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Barbara Nestola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barbara-nestola</w:t>
        </w:r>
      </w:hyperlink>
    </w:p>
    <w:p>
      <w:pPr>
        <w:numPr>
          <w:ilvl w:val="0"/>
          <w:numId w:val="1"/>
        </w:numPr>
      </w:pPr>
      <w:r>
        <w:rPr/>
        <w:t xml:space="preserve"> ORCID : </w:t>
      </w:r>
      <w:hyperlink r:id="rId8" w:history="1">
        <w:r>
          <w:rPr>
            <w:color w:val="#410a8c"/>
            <w:u w:val="single"/>
          </w:rPr>
          <w:t xml:space="preserve">0000-0003-1114-0845</w:t>
        </w:r>
      </w:hyperlink>
    </w:p>
    <w:p>
      <w:pPr>
        <w:numPr>
          <w:ilvl w:val="0"/>
          <w:numId w:val="1"/>
        </w:numPr>
      </w:pPr>
      <w:r>
        <w:rPr/>
        <w:t xml:space="preserve"> IdRef : </w:t>
      </w:r>
      <w:hyperlink r:id="rId9" w:history="1">
        <w:r>
          <w:rPr>
            <w:color w:val="#410a8c"/>
            <w:u w:val="single"/>
          </w:rPr>
          <w:t xml:space="preserve">193865335</w:t>
        </w:r>
      </w:hyperlink>
    </w:p>
    <w:p>
      <w:pPr>
        <w:spacing w:before="600"/>
      </w:pPr>
    </w:p>
    <w:p>
      <w:pPr>
        <w:pStyle w:val="Heading2"/>
      </w:pPr>
      <w:r>
        <w:rPr>
          <w:color w:val="1e198e"/>
          <w:b w:val="1"/>
          <w:bCs w:val="1"/>
        </w:rPr>
        <w:t xml:space="preserve">Présentation</w:t>
      </w:r>
    </w:p>
    <w:p>
      <w:pPr>
        <w:spacing w:after="100"/>
      </w:pPr>
    </w:p>
    <w:p>
      <w:pPr/>
      <w:r>
        <w:rPr/>
        <w:t xml:space="preserve">Après une </w:t>
      </w:r>
      <w:r>
        <w:rPr>
          <w:i w:val="1"/>
          <w:iCs w:val="1"/>
        </w:rPr>
        <w:t xml:space="preserve">Laurea</w:t>
      </w:r>
      <w:r>
        <w:rPr/>
        <w:t xml:space="preserve"> en lettres modernes et histoire de la musique à l’université de Pise (équivalent d’un Master II) et un diplôme en piano au Conservatoire supérieur de Lucca, Barbara Nestola obtient son doctorat en musicologie à l’université François-Rabelais de Tours. Entre 1998 et 2000, elle a travaillé à l’université de Pise (assistante de recherche) et au conservatoire de Livourne (documentaliste). Depuis 2001, elle est ingénieur d’études au CNRS affecté au Centre de musique baroque de Versailles (2001 à présent) et au Centre d’Études Supérieures de la Renaissance (2013 à présent). En 2007-2008, elle a été chargée de cours de Master II à l’université de Rouen et à l’Université Catholique de l’Ouest (Angers). Depuis 2007, elle est membre du </w:t>
      </w:r>
      <w:r>
        <w:rPr>
          <w:i w:val="1"/>
          <w:iCs w:val="1"/>
        </w:rPr>
        <w:t xml:space="preserve">Francesco Cavalli and 17th Century Venetian Opera</w:t>
      </w:r>
      <w:r>
        <w:rPr/>
        <w:t xml:space="preserve"> de la Société Internationale de Musicologie qui édite les opéras de Francesco Cavalli chez Bärenreiter. De 2010 à 2012, elle a été membre de l’</w:t>
      </w:r>
      <w:r>
        <w:rPr>
          <w:i w:val="1"/>
          <w:iCs w:val="1"/>
        </w:rPr>
        <w:t xml:space="preserve">ANR-DFG MUSICI</w:t>
      </w:r>
      <w:r>
        <w:rPr/>
        <w:t xml:space="preserve"> (dir. Anne-Madeleine Goulet, CNRS). Elle fait partie de l’équipe scientifique du </w:t>
      </w:r>
      <w:r>
        <w:rPr>
          <w:i w:val="1"/>
          <w:iCs w:val="1"/>
        </w:rPr>
        <w:t xml:space="preserve">ERC PerformArt</w:t>
      </w:r>
      <w:r>
        <w:rPr/>
        <w:t xml:space="preserve"> (2016-2021, dir. Anne-Madeleine Goulet). Ses recherches portent sur les transferts musicaux entre Italie et France et plus généralement entre les pays européens, sur la représentation des œuvres lyriques à l’Académie royale de musique de Paris, et sur la transversalité des pratiques dans les théâtres parisiens sous l’Ancien régime. Depuis 2019, elle est directrice du Pôle recherche du Centre de musique baroque de Versailles</w:t>
      </w:r>
    </w:p>
    <w:p>
      <w:pPr/>
      <w:r>
        <w:rPr/>
        <w:t xml:space="preserve">Spécialiste de la déclamation de l’italien chanté, elle anime des master-classes de chant et intervient dans des productions lyriques. Elle collabore régulièrement comme conseillère scientifique avec des interprètes professionnels dans le cadre de concerts, récitals, productions d’opéras et enregistrements audiovisuels. Parmi les productions d’opéras directement liées à ses découvertes et à ses travaux, figurent la recréation de </w:t>
      </w:r>
      <w:r>
        <w:rPr>
          <w:i w:val="1"/>
          <w:iCs w:val="1"/>
        </w:rPr>
        <w:t xml:space="preserve">L’Egisto o Chi soffre speri</w:t>
      </w:r>
      <w:r>
        <w:rPr/>
        <w:t xml:space="preserve"> de Marco Marazzoli et Virgilio Mazzocchi (Paris, 1646) à la Fondation Royaumont en 2011 (dir. Jérôme Corréas, mise en scène de Jean-Denis Monory) et la recréation du </w:t>
      </w:r>
      <w:r>
        <w:rPr>
          <w:i w:val="1"/>
          <w:iCs w:val="1"/>
        </w:rPr>
        <w:t xml:space="preserve">Xerse</w:t>
      </w:r>
      <w:r>
        <w:rPr/>
        <w:t xml:space="preserve"> de Cavalli (Paris, 1660) à l’Opéra de Lille en 2015 (dir. Emmanuelle Haïm, mise en scène de Guy Cassiers).</w:t>
      </w:r>
    </w:p>
    <w:p>
      <w:pPr>
        <w:pStyle w:val="Heading1"/>
      </w:pPr>
      <w:r>
        <w:rPr/>
        <w:t xml:space="preserve">Responsabilités</w:t>
      </w:r>
    </w:p>
    <w:p>
      <w:pPr>
        <w:numPr>
          <w:ilvl w:val="0"/>
          <w:numId w:val="2"/>
        </w:numPr>
      </w:pPr>
    </w:p>
    <w:p>
      <w:pPr/>
      <w:r>
        <w:rPr/>
        <w:t xml:space="preserve">Directrice du Pôle recherche du Centre de musique baroque de Versailles</w:t>
      </w:r>
    </w:p>
    <w:p>
      <w:pPr/>
      <w:r>
        <w:rPr/>
        <w:t xml:space="preserve">Responsable scientifique de l’axe de recherche « Espaces : centre et périphérie ; frontières et transferts ; personnes et lieux »</w:t>
      </w:r>
      <w:br/>
      <w:r>
        <w:rPr/>
        <w:t xml:space="preserve">Responsable scientifique du projet de recherche Musique et musiciens italiens en France</w:t>
      </w:r>
      <w:br/>
      <w:r>
        <w:rPr/>
        <w:t xml:space="preserve">Responsable scientifique avec Jana Frankova (Bibliothèque Nationale de Moravie) du projet de recherche La France et les Pays tchèques aux XVIIe et XVIIIe siècles : croisements et influences dans la vie musicale</w:t>
      </w:r>
      <w:br/>
      <w:r>
        <w:rPr/>
        <w:t xml:space="preserve">Responsable scientifique avec Emanuele De Luca (Université Côte D’Azur) du séminaire de recherche pluridisciplinaire ThéPARis. Les théâtres parisiens sous l’Ancien Régime : transversalité des pratiques, circulation des personnes, enjeux esthétiques et poétiques</w:t>
      </w:r>
      <w:br/>
      <w:r>
        <w:rPr/>
        <w:t xml:space="preserve">Responsable scientifique du projet de recherche Aspects of the reform of opera seria in Roman operatic repertoire at the end of the 17th Century. A concrete history of performance, dramaturgy and aesthetics dans le cadre de l'ERC PerformArt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L’opéra à la cour, de Mazarin à la Régence (1645-1723) : espaces de représentation, genres et interprètes</w:t>
              </w:r>
            </w:hyperlink>
          </w:p>
          <w:p>
            <w:pPr/>
            <w:hyperlink r:id="rId11" w:history="1">
              <w:r>
                <w:rPr>
                  <w:color w:val="#410a8c"/>
                  <w:u w:val="single"/>
                </w:rPr>
                <w:t xml:space="preserve">Barbara Nestola</w:t>
              </w:r>
            </w:hyperlink>
          </w:p>
          <w:p>
            <w:pPr/>
            <w:r>
              <w:rPr>
                <w:i w:val="1"/>
                <w:iCs w:val="1"/>
              </w:rPr>
              <w:t xml:space="preserve">Bulletin du Centre de recherche du château de Versailles</w:t>
            </w:r>
            <w:r>
              <w:rPr/>
              <w:t xml:space="preserve">, 2025, 26, </w:t>
            </w:r>
            <w:hyperlink r:id="rId12" w:history="1">
              <w:r>
                <w:rPr>
                  <w:color w:val="#410a8c"/>
                  <w:u w:val="single"/>
                </w:rPr>
                <w:t xml:space="preserve">⟨10.4000/14vut⟩</w:t>
              </w:r>
            </w:hyperlink>
          </w:p>
          <w:p>
            <w:pPr/>
            <w:r>
              <w:rPr/>
              <w:t xml:space="preserve">Article dans une revue</w:t>
            </w:r>
          </w:p>
          <w:p>
            <w:pPr/>
            <w:hyperlink r:id="rId10" w:history="1">
              <w:r>
                <w:rPr>
                  <w:color w:val="#410a8c"/>
                  <w:u w:val="single"/>
                </w:rPr>
                <w:t xml:space="preserve">halshs-05320519v1</w:t>
              </w:r>
            </w:hyperlink>
          </w:p>
        </w:tc>
      </w:tr>
      <w:tr>
        <w:trPr/>
        <w:tc>
          <w:tcPr>
            <w:noWrap/>
          </w:tcPr>
          <w:p>
            <w:pPr>
              <w:spacing w:after="200"/>
            </w:pPr>
            <w:hyperlink r:id="rId13" w:history="1">
              <w:r>
                <w:rPr>
                  <w:color w:val="1e198e"/>
                  <w:b w:val="1"/>
                  <w:bCs w:val="1"/>
                  <w:u w:val="single"/>
                </w:rPr>
                <w:t xml:space="preserve">Opéra de cour : une notion pertinente pour la France ? Analyse d’un système de production au service du prince</w:t>
              </w:r>
            </w:hyperlink>
          </w:p>
          <w:p>
            <w:pPr/>
            <w:hyperlink r:id="rId11" w:history="1">
              <w:r>
                <w:rPr>
                  <w:color w:val="#410a8c"/>
                  <w:u w:val="single"/>
                </w:rPr>
                <w:t xml:space="preserve">Barbara Nestola</w:t>
              </w:r>
            </w:hyperlink>
            <w:r>
              <w:rPr/>
              <w:t xml:space="preserve">,</w:t>
            </w:r>
            <w:hyperlink r:id="rId14" w:history="1">
              <w:r>
                <w:rPr>
                  <w:color w:val="#410a8c"/>
                  <w:u w:val="single"/>
                </w:rPr>
                <w:t xml:space="preserve">Thomas Soury</w:t>
              </w:r>
            </w:hyperlink>
          </w:p>
          <w:p>
            <w:pPr/>
            <w:r>
              <w:rPr>
                <w:i w:val="1"/>
                <w:iCs w:val="1"/>
              </w:rPr>
              <w:t xml:space="preserve">Bulletin du Centre de recherche du château de Versailles</w:t>
            </w:r>
            <w:r>
              <w:rPr/>
              <w:t xml:space="preserve">, 2025, 26, </w:t>
            </w:r>
            <w:hyperlink r:id="rId15" w:history="1">
              <w:r>
                <w:rPr>
                  <w:color w:val="#410a8c"/>
                  <w:u w:val="single"/>
                </w:rPr>
                <w:t xml:space="preserve">⟨10.4000/14vuw⟩</w:t>
              </w:r>
            </w:hyperlink>
          </w:p>
          <w:p>
            <w:pPr/>
            <w:r>
              <w:rPr/>
              <w:t xml:space="preserve">Article dans une revue</w:t>
            </w:r>
          </w:p>
          <w:p>
            <w:pPr/>
            <w:hyperlink r:id="rId13" w:history="1">
              <w:r>
                <w:rPr>
                  <w:color w:val="#410a8c"/>
                  <w:u w:val="single"/>
                </w:rPr>
                <w:t xml:space="preserve">halshs-05320521v1</w:t>
              </w:r>
            </w:hyperlink>
          </w:p>
        </w:tc>
      </w:tr>
      <w:tr>
        <w:trPr/>
        <w:tc>
          <w:tcPr>
            <w:noWrap/>
          </w:tcPr>
          <w:p>
            <w:pPr>
              <w:spacing w:after="200"/>
            </w:pPr>
            <w:hyperlink r:id="rId16" w:history="1">
              <w:r>
                <w:rPr>
                  <w:color w:val="1e198e"/>
                  <w:b w:val="1"/>
                  <w:bCs w:val="1"/>
                  <w:u w:val="single"/>
                </w:rPr>
                <w:t xml:space="preserve">L’Académie d’opéras de Perrin et l’Académie royale de musique de Lully : des « connaisseurs » à l’entreprise</w:t>
              </w:r>
            </w:hyperlink>
          </w:p>
          <w:p>
            <w:pPr/>
            <w:hyperlink r:id="rId11" w:history="1">
              <w:r>
                <w:rPr>
                  <w:color w:val="#410a8c"/>
                  <w:u w:val="single"/>
                </w:rPr>
                <w:t xml:space="preserve">Barbara Nestola</w:t>
              </w:r>
            </w:hyperlink>
          </w:p>
          <w:p>
            <w:pPr/>
            <w:r>
              <w:rPr>
                <w:i w:val="1"/>
                <w:iCs w:val="1"/>
              </w:rPr>
              <w:t xml:space="preserve">Littératures classiques</w:t>
            </w:r>
            <w:r>
              <w:rPr/>
              <w:t xml:space="preserve">, 2024, 113, pp.123-136</w:t>
            </w:r>
          </w:p>
          <w:p>
            <w:pPr/>
            <w:r>
              <w:rPr/>
              <w:t xml:space="preserve">Article dans une revue</w:t>
            </w:r>
          </w:p>
          <w:p>
            <w:pPr/>
            <w:hyperlink r:id="rId16" w:history="1">
              <w:r>
                <w:rPr>
                  <w:color w:val="#410a8c"/>
                  <w:u w:val="single"/>
                </w:rPr>
                <w:t xml:space="preserve">halshs-04661547v1</w:t>
              </w:r>
            </w:hyperlink>
          </w:p>
        </w:tc>
      </w:tr>
      <w:tr>
        <w:trPr/>
        <w:tc>
          <w:tcPr>
            <w:noWrap/>
          </w:tcPr>
          <w:p>
            <w:pPr>
              <w:spacing w:after="200"/>
            </w:pPr>
            <w:hyperlink r:id="rId17" w:history="1">
              <w:r>
                <w:rPr>
                  <w:color w:val="1e198e"/>
                  <w:b w:val="1"/>
                  <w:bCs w:val="1"/>
                  <w:u w:val="single"/>
                </w:rPr>
                <w:t xml:space="preserve">« Circulations, créations, transversalité entre théâtres parisiens à recettes et spectacles non payants (1661-1791) : réflexions méthodologiques et nouvelles perspectives »</w:t>
              </w:r>
            </w:hyperlink>
          </w:p>
          <w:p>
            <w:pPr/>
            <w:hyperlink r:id="rId18" w:history="1">
              <w:r>
                <w:rPr>
                  <w:color w:val="#410a8c"/>
                  <w:u w:val="single"/>
                </w:rPr>
                <w:t xml:space="preserve">Emanuele De Luca</w:t>
              </w:r>
            </w:hyperlink>
            <w:r>
              <w:rPr/>
              <w:t xml:space="preserve">,</w:t>
            </w:r>
            <w:hyperlink r:id="rId11" w:history="1">
              <w:r>
                <w:rPr>
                  <w:color w:val="#410a8c"/>
                  <w:u w:val="single"/>
                </w:rPr>
                <w:t xml:space="preserve">Barbara Nestola</w:t>
              </w:r>
            </w:hyperlink>
          </w:p>
          <w:p>
            <w:pPr/>
            <w:r>
              <w:rPr>
                <w:i w:val="1"/>
                <w:iCs w:val="1"/>
              </w:rPr>
              <w:t xml:space="preserve">Littératures classiques</w:t>
            </w:r>
            <w:r>
              <w:rPr/>
              <w:t xml:space="preserve">, 2024, 113, pp.7-13. </w:t>
            </w:r>
            <w:hyperlink r:id="rId19" w:history="1">
              <w:r>
                <w:rPr>
                  <w:color w:val="#410a8c"/>
                  <w:u w:val="single"/>
                </w:rPr>
                <w:t xml:space="preserve">⟨10.3917/licla1.113.0007⟩</w:t>
              </w:r>
            </w:hyperlink>
          </w:p>
          <w:p>
            <w:pPr/>
            <w:r>
              <w:rPr/>
              <w:t xml:space="preserve">Article dans une revue</w:t>
            </w:r>
          </w:p>
          <w:p>
            <w:pPr/>
            <w:hyperlink r:id="rId17" w:history="1">
              <w:r>
                <w:rPr>
                  <w:color w:val="#410a8c"/>
                  <w:u w:val="single"/>
                </w:rPr>
                <w:t xml:space="preserve">hal-04651498v1</w:t>
              </w:r>
            </w:hyperlink>
          </w:p>
        </w:tc>
      </w:tr>
      <w:tr>
        <w:trPr/>
        <w:tc>
          <w:tcPr>
            <w:noWrap/>
          </w:tcPr>
          <w:p>
            <w:pPr>
              <w:spacing w:after="200"/>
            </w:pPr>
            <w:hyperlink r:id="rId20" w:history="1">
              <w:r>
                <w:rPr>
                  <w:color w:val="1e198e"/>
                  <w:b w:val="1"/>
                  <w:bCs w:val="1"/>
                  <w:u w:val="single"/>
                </w:rPr>
                <w:t xml:space="preserve">La professionnalisation des acteurs chantants dans le contexte de création de la première Académie d’opéra (1669-1672)</w:t>
              </w:r>
            </w:hyperlink>
          </w:p>
          <w:p>
            <w:pPr/>
            <w:hyperlink r:id="rId11" w:history="1">
              <w:r>
                <w:rPr>
                  <w:color w:val="#410a8c"/>
                  <w:u w:val="single"/>
                </w:rPr>
                <w:t xml:space="preserve">Barbara Nestola</w:t>
              </w:r>
            </w:hyperlink>
          </w:p>
          <w:p>
            <w:pPr/>
            <w:r>
              <w:rPr>
                <w:i w:val="1"/>
                <w:iCs w:val="1"/>
              </w:rPr>
              <w:t xml:space="preserve">Revue de musicologie</w:t>
            </w:r>
            <w:r>
              <w:rPr/>
              <w:t xml:space="preserve">, 2023, 109 (1), pp.3-28</w:t>
            </w:r>
          </w:p>
          <w:p>
            <w:pPr/>
            <w:r>
              <w:rPr/>
              <w:t xml:space="preserve">Article dans une revue</w:t>
            </w:r>
          </w:p>
          <w:p>
            <w:pPr/>
            <w:hyperlink r:id="rId20" w:history="1">
              <w:r>
                <w:rPr>
                  <w:color w:val="#410a8c"/>
                  <w:u w:val="single"/>
                </w:rPr>
                <w:t xml:space="preserve">halshs-04228379v1</w:t>
              </w:r>
            </w:hyperlink>
          </w:p>
        </w:tc>
      </w:tr>
      <w:tr>
        <w:trPr/>
        <w:tc>
          <w:tcPr>
            <w:noWrap/>
          </w:tcPr>
          <w:p>
            <w:pPr>
              <w:spacing w:after="200"/>
            </w:pPr>
            <w:hyperlink r:id="rId21" w:history="1">
              <w:r>
                <w:rPr>
                  <w:color w:val="1e198e"/>
                  <w:b w:val="1"/>
                  <w:bCs w:val="1"/>
                  <w:u w:val="single"/>
                </w:rPr>
                <w:t xml:space="preserve">Les théâtres parisiens sous l’Ancien Régime. Parcours transversaux (Revue d’Histoire du Théâtre n° 289)</w:t>
              </w:r>
            </w:hyperlink>
          </w:p>
          <w:p>
            <w:pPr/>
            <w:hyperlink r:id="rId18" w:history="1">
              <w:r>
                <w:rPr>
                  <w:color w:val="#410a8c"/>
                  <w:u w:val="single"/>
                </w:rPr>
                <w:t xml:space="preserve">Emanuele De Luca</w:t>
              </w:r>
            </w:hyperlink>
            <w:r>
              <w:rPr/>
              <w:t xml:space="preserve">,</w:t>
            </w:r>
            <w:hyperlink r:id="rId11" w:history="1">
              <w:r>
                <w:rPr>
                  <w:color w:val="#410a8c"/>
                  <w:u w:val="single"/>
                </w:rPr>
                <w:t xml:space="preserve">Barbara Nestola</w:t>
              </w:r>
            </w:hyperlink>
          </w:p>
          <w:p>
            <w:pPr/>
            <w:r>
              <w:rPr>
                <w:i w:val="1"/>
                <w:iCs w:val="1"/>
              </w:rPr>
              <w:t xml:space="preserve">Loxias</w:t>
            </w:r>
            <w:r>
              <w:rPr/>
              <w:t xml:space="preserve">, 2021, Lazare et le Mauvais riche. Regards croisés sur les réceptions d'une parabole, 73</w:t>
            </w:r>
          </w:p>
          <w:p>
            <w:pPr/>
            <w:r>
              <w:rPr/>
              <w:t xml:space="preserve">Article dans une revue</w:t>
            </w:r>
            <w:r>
              <w:rPr/>
              <w:t xml:space="preserve"> (compte-rendu de lecture)</w:t>
            </w:r>
          </w:p>
          <w:p>
            <w:pPr/>
            <w:hyperlink r:id="rId21" w:history="1">
              <w:r>
                <w:rPr>
                  <w:color w:val="#410a8c"/>
                  <w:u w:val="single"/>
                </w:rPr>
                <w:t xml:space="preserve">hal-04555192v1</w:t>
              </w:r>
            </w:hyperlink>
          </w:p>
        </w:tc>
      </w:tr>
      <w:tr>
        <w:trPr/>
        <w:tc>
          <w:tcPr>
            <w:noWrap/>
          </w:tcPr>
          <w:p>
            <w:pPr>
              <w:spacing w:after="200"/>
            </w:pPr>
            <w:hyperlink r:id="rId22" w:history="1">
              <w:r>
                <w:rPr>
                  <w:color w:val="1e198e"/>
                  <w:b w:val="1"/>
                  <w:bCs w:val="1"/>
                  <w:u w:val="single"/>
                </w:rPr>
                <w:t xml:space="preserve">Parcours transversaux pour une relecture du spectacle parisien sous l'Ancien Régime</w:t>
              </w:r>
            </w:hyperlink>
          </w:p>
          <w:p>
            <w:pPr/>
            <w:hyperlink r:id="rId11" w:history="1">
              <w:r>
                <w:rPr>
                  <w:color w:val="#410a8c"/>
                  <w:u w:val="single"/>
                </w:rPr>
                <w:t xml:space="preserve">Barbara Nestola</w:t>
              </w:r>
            </w:hyperlink>
            <w:r>
              <w:rPr/>
              <w:t xml:space="preserve">,</w:t>
            </w:r>
            <w:hyperlink r:id="rId18" w:history="1">
              <w:r>
                <w:rPr>
                  <w:color w:val="#410a8c"/>
                  <w:u w:val="single"/>
                </w:rPr>
                <w:t xml:space="preserve">Emanuele De Luca</w:t>
              </w:r>
            </w:hyperlink>
          </w:p>
          <w:p>
            <w:pPr/>
            <w:r>
              <w:rPr>
                <w:i w:val="1"/>
                <w:iCs w:val="1"/>
              </w:rPr>
              <w:t xml:space="preserve">Revue d'Histoire du Théâtre</w:t>
            </w:r>
            <w:r>
              <w:rPr/>
              <w:t xml:space="preserve">, 2021, Les théâtres parisiens sous l'Ancien Régime. Parcours transversaux, 289 (janvier-mars 2021), pp.5-14</w:t>
            </w:r>
          </w:p>
          <w:p>
            <w:pPr/>
            <w:r>
              <w:rPr/>
              <w:t xml:space="preserve">Article dans une revue</w:t>
            </w:r>
          </w:p>
          <w:p>
            <w:pPr/>
            <w:hyperlink r:id="rId22" w:history="1">
              <w:r>
                <w:rPr>
                  <w:color w:val="#410a8c"/>
                  <w:u w:val="single"/>
                </w:rPr>
                <w:t xml:space="preserve">halshs-03216405v1</w:t>
              </w:r>
            </w:hyperlink>
          </w:p>
        </w:tc>
      </w:tr>
      <w:tr>
        <w:trPr/>
        <w:tc>
          <w:tcPr>
            <w:noWrap/>
          </w:tcPr>
          <w:p>
            <w:pPr>
              <w:spacing w:after="200"/>
            </w:pPr>
            <w:hyperlink r:id="rId23" w:history="1">
              <w:r>
                <w:rPr>
                  <w:color w:val="1e198e"/>
                  <w:b w:val="1"/>
                  <w:bCs w:val="1"/>
                  <w:u w:val="single"/>
                </w:rPr>
                <w:t xml:space="preserve">« Un caractère de nouveauté qui puisse plaire. L’appareil scénique du ballet à l’Académie royale de musique (1690-1720) »</w:t>
              </w:r>
            </w:hyperlink>
          </w:p>
          <w:p>
            <w:pPr/>
            <w:hyperlink r:id="rId11" w:history="1">
              <w:r>
                <w:rPr>
                  <w:color w:val="#410a8c"/>
                  <w:u w:val="single"/>
                </w:rPr>
                <w:t xml:space="preserve">Barbara Nestola</w:t>
              </w:r>
            </w:hyperlink>
          </w:p>
          <w:p>
            <w:pPr/>
            <w:r>
              <w:rPr>
                <w:i w:val="1"/>
                <w:iCs w:val="1"/>
              </w:rPr>
              <w:t xml:space="preserve">Revue d'Histoire du Théâtre</w:t>
            </w:r>
            <w:r>
              <w:rPr/>
              <w:t xml:space="preserve">, 2018, N. 278 (2018), p. 101-116</w:t>
            </w:r>
          </w:p>
          <w:p>
            <w:pPr/>
            <w:r>
              <w:rPr/>
              <w:t xml:space="preserve">Article dans une revue</w:t>
            </w:r>
          </w:p>
          <w:p>
            <w:pPr/>
            <w:hyperlink r:id="rId23" w:history="1">
              <w:r>
                <w:rPr>
                  <w:color w:val="#410a8c"/>
                  <w:u w:val="single"/>
                </w:rPr>
                <w:t xml:space="preserve">halshs-01812490v1</w:t>
              </w:r>
            </w:hyperlink>
          </w:p>
        </w:tc>
      </w:tr>
      <w:tr>
        <w:trPr/>
        <w:tc>
          <w:tcPr>
            <w:noWrap/>
          </w:tcPr>
          <w:p>
            <w:pPr>
              <w:spacing w:after="200"/>
            </w:pPr>
            <w:hyperlink r:id="rId24" w:history="1">
              <w:r>
                <w:rPr>
                  <w:color w:val="1e198e"/>
                  <w:b w:val="1"/>
                  <w:bCs w:val="1"/>
                  <w:u w:val="single"/>
                </w:rPr>
                <w:t xml:space="preserve">L’opéra italien à la cour de France : réception et adaptation d’un objet étranger (1645-1662)</w:t>
              </w:r>
            </w:hyperlink>
          </w:p>
          <w:p>
            <w:pPr/>
            <w:hyperlink r:id="rId11" w:history="1">
              <w:r>
                <w:rPr>
                  <w:color w:val="#410a8c"/>
                  <w:u w:val="single"/>
                </w:rPr>
                <w:t xml:space="preserve">Barbara Nestola</w:t>
              </w:r>
            </w:hyperlink>
          </w:p>
          <w:p>
            <w:pPr/>
            <w:r>
              <w:rPr>
                <w:i w:val="1"/>
                <w:iCs w:val="1"/>
              </w:rPr>
              <w:t xml:space="preserve">Bulletin du Centre de recherche du château de Versailles</w:t>
            </w:r>
            <w:r>
              <w:rPr/>
              <w:t xml:space="preserve">, 2018, Sociétés de cour en Europe, XVIe-XIXe siècle - European Court Societies, 16th to 19th Centuries, </w:t>
            </w:r>
            <w:hyperlink r:id="rId25" w:history="1">
              <w:r>
                <w:rPr>
                  <w:color w:val="#410a8c"/>
                  <w:u w:val="single"/>
                </w:rPr>
                <w:t xml:space="preserve">⟨10.4000/crcv.15097⟩</w:t>
              </w:r>
            </w:hyperlink>
          </w:p>
          <w:p>
            <w:pPr/>
            <w:r>
              <w:rPr/>
              <w:t xml:space="preserve">Article dans une revue</w:t>
            </w:r>
          </w:p>
          <w:p>
            <w:pPr/>
            <w:hyperlink r:id="rId24" w:history="1">
              <w:r>
                <w:rPr>
                  <w:color w:val="#410a8c"/>
                  <w:u w:val="single"/>
                </w:rPr>
                <w:t xml:space="preserve">halshs-01916257v1</w:t>
              </w:r>
            </w:hyperlink>
          </w:p>
        </w:tc>
      </w:tr>
      <w:tr>
        <w:trPr/>
        <w:tc>
          <w:tcPr>
            <w:noWrap/>
          </w:tcPr>
          <w:p>
            <w:pPr>
              <w:spacing w:after="200"/>
            </w:pPr>
            <w:hyperlink r:id="rId26" w:history="1">
              <w:r>
                <w:rPr>
                  <w:color w:val="1e198e"/>
                  <w:b w:val="1"/>
                  <w:bCs w:val="1"/>
                  <w:u w:val="single"/>
                </w:rPr>
                <w:t xml:space="preserve">Musica e stile francese nell’opera italiana a Venezia, Roma e Napoli (1680-1715)</w:t>
              </w:r>
            </w:hyperlink>
          </w:p>
          <w:p>
            <w:pPr/>
            <w:hyperlink r:id="rId11" w:history="1">
              <w:r>
                <w:rPr>
                  <w:color w:val="#410a8c"/>
                  <w:u w:val="single"/>
                </w:rPr>
                <w:t xml:space="preserve">Barbara Nestola</w:t>
              </w:r>
            </w:hyperlink>
          </w:p>
          <w:p>
            <w:pPr/>
            <w:r>
              <w:rPr>
                <w:i w:val="1"/>
                <w:iCs w:val="1"/>
              </w:rPr>
              <w:t xml:space="preserve">Analecta musicologica</w:t>
            </w:r>
            <w:r>
              <w:rPr/>
              <w:t xml:space="preserve">, 2015, Europäische Musiker in Venedig, Rom und Neapel. 1650-1750, 52, pp.530-549</w:t>
            </w:r>
          </w:p>
          <w:p>
            <w:pPr/>
            <w:r>
              <w:rPr/>
              <w:t xml:space="preserve">Article dans une revue</w:t>
            </w:r>
          </w:p>
          <w:p>
            <w:pPr/>
            <w:hyperlink r:id="rId26" w:history="1">
              <w:r>
                <w:rPr>
                  <w:color w:val="#410a8c"/>
                  <w:u w:val="single"/>
                </w:rPr>
                <w:t xml:space="preserve">halshs-01370265v1</w:t>
              </w:r>
            </w:hyperlink>
          </w:p>
        </w:tc>
      </w:tr>
      <w:tr>
        <w:trPr/>
        <w:tc>
          <w:tcPr>
            <w:noWrap/>
          </w:tcPr>
          <w:p>
            <w:pPr>
              <w:spacing w:after="200"/>
            </w:pPr>
            <w:hyperlink r:id="rId27" w:history="1">
              <w:r>
                <w:rPr>
                  <w:color w:val="1e198e"/>
                  <w:b w:val="1"/>
                  <w:bCs w:val="1"/>
                  <w:u w:val="single"/>
                </w:rPr>
                <w:t xml:space="preserve">Ancora sui Goûts réunis: Michele Mascitti, Giovanni Antonio Guido e l'eredità di Corelli e Vivaldi in Francia nella prima metà del Settecento</w:t>
              </w:r>
            </w:hyperlink>
          </w:p>
          <w:p>
            <w:pPr/>
            <w:hyperlink r:id="rId11" w:history="1">
              <w:r>
                <w:rPr>
                  <w:color w:val="#410a8c"/>
                  <w:u w:val="single"/>
                </w:rPr>
                <w:t xml:space="preserve">Barbara Nestola</w:t>
              </w:r>
            </w:hyperlink>
          </w:p>
          <w:p>
            <w:pPr/>
            <w:r>
              <w:rPr>
                <w:i w:val="1"/>
                <w:iCs w:val="1"/>
              </w:rPr>
              <w:t xml:space="preserve">De musica disserenda</w:t>
            </w:r>
            <w:r>
              <w:rPr/>
              <w:t xml:space="preserve">, 2011, VII (1), pp.69-84</w:t>
            </w:r>
          </w:p>
          <w:p>
            <w:pPr/>
            <w:r>
              <w:rPr/>
              <w:t xml:space="preserve">Article dans une revue</w:t>
            </w:r>
          </w:p>
          <w:p>
            <w:pPr/>
            <w:hyperlink r:id="rId27" w:history="1">
              <w:r>
                <w:rPr>
                  <w:color w:val="#410a8c"/>
                  <w:u w:val="single"/>
                </w:rPr>
                <w:t xml:space="preserve">halshs-00832229v1</w:t>
              </w:r>
            </w:hyperlink>
          </w:p>
        </w:tc>
      </w:tr>
      <w:tr>
        <w:trPr/>
        <w:tc>
          <w:tcPr>
            <w:noWrap/>
          </w:tcPr>
          <w:p>
            <w:pPr>
              <w:spacing w:after="200"/>
            </w:pPr>
            <w:hyperlink r:id="rId28" w:history="1">
              <w:r>
                <w:rPr>
                  <w:color w:val="1e198e"/>
                  <w:b w:val="1"/>
                  <w:bCs w:val="1"/>
                  <w:u w:val="single"/>
                </w:rPr>
                <w:t xml:space="preserve">L'Egisto fantasma di Cavalli: una fonte per la rappresentazione parigina dell'Egisto ovvero Chi soffre speri di Mazzocchi e Marazzoli (1646)</w:t>
              </w:r>
            </w:hyperlink>
          </w:p>
          <w:p>
            <w:pPr/>
            <w:hyperlink r:id="rId11" w:history="1">
              <w:r>
                <w:rPr>
                  <w:color w:val="#410a8c"/>
                  <w:u w:val="single"/>
                </w:rPr>
                <w:t xml:space="preserve">Barbara Nestola</w:t>
              </w:r>
            </w:hyperlink>
          </w:p>
          <w:p>
            <w:pPr/>
            <w:r>
              <w:rPr>
                <w:i w:val="1"/>
                <w:iCs w:val="1"/>
              </w:rPr>
              <w:t xml:space="preserve">Recercare</w:t>
            </w:r>
            <w:r>
              <w:rPr/>
              <w:t xml:space="preserve">, 2008, XIX (1-2), p. 125-146</w:t>
            </w:r>
          </w:p>
          <w:p>
            <w:pPr/>
            <w:r>
              <w:rPr/>
              <w:t xml:space="preserve">Article dans une revue</w:t>
            </w:r>
          </w:p>
          <w:p>
            <w:pPr/>
            <w:hyperlink r:id="rId28" w:history="1">
              <w:r>
                <w:rPr>
                  <w:color w:val="#410a8c"/>
                  <w:u w:val="single"/>
                </w:rPr>
                <w:t xml:space="preserve">halshs-00359882v1</w:t>
              </w:r>
            </w:hyperlink>
          </w:p>
        </w:tc>
      </w:tr>
      <w:tr>
        <w:trPr/>
        <w:tc>
          <w:tcPr>
            <w:noWrap/>
          </w:tcPr>
          <w:p>
            <w:pPr>
              <w:spacing w:after="200"/>
            </w:pPr>
            <w:hyperlink r:id="rId29" w:history="1">
              <w:r>
                <w:rPr>
                  <w:color w:val="1e198e"/>
                  <w:b w:val="1"/>
                  <w:bCs w:val="1"/>
                  <w:u w:val="single"/>
                </w:rPr>
                <w:t xml:space="preserve">Quand Cleopatra se cache derrière Marinette : l'identification des airs italiens anonymes dans la base de données PHILIDOR</w:t>
              </w:r>
            </w:hyperlink>
          </w:p>
          <w:p>
            <w:pPr/>
            <w:hyperlink r:id="rId11" w:history="1">
              <w:r>
                <w:rPr>
                  <w:color w:val="#410a8c"/>
                  <w:u w:val="single"/>
                </w:rPr>
                <w:t xml:space="preserve">Barbara Nestola</w:t>
              </w:r>
            </w:hyperlink>
          </w:p>
          <w:p>
            <w:pPr/>
            <w:r>
              <w:rPr>
                <w:i w:val="1"/>
                <w:iCs w:val="1"/>
              </w:rPr>
              <w:t xml:space="preserve">Le Jardin de Musique – Revue de l’association Musique ancienne en Sorbonne</w:t>
            </w:r>
            <w:r>
              <w:rPr/>
              <w:t xml:space="preserve">, 2008, 5 (1), p. 81-87</w:t>
            </w:r>
          </w:p>
          <w:p>
            <w:pPr/>
            <w:r>
              <w:rPr/>
              <w:t xml:space="preserve">Article dans une revue</w:t>
            </w:r>
          </w:p>
          <w:p>
            <w:pPr/>
            <w:hyperlink r:id="rId29" w:history="1">
              <w:r>
                <w:rPr>
                  <w:color w:val="#410a8c"/>
                  <w:u w:val="single"/>
                </w:rPr>
                <w:t xml:space="preserve">halshs-00359886v1</w:t>
              </w:r>
            </w:hyperlink>
          </w:p>
        </w:tc>
      </w:tr>
      <w:tr>
        <w:trPr/>
        <w:tc>
          <w:tcPr>
            <w:noWrap/>
          </w:tcPr>
          <w:p>
            <w:pPr>
              <w:spacing w:after="200"/>
            </w:pPr>
            <w:hyperlink r:id="rId30" w:history="1">
              <w:r>
                <w:rPr>
                  <w:color w:val="1e198e"/>
                  <w:b w:val="1"/>
                  <w:bCs w:val="1"/>
                  <w:u w:val="single"/>
                </w:rPr>
                <w:t xml:space="preserve">The diffusion of Italian vocal music repertoires through edition in France (1725-1732)</w:t>
              </w:r>
            </w:hyperlink>
          </w:p>
          <w:p>
            <w:pPr/>
            <w:hyperlink r:id="rId11" w:history="1">
              <w:r>
                <w:rPr>
                  <w:color w:val="#410a8c"/>
                  <w:u w:val="single"/>
                </w:rPr>
                <w:t xml:space="preserve">Barbara Nestola</w:t>
              </w:r>
            </w:hyperlink>
          </w:p>
          <w:p>
            <w:pPr/>
            <w:r>
              <w:rPr>
                <w:i w:val="1"/>
                <w:iCs w:val="1"/>
              </w:rPr>
              <w:t xml:space="preserve">Haendel Jahrbuch</w:t>
            </w:r>
            <w:r>
              <w:rPr/>
              <w:t xml:space="preserve">, 2004, p. 211-227</w:t>
            </w:r>
          </w:p>
          <w:p>
            <w:pPr/>
            <w:r>
              <w:rPr/>
              <w:t xml:space="preserve">Article dans une revue</w:t>
            </w:r>
          </w:p>
          <w:p>
            <w:pPr/>
            <w:hyperlink r:id="rId30" w:history="1">
              <w:r>
                <w:rPr>
                  <w:color w:val="#410a8c"/>
                  <w:u w:val="single"/>
                </w:rPr>
                <w:t xml:space="preserve">halshs-00259863v1</w:t>
              </w:r>
            </w:hyperlink>
          </w:p>
        </w:tc>
      </w:tr>
      <w:tr>
        <w:trPr/>
        <w:tc>
          <w:tcPr>
            <w:noWrap/>
          </w:tcPr>
          <w:p>
            <w:pPr>
              <w:spacing w:after="200"/>
            </w:pPr>
            <w:hyperlink r:id="rId31" w:history="1">
              <w:r>
                <w:rPr>
                  <w:color w:val="1e198e"/>
                  <w:b w:val="1"/>
                  <w:bCs w:val="1"/>
                  <w:u w:val="single"/>
                </w:rPr>
                <w:t xml:space="preserve">Problemi di attribuzione nelle arie italiane di Joseph Chabanceau de La Barre (1633-1678)</w:t>
              </w:r>
            </w:hyperlink>
          </w:p>
          <w:p>
            <w:pPr/>
            <w:hyperlink r:id="rId11" w:history="1">
              <w:r>
                <w:rPr>
                  <w:color w:val="#410a8c"/>
                  <w:u w:val="single"/>
                </w:rPr>
                <w:t xml:space="preserve">Barbara Nestola</w:t>
              </w:r>
            </w:hyperlink>
          </w:p>
          <w:p>
            <w:pPr/>
            <w:r>
              <w:rPr>
                <w:i w:val="1"/>
                <w:iCs w:val="1"/>
              </w:rPr>
              <w:t xml:space="preserve">Bulletin de l'Atelier d'études sur la musique française des XVIIe &amp; XVIIIe siècles</w:t>
            </w:r>
            <w:r>
              <w:rPr/>
              <w:t xml:space="preserve">, 2003, 11, p. 17-19</w:t>
            </w:r>
          </w:p>
          <w:p>
            <w:pPr/>
            <w:r>
              <w:rPr/>
              <w:t xml:space="preserve">Article dans une revue</w:t>
            </w:r>
          </w:p>
          <w:p>
            <w:pPr/>
            <w:hyperlink r:id="rId31" w:history="1">
              <w:r>
                <w:rPr>
                  <w:color w:val="#410a8c"/>
                  <w:u w:val="single"/>
                </w:rPr>
                <w:t xml:space="preserve">halshs-00259859v1</w:t>
              </w:r>
            </w:hyperlink>
          </w:p>
        </w:tc>
      </w:tr>
      <w:tr>
        <w:trPr/>
        <w:tc>
          <w:tcPr>
            <w:noWrap/>
          </w:tcPr>
          <w:p>
            <w:pPr>
              <w:spacing w:after="200"/>
            </w:pPr>
            <w:hyperlink r:id="rId32" w:history="1">
              <w:r>
                <w:rPr>
                  <w:color w:val="1e198e"/>
                  <w:b w:val="1"/>
                  <w:bCs w:val="1"/>
                  <w:u w:val="single"/>
                </w:rPr>
                <w:t xml:space="preserve">Percezione ed elaborazione dello stile italiano in Francia alla fine del Seicento: Charpentier, Montéclair e il caso di Chi teme d'amore,</w:t>
              </w:r>
            </w:hyperlink>
          </w:p>
          <w:p>
            <w:pPr/>
            <w:hyperlink r:id="rId11" w:history="1">
              <w:r>
                <w:rPr>
                  <w:color w:val="#410a8c"/>
                  <w:u w:val="single"/>
                </w:rPr>
                <w:t xml:space="preserve">Barbara Nestola</w:t>
              </w:r>
            </w:hyperlink>
          </w:p>
          <w:p>
            <w:pPr/>
            <w:r>
              <w:rPr>
                <w:i w:val="1"/>
                <w:iCs w:val="1"/>
              </w:rPr>
              <w:t xml:space="preserve">Bulletin Marc-Antoine Charpentier</w:t>
            </w:r>
            <w:r>
              <w:rPr/>
              <w:t xml:space="preserve">, 2002, 19, p. 23-29</w:t>
            </w:r>
          </w:p>
          <w:p>
            <w:pPr/>
            <w:r>
              <w:rPr/>
              <w:t xml:space="preserve">Article dans une revue</w:t>
            </w:r>
          </w:p>
          <w:p>
            <w:pPr/>
            <w:hyperlink r:id="rId32" w:history="1">
              <w:r>
                <w:rPr>
                  <w:color w:val="#410a8c"/>
                  <w:u w:val="single"/>
                </w:rPr>
                <w:t xml:space="preserve">halshs-00259851v1</w:t>
              </w:r>
            </w:hyperlink>
          </w:p>
        </w:tc>
      </w:tr>
      <w:tr>
        <w:trPr/>
        <w:tc>
          <w:tcPr>
            <w:noWrap/>
          </w:tcPr>
          <w:p>
            <w:pPr>
              <w:spacing w:after="200"/>
            </w:pPr>
            <w:hyperlink r:id="rId33" w:history="1">
              <w:r>
                <w:rPr>
                  <w:color w:val="1e198e"/>
                  <w:b w:val="1"/>
                  <w:bCs w:val="1"/>
                  <w:u w:val="single"/>
                </w:rPr>
                <w:t xml:space="preserve">La musica italiana nel Mercure Galant (1677-1683)</w:t>
              </w:r>
            </w:hyperlink>
          </w:p>
          <w:p>
            <w:pPr/>
            <w:hyperlink r:id="rId11" w:history="1">
              <w:r>
                <w:rPr>
                  <w:color w:val="#410a8c"/>
                  <w:u w:val="single"/>
                </w:rPr>
                <w:t xml:space="preserve">Barbara Nestola</w:t>
              </w:r>
            </w:hyperlink>
          </w:p>
          <w:p>
            <w:pPr/>
            <w:r>
              <w:rPr>
                <w:i w:val="1"/>
                <w:iCs w:val="1"/>
              </w:rPr>
              <w:t xml:space="preserve">Recercare</w:t>
            </w:r>
            <w:r>
              <w:rPr/>
              <w:t xml:space="preserve">, 2002, XIV, p. 99-157</w:t>
            </w:r>
          </w:p>
          <w:p>
            <w:pPr/>
            <w:r>
              <w:rPr/>
              <w:t xml:space="preserve">Article dans une revue</w:t>
            </w:r>
          </w:p>
          <w:p>
            <w:pPr/>
            <w:hyperlink r:id="rId33" w:history="1">
              <w:r>
                <w:rPr>
                  <w:color w:val="#410a8c"/>
                  <w:u w:val="single"/>
                </w:rPr>
                <w:t xml:space="preserve">halshs-00259852v1</w:t>
              </w:r>
            </w:hyperlink>
          </w:p>
        </w:tc>
      </w:tr>
      <w:tr>
        <w:trPr/>
        <w:tc>
          <w:tcPr>
            <w:noWrap/>
          </w:tcPr>
          <w:p>
            <w:pPr>
              <w:spacing w:after="200"/>
            </w:pPr>
            <w:hyperlink r:id="rId34" w:history="1">
              <w:r>
                <w:rPr>
                  <w:color w:val="1e198e"/>
                  <w:b w:val="1"/>
                  <w:bCs w:val="1"/>
                  <w:u w:val="single"/>
                </w:rPr>
                <w:t xml:space="preserve">Il mesto de l'essequie ufficio e pio: le musiche di Pietro Veccoli per l'atto terzo dell'Adelonda di Frigia di Federico della Valle (Torino, 1595)</w:t>
              </w:r>
            </w:hyperlink>
          </w:p>
          <w:p>
            <w:pPr/>
            <w:hyperlink r:id="rId11" w:history="1">
              <w:r>
                <w:rPr>
                  <w:color w:val="#410a8c"/>
                  <w:u w:val="single"/>
                </w:rPr>
                <w:t xml:space="preserve">Barbara Nestola</w:t>
              </w:r>
            </w:hyperlink>
          </w:p>
          <w:p>
            <w:pPr/>
            <w:r>
              <w:rPr>
                <w:i w:val="1"/>
                <w:iCs w:val="1"/>
              </w:rPr>
              <w:t xml:space="preserve">Sincronie</w:t>
            </w:r>
            <w:r>
              <w:rPr/>
              <w:t xml:space="preserve">, 2000, IV (7), p. 259-265</w:t>
            </w:r>
          </w:p>
          <w:p>
            <w:pPr/>
            <w:r>
              <w:rPr/>
              <w:t xml:space="preserve">Article dans une revue</w:t>
            </w:r>
          </w:p>
          <w:p>
            <w:pPr/>
            <w:hyperlink r:id="rId34" w:history="1">
              <w:r>
                <w:rPr>
                  <w:color w:val="#410a8c"/>
                  <w:u w:val="single"/>
                </w:rPr>
                <w:t xml:space="preserve">halshs-00259840v1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 Eloquent Body: Visual Dramaturgy in Early Italian Opera</w:t>
              </w:r>
            </w:hyperlink>
          </w:p>
          <w:p>
            <w:pPr/>
            <w:hyperlink r:id="rId11" w:history="1">
              <w:r>
                <w:rPr>
                  <w:color w:val="#410a8c"/>
                  <w:u w:val="single"/>
                </w:rPr>
                <w:t xml:space="preserve">Barbara Nestola</w:t>
              </w:r>
            </w:hyperlink>
          </w:p>
          <w:p>
            <w:pPr/>
            <w:r>
              <w:rPr>
                <w:i w:val="1"/>
                <w:iCs w:val="1"/>
              </w:rPr>
              <w:t xml:space="preserve">Sound, Body, Visuality From Baroque Opera to Contemporary Performance</w:t>
            </w:r>
            <w:r>
              <w:rPr/>
              <w:t xml:space="preserve">, The Italian Academy for Advanced Studies in America (Columbia University), Mar 2026, New York, United States</w:t>
            </w:r>
          </w:p>
          <w:p>
            <w:pPr/>
            <w:r>
              <w:rPr/>
              <w:t xml:space="preserve">Communication dans un congrès</w:t>
            </w:r>
          </w:p>
          <w:p>
            <w:pPr/>
            <w:hyperlink r:id="rId35" w:history="1">
              <w:r>
                <w:rPr>
                  <w:color w:val="#410a8c"/>
                  <w:u w:val="single"/>
                </w:rPr>
                <w:t xml:space="preserve">halshs-05535511v1</w:t>
              </w:r>
            </w:hyperlink>
          </w:p>
        </w:tc>
      </w:tr>
      <w:tr>
        <w:trPr/>
        <w:tc>
          <w:tcPr>
            <w:noWrap/>
          </w:tcPr>
          <w:p>
            <w:pPr>
              <w:spacing w:after="200"/>
            </w:pPr>
            <w:hyperlink r:id="rId36" w:history="1">
              <w:r>
                <w:rPr>
                  <w:color w:val="1e198e"/>
                  <w:b w:val="1"/>
                  <w:bCs w:val="1"/>
                  <w:u w:val="single"/>
                </w:rPr>
                <w:t xml:space="preserve">What Remains When the Music Is Lost: Performance Traces in Andromeda by Manelli and Ferrari (Venice, 1637)</w:t>
              </w:r>
            </w:hyperlink>
          </w:p>
          <w:p>
            <w:pPr/>
            <w:hyperlink r:id="rId11" w:history="1">
              <w:r>
                <w:rPr>
                  <w:color w:val="#410a8c"/>
                  <w:u w:val="single"/>
                </w:rPr>
                <w:t xml:space="preserve">Barbara Nestola</w:t>
              </w:r>
            </w:hyperlink>
          </w:p>
          <w:p>
            <w:pPr/>
            <w:r>
              <w:rPr>
                <w:i w:val="1"/>
                <w:iCs w:val="1"/>
              </w:rPr>
              <w:t xml:space="preserve">Renaissance Society of America (RSA) annual meeting</w:t>
            </w:r>
            <w:r>
              <w:rPr/>
              <w:t xml:space="preserve">, Renaissance Society of America, Feb 2026, San Francisco, United States</w:t>
            </w:r>
          </w:p>
          <w:p>
            <w:pPr/>
            <w:r>
              <w:rPr/>
              <w:t xml:space="preserve">Communication dans un congrès</w:t>
            </w:r>
          </w:p>
          <w:p>
            <w:pPr/>
            <w:hyperlink r:id="rId36" w:history="1">
              <w:r>
                <w:rPr>
                  <w:color w:val="#410a8c"/>
                  <w:u w:val="single"/>
                </w:rPr>
                <w:t xml:space="preserve">halshs-05535508v1</w:t>
              </w:r>
            </w:hyperlink>
          </w:p>
        </w:tc>
      </w:tr>
      <w:tr>
        <w:trPr/>
        <w:tc>
          <w:tcPr>
            <w:noWrap/>
          </w:tcPr>
          <w:p>
            <w:pPr>
              <w:spacing w:after="200"/>
            </w:pPr>
            <w:hyperlink r:id="rId37" w:history="1">
              <w:r>
                <w:rPr>
                  <w:color w:val="1e198e"/>
                  <w:b w:val="1"/>
                  <w:bCs w:val="1"/>
                  <w:u w:val="single"/>
                </w:rPr>
                <w:t xml:space="preserve">La traduzione come strumento di ricerca: il caso de Il Corago [ca 1635]</w:t>
              </w:r>
            </w:hyperlink>
          </w:p>
          <w:p>
            <w:pPr/>
            <w:hyperlink r:id="rId11" w:history="1">
              <w:r>
                <w:rPr>
                  <w:color w:val="#410a8c"/>
                  <w:u w:val="single"/>
                </w:rPr>
                <w:t xml:space="preserve">Barbara Nestola</w:t>
              </w:r>
            </w:hyperlink>
          </w:p>
          <w:p>
            <w:pPr/>
            <w:r>
              <w:rPr>
                <w:i w:val="1"/>
                <w:iCs w:val="1"/>
              </w:rPr>
              <w:t xml:space="preserve">XXXII Convegno Annuale della Società Italiana di Musicologia</w:t>
            </w:r>
            <w:r>
              <w:rPr/>
              <w:t xml:space="preserve">, Società Italiana di Musicologia, Oct 2025, Turin (IT), Italy</w:t>
            </w:r>
          </w:p>
          <w:p>
            <w:pPr/>
            <w:r>
              <w:rPr/>
              <w:t xml:space="preserve">Communication dans un congrès</w:t>
            </w:r>
          </w:p>
          <w:p>
            <w:pPr/>
            <w:hyperlink r:id="rId37" w:history="1">
              <w:r>
                <w:rPr>
                  <w:color w:val="#410a8c"/>
                  <w:u w:val="single"/>
                </w:rPr>
                <w:t xml:space="preserve">halshs-05320542v1</w:t>
              </w:r>
            </w:hyperlink>
          </w:p>
        </w:tc>
      </w:tr>
      <w:tr>
        <w:trPr/>
        <w:tc>
          <w:tcPr>
            <w:noWrap/>
          </w:tcPr>
          <w:p>
            <w:pPr>
              <w:spacing w:after="200"/>
            </w:pPr>
            <w:hyperlink r:id="rId38" w:history="1">
              <w:r>
                <w:rPr>
                  <w:color w:val="1e198e"/>
                  <w:b w:val="1"/>
                  <w:bCs w:val="1"/>
                  <w:u w:val="single"/>
                </w:rPr>
                <w:t xml:space="preserve">Francesca Caccini tra Firenze e l’Urbe: una ricezione romana de La liberazione di Ruggero dall’isola di Alcina</w:t>
              </w:r>
            </w:hyperlink>
          </w:p>
          <w:p>
            <w:pPr/>
            <w:hyperlink r:id="rId11" w:history="1">
              <w:r>
                <w:rPr>
                  <w:color w:val="#410a8c"/>
                  <w:u w:val="single"/>
                </w:rPr>
                <w:t xml:space="preserve">Barbara Nestola</w:t>
              </w:r>
            </w:hyperlink>
          </w:p>
          <w:p>
            <w:pPr/>
            <w:r>
              <w:rPr>
                <w:i w:val="1"/>
                <w:iCs w:val="1"/>
              </w:rPr>
              <w:t xml:space="preserve">Virtuosa donna di acutissimo ingegno: la musica e il mondo di Francesca Caccini</w:t>
            </w:r>
            <w:r>
              <w:rPr/>
              <w:t xml:space="preserve">, Antonella D'Ovidio (Università di Firenze - SAGAS), Sep 2025, Florence (IT), Italy</w:t>
            </w:r>
          </w:p>
          <w:p>
            <w:pPr/>
            <w:r>
              <w:rPr/>
              <w:t xml:space="preserve">Communication dans un congrès</w:t>
            </w:r>
          </w:p>
          <w:p>
            <w:pPr/>
            <w:hyperlink r:id="rId38" w:history="1">
              <w:r>
                <w:rPr>
                  <w:color w:val="#410a8c"/>
                  <w:u w:val="single"/>
                </w:rPr>
                <w:t xml:space="preserve">halshs-05320538v1</w:t>
              </w:r>
            </w:hyperlink>
          </w:p>
        </w:tc>
      </w:tr>
      <w:tr>
        <w:trPr/>
        <w:tc>
          <w:tcPr>
            <w:noWrap/>
          </w:tcPr>
          <w:p>
            <w:pPr>
              <w:spacing w:after="200"/>
            </w:pPr>
            <w:hyperlink r:id="rId39" w:history="1">
              <w:r>
                <w:rPr>
                  <w:color w:val="1e198e"/>
                  <w:b w:val="1"/>
                  <w:bCs w:val="1"/>
                  <w:u w:val="single"/>
                </w:rPr>
                <w:t xml:space="preserve">Les trois ballets dansés par Louis XV aux Tuileries (1720-1721) et leur réception d’après le Mercure et d’autres écrits contemporains</w:t>
              </w:r>
            </w:hyperlink>
          </w:p>
          <w:p>
            <w:pPr/>
            <w:hyperlink r:id="rId11" w:history="1">
              <w:r>
                <w:rPr>
                  <w:color w:val="#410a8c"/>
                  <w:u w:val="single"/>
                </w:rPr>
                <w:t xml:space="preserve">Barbara Nestola</w:t>
              </w:r>
            </w:hyperlink>
          </w:p>
          <w:p>
            <w:pPr/>
            <w:r>
              <w:rPr>
                <w:i w:val="1"/>
                <w:iCs w:val="1"/>
              </w:rPr>
              <w:t xml:space="preserve">Séminaire exploratoire sur la critique dramatique dans la presse au 18e siècle</w:t>
            </w:r>
            <w:r>
              <w:rPr/>
              <w:t xml:space="preserve">, Sara Harvey (University of Victoria); Jeanne-Marie Hostiou (Sorbonne Nouvelle); Sophie Marchand (Sorbonne Université), Apr 2024, Paris, France</w:t>
            </w:r>
          </w:p>
          <w:p>
            <w:pPr/>
            <w:r>
              <w:rPr/>
              <w:t xml:space="preserve">Communication dans un congrès</w:t>
            </w:r>
          </w:p>
          <w:p>
            <w:pPr/>
            <w:hyperlink r:id="rId39" w:history="1">
              <w:r>
                <w:rPr>
                  <w:color w:val="#410a8c"/>
                  <w:u w:val="single"/>
                </w:rPr>
                <w:t xml:space="preserve">halshs-04562258v1</w:t>
              </w:r>
            </w:hyperlink>
          </w:p>
        </w:tc>
      </w:tr>
      <w:tr>
        <w:trPr/>
        <w:tc>
          <w:tcPr>
            <w:noWrap/>
          </w:tcPr>
          <w:p>
            <w:pPr>
              <w:spacing w:after="200"/>
            </w:pPr>
            <w:hyperlink r:id="rId40" w:history="1">
              <w:r>
                <w:rPr>
                  <w:color w:val="1e198e"/>
                  <w:b w:val="1"/>
                  <w:bCs w:val="1"/>
                  <w:u w:val="single"/>
                </w:rPr>
                <w:t xml:space="preserve">Ricerca, pratica e mediazione: strumenti digitali per la conoscenza e la divulgazione del repertorio musicale francese del Sei e Settecento</w:t>
              </w:r>
            </w:hyperlink>
          </w:p>
          <w:p>
            <w:pPr/>
            <w:hyperlink r:id="rId11" w:history="1">
              <w:r>
                <w:rPr>
                  <w:color w:val="#410a8c"/>
                  <w:u w:val="single"/>
                </w:rPr>
                <w:t xml:space="preserve">Barbara Nestola</w:t>
              </w:r>
            </w:hyperlink>
          </w:p>
          <w:p>
            <w:pPr/>
            <w:r>
              <w:rPr>
                <w:i w:val="1"/>
                <w:iCs w:val="1"/>
              </w:rPr>
              <w:t xml:space="preserve">La strada della ricerca</w:t>
            </w:r>
            <w:r>
              <w:rPr/>
              <w:t xml:space="preserve">, Conservatoire de Naples, Oct 2024, Naples, Italy</w:t>
            </w:r>
          </w:p>
          <w:p>
            <w:pPr/>
            <w:r>
              <w:rPr/>
              <w:t xml:space="preserve">Communication dans un congrès</w:t>
            </w:r>
          </w:p>
          <w:p>
            <w:pPr/>
            <w:hyperlink r:id="rId40" w:history="1">
              <w:r>
                <w:rPr>
                  <w:color w:val="#410a8c"/>
                  <w:u w:val="single"/>
                </w:rPr>
                <w:t xml:space="preserve">halshs-04723226v1</w:t>
              </w:r>
            </w:hyperlink>
          </w:p>
        </w:tc>
      </w:tr>
      <w:tr>
        <w:trPr/>
        <w:tc>
          <w:tcPr>
            <w:noWrap/>
          </w:tcPr>
          <w:p>
            <w:pPr>
              <w:spacing w:after="200"/>
            </w:pPr>
            <w:hyperlink r:id="rId41" w:history="1">
              <w:r>
                <w:rPr>
                  <w:color w:val="1e198e"/>
                  <w:b w:val="1"/>
                  <w:bCs w:val="1"/>
                  <w:u w:val="single"/>
                </w:rPr>
                <w:t xml:space="preserve">La création de l’Andromeda de Manelli et Ferrari à Venise (1637). Réflexions sur les pratiques scéniques</w:t>
              </w:r>
            </w:hyperlink>
          </w:p>
          <w:p>
            <w:pPr/>
            <w:hyperlink r:id="rId11" w:history="1">
              <w:r>
                <w:rPr>
                  <w:color w:val="#410a8c"/>
                  <w:u w:val="single"/>
                </w:rPr>
                <w:t xml:space="preserve">Barbara Nestola</w:t>
              </w:r>
            </w:hyperlink>
          </w:p>
          <w:p>
            <w:pPr/>
            <w:r>
              <w:rPr>
                <w:i w:val="1"/>
                <w:iCs w:val="1"/>
              </w:rPr>
              <w:t xml:space="preserve">La Dramaturgie du visible (1500–1800) Scénographie, costumes et mouvement sur la scène de l’Époque moderne / Visual Dramaturgies (1500–1800) Scenography, Costumes and Movement on Early Modern Stages</w:t>
            </w:r>
            <w:r>
              <w:rPr/>
              <w:t xml:space="preserve">, Sorbonne Unviersité; Centre de musique baroque de Versailles, Jul 2024, Paris ; Versailles, France</w:t>
            </w:r>
          </w:p>
          <w:p>
            <w:pPr/>
            <w:r>
              <w:rPr/>
              <w:t xml:space="preserve">Communication dans un congrès</w:t>
            </w:r>
          </w:p>
          <w:p>
            <w:pPr/>
            <w:hyperlink r:id="rId41" w:history="1">
              <w:r>
                <w:rPr>
                  <w:color w:val="#410a8c"/>
                  <w:u w:val="single"/>
                </w:rPr>
                <w:t xml:space="preserve">halshs-04639372v1</w:t>
              </w:r>
            </w:hyperlink>
          </w:p>
        </w:tc>
      </w:tr>
      <w:tr>
        <w:trPr/>
        <w:tc>
          <w:tcPr>
            <w:noWrap/>
          </w:tcPr>
          <w:p>
            <w:pPr>
              <w:spacing w:after="200"/>
            </w:pPr>
            <w:hyperlink r:id="rId42" w:history="1">
              <w:r>
                <w:rPr>
                  <w:color w:val="1e198e"/>
                  <w:b w:val="1"/>
                  <w:bCs w:val="1"/>
                  <w:u w:val="single"/>
                </w:rPr>
                <w:t xml:space="preserve">Innocenzo Fede, de compositeur à ordonnateur : procédés d’écriture et modalités d’agencement des manuscrits de la Collection Stuart</w:t>
              </w:r>
            </w:hyperlink>
          </w:p>
          <w:p>
            <w:pPr/>
            <w:hyperlink r:id="rId11" w:history="1">
              <w:r>
                <w:rPr>
                  <w:color w:val="#410a8c"/>
                  <w:u w:val="single"/>
                </w:rPr>
                <w:t xml:space="preserve">Barbara Nestola</w:t>
              </w:r>
            </w:hyperlink>
          </w:p>
          <w:p>
            <w:pPr/>
            <w:r>
              <w:rPr>
                <w:i w:val="1"/>
                <w:iCs w:val="1"/>
              </w:rPr>
              <w:t xml:space="preserve">Les Stuart en France (1689-1718) et la musique : nouvelles perspectives de recherche</w:t>
            </w:r>
            <w:r>
              <w:rPr/>
              <w:t xml:space="preserve">, Barbara Nestola (CESR-CMBV); Matteo Giannelli (Université Roma Tor Vergata - CMBV), Jun 2024, Versailles, France</w:t>
            </w:r>
          </w:p>
          <w:p>
            <w:pPr/>
            <w:r>
              <w:rPr/>
              <w:t xml:space="preserve">Communication dans un congrès</w:t>
            </w:r>
          </w:p>
          <w:p>
            <w:pPr/>
            <w:hyperlink r:id="rId42" w:history="1">
              <w:r>
                <w:rPr>
                  <w:color w:val="#410a8c"/>
                  <w:u w:val="single"/>
                </w:rPr>
                <w:t xml:space="preserve">halshs-04597313v1</w:t>
              </w:r>
            </w:hyperlink>
          </w:p>
        </w:tc>
      </w:tr>
      <w:tr>
        <w:trPr/>
        <w:tc>
          <w:tcPr>
            <w:noWrap/>
          </w:tcPr>
          <w:p>
            <w:pPr>
              <w:spacing w:after="200"/>
            </w:pPr>
            <w:hyperlink r:id="rId43" w:history="1">
              <w:r>
                <w:rPr>
                  <w:color w:val="1e198e"/>
                  <w:b w:val="1"/>
                  <w:bCs w:val="1"/>
                  <w:u w:val="single"/>
                </w:rPr>
                <w:t xml:space="preserve">Elementi metodologici per lo studio della ﬁgura della cantatrice in Francia nel Seicento</w:t>
              </w:r>
            </w:hyperlink>
          </w:p>
          <w:p>
            <w:pPr/>
            <w:hyperlink r:id="rId11" w:history="1">
              <w:r>
                <w:rPr>
                  <w:color w:val="#410a8c"/>
                  <w:u w:val="single"/>
                </w:rPr>
                <w:t xml:space="preserve">Barbara Nestola</w:t>
              </w:r>
            </w:hyperlink>
          </w:p>
          <w:p>
            <w:pPr/>
            <w:r>
              <w:rPr>
                <w:i w:val="1"/>
                <w:iCs w:val="1"/>
              </w:rPr>
              <w:t xml:space="preserve">Cantanti e virtuose di musica in Italia e in Francia nel Seicento: fonti, pratiche, modelli sociali</w:t>
            </w:r>
            <w:r>
              <w:rPr/>
              <w:t xml:space="preserve">, Antonella D'Ovidio (Università di Firenze, SAGAS); Barbara Nestola (CESR-CMBV), Dec 2024, Florence (IT), Italy</w:t>
            </w:r>
          </w:p>
          <w:p>
            <w:pPr/>
            <w:r>
              <w:rPr/>
              <w:t xml:space="preserve">Communication dans un congrès</w:t>
            </w:r>
          </w:p>
          <w:p>
            <w:pPr/>
            <w:hyperlink r:id="rId43" w:history="1">
              <w:r>
                <w:rPr>
                  <w:color w:val="#410a8c"/>
                  <w:u w:val="single"/>
                </w:rPr>
                <w:t xml:space="preserve">halshs-04841795v1</w:t>
              </w:r>
            </w:hyperlink>
          </w:p>
        </w:tc>
      </w:tr>
      <w:tr>
        <w:trPr/>
        <w:tc>
          <w:tcPr>
            <w:noWrap/>
          </w:tcPr>
          <w:p>
            <w:pPr>
              <w:spacing w:after="200"/>
            </w:pPr>
            <w:hyperlink r:id="rId44" w:history="1">
              <w:r>
                <w:rPr>
                  <w:color w:val="1e198e"/>
                  <w:b w:val="1"/>
                  <w:bCs w:val="1"/>
                  <w:u w:val="single"/>
                </w:rPr>
                <w:t xml:space="preserve">La première troupe d’opéra en France (1669-1672) : provenance géographique, formation et statut social des chanteurs</w:t>
              </w:r>
            </w:hyperlink>
          </w:p>
          <w:p>
            <w:pPr/>
            <w:hyperlink r:id="rId11" w:history="1">
              <w:r>
                <w:rPr>
                  <w:color w:val="#410a8c"/>
                  <w:u w:val="single"/>
                </w:rPr>
                <w:t xml:space="preserve">Barbara Nestola</w:t>
              </w:r>
            </w:hyperlink>
          </w:p>
          <w:p>
            <w:pPr/>
            <w:r>
              <w:rPr>
                <w:i w:val="1"/>
                <w:iCs w:val="1"/>
              </w:rPr>
              <w:t xml:space="preserve">ThéPARis-France. Les Théâtres en France sous l’Ancien Régime : transversalité des pratiques, circulation des personnes, enjeux esthétiques et poétiques</w:t>
            </w:r>
            <w:r>
              <w:rPr/>
              <w:t xml:space="preserve">, Barbara Nestola (CMBV-CESR); Bénédicte Louvat (Sorbonne Université, CELLF); Emanuele De Luca (Université Côte d’Azur, CTELA), Feb 2024, Paris, Sorbonne Université, France</w:t>
            </w:r>
          </w:p>
          <w:p>
            <w:pPr/>
            <w:r>
              <w:rPr/>
              <w:t xml:space="preserve">Communication dans un congrès</w:t>
            </w:r>
          </w:p>
          <w:p>
            <w:pPr/>
            <w:hyperlink r:id="rId44" w:history="1">
              <w:r>
                <w:rPr>
                  <w:color w:val="#410a8c"/>
                  <w:u w:val="single"/>
                </w:rPr>
                <w:t xml:space="preserve">hal-04454519v1</w:t>
              </w:r>
            </w:hyperlink>
          </w:p>
        </w:tc>
      </w:tr>
      <w:tr>
        <w:trPr/>
        <w:tc>
          <w:tcPr>
            <w:noWrap/>
          </w:tcPr>
          <w:p>
            <w:pPr>
              <w:spacing w:after="200"/>
            </w:pPr>
            <w:hyperlink r:id="rId45" w:history="1">
              <w:r>
                <w:rPr>
                  <w:color w:val="1e198e"/>
                  <w:b w:val="1"/>
                  <w:bCs w:val="1"/>
                  <w:u w:val="single"/>
                </w:rPr>
                <w:t xml:space="preserve">La Comédie-Ballet di Molière e Lully</w:t>
              </w:r>
            </w:hyperlink>
          </w:p>
          <w:p>
            <w:pPr/>
            <w:hyperlink r:id="rId11" w:history="1">
              <w:r>
                <w:rPr>
                  <w:color w:val="#410a8c"/>
                  <w:u w:val="single"/>
                </w:rPr>
                <w:t xml:space="preserve">Barbara Nestola</w:t>
              </w:r>
            </w:hyperlink>
          </w:p>
          <w:p>
            <w:pPr/>
            <w:r>
              <w:rPr>
                <w:i w:val="1"/>
                <w:iCs w:val="1"/>
              </w:rPr>
              <w:t xml:space="preserve">Masterclass "Interpretare Lully e il barocco francese"</w:t>
            </w:r>
            <w:r>
              <w:rPr/>
              <w:t xml:space="preserve">, Istituto Giovanni Battista Lulli; Institut Français; Centre de musique baroque de Versailles, Dec 2024, Florence (IT), Italy</w:t>
            </w:r>
          </w:p>
          <w:p>
            <w:pPr/>
            <w:r>
              <w:rPr/>
              <w:t xml:space="preserve">Communication dans un congrès</w:t>
            </w:r>
          </w:p>
          <w:p>
            <w:pPr/>
            <w:hyperlink r:id="rId45" w:history="1">
              <w:r>
                <w:rPr>
                  <w:color w:val="#410a8c"/>
                  <w:u w:val="single"/>
                </w:rPr>
                <w:t xml:space="preserve">halshs-04841798v1</w:t>
              </w:r>
            </w:hyperlink>
          </w:p>
        </w:tc>
      </w:tr>
      <w:tr>
        <w:trPr/>
        <w:tc>
          <w:tcPr>
            <w:noWrap/>
          </w:tcPr>
          <w:p>
            <w:pPr>
              <w:spacing w:after="200"/>
            </w:pPr>
            <w:hyperlink r:id="rId46" w:history="1">
              <w:r>
                <w:rPr>
                  <w:color w:val="1e198e"/>
                  <w:b w:val="1"/>
                  <w:bCs w:val="1"/>
                  <w:u w:val="single"/>
                </w:rPr>
                <w:t xml:space="preserve">La musique italienne dans le répertoire théâtral parisien à la fin du règne de Louis XIV : transferts et pratiques</w:t>
              </w:r>
            </w:hyperlink>
          </w:p>
          <w:p>
            <w:pPr/>
            <w:hyperlink r:id="rId11" w:history="1">
              <w:r>
                <w:rPr>
                  <w:color w:val="#410a8c"/>
                  <w:u w:val="single"/>
                </w:rPr>
                <w:t xml:space="preserve">Barbara Nestola</w:t>
              </w:r>
            </w:hyperlink>
          </w:p>
          <w:p>
            <w:pPr/>
            <w:r>
              <w:rPr>
                <w:i w:val="1"/>
                <w:iCs w:val="1"/>
              </w:rPr>
              <w:t xml:space="preserve">Trois siècles de musique et de théâtre italien en France</w:t>
            </w:r>
            <w:r>
              <w:rPr/>
              <w:t xml:space="preserve">, Opéra-Comique; Maison de l'Italie; Centre de musique baroque de Versailles; Université Côte d'Azur; Université Jean-Moulin-Lyon 3, Jun 2024, Paris, France</w:t>
            </w:r>
          </w:p>
          <w:p>
            <w:pPr/>
            <w:r>
              <w:rPr/>
              <w:t xml:space="preserve">Communication dans un congrès</w:t>
            </w:r>
          </w:p>
          <w:p>
            <w:pPr/>
            <w:hyperlink r:id="rId46" w:history="1">
              <w:r>
                <w:rPr>
                  <w:color w:val="#410a8c"/>
                  <w:u w:val="single"/>
                </w:rPr>
                <w:t xml:space="preserve">halshs-04604615v1</w:t>
              </w:r>
            </w:hyperlink>
          </w:p>
        </w:tc>
      </w:tr>
      <w:tr>
        <w:trPr/>
        <w:tc>
          <w:tcPr>
            <w:noWrap/>
          </w:tcPr>
          <w:p>
            <w:pPr>
              <w:spacing w:after="200"/>
            </w:pPr>
            <w:hyperlink r:id="rId47" w:history="1">
              <w:r>
                <w:rPr>
                  <w:color w:val="1e198e"/>
                  <w:b w:val="1"/>
                  <w:bCs w:val="1"/>
                  <w:u w:val="single"/>
                </w:rPr>
                <w:t xml:space="preserve">Projet idéal ou objet concret ? À propos de l’un des premiers manuscrits de la collection musicale de Louis XIV</w:t>
              </w:r>
            </w:hyperlink>
          </w:p>
          <w:p>
            <w:pPr/>
            <w:hyperlink r:id="rId11" w:history="1">
              <w:r>
                <w:rPr>
                  <w:color w:val="#410a8c"/>
                  <w:u w:val="single"/>
                </w:rPr>
                <w:t xml:space="preserve">Barbara Nestola</w:t>
              </w:r>
            </w:hyperlink>
          </w:p>
          <w:p>
            <w:pPr/>
            <w:r>
              <w:rPr>
                <w:i w:val="1"/>
                <w:iCs w:val="1"/>
              </w:rPr>
              <w:t xml:space="preserve">Collecting Music in Europe in the Second Half of the Seventeenth Century</w:t>
            </w:r>
            <w:r>
              <w:rPr/>
              <w:t xml:space="preserve">, Université de Fribourg, Département de musicologie, Oct 2023, Fribourg (CH), Suisse</w:t>
            </w:r>
          </w:p>
          <w:p>
            <w:pPr/>
            <w:r>
              <w:rPr/>
              <w:t xml:space="preserve">Communication dans un congrès</w:t>
            </w:r>
          </w:p>
          <w:p>
            <w:pPr/>
            <w:hyperlink r:id="rId47" w:history="1">
              <w:r>
                <w:rPr>
                  <w:color w:val="#410a8c"/>
                  <w:u w:val="single"/>
                </w:rPr>
                <w:t xml:space="preserve">halshs-04238964v1</w:t>
              </w:r>
            </w:hyperlink>
          </w:p>
        </w:tc>
      </w:tr>
      <w:tr>
        <w:trPr/>
        <w:tc>
          <w:tcPr>
            <w:noWrap/>
          </w:tcPr>
          <w:p>
            <w:pPr>
              <w:spacing w:after="200"/>
            </w:pPr>
            <w:hyperlink r:id="rId48" w:history="1">
              <w:r>
                <w:rPr>
                  <w:color w:val="1e198e"/>
                  <w:b w:val="1"/>
                  <w:bCs w:val="1"/>
                  <w:u w:val="single"/>
                </w:rPr>
                <w:t xml:space="preserve">La cantate italienne en France au début du XVIIIe siècle : modalités de transmission et circulation du répertoire</w:t>
              </w:r>
            </w:hyperlink>
          </w:p>
          <w:p>
            <w:pPr/>
            <w:hyperlink r:id="rId11" w:history="1">
              <w:r>
                <w:rPr>
                  <w:color w:val="#410a8c"/>
                  <w:u w:val="single"/>
                </w:rPr>
                <w:t xml:space="preserve">Barbara Nestola</w:t>
              </w:r>
            </w:hyperlink>
          </w:p>
          <w:p>
            <w:pPr/>
            <w:r>
              <w:rPr>
                <w:i w:val="1"/>
                <w:iCs w:val="1"/>
              </w:rPr>
              <w:t xml:space="preserve">La cantate en France au XVIIIe siècle. Cantates franco-italiennes et cantates italo-françaises</w:t>
            </w:r>
            <w:r>
              <w:rPr/>
              <w:t xml:space="preserve">, Julien Dubruque (CMBV), Nathalie Berton (IReMus), Thomas Vernet (Fondation Royaumont), Feb 2023, Royaumont, France</w:t>
            </w:r>
          </w:p>
          <w:p>
            <w:pPr/>
            <w:r>
              <w:rPr/>
              <w:t xml:space="preserve">Communication dans un congrès</w:t>
            </w:r>
          </w:p>
          <w:p>
            <w:pPr/>
            <w:hyperlink r:id="rId48" w:history="1">
              <w:r>
                <w:rPr>
                  <w:color w:val="#410a8c"/>
                  <w:u w:val="single"/>
                </w:rPr>
                <w:t xml:space="preserve">halshs-03999972v1</w:t>
              </w:r>
            </w:hyperlink>
          </w:p>
        </w:tc>
      </w:tr>
      <w:tr>
        <w:trPr/>
        <w:tc>
          <w:tcPr>
            <w:noWrap/>
          </w:tcPr>
          <w:p>
            <w:pPr>
              <w:spacing w:after="200"/>
            </w:pPr>
            <w:hyperlink r:id="rId49" w:history="1">
              <w:r>
                <w:rPr>
                  <w:color w:val="1e198e"/>
                  <w:b w:val="1"/>
                  <w:bCs w:val="1"/>
                  <w:u w:val="single"/>
                </w:rPr>
                <w:t xml:space="preserve">Introduction</w:t>
              </w:r>
            </w:hyperlink>
          </w:p>
          <w:p>
            <w:pPr/>
            <w:hyperlink r:id="rId11" w:history="1">
              <w:r>
                <w:rPr>
                  <w:color w:val="#410a8c"/>
                  <w:u w:val="single"/>
                </w:rPr>
                <w:t xml:space="preserve">Barbara Nestola</w:t>
              </w:r>
            </w:hyperlink>
            <w:r>
              <w:rPr/>
              <w:t xml:space="preserve">,</w:t>
            </w:r>
            <w:hyperlink r:id="rId14" w:history="1">
              <w:r>
                <w:rPr>
                  <w:color w:val="#410a8c"/>
                  <w:u w:val="single"/>
                </w:rPr>
                <w:t xml:space="preserve">Thomas Soury</w:t>
              </w:r>
            </w:hyperlink>
          </w:p>
          <w:p>
            <w:pPr/>
            <w:r>
              <w:rPr>
                <w:i w:val="1"/>
                <w:iCs w:val="1"/>
              </w:rPr>
              <w:t xml:space="preserve">L’opéra de cour en France aux XVIIe et XVIIIe siècles. Goût, espaces, pratiques</w:t>
            </w:r>
            <w:r>
              <w:rPr/>
              <w:t xml:space="preserve">, Centre de musique baroque de Versailles; Université Lyon 2 - IHRIM, Jun 2023, Versailles, Centre de musique baroque de Versailles, France</w:t>
            </w:r>
          </w:p>
          <w:p>
            <w:pPr/>
            <w:r>
              <w:rPr/>
              <w:t xml:space="preserve">Communication dans un congrès</w:t>
            </w:r>
          </w:p>
          <w:p>
            <w:pPr/>
            <w:hyperlink r:id="rId49" w:history="1">
              <w:r>
                <w:rPr>
                  <w:color w:val="#410a8c"/>
                  <w:u w:val="single"/>
                </w:rPr>
                <w:t xml:space="preserve">halshs-04133383v1</w:t>
              </w:r>
            </w:hyperlink>
          </w:p>
        </w:tc>
      </w:tr>
      <w:tr>
        <w:trPr/>
        <w:tc>
          <w:tcPr>
            <w:noWrap/>
          </w:tcPr>
          <w:p>
            <w:pPr>
              <w:spacing w:after="200"/>
            </w:pPr>
            <w:hyperlink r:id="rId50" w:history="1">
              <w:r>
                <w:rPr>
                  <w:color w:val="1e198e"/>
                  <w:b w:val="1"/>
                  <w:bCs w:val="1"/>
                  <w:u w:val="single"/>
                </w:rPr>
                <w:t xml:space="preserve">Réunir pour mieux régner ? Fusion et collaboration entre troupes de cour et de ville pour la représentation des ballets dansés par Louis XV (1720-1721)</w:t>
              </w:r>
            </w:hyperlink>
          </w:p>
          <w:p>
            <w:pPr/>
            <w:hyperlink r:id="rId11" w:history="1">
              <w:r>
                <w:rPr>
                  <w:color w:val="#410a8c"/>
                  <w:u w:val="single"/>
                </w:rPr>
                <w:t xml:space="preserve">Barbara Nestola</w:t>
              </w:r>
            </w:hyperlink>
          </w:p>
          <w:p>
            <w:pPr/>
            <w:r>
              <w:rPr>
                <w:i w:val="1"/>
                <w:iCs w:val="1"/>
              </w:rPr>
              <w:t xml:space="preserve">Spectacle et représentation royale durant la Régence (1715-1723)</w:t>
            </w:r>
            <w:r>
              <w:rPr/>
              <w:t xml:space="preserve">, Centre de musique baroque de Versailles; Musée Carnavalet - Ville de Paris, Nov 2023, Paris, France</w:t>
            </w:r>
          </w:p>
          <w:p>
            <w:pPr/>
            <w:r>
              <w:rPr/>
              <w:t xml:space="preserve">Communication dans un congrès</w:t>
            </w:r>
          </w:p>
          <w:p>
            <w:pPr/>
            <w:hyperlink r:id="rId50" w:history="1">
              <w:r>
                <w:rPr>
                  <w:color w:val="#410a8c"/>
                  <w:u w:val="single"/>
                </w:rPr>
                <w:t xml:space="preserve">halshs-04294561v1</w:t>
              </w:r>
            </w:hyperlink>
          </w:p>
        </w:tc>
      </w:tr>
      <w:tr>
        <w:trPr/>
        <w:tc>
          <w:tcPr>
            <w:noWrap/>
          </w:tcPr>
          <w:p>
            <w:pPr>
              <w:spacing w:after="200"/>
            </w:pPr>
            <w:hyperlink r:id="rId51" w:history="1">
              <w:r>
                <w:rPr>
                  <w:color w:val="1e198e"/>
                  <w:b w:val="1"/>
                  <w:bCs w:val="1"/>
                  <w:u w:val="single"/>
                </w:rPr>
                <w:t xml:space="preserve">Rethinking Lully's Atys. 1676-2024</w:t>
              </w:r>
            </w:hyperlink>
          </w:p>
          <w:p>
            <w:pPr/>
            <w:hyperlink r:id="rId11" w:history="1">
              <w:r>
                <w:rPr>
                  <w:color w:val="#410a8c"/>
                  <w:u w:val="single"/>
                </w:rPr>
                <w:t xml:space="preserve">Barbara Nestola</w:t>
              </w:r>
            </w:hyperlink>
          </w:p>
          <w:p>
            <w:pPr/>
            <w:r>
              <w:rPr>
                <w:i w:val="1"/>
                <w:iCs w:val="1"/>
              </w:rPr>
              <w:t xml:space="preserve">European Early Music Summit - REMA</w:t>
            </w:r>
            <w:r>
              <w:rPr/>
              <w:t xml:space="preserve">, REMA - Réseau européen de musique ancienne, Nov 2023, Bruxelles, Belgium</w:t>
            </w:r>
          </w:p>
          <w:p>
            <w:pPr/>
            <w:r>
              <w:rPr/>
              <w:t xml:space="preserve">Communication dans un congrès</w:t>
            </w:r>
          </w:p>
          <w:p>
            <w:pPr/>
            <w:hyperlink r:id="rId51" w:history="1">
              <w:r>
                <w:rPr>
                  <w:color w:val="#410a8c"/>
                  <w:u w:val="single"/>
                </w:rPr>
                <w:t xml:space="preserve">halshs-04336946v1</w:t>
              </w:r>
            </w:hyperlink>
          </w:p>
        </w:tc>
      </w:tr>
      <w:tr>
        <w:trPr/>
        <w:tc>
          <w:tcPr>
            <w:noWrap/>
          </w:tcPr>
          <w:p>
            <w:pPr>
              <w:spacing w:after="200"/>
            </w:pPr>
            <w:hyperlink r:id="rId52" w:history="1">
              <w:r>
                <w:rPr>
                  <w:color w:val="1e198e"/>
                  <w:b w:val="1"/>
                  <w:bCs w:val="1"/>
                  <w:u w:val="single"/>
                </w:rPr>
                <w:t xml:space="preserve">Stepping out of the ranks: unconventional careers of female singers at the Paris Opera in the early eighteenth century</w:t>
              </w:r>
            </w:hyperlink>
          </w:p>
          <w:p>
            <w:pPr/>
            <w:hyperlink r:id="rId11" w:history="1">
              <w:r>
                <w:rPr>
                  <w:color w:val="#410a8c"/>
                  <w:u w:val="single"/>
                </w:rPr>
                <w:t xml:space="preserve">Barbara Nestola</w:t>
              </w:r>
            </w:hyperlink>
          </w:p>
          <w:p>
            <w:pPr/>
            <w:r>
              <w:rPr>
                <w:i w:val="1"/>
                <w:iCs w:val="1"/>
              </w:rPr>
              <w:t xml:space="preserve">Women at Work: Composers, Musicians, and Scholars</w:t>
            </w:r>
            <w:r>
              <w:rPr/>
              <w:t xml:space="preserve">, Boston Early Music Festival, Jun 2023, Boston, United States</w:t>
            </w:r>
          </w:p>
          <w:p>
            <w:pPr/>
            <w:r>
              <w:rPr/>
              <w:t xml:space="preserve">Communication dans un congrès</w:t>
            </w:r>
          </w:p>
          <w:p>
            <w:pPr/>
            <w:hyperlink r:id="rId52" w:history="1">
              <w:r>
                <w:rPr>
                  <w:color w:val="#410a8c"/>
                  <w:u w:val="single"/>
                </w:rPr>
                <w:t xml:space="preserve">halshs-04122641v1</w:t>
              </w:r>
            </w:hyperlink>
          </w:p>
        </w:tc>
      </w:tr>
      <w:tr>
        <w:trPr/>
        <w:tc>
          <w:tcPr>
            <w:noWrap/>
          </w:tcPr>
          <w:p>
            <w:pPr>
              <w:spacing w:after="200"/>
            </w:pPr>
            <w:hyperlink r:id="rId53" w:history="1">
              <w:r>
                <w:rPr>
                  <w:color w:val="1e198e"/>
                  <w:b w:val="1"/>
                  <w:bCs w:val="1"/>
                  <w:u w:val="single"/>
                </w:rPr>
                <w:t xml:space="preserve">Introduction</w:t>
              </w:r>
            </w:hyperlink>
          </w:p>
          <w:p>
            <w:pPr/>
            <w:hyperlink r:id="rId11" w:history="1">
              <w:r>
                <w:rPr>
                  <w:color w:val="#410a8c"/>
                  <w:u w:val="single"/>
                </w:rPr>
                <w:t xml:space="preserve">Barbara Nestola</w:t>
              </w:r>
            </w:hyperlink>
          </w:p>
          <w:p>
            <w:pPr/>
            <w:r>
              <w:rPr>
                <w:i w:val="1"/>
                <w:iCs w:val="1"/>
              </w:rPr>
              <w:t xml:space="preserve">Musical and Theatrical Migrations: Performance Practice in 17th and 18th Century Europe</w:t>
            </w:r>
            <w:r>
              <w:rPr/>
              <w:t xml:space="preserve">, Centre de musique baroque de Versailles ; Centro Estudos Musicais Setecentistas de Portugal, Jul 2022, Queluz, Portugal</w:t>
            </w:r>
          </w:p>
          <w:p>
            <w:pPr/>
            <w:r>
              <w:rPr/>
              <w:t xml:space="preserve">Communication dans un congrès</w:t>
            </w:r>
          </w:p>
          <w:p>
            <w:pPr/>
            <w:hyperlink r:id="rId53" w:history="1">
              <w:r>
                <w:rPr>
                  <w:color w:val="#410a8c"/>
                  <w:u w:val="single"/>
                </w:rPr>
                <w:t xml:space="preserve">halshs-03857844v1</w:t>
              </w:r>
            </w:hyperlink>
          </w:p>
        </w:tc>
      </w:tr>
      <w:tr>
        <w:trPr/>
        <w:tc>
          <w:tcPr>
            <w:noWrap/>
          </w:tcPr>
          <w:p>
            <w:pPr>
              <w:spacing w:after="200"/>
            </w:pPr>
            <w:hyperlink r:id="rId54" w:history="1">
              <w:r>
                <w:rPr>
                  <w:color w:val="1e198e"/>
                  <w:b w:val="1"/>
                  <w:bCs w:val="1"/>
                  <w:u w:val="single"/>
                </w:rPr>
                <w:t xml:space="preserve">La fabrique du carnaval dans les théâtres parisiens à la fin du règne de Louis XIV</w:t>
              </w:r>
            </w:hyperlink>
          </w:p>
          <w:p>
            <w:pPr/>
            <w:hyperlink r:id="rId11" w:history="1">
              <w:r>
                <w:rPr>
                  <w:color w:val="#410a8c"/>
                  <w:u w:val="single"/>
                </w:rPr>
                <w:t xml:space="preserve">Barbara Nestola</w:t>
              </w:r>
            </w:hyperlink>
          </w:p>
          <w:p>
            <w:pPr/>
            <w:r>
              <w:rPr>
                <w:i w:val="1"/>
                <w:iCs w:val="1"/>
              </w:rPr>
              <w:t xml:space="preserve">ThéPARis. Les théâtres parisiens sous l'Ancien Régime. Transversalité des pratiques, circulation de personnes, enjeux esthétiques et poétiques</w:t>
            </w:r>
            <w:r>
              <w:rPr/>
              <w:t xml:space="preserve">, Centre de musique baroque de Versailles; Université Côte d'Azur, Mar 2022, Nice, France</w:t>
            </w:r>
          </w:p>
          <w:p>
            <w:pPr/>
            <w:r>
              <w:rPr/>
              <w:t xml:space="preserve">Communication dans un congrès</w:t>
            </w:r>
          </w:p>
          <w:p>
            <w:pPr/>
            <w:hyperlink r:id="rId54" w:history="1">
              <w:r>
                <w:rPr>
                  <w:color w:val="#410a8c"/>
                  <w:u w:val="single"/>
                </w:rPr>
                <w:t xml:space="preserve">halshs-03594733v1</w:t>
              </w:r>
            </w:hyperlink>
          </w:p>
        </w:tc>
      </w:tr>
      <w:tr>
        <w:trPr/>
        <w:tc>
          <w:tcPr>
            <w:noWrap/>
          </w:tcPr>
          <w:p>
            <w:pPr>
              <w:spacing w:after="200"/>
            </w:pPr>
            <w:hyperlink r:id="rId55" w:history="1">
              <w:r>
                <w:rPr>
                  <w:color w:val="1e198e"/>
                  <w:b w:val="1"/>
                  <w:bCs w:val="1"/>
                  <w:u w:val="single"/>
                </w:rPr>
                <w:t xml:space="preserve">Femmes de théâtre et revendications : en guise d'introduction</w:t>
              </w:r>
            </w:hyperlink>
          </w:p>
          <w:p>
            <w:pPr/>
            <w:hyperlink r:id="rId11" w:history="1">
              <w:r>
                <w:rPr>
                  <w:color w:val="#410a8c"/>
                  <w:u w:val="single"/>
                </w:rPr>
                <w:t xml:space="preserve">Barbara Nestola</w:t>
              </w:r>
            </w:hyperlink>
            <w:r>
              <w:rPr/>
              <w:t xml:space="preserve">,</w:t>
            </w:r>
            <w:hyperlink r:id="rId18" w:history="1">
              <w:r>
                <w:rPr>
                  <w:color w:val="#410a8c"/>
                  <w:u w:val="single"/>
                </w:rPr>
                <w:t xml:space="preserve">Emanuele De Luca</w:t>
              </w:r>
            </w:hyperlink>
            <w:r>
              <w:rPr/>
              <w:t xml:space="preserve">,</w:t>
            </w:r>
            <w:hyperlink r:id="rId56" w:history="1">
              <w:r>
                <w:rPr>
                  <w:color w:val="#410a8c"/>
                  <w:u w:val="single"/>
                </w:rPr>
                <w:t xml:space="preserve">Jennifer Ruimi</w:t>
              </w:r>
            </w:hyperlink>
          </w:p>
          <w:p>
            <w:pPr/>
            <w:r>
              <w:rPr>
                <w:i w:val="1"/>
                <w:iCs w:val="1"/>
              </w:rPr>
              <w:t xml:space="preserve">Revendications des gens de théâtre (interprètes et techniciens)</w:t>
            </w:r>
            <w:r>
              <w:rPr/>
              <w:t xml:space="preserve">, Oct 2022, Paris, France</w:t>
            </w:r>
          </w:p>
          <w:p>
            <w:pPr/>
            <w:r>
              <w:rPr/>
              <w:t xml:space="preserve">Communication dans un congrès</w:t>
            </w:r>
          </w:p>
          <w:p>
            <w:pPr/>
            <w:hyperlink r:id="rId55" w:history="1">
              <w:r>
                <w:rPr>
                  <w:color w:val="#410a8c"/>
                  <w:u w:val="single"/>
                </w:rPr>
                <w:t xml:space="preserve">halshs-03857825v1</w:t>
              </w:r>
            </w:hyperlink>
          </w:p>
        </w:tc>
      </w:tr>
      <w:tr>
        <w:trPr/>
        <w:tc>
          <w:tcPr>
            <w:noWrap/>
          </w:tcPr>
          <w:p>
            <w:pPr>
              <w:spacing w:after="200"/>
            </w:pPr>
            <w:hyperlink r:id="rId57" w:history="1">
              <w:r>
                <w:rPr>
                  <w:color w:val="1e198e"/>
                  <w:b w:val="1"/>
                  <w:bCs w:val="1"/>
                  <w:u w:val="single"/>
                </w:rPr>
                <w:t xml:space="preserve">L'opéra avant l'Opéra. De La Finta Pazza (1645) aux Peines et Plaisirs de l’Amour (1672) : Chronologie, sources, réception</w:t>
              </w:r>
            </w:hyperlink>
          </w:p>
          <w:p>
            <w:pPr/>
            <w:hyperlink r:id="rId11" w:history="1">
              <w:r>
                <w:rPr>
                  <w:color w:val="#410a8c"/>
                  <w:u w:val="single"/>
                </w:rPr>
                <w:t xml:space="preserve">Barbara Nestola</w:t>
              </w:r>
            </w:hyperlink>
          </w:p>
          <w:p>
            <w:pPr/>
            <w:r>
              <w:rPr>
                <w:i w:val="1"/>
                <w:iCs w:val="1"/>
              </w:rPr>
              <w:t xml:space="preserve">L’Histoire de l’Académie royale de musique des frères Parfaict - 1741</w:t>
            </w:r>
            <w:r>
              <w:rPr/>
              <w:t xml:space="preserve">, Nov 2022, Versailles, France</w:t>
            </w:r>
          </w:p>
          <w:p>
            <w:pPr/>
            <w:r>
              <w:rPr/>
              <w:t xml:space="preserve">Communication dans un congrès</w:t>
            </w:r>
          </w:p>
          <w:p>
            <w:pPr/>
            <w:hyperlink r:id="rId57" w:history="1">
              <w:r>
                <w:rPr>
                  <w:color w:val="#410a8c"/>
                  <w:u w:val="single"/>
                </w:rPr>
                <w:t xml:space="preserve">halshs-03857859v1</w:t>
              </w:r>
            </w:hyperlink>
          </w:p>
        </w:tc>
      </w:tr>
      <w:tr>
        <w:trPr/>
        <w:tc>
          <w:tcPr>
            <w:noWrap/>
          </w:tcPr>
          <w:p>
            <w:pPr>
              <w:spacing w:after="200"/>
            </w:pPr>
            <w:hyperlink r:id="rId58" w:history="1">
              <w:r>
                <w:rPr>
                  <w:color w:val="1e198e"/>
                  <w:b w:val="1"/>
                  <w:bCs w:val="1"/>
                  <w:u w:val="single"/>
                </w:rPr>
                <w:t xml:space="preserve">La France en scène : les prologues d’opéra pendant le règne de Louis XIV</w:t>
              </w:r>
            </w:hyperlink>
          </w:p>
          <w:p>
            <w:pPr/>
            <w:hyperlink r:id="rId11" w:history="1">
              <w:r>
                <w:rPr>
                  <w:color w:val="#410a8c"/>
                  <w:u w:val="single"/>
                </w:rPr>
                <w:t xml:space="preserve">Barbara Nestola</w:t>
              </w:r>
            </w:hyperlink>
          </w:p>
          <w:p>
            <w:pPr/>
            <w:r>
              <w:rPr>
                <w:i w:val="1"/>
                <w:iCs w:val="1"/>
              </w:rPr>
              <w:t xml:space="preserve">National Figurations and Personifications in Early Modern Europe</w:t>
            </w:r>
            <w:r>
              <w:rPr/>
              <w:t xml:space="preserve">, May 2021, Paris, France</w:t>
            </w:r>
          </w:p>
          <w:p>
            <w:pPr/>
            <w:r>
              <w:rPr/>
              <w:t xml:space="preserve">Communication dans un congrès</w:t>
            </w:r>
          </w:p>
          <w:p>
            <w:pPr/>
            <w:hyperlink r:id="rId58" w:history="1">
              <w:r>
                <w:rPr>
                  <w:color w:val="#410a8c"/>
                  <w:u w:val="single"/>
                </w:rPr>
                <w:t xml:space="preserve">halshs-03232038v1</w:t>
              </w:r>
            </w:hyperlink>
          </w:p>
        </w:tc>
      </w:tr>
      <w:tr>
        <w:trPr/>
        <w:tc>
          <w:tcPr>
            <w:noWrap/>
          </w:tcPr>
          <w:p>
            <w:pPr>
              <w:spacing w:after="200"/>
            </w:pPr>
            <w:hyperlink r:id="rId59" w:history="1">
              <w:r>
                <w:rPr>
                  <w:color w:val="1e198e"/>
                  <w:b w:val="1"/>
                  <w:bCs w:val="1"/>
                  <w:u w:val="single"/>
                </w:rPr>
                <w:t xml:space="preserve">Les répétitions de Pomone (1671) de Perrin et Cambert, un exemple précoce de pratiques de théâtre de société ?</w:t>
              </w:r>
            </w:hyperlink>
          </w:p>
          <w:p>
            <w:pPr/>
            <w:hyperlink r:id="rId11" w:history="1">
              <w:r>
                <w:rPr>
                  <w:color w:val="#410a8c"/>
                  <w:u w:val="single"/>
                </w:rPr>
                <w:t xml:space="preserve">Barbara Nestola</w:t>
              </w:r>
            </w:hyperlink>
          </w:p>
          <w:p>
            <w:pPr/>
            <w:r>
              <w:rPr>
                <w:i w:val="1"/>
                <w:iCs w:val="1"/>
              </w:rPr>
              <w:t xml:space="preserve">Du théâtre de société avant 1700 ?</w:t>
            </w:r>
            <w:r>
              <w:rPr/>
              <w:t xml:space="preserve">, Université de Reims Champagne-Ardenne, Sep 2021, Reims, France</w:t>
            </w:r>
          </w:p>
          <w:p>
            <w:pPr/>
            <w:r>
              <w:rPr/>
              <w:t xml:space="preserve">Communication dans un congrès</w:t>
            </w:r>
          </w:p>
          <w:p>
            <w:pPr/>
            <w:hyperlink r:id="rId59" w:history="1">
              <w:r>
                <w:rPr>
                  <w:color w:val="#410a8c"/>
                  <w:u w:val="single"/>
                </w:rPr>
                <w:t xml:space="preserve">halshs-03358988v1</w:t>
              </w:r>
            </w:hyperlink>
          </w:p>
        </w:tc>
      </w:tr>
      <w:tr>
        <w:trPr/>
        <w:tc>
          <w:tcPr>
            <w:noWrap/>
          </w:tcPr>
          <w:p>
            <w:pPr>
              <w:spacing w:after="200"/>
            </w:pPr>
            <w:hyperlink r:id="rId60" w:history="1">
              <w:r>
                <w:rPr>
                  <w:color w:val="1e198e"/>
                  <w:b w:val="1"/>
                  <w:bCs w:val="1"/>
                  <w:u w:val="single"/>
                </w:rPr>
                <w:t xml:space="preserve">« Un air de reine et d’impératrice » : perception visuelle et auditive des rôles en travesti dans l’opéra italien du XVIIe siècle</w:t>
              </w:r>
            </w:hyperlink>
          </w:p>
          <w:p>
            <w:pPr/>
            <w:hyperlink r:id="rId11" w:history="1">
              <w:r>
                <w:rPr>
                  <w:color w:val="#410a8c"/>
                  <w:u w:val="single"/>
                </w:rPr>
                <w:t xml:space="preserve">Barbara Nestola</w:t>
              </w:r>
            </w:hyperlink>
          </w:p>
          <w:p>
            <w:pPr/>
            <w:r>
              <w:rPr>
                <w:i w:val="1"/>
                <w:iCs w:val="1"/>
              </w:rPr>
              <w:t xml:space="preserve">Le regard au théâtre de l'âge baroque et de la Renaissance</w:t>
            </w:r>
            <w:r>
              <w:rPr/>
              <w:t xml:space="preserve">, Oct 2021, Tours, France</w:t>
            </w:r>
          </w:p>
          <w:p>
            <w:pPr/>
            <w:r>
              <w:rPr/>
              <w:t xml:space="preserve">Communication dans un congrès</w:t>
            </w:r>
          </w:p>
          <w:p>
            <w:pPr/>
            <w:hyperlink r:id="rId60" w:history="1">
              <w:r>
                <w:rPr>
                  <w:color w:val="#410a8c"/>
                  <w:u w:val="single"/>
                </w:rPr>
                <w:t xml:space="preserve">halshs-03388187v1</w:t>
              </w:r>
            </w:hyperlink>
          </w:p>
        </w:tc>
      </w:tr>
      <w:tr>
        <w:trPr/>
        <w:tc>
          <w:tcPr>
            <w:noWrap/>
          </w:tcPr>
          <w:p>
            <w:pPr>
              <w:spacing w:after="200"/>
            </w:pPr>
            <w:hyperlink r:id="rId61" w:history="1">
              <w:r>
                <w:rPr>
                  <w:color w:val="1e198e"/>
                  <w:b w:val="1"/>
                  <w:bCs w:val="1"/>
                  <w:u w:val="single"/>
                </w:rPr>
                <w:t xml:space="preserve">Ercole, Hercule, Alcide: voci e volti del monarca nelle opere per Luigi XIV (1662-1708)</w:t>
              </w:r>
            </w:hyperlink>
          </w:p>
          <w:p>
            <w:pPr/>
            <w:hyperlink r:id="rId11" w:history="1">
              <w:r>
                <w:rPr>
                  <w:color w:val="#410a8c"/>
                  <w:u w:val="single"/>
                </w:rPr>
                <w:t xml:space="preserve">Barbara Nestola</w:t>
              </w:r>
            </w:hyperlink>
          </w:p>
          <w:p>
            <w:pPr/>
            <w:r>
              <w:rPr>
                <w:i w:val="1"/>
                <w:iCs w:val="1"/>
              </w:rPr>
              <w:t xml:space="preserve">Celestis Origo. Giornata di studi per il tricentenario della morte di Marguerite-Louise d'Orléans</w:t>
            </w:r>
            <w:r>
              <w:rPr/>
              <w:t xml:space="preserve">, Dec 2021, Florence, Italy</w:t>
            </w:r>
          </w:p>
          <w:p>
            <w:pPr/>
            <w:r>
              <w:rPr/>
              <w:t xml:space="preserve">Communication dans un congrès</w:t>
            </w:r>
          </w:p>
          <w:p>
            <w:pPr/>
            <w:hyperlink r:id="rId61" w:history="1">
              <w:r>
                <w:rPr>
                  <w:color w:val="#410a8c"/>
                  <w:u w:val="single"/>
                </w:rPr>
                <w:t xml:space="preserve">halshs-03474957v1</w:t>
              </w:r>
            </w:hyperlink>
          </w:p>
        </w:tc>
      </w:tr>
      <w:tr>
        <w:trPr/>
        <w:tc>
          <w:tcPr>
            <w:noWrap/>
          </w:tcPr>
          <w:p>
            <w:pPr>
              <w:spacing w:after="200"/>
            </w:pPr>
            <w:hyperlink r:id="rId62" w:history="1">
              <w:r>
                <w:rPr>
                  <w:color w:val="1e198e"/>
                  <w:b w:val="1"/>
                  <w:bCs w:val="1"/>
                  <w:u w:val="single"/>
                </w:rPr>
                <w:t xml:space="preserve">Sébastien de Brossard copiste de musique italienne : choix des œuvres et méthodes d'agencement</w:t>
              </w:r>
            </w:hyperlink>
          </w:p>
          <w:p>
            <w:pPr/>
            <w:hyperlink r:id="rId11" w:history="1">
              <w:r>
                <w:rPr>
                  <w:color w:val="#410a8c"/>
                  <w:u w:val="single"/>
                </w:rPr>
                <w:t xml:space="preserve">Barbara Nestola</w:t>
              </w:r>
            </w:hyperlink>
          </w:p>
          <w:p>
            <w:pPr/>
            <w:r>
              <w:rPr>
                <w:i w:val="1"/>
                <w:iCs w:val="1"/>
              </w:rPr>
              <w:t xml:space="preserve">AteCop – Les premiers ateliers français de copistes en musique</w:t>
            </w:r>
            <w:r>
              <w:rPr/>
              <w:t xml:space="preserve">, Laurent Guillo; Pascal Denécheau, Apr 2021, Versailles, France</w:t>
            </w:r>
          </w:p>
          <w:p>
            <w:pPr/>
            <w:r>
              <w:rPr/>
              <w:t xml:space="preserve">Communication dans un congrès</w:t>
            </w:r>
          </w:p>
          <w:p>
            <w:pPr/>
            <w:hyperlink r:id="rId62" w:history="1">
              <w:r>
                <w:rPr>
                  <w:color w:val="#410a8c"/>
                  <w:u w:val="single"/>
                </w:rPr>
                <w:t xml:space="preserve">halshs-03133596v1</w:t>
              </w:r>
            </w:hyperlink>
          </w:p>
        </w:tc>
      </w:tr>
      <w:tr>
        <w:trPr/>
        <w:tc>
          <w:tcPr>
            <w:noWrap/>
          </w:tcPr>
          <w:p>
            <w:pPr>
              <w:spacing w:after="200"/>
            </w:pPr>
            <w:hyperlink r:id="rId63" w:history="1">
              <w:r>
                <w:rPr>
                  <w:color w:val="1e198e"/>
                  <w:b w:val="1"/>
                  <w:bCs w:val="1"/>
                  <w:u w:val="single"/>
                </w:rPr>
                <w:t xml:space="preserve">Circulation de chanteuses et transfert des pratiques dans les théâtres parisiens à la fin du règne de Louis XIV</w:t>
              </w:r>
            </w:hyperlink>
          </w:p>
          <w:p>
            <w:pPr/>
            <w:hyperlink r:id="rId11" w:history="1">
              <w:r>
                <w:rPr>
                  <w:color w:val="#410a8c"/>
                  <w:u w:val="single"/>
                </w:rPr>
                <w:t xml:space="preserve">Barbara Nestola</w:t>
              </w:r>
            </w:hyperlink>
          </w:p>
          <w:p>
            <w:pPr/>
            <w:r>
              <w:rPr>
                <w:i w:val="1"/>
                <w:iCs w:val="1"/>
              </w:rPr>
              <w:t xml:space="preserve">Women and Music in the Early Modern Age</w:t>
            </w:r>
            <w:r>
              <w:rPr/>
              <w:t xml:space="preserve">, Jul 2021, Queluz, Portugal</w:t>
            </w:r>
          </w:p>
          <w:p>
            <w:pPr/>
            <w:r>
              <w:rPr/>
              <w:t xml:space="preserve">Communication dans un congrès</w:t>
            </w:r>
          </w:p>
          <w:p>
            <w:pPr/>
            <w:hyperlink r:id="rId63" w:history="1">
              <w:r>
                <w:rPr>
                  <w:color w:val="#410a8c"/>
                  <w:u w:val="single"/>
                </w:rPr>
                <w:t xml:space="preserve">halshs-03406880v1</w:t>
              </w:r>
            </w:hyperlink>
          </w:p>
        </w:tc>
      </w:tr>
      <w:tr>
        <w:trPr/>
        <w:tc>
          <w:tcPr>
            <w:noWrap/>
          </w:tcPr>
          <w:p>
            <w:pPr>
              <w:spacing w:after="200"/>
            </w:pPr>
            <w:hyperlink r:id="rId64" w:history="1">
              <w:r>
                <w:rPr>
                  <w:color w:val="1e198e"/>
                  <w:b w:val="1"/>
                  <w:bCs w:val="1"/>
                  <w:u w:val="single"/>
                </w:rPr>
                <w:t xml:space="preserve">Compagnie di cantanti e sistemi di produzione a Roma a fine Seicento: qualche riflessione</w:t>
              </w:r>
            </w:hyperlink>
          </w:p>
          <w:p>
            <w:pPr/>
            <w:hyperlink r:id="rId11" w:history="1">
              <w:r>
                <w:rPr>
                  <w:color w:val="#410a8c"/>
                  <w:u w:val="single"/>
                </w:rPr>
                <w:t xml:space="preserve">Barbara Nestola</w:t>
              </w:r>
            </w:hyperlink>
          </w:p>
          <w:p>
            <w:pPr/>
            <w:r>
              <w:rPr>
                <w:i w:val="1"/>
                <w:iCs w:val="1"/>
              </w:rPr>
              <w:t xml:space="preserve">Aristocrazia, teatri e sistemi di produzione a Roma (1644-1740)</w:t>
            </w:r>
            <w:r>
              <w:rPr/>
              <w:t xml:space="preserve">, May 2019, Rome, Italy</w:t>
            </w:r>
          </w:p>
          <w:p>
            <w:pPr/>
            <w:r>
              <w:rPr/>
              <w:t xml:space="preserve">Communication dans un congrès</w:t>
            </w:r>
          </w:p>
          <w:p>
            <w:pPr/>
            <w:hyperlink r:id="rId64" w:history="1">
              <w:r>
                <w:rPr>
                  <w:color w:val="#410a8c"/>
                  <w:u w:val="single"/>
                </w:rPr>
                <w:t xml:space="preserve">halshs-02351973v1</w:t>
              </w:r>
            </w:hyperlink>
          </w:p>
        </w:tc>
      </w:tr>
      <w:tr>
        <w:trPr/>
        <w:tc>
          <w:tcPr>
            <w:noWrap/>
          </w:tcPr>
          <w:p>
            <w:pPr>
              <w:spacing w:after="200"/>
            </w:pPr>
            <w:hyperlink r:id="rId65" w:history="1">
              <w:r>
                <w:rPr>
                  <w:color w:val="1e198e"/>
                  <w:b w:val="1"/>
                  <w:bCs w:val="1"/>
                  <w:u w:val="single"/>
                </w:rPr>
                <w:t xml:space="preserve">De la massue à la quenouille : les « travaux » d’Hercule sur la scène de l’opéra</w:t>
              </w:r>
            </w:hyperlink>
          </w:p>
          <w:p>
            <w:pPr/>
            <w:hyperlink r:id="rId11" w:history="1">
              <w:r>
                <w:rPr>
                  <w:color w:val="#410a8c"/>
                  <w:u w:val="single"/>
                </w:rPr>
                <w:t xml:space="preserve">Barbara Nestola</w:t>
              </w:r>
            </w:hyperlink>
          </w:p>
          <w:p>
            <w:pPr/>
            <w:r>
              <w:rPr>
                <w:i w:val="1"/>
                <w:iCs w:val="1"/>
              </w:rPr>
              <w:t xml:space="preserve">La force d'un héros : Hercule dans tous ses états</w:t>
            </w:r>
            <w:r>
              <w:rPr/>
              <w:t xml:space="preserve">, Barbara Nestola; Christine Jeanneret, Nov 2019, Paris, France</w:t>
            </w:r>
          </w:p>
          <w:p>
            <w:pPr/>
            <w:r>
              <w:rPr/>
              <w:t xml:space="preserve">Communication dans un congrès</w:t>
            </w:r>
          </w:p>
          <w:p>
            <w:pPr/>
            <w:hyperlink r:id="rId65" w:history="1">
              <w:r>
                <w:rPr>
                  <w:color w:val="#410a8c"/>
                  <w:u w:val="single"/>
                </w:rPr>
                <w:t xml:space="preserve">halshs-02351917v1</w:t>
              </w:r>
            </w:hyperlink>
          </w:p>
        </w:tc>
      </w:tr>
      <w:tr>
        <w:trPr/>
        <w:tc>
          <w:tcPr>
            <w:noWrap/>
          </w:tcPr>
          <w:p>
            <w:pPr>
              <w:spacing w:after="200"/>
            </w:pPr>
            <w:hyperlink r:id="rId66" w:history="1">
              <w:r>
                <w:rPr>
                  <w:color w:val="1e198e"/>
                  <w:b w:val="1"/>
                  <w:bCs w:val="1"/>
                  <w:u w:val="single"/>
                </w:rPr>
                <w:t xml:space="preserve">Publishing and performing baroque repertoires: the French case. The edition of the Italian repertoire preserved in French sources</w:t>
              </w:r>
            </w:hyperlink>
          </w:p>
          <w:p>
            <w:pPr/>
            <w:hyperlink r:id="rId11" w:history="1">
              <w:r>
                <w:rPr>
                  <w:color w:val="#410a8c"/>
                  <w:u w:val="single"/>
                </w:rPr>
                <w:t xml:space="preserve">Barbara Nestola</w:t>
              </w:r>
            </w:hyperlink>
          </w:p>
          <w:p>
            <w:pPr/>
            <w:r>
              <w:rPr>
                <w:i w:val="1"/>
                <w:iCs w:val="1"/>
              </w:rPr>
              <w:t xml:space="preserve">18th Biennial International Conference on Baroque Music</w:t>
            </w:r>
            <w:r>
              <w:rPr/>
              <w:t xml:space="preserve">, Jul 2018, Crémone, Italy</w:t>
            </w:r>
          </w:p>
          <w:p>
            <w:pPr/>
            <w:r>
              <w:rPr/>
              <w:t xml:space="preserve">Communication dans un congrès</w:t>
            </w:r>
          </w:p>
          <w:p>
            <w:pPr/>
            <w:hyperlink r:id="rId66" w:history="1">
              <w:r>
                <w:rPr>
                  <w:color w:val="#410a8c"/>
                  <w:u w:val="single"/>
                </w:rPr>
                <w:t xml:space="preserve">halshs-02351956v1</w:t>
              </w:r>
            </w:hyperlink>
          </w:p>
        </w:tc>
      </w:tr>
      <w:tr>
        <w:trPr/>
        <w:tc>
          <w:tcPr>
            <w:noWrap/>
          </w:tcPr>
          <w:p>
            <w:pPr>
              <w:spacing w:after="200"/>
            </w:pPr>
            <w:hyperlink r:id="rId67" w:history="1">
              <w:r>
                <w:rPr>
                  <w:color w:val="1e198e"/>
                  <w:b w:val="1"/>
                  <w:bCs w:val="1"/>
                  <w:u w:val="single"/>
                </w:rPr>
                <w:t xml:space="preserve">Les passions dans l’opéra (XVIe-XVIIIe siècles)</w:t>
              </w:r>
            </w:hyperlink>
          </w:p>
          <w:p>
            <w:pPr/>
            <w:hyperlink r:id="rId11" w:history="1">
              <w:r>
                <w:rPr>
                  <w:color w:val="#410a8c"/>
                  <w:u w:val="single"/>
                </w:rPr>
                <w:t xml:space="preserve">Barbara Nestola</w:t>
              </w:r>
            </w:hyperlink>
          </w:p>
          <w:p>
            <w:pPr/>
            <w:r>
              <w:rPr>
                <w:i w:val="1"/>
                <w:iCs w:val="1"/>
              </w:rPr>
              <w:t xml:space="preserve">Le miroir des passions. Représentations, réception (XVIe-XVIIIe siècles). Séminaire doctoral, Université Lille 3</w:t>
            </w:r>
            <w:r>
              <w:rPr/>
              <w:t xml:space="preserve">, Camilla Maria Cederna; Caroline Grapa; Charles-Olivier Stiker-Metral; Marie-Claire Thomine, 2017, Lille, France</w:t>
            </w:r>
          </w:p>
          <w:p>
            <w:pPr/>
            <w:r>
              <w:rPr/>
              <w:t xml:space="preserve">Communication dans un congrès</w:t>
            </w:r>
          </w:p>
          <w:p>
            <w:pPr/>
            <w:hyperlink r:id="rId67" w:history="1">
              <w:r>
                <w:rPr>
                  <w:color w:val="#410a8c"/>
                  <w:u w:val="single"/>
                </w:rPr>
                <w:t xml:space="preserve">halshs-01668901v1</w:t>
              </w:r>
            </w:hyperlink>
          </w:p>
        </w:tc>
      </w:tr>
      <w:tr>
        <w:trPr/>
        <w:tc>
          <w:tcPr>
            <w:noWrap/>
          </w:tcPr>
          <w:p>
            <w:pPr>
              <w:spacing w:after="200"/>
            </w:pPr>
            <w:hyperlink r:id="rId68" w:history="1">
              <w:r>
                <w:rPr>
                  <w:color w:val="1e198e"/>
                  <w:b w:val="1"/>
                  <w:bCs w:val="1"/>
                  <w:u w:val="single"/>
                </w:rPr>
                <w:t xml:space="preserve">Campra’s Le Carnaval de Venise. Modernity and Paris Opera, 1690-1715</w:t>
              </w:r>
            </w:hyperlink>
          </w:p>
          <w:p>
            <w:pPr/>
            <w:hyperlink r:id="rId11" w:history="1">
              <w:r>
                <w:rPr>
                  <w:color w:val="#410a8c"/>
                  <w:u w:val="single"/>
                </w:rPr>
                <w:t xml:space="preserve">Barbara Nestola</w:t>
              </w:r>
            </w:hyperlink>
          </w:p>
          <w:p>
            <w:pPr/>
            <w:r>
              <w:rPr>
                <w:i w:val="1"/>
                <w:iCs w:val="1"/>
              </w:rPr>
              <w:t xml:space="preserve">Producing and Performing André Campra's Le Carnaval de Venise</w:t>
            </w:r>
            <w:r>
              <w:rPr/>
              <w:t xml:space="preserve">, Boston Early Music Festival, Jun 2017, Boston, United States</w:t>
            </w:r>
          </w:p>
          <w:p>
            <w:pPr/>
            <w:r>
              <w:rPr/>
              <w:t xml:space="preserve">Communication dans un congrès</w:t>
            </w:r>
          </w:p>
          <w:p>
            <w:pPr/>
            <w:hyperlink r:id="rId68" w:history="1">
              <w:r>
                <w:rPr>
                  <w:color w:val="#410a8c"/>
                  <w:u w:val="single"/>
                </w:rPr>
                <w:t xml:space="preserve">halshs-01668874v1</w:t>
              </w:r>
            </w:hyperlink>
          </w:p>
        </w:tc>
      </w:tr>
      <w:tr>
        <w:trPr/>
        <w:tc>
          <w:tcPr>
            <w:noWrap/>
          </w:tcPr>
          <w:p>
            <w:pPr>
              <w:spacing w:after="200"/>
            </w:pPr>
            <w:hyperlink r:id="rId69" w:history="1">
              <w:r>
                <w:rPr>
                  <w:color w:val="1e198e"/>
                  <w:b w:val="1"/>
                  <w:bCs w:val="1"/>
                  <w:u w:val="single"/>
                </w:rPr>
                <w:t xml:space="preserve">D’Élisabeth Daneret à Ursula Astori : la « cantatrice » dans la pratique musicale de l’ancienne et de la nouvelle Comédie-Italienne (1690-1730)</w:t>
              </w:r>
            </w:hyperlink>
          </w:p>
          <w:p>
            <w:pPr/>
            <w:hyperlink r:id="rId11" w:history="1">
              <w:r>
                <w:rPr>
                  <w:color w:val="#410a8c"/>
                  <w:u w:val="single"/>
                </w:rPr>
                <w:t xml:space="preserve">Barbara Nestola</w:t>
              </w:r>
            </w:hyperlink>
          </w:p>
          <w:p>
            <w:pPr/>
            <w:r>
              <w:rPr>
                <w:i w:val="1"/>
                <w:iCs w:val="1"/>
              </w:rPr>
              <w:t xml:space="preserve">La Comédie-Italienne de Paris (1716-1780) : Colloque du tricentenaire </w:t>
            </w:r>
            <w:r>
              <w:rPr/>
              <w:t xml:space="preserve">, Université Paris IV - Sorbonne, Dec 2016, Paris, France</w:t>
            </w:r>
          </w:p>
          <w:p>
            <w:pPr/>
            <w:r>
              <w:rPr/>
              <w:t xml:space="preserve">Communication dans un congrès</w:t>
            </w:r>
          </w:p>
          <w:p>
            <w:pPr/>
            <w:hyperlink r:id="rId69" w:history="1">
              <w:r>
                <w:rPr>
                  <w:color w:val="#410a8c"/>
                  <w:u w:val="single"/>
                </w:rPr>
                <w:t xml:space="preserve">halshs-01668910v1</w:t>
              </w:r>
            </w:hyperlink>
          </w:p>
        </w:tc>
      </w:tr>
      <w:tr>
        <w:trPr/>
        <w:tc>
          <w:tcPr>
            <w:noWrap/>
          </w:tcPr>
          <w:p>
            <w:pPr>
              <w:spacing w:after="200"/>
            </w:pPr>
            <w:hyperlink r:id="rId70" w:history="1">
              <w:r>
                <w:rPr>
                  <w:color w:val="1e198e"/>
                  <w:b w:val="1"/>
                  <w:bCs w:val="1"/>
                  <w:u w:val="single"/>
                </w:rPr>
                <w:t xml:space="preserve">La pompe imposante d'un opéra fait pour étonner et pour plaire&amp;quot; : Persée et les derniers fastes du merveilleux</w:t>
              </w:r>
            </w:hyperlink>
          </w:p>
          <w:p>
            <w:pPr/>
            <w:hyperlink r:id="rId11" w:history="1">
              <w:r>
                <w:rPr>
                  <w:color w:val="#410a8c"/>
                  <w:u w:val="single"/>
                </w:rPr>
                <w:t xml:space="preserve">Barbara Nestola</w:t>
              </w:r>
            </w:hyperlink>
          </w:p>
          <w:p>
            <w:pPr/>
            <w:r>
              <w:rPr>
                <w:i w:val="1"/>
                <w:iCs w:val="1"/>
              </w:rPr>
              <w:t xml:space="preserve">Persée, Versailles, 1683-1770 </w:t>
            </w:r>
            <w:r>
              <w:rPr/>
              <w:t xml:space="preserve">, Centre de musique baroque de Versailles, CNRS, Jan 2016, Versailles, France</w:t>
            </w:r>
          </w:p>
          <w:p>
            <w:pPr/>
            <w:r>
              <w:rPr/>
              <w:t xml:space="preserve">Communication dans un congrès</w:t>
            </w:r>
          </w:p>
          <w:p>
            <w:pPr/>
            <w:hyperlink r:id="rId70" w:history="1">
              <w:r>
                <w:rPr>
                  <w:color w:val="#410a8c"/>
                  <w:u w:val="single"/>
                </w:rPr>
                <w:t xml:space="preserve">halshs-01668852v1</w:t>
              </w:r>
            </w:hyperlink>
          </w:p>
        </w:tc>
      </w:tr>
      <w:tr>
        <w:trPr/>
        <w:tc>
          <w:tcPr>
            <w:noWrap/>
          </w:tcPr>
          <w:p>
            <w:pPr>
              <w:spacing w:after="200"/>
            </w:pPr>
            <w:hyperlink r:id="rId71" w:history="1">
              <w:r>
                <w:rPr>
                  <w:color w:val="1e198e"/>
                  <w:b w:val="1"/>
                  <w:bCs w:val="1"/>
                  <w:u w:val="single"/>
                </w:rPr>
                <w:t xml:space="preserve">Les rôles comiques en travesti pour voix d'homme dans le répertoire lyrique français (1700-1720)</w:t>
              </w:r>
            </w:hyperlink>
          </w:p>
          <w:p>
            <w:pPr/>
            <w:hyperlink r:id="rId11" w:history="1">
              <w:r>
                <w:rPr>
                  <w:color w:val="#410a8c"/>
                  <w:u w:val="single"/>
                </w:rPr>
                <w:t xml:space="preserve">Barbara Nestola</w:t>
              </w:r>
            </w:hyperlink>
          </w:p>
          <w:p>
            <w:pPr/>
            <w:r>
              <w:rPr>
                <w:i w:val="1"/>
                <w:iCs w:val="1"/>
              </w:rPr>
              <w:t xml:space="preserve">Le Comique à l’Académie royale de musique (1669-1791) </w:t>
            </w:r>
            <w:r>
              <w:rPr/>
              <w:t xml:space="preserve">, Centre de musique baroque de Versailles, CNRS, Ecole nationale des chartes de Paris, Ciresfi, May 2016, Paris, France</w:t>
            </w:r>
          </w:p>
          <w:p>
            <w:pPr/>
            <w:r>
              <w:rPr/>
              <w:t xml:space="preserve">Communication dans un congrès</w:t>
            </w:r>
          </w:p>
          <w:p>
            <w:pPr/>
            <w:hyperlink r:id="rId71" w:history="1">
              <w:r>
                <w:rPr>
                  <w:color w:val="#410a8c"/>
                  <w:u w:val="single"/>
                </w:rPr>
                <w:t xml:space="preserve">halshs-01668856v1</w:t>
              </w:r>
            </w:hyperlink>
          </w:p>
        </w:tc>
      </w:tr>
      <w:tr>
        <w:trPr/>
        <w:tc>
          <w:tcPr>
            <w:noWrap/>
          </w:tcPr>
          <w:p>
            <w:pPr>
              <w:spacing w:after="200"/>
            </w:pPr>
            <w:hyperlink r:id="rId72" w:history="1">
              <w:r>
                <w:rPr>
                  <w:color w:val="1e198e"/>
                  <w:b w:val="1"/>
                  <w:bCs w:val="1"/>
                  <w:u w:val="single"/>
                </w:rPr>
                <w:t xml:space="preserve">L’opéra et ses publics au XVIIe siècle : questions autour de la représentation du pouvoir</w:t>
              </w:r>
            </w:hyperlink>
          </w:p>
          <w:p>
            <w:pPr/>
            <w:hyperlink r:id="rId11" w:history="1">
              <w:r>
                <w:rPr>
                  <w:color w:val="#410a8c"/>
                  <w:u w:val="single"/>
                </w:rPr>
                <w:t xml:space="preserve">Barbara Nestola</w:t>
              </w:r>
            </w:hyperlink>
          </w:p>
          <w:p>
            <w:pPr/>
            <w:r>
              <w:rPr>
                <w:i w:val="1"/>
                <w:iCs w:val="1"/>
              </w:rPr>
              <w:t xml:space="preserve">Journée d'études "Le Pouvoir se met en scène, Le Pouvoir et ses publics à l’époque moderne (XVIe-XVIIIe siècles)"</w:t>
            </w:r>
            <w:r>
              <w:rPr/>
              <w:t xml:space="preserve">, Lola Salem; Caroline Labrune; Charlotte Triou; Alberto Fabris, Nov 2016, Lyon, France</w:t>
            </w:r>
          </w:p>
          <w:p>
            <w:pPr/>
            <w:r>
              <w:rPr/>
              <w:t xml:space="preserve">Communication dans un congrès</w:t>
            </w:r>
          </w:p>
          <w:p>
            <w:pPr/>
            <w:hyperlink r:id="rId72" w:history="1">
              <w:r>
                <w:rPr>
                  <w:color w:val="#410a8c"/>
                  <w:u w:val="single"/>
                </w:rPr>
                <w:t xml:space="preserve">halshs-01668896v1</w:t>
              </w:r>
            </w:hyperlink>
          </w:p>
        </w:tc>
      </w:tr>
      <w:tr>
        <w:trPr/>
        <w:tc>
          <w:tcPr>
            <w:noWrap/>
          </w:tcPr>
          <w:p>
            <w:pPr>
              <w:spacing w:after="200"/>
            </w:pPr>
            <w:hyperlink r:id="rId73" w:history="1">
              <w:r>
                <w:rPr>
                  <w:color w:val="1e198e"/>
                  <w:b w:val="1"/>
                  <w:bCs w:val="1"/>
                  <w:u w:val="single"/>
                </w:rPr>
                <w:t xml:space="preserve">Fenêtres, balcons et gondoliers. La sérénade en italien dans le répertoire théâtral parisien (1690-1715)</w:t>
              </w:r>
            </w:hyperlink>
          </w:p>
          <w:p>
            <w:pPr/>
            <w:hyperlink r:id="rId11" w:history="1">
              <w:r>
                <w:rPr>
                  <w:color w:val="#410a8c"/>
                  <w:u w:val="single"/>
                </w:rPr>
                <w:t xml:space="preserve">Barbara Nestola</w:t>
              </w:r>
            </w:hyperlink>
          </w:p>
          <w:p>
            <w:pPr/>
            <w:r>
              <w:rPr>
                <w:i w:val="1"/>
                <w:iCs w:val="1"/>
              </w:rPr>
              <w:t xml:space="preserve">Les métamorphoses du ballet en un genre majeur de l’art lyrique français (XVIIe-XVIIIe siècles) </w:t>
            </w:r>
            <w:r>
              <w:rPr/>
              <w:t xml:space="preserve">, Société française de musicologie, ULB (Bruxelles), FNRS, Centre de recherche MuCia, PhilIxte, May 2016, Bruxelles, Belgique</w:t>
            </w:r>
          </w:p>
          <w:p>
            <w:pPr/>
            <w:r>
              <w:rPr/>
              <w:t xml:space="preserve">Communication dans un congrès</w:t>
            </w:r>
          </w:p>
          <w:p>
            <w:pPr/>
            <w:hyperlink r:id="rId73" w:history="1">
              <w:r>
                <w:rPr>
                  <w:color w:val="#410a8c"/>
                  <w:u w:val="single"/>
                </w:rPr>
                <w:t xml:space="preserve">halshs-01668865v1</w:t>
              </w:r>
            </w:hyperlink>
          </w:p>
        </w:tc>
      </w:tr>
      <w:tr>
        <w:trPr/>
        <w:tc>
          <w:tcPr>
            <w:noWrap/>
          </w:tcPr>
          <w:p>
            <w:pPr>
              <w:spacing w:after="200"/>
            </w:pPr>
            <w:hyperlink r:id="rId74" w:history="1">
              <w:r>
                <w:rPr>
                  <w:color w:val="1e198e"/>
                  <w:b w:val="1"/>
                  <w:bCs w:val="1"/>
                  <w:u w:val="single"/>
                </w:rPr>
                <w:t xml:space="preserve">L’art d’assembler, le choix de partager : la collection de musique italienne des Stuart en France (1689-1718)</w:t>
              </w:r>
            </w:hyperlink>
          </w:p>
          <w:p>
            <w:pPr/>
            <w:hyperlink r:id="rId11" w:history="1">
              <w:r>
                <w:rPr>
                  <w:color w:val="#410a8c"/>
                  <w:u w:val="single"/>
                </w:rPr>
                <w:t xml:space="preserve">Barbara Nestola</w:t>
              </w:r>
            </w:hyperlink>
          </w:p>
          <w:p>
            <w:pPr/>
            <w:r>
              <w:rPr>
                <w:i w:val="1"/>
                <w:iCs w:val="1"/>
              </w:rPr>
              <w:t xml:space="preserve">Les foyers artistiques à la fin du règne de Louis XIV (1682-1715). Musique et formes spectaculaires</w:t>
            </w:r>
            <w:r>
              <w:rPr/>
              <w:t xml:space="preserve">, Centre d'Etudes supérieures de la renaissance, CNRS, Centre de recherche du Château de Versailles, Nov 2015, Versailles, France</w:t>
            </w:r>
          </w:p>
          <w:p>
            <w:pPr/>
            <w:r>
              <w:rPr/>
              <w:t xml:space="preserve">Communication dans un congrès</w:t>
            </w:r>
          </w:p>
          <w:p>
            <w:pPr/>
            <w:hyperlink r:id="rId74" w:history="1">
              <w:r>
                <w:rPr>
                  <w:color w:val="#410a8c"/>
                  <w:u w:val="single"/>
                </w:rPr>
                <w:t xml:space="preserve">halshs-01668862v1</w:t>
              </w:r>
            </w:hyperlink>
          </w:p>
        </w:tc>
      </w:tr>
      <w:tr>
        <w:trPr/>
        <w:tc>
          <w:tcPr>
            <w:noWrap/>
          </w:tcPr>
          <w:p>
            <w:pPr>
              <w:spacing w:after="200"/>
            </w:pPr>
            <w:hyperlink r:id="rId75" w:history="1">
              <w:r>
                <w:rPr>
                  <w:color w:val="1e198e"/>
                  <w:b w:val="1"/>
                  <w:bCs w:val="1"/>
                  <w:u w:val="single"/>
                </w:rPr>
                <w:t xml:space="preserve">From Public Stage to Private Court: The Representation of the King in the Parisian Version of Minato/Cavalli’s Xerse (1660)</w:t>
              </w:r>
            </w:hyperlink>
          </w:p>
          <w:p>
            <w:pPr/>
            <w:hyperlink r:id="rId11" w:history="1">
              <w:r>
                <w:rPr>
                  <w:color w:val="#410a8c"/>
                  <w:u w:val="single"/>
                </w:rPr>
                <w:t xml:space="preserve">Barbara Nestola</w:t>
              </w:r>
            </w:hyperlink>
          </w:p>
          <w:p>
            <w:pPr/>
            <w:r>
              <w:rPr>
                <w:i w:val="1"/>
                <w:iCs w:val="1"/>
              </w:rPr>
              <w:t xml:space="preserve">The power of affections: Poetry, Music, and Spectacle in Seventeenth-Century Italian Opera Librettos </w:t>
            </w:r>
            <w:r>
              <w:rPr/>
              <w:t xml:space="preserve">, Center for Italian Studies and the Music Department of the University of Pennsylvania, Institute for Music of the Fondazione Giorgio Cini in Venice, Italy, Nov 2014, Philadelphia, United States</w:t>
            </w:r>
          </w:p>
          <w:p>
            <w:pPr/>
            <w:r>
              <w:rPr/>
              <w:t xml:space="preserve">Communication dans un congrès</w:t>
            </w:r>
          </w:p>
          <w:p>
            <w:pPr/>
            <w:hyperlink r:id="rId75" w:history="1">
              <w:r>
                <w:rPr>
                  <w:color w:val="#410a8c"/>
                  <w:u w:val="single"/>
                </w:rPr>
                <w:t xml:space="preserve">halshs-01668870v1</w:t>
              </w:r>
            </w:hyperlink>
          </w:p>
        </w:tc>
      </w:tr>
      <w:tr>
        <w:trPr/>
        <w:tc>
          <w:tcPr>
            <w:noWrap/>
          </w:tcPr>
          <w:p>
            <w:pPr>
              <w:spacing w:after="200"/>
            </w:pPr>
            <w:hyperlink r:id="rId76" w:history="1">
              <w:r>
                <w:rPr>
                  <w:color w:val="1e198e"/>
                  <w:b w:val="1"/>
                  <w:bCs w:val="1"/>
                  <w:u w:val="single"/>
                </w:rPr>
                <w:t xml:space="preserve">“War and Peace at the Royal Academy: The Shadow of Louis XIV’s Politics in French Operas (1700-1715)”</w:t>
              </w:r>
            </w:hyperlink>
          </w:p>
          <w:p>
            <w:pPr/>
            <w:hyperlink r:id="rId11" w:history="1">
              <w:r>
                <w:rPr>
                  <w:color w:val="#410a8c"/>
                  <w:u w:val="single"/>
                </w:rPr>
                <w:t xml:space="preserve">Barbara Nestola</w:t>
              </w:r>
            </w:hyperlink>
          </w:p>
          <w:p>
            <w:pPr/>
            <w:r>
              <w:rPr>
                <w:i w:val="1"/>
                <w:iCs w:val="1"/>
              </w:rPr>
              <w:t xml:space="preserve">Negotiating Music </w:t>
            </w:r>
            <w:r>
              <w:rPr/>
              <w:t xml:space="preserve">, Utrecht Early Music Festival, Aug 2013, Utrecht, Netherlands</w:t>
            </w:r>
          </w:p>
          <w:p>
            <w:pPr/>
            <w:r>
              <w:rPr/>
              <w:t xml:space="preserve">Communication dans un congrès</w:t>
            </w:r>
          </w:p>
          <w:p>
            <w:pPr/>
            <w:hyperlink r:id="rId76" w:history="1">
              <w:r>
                <w:rPr>
                  <w:color w:val="#410a8c"/>
                  <w:u w:val="single"/>
                </w:rPr>
                <w:t xml:space="preserve">halshs-01668871v1</w:t>
              </w:r>
            </w:hyperlink>
          </w:p>
        </w:tc>
      </w:tr>
      <w:tr>
        <w:trPr/>
        <w:tc>
          <w:tcPr>
            <w:noWrap/>
          </w:tcPr>
          <w:p>
            <w:pPr>
              <w:spacing w:after="200"/>
            </w:pPr>
            <w:hyperlink r:id="rId77" w:history="1">
              <w:r>
                <w:rPr>
                  <w:color w:val="1e198e"/>
                  <w:b w:val="1"/>
                  <w:bCs w:val="1"/>
                  <w:u w:val="single"/>
                </w:rPr>
                <w:t xml:space="preserve">How Venetian Was Venetian Opera in the 17th Century?</w:t>
              </w:r>
            </w:hyperlink>
          </w:p>
          <w:p>
            <w:pPr/>
            <w:hyperlink r:id="rId11" w:history="1">
              <w:r>
                <w:rPr>
                  <w:color w:val="#410a8c"/>
                  <w:u w:val="single"/>
                </w:rPr>
                <w:t xml:space="preserve">Barbara Nestola</w:t>
              </w:r>
            </w:hyperlink>
          </w:p>
          <w:p>
            <w:pPr/>
            <w:r>
              <w:rPr>
                <w:i w:val="1"/>
                <w:iCs w:val="1"/>
              </w:rPr>
              <w:t xml:space="preserve">Music, Cultures, Identities. 19th International Musicological Society Congress</w:t>
            </w:r>
            <w:r>
              <w:rPr/>
              <w:t xml:space="preserve">, Jul 2012, Rome, Italy</w:t>
            </w:r>
          </w:p>
          <w:p>
            <w:pPr/>
            <w:r>
              <w:rPr/>
              <w:t xml:space="preserve">Communication dans un congrès</w:t>
            </w:r>
          </w:p>
          <w:p>
            <w:pPr/>
            <w:hyperlink r:id="rId77" w:history="1">
              <w:r>
                <w:rPr>
                  <w:color w:val="#410a8c"/>
                  <w:u w:val="single"/>
                </w:rPr>
                <w:t xml:space="preserve">halshs-00833411v1</w:t>
              </w:r>
            </w:hyperlink>
          </w:p>
        </w:tc>
      </w:tr>
      <w:tr>
        <w:trPr/>
        <w:tc>
          <w:tcPr>
            <w:noWrap/>
          </w:tcPr>
          <w:p>
            <w:pPr>
              <w:spacing w:after="200"/>
            </w:pPr>
            <w:hyperlink r:id="rId78" w:history="1">
              <w:r>
                <w:rPr>
                  <w:color w:val="1e198e"/>
                  <w:b w:val="1"/>
                  <w:bCs w:val="1"/>
                  <w:u w:val="single"/>
                </w:rPr>
                <w:t xml:space="preserve">Arie d'opera veneziane nel teatro francese (1690-1715)</w:t>
              </w:r>
            </w:hyperlink>
          </w:p>
          <w:p>
            <w:pPr/>
            <w:hyperlink r:id="rId11" w:history="1">
              <w:r>
                <w:rPr>
                  <w:color w:val="#410a8c"/>
                  <w:u w:val="single"/>
                </w:rPr>
                <w:t xml:space="preserve">Barbara Nestola</w:t>
              </w:r>
            </w:hyperlink>
          </w:p>
          <w:p>
            <w:pPr/>
            <w:r>
              <w:rPr>
                <w:i w:val="1"/>
                <w:iCs w:val="1"/>
              </w:rPr>
              <w:t xml:space="preserve">Venezia, città della musica (1600-1750). Stato delle ricerche e prospettive</w:t>
            </w:r>
            <w:r>
              <w:rPr/>
              <w:t xml:space="preserve">, Jun 2012, Venise, Istituto di Scienze, Lettere ed Arti, Italy</w:t>
            </w:r>
          </w:p>
          <w:p>
            <w:pPr/>
            <w:r>
              <w:rPr/>
              <w:t xml:space="preserve">Communication dans un congrès</w:t>
            </w:r>
          </w:p>
          <w:p>
            <w:pPr/>
            <w:hyperlink r:id="rId78" w:history="1">
              <w:r>
                <w:rPr>
                  <w:color w:val="#410a8c"/>
                  <w:u w:val="single"/>
                </w:rPr>
                <w:t xml:space="preserve">halshs-00832388v1</w:t>
              </w:r>
            </w:hyperlink>
          </w:p>
        </w:tc>
      </w:tr>
      <w:tr>
        <w:trPr/>
        <w:tc>
          <w:tcPr>
            <w:noWrap/>
          </w:tcPr>
          <w:p>
            <w:pPr>
              <w:spacing w:after="200"/>
            </w:pPr>
            <w:hyperlink r:id="rId79" w:history="1">
              <w:r>
                <w:rPr>
                  <w:color w:val="1e198e"/>
                  <w:b w:val="1"/>
                  <w:bCs w:val="1"/>
                  <w:u w:val="single"/>
                </w:rPr>
                <w:t xml:space="preserve">La musica italiana in Francia nel XVII secolo: questioni di ricezione, circolazione e diffusione del repertorio</w:t>
              </w:r>
            </w:hyperlink>
          </w:p>
          <w:p>
            <w:pPr/>
            <w:hyperlink r:id="rId11" w:history="1">
              <w:r>
                <w:rPr>
                  <w:color w:val="#410a8c"/>
                  <w:u w:val="single"/>
                </w:rPr>
                <w:t xml:space="preserve">Barbara Nestola</w:t>
              </w:r>
            </w:hyperlink>
          </w:p>
          <w:p>
            <w:pPr/>
            <w:r>
              <w:rPr>
                <w:i w:val="1"/>
                <w:iCs w:val="1"/>
              </w:rPr>
              <w:t xml:space="preserve">La musica italiana in Francia nel XVII secolo: questioni di ricezione, circolazione e diffusione del repertorio</w:t>
            </w:r>
            <w:r>
              <w:rPr/>
              <w:t xml:space="preserve">, Apr 2012, Palerme, Italy</w:t>
            </w:r>
          </w:p>
          <w:p>
            <w:pPr/>
            <w:r>
              <w:rPr/>
              <w:t xml:space="preserve">Communication dans un congrès</w:t>
            </w:r>
          </w:p>
          <w:p>
            <w:pPr/>
            <w:hyperlink r:id="rId79" w:history="1">
              <w:r>
                <w:rPr>
                  <w:color w:val="#410a8c"/>
                  <w:u w:val="single"/>
                </w:rPr>
                <w:t xml:space="preserve">halshs-00833667v1</w:t>
              </w:r>
            </w:hyperlink>
          </w:p>
        </w:tc>
      </w:tr>
      <w:tr>
        <w:trPr/>
        <w:tc>
          <w:tcPr>
            <w:noWrap/>
          </w:tcPr>
          <w:p>
            <w:pPr>
              <w:spacing w:after="200"/>
            </w:pPr>
            <w:hyperlink r:id="rId80" w:history="1">
              <w:r>
                <w:rPr>
                  <w:color w:val="1e198e"/>
                  <w:b w:val="1"/>
                  <w:bCs w:val="1"/>
                  <w:u w:val="single"/>
                </w:rPr>
                <w:t xml:space="preserve">Costumi e maschere nella prima rappresentazione moderna dell'&amp;quot;Egisto o Chi soffre speri&amp;quot; di Mazzocchi e Marazzoli (1646/2011)</w:t>
              </w:r>
            </w:hyperlink>
          </w:p>
          <w:p>
            <w:pPr/>
            <w:hyperlink r:id="rId11" w:history="1">
              <w:r>
                <w:rPr>
                  <w:color w:val="#410a8c"/>
                  <w:u w:val="single"/>
                </w:rPr>
                <w:t xml:space="preserve">Barbara Nestola</w:t>
              </w:r>
            </w:hyperlink>
          </w:p>
          <w:p>
            <w:pPr/>
            <w:r>
              <w:rPr>
                <w:i w:val="1"/>
                <w:iCs w:val="1"/>
              </w:rPr>
              <w:t xml:space="preserve">Fashioning Opera and Musical Theatre: Stage Costumes in Europe from the Late Renaissance to 1900</w:t>
            </w:r>
            <w:r>
              <w:rPr/>
              <w:t xml:space="preserve">, Mar 2012, Venise, Fondazione Cini, Italy</w:t>
            </w:r>
          </w:p>
          <w:p>
            <w:pPr/>
            <w:r>
              <w:rPr/>
              <w:t xml:space="preserve">Communication dans un congrès</w:t>
            </w:r>
          </w:p>
          <w:p>
            <w:pPr/>
            <w:hyperlink r:id="rId80" w:history="1">
              <w:r>
                <w:rPr>
                  <w:color w:val="#410a8c"/>
                  <w:u w:val="single"/>
                </w:rPr>
                <w:t xml:space="preserve">halshs-00833673v1</w:t>
              </w:r>
            </w:hyperlink>
          </w:p>
        </w:tc>
      </w:tr>
      <w:tr>
        <w:trPr/>
        <w:tc>
          <w:tcPr>
            <w:noWrap/>
          </w:tcPr>
          <w:p>
            <w:pPr>
              <w:spacing w:after="200"/>
            </w:pPr>
            <w:hyperlink r:id="rId81" w:history="1">
              <w:r>
                <w:rPr>
                  <w:color w:val="1e198e"/>
                  <w:b w:val="1"/>
                  <w:bCs w:val="1"/>
                  <w:u w:val="single"/>
                </w:rPr>
                <w:t xml:space="preserve">Quelle Italie pour la scène lyrique française ? Adaptation et influence du répertoire d'opéras italiens à la cour (1645-1662)</w:t>
              </w:r>
            </w:hyperlink>
          </w:p>
          <w:p>
            <w:pPr/>
            <w:hyperlink r:id="rId11" w:history="1">
              <w:r>
                <w:rPr>
                  <w:color w:val="#410a8c"/>
                  <w:u w:val="single"/>
                </w:rPr>
                <w:t xml:space="preserve">Barbara Nestola</w:t>
              </w:r>
            </w:hyperlink>
          </w:p>
          <w:p>
            <w:pPr/>
            <w:r>
              <w:rPr>
                <w:i w:val="1"/>
                <w:iCs w:val="1"/>
              </w:rPr>
              <w:t xml:space="preserve">Qu'est-ce qu'un étranger à la cour de France ? : redéfinition et affirmation d'une catégorie dans la France du Grand Siècle</w:t>
            </w:r>
            <w:r>
              <w:rPr/>
              <w:t xml:space="preserve">, Dec 2011, Versailles, Auditorium du château de Versailles, France</w:t>
            </w:r>
          </w:p>
          <w:p>
            <w:pPr/>
            <w:r>
              <w:rPr/>
              <w:t xml:space="preserve">Communication dans un congrès</w:t>
            </w:r>
          </w:p>
          <w:p>
            <w:pPr/>
            <w:hyperlink r:id="rId81" w:history="1">
              <w:r>
                <w:rPr>
                  <w:color w:val="#410a8c"/>
                  <w:u w:val="single"/>
                </w:rPr>
                <w:t xml:space="preserve">halshs-00832392v1</w:t>
              </w:r>
            </w:hyperlink>
          </w:p>
        </w:tc>
      </w:tr>
      <w:tr>
        <w:trPr/>
        <w:tc>
          <w:tcPr>
            <w:noWrap/>
          </w:tcPr>
          <w:p>
            <w:pPr>
              <w:spacing w:after="200"/>
            </w:pPr>
            <w:hyperlink r:id="rId82" w:history="1">
              <w:r>
                <w:rPr>
                  <w:color w:val="1e198e"/>
                  <w:b w:val="1"/>
                  <w:bCs w:val="1"/>
                  <w:u w:val="single"/>
                </w:rPr>
                <w:t xml:space="preserve">The scientific database PHILIDOR by the Centre de Musique Baroque de Versailles</w:t>
              </w:r>
            </w:hyperlink>
          </w:p>
          <w:p>
            <w:pPr/>
            <w:hyperlink r:id="rId11" w:history="1">
              <w:r>
                <w:rPr>
                  <w:color w:val="#410a8c"/>
                  <w:u w:val="single"/>
                </w:rPr>
                <w:t xml:space="preserve">Barbara Nestola</w:t>
              </w:r>
            </w:hyperlink>
          </w:p>
          <w:p>
            <w:pPr/>
            <w:r>
              <w:rPr>
                <w:i w:val="1"/>
                <w:iCs w:val="1"/>
              </w:rPr>
              <w:t xml:space="preserve">The scientific database PHILIDOR by the Centre de Musique Baroque de Versailles (Université de Weimar, Allemagne,</w:t>
            </w:r>
            <w:r>
              <w:rPr/>
              <w:t xml:space="preserve">, Jan 2010, Weimar, Allemagne</w:t>
            </w:r>
          </w:p>
          <w:p>
            <w:pPr/>
            <w:r>
              <w:rPr/>
              <w:t xml:space="preserve">Communication dans un congrès</w:t>
            </w:r>
          </w:p>
          <w:p>
            <w:pPr/>
            <w:hyperlink r:id="rId82" w:history="1">
              <w:r>
                <w:rPr>
                  <w:color w:val="#410a8c"/>
                  <w:u w:val="single"/>
                </w:rPr>
                <w:t xml:space="preserve">halshs-00526630v1</w:t>
              </w:r>
            </w:hyperlink>
          </w:p>
        </w:tc>
      </w:tr>
      <w:tr>
        <w:trPr/>
        <w:tc>
          <w:tcPr>
            <w:noWrap/>
          </w:tcPr>
          <w:p>
            <w:pPr>
              <w:spacing w:after="200"/>
            </w:pPr>
            <w:hyperlink r:id="rId83" w:history="1">
              <w:r>
                <w:rPr>
                  <w:color w:val="1e198e"/>
                  <w:b w:val="1"/>
                  <w:bCs w:val="1"/>
                  <w:u w:val="single"/>
                </w:rPr>
                <w:t xml:space="preserve">Les sources de musique d'Alessandro Stradella dans les collections françaises (1700-1750)</w:t>
              </w:r>
            </w:hyperlink>
          </w:p>
          <w:p>
            <w:pPr/>
            <w:hyperlink r:id="rId11" w:history="1">
              <w:r>
                <w:rPr>
                  <w:color w:val="#410a8c"/>
                  <w:u w:val="single"/>
                </w:rPr>
                <w:t xml:space="preserve">Barbara Nestola</w:t>
              </w:r>
            </w:hyperlink>
          </w:p>
          <w:p>
            <w:pPr/>
            <w:r>
              <w:rPr>
                <w:i w:val="1"/>
                <w:iCs w:val="1"/>
              </w:rPr>
              <w:t xml:space="preserve">14e International Conference on Baroque Music</w:t>
            </w:r>
            <w:r>
              <w:rPr/>
              <w:t xml:space="preserve">, Jul 2010, Belfast, Irlande</w:t>
            </w:r>
          </w:p>
          <w:p>
            <w:pPr/>
            <w:r>
              <w:rPr/>
              <w:t xml:space="preserve">Communication dans un congrès</w:t>
            </w:r>
          </w:p>
          <w:p>
            <w:pPr/>
            <w:hyperlink r:id="rId83" w:history="1">
              <w:r>
                <w:rPr>
                  <w:color w:val="#410a8c"/>
                  <w:u w:val="single"/>
                </w:rPr>
                <w:t xml:space="preserve">halshs-00525933v1</w:t>
              </w:r>
            </w:hyperlink>
          </w:p>
        </w:tc>
      </w:tr>
      <w:tr>
        <w:trPr/>
        <w:tc>
          <w:tcPr>
            <w:noWrap/>
          </w:tcPr>
          <w:p>
            <w:pPr>
              <w:spacing w:after="200"/>
            </w:pPr>
            <w:hyperlink r:id="rId84" w:history="1">
              <w:r>
                <w:rPr>
                  <w:color w:val="1e198e"/>
                  <w:b w:val="1"/>
                  <w:bCs w:val="1"/>
                  <w:u w:val="single"/>
                </w:rPr>
                <w:t xml:space="preserve">Des pièces qui seront immortelles: Corelli, Vivaldi and the Reception of Italian Instrumental Music in France during the First Half of the 18th Century</w:t>
              </w:r>
            </w:hyperlink>
          </w:p>
          <w:p>
            <w:pPr/>
            <w:hyperlink r:id="rId11" w:history="1">
              <w:r>
                <w:rPr>
                  <w:color w:val="#410a8c"/>
                  <w:u w:val="single"/>
                </w:rPr>
                <w:t xml:space="preserve">Barbara Nestola</w:t>
              </w:r>
            </w:hyperlink>
          </w:p>
          <w:p>
            <w:pPr/>
            <w:r>
              <w:rPr>
                <w:i w:val="1"/>
                <w:iCs w:val="1"/>
              </w:rPr>
              <w:t xml:space="preserve">Ljubljana, Académie des Science et des Arts, Institut de Musicologie</w:t>
            </w:r>
            <w:r>
              <w:rPr/>
              <w:t xml:space="preserve">, Mar 2009, Ljubljana, Slovénie</w:t>
            </w:r>
          </w:p>
          <w:p>
            <w:pPr/>
            <w:r>
              <w:rPr/>
              <w:t xml:space="preserve">Communication dans un congrès</w:t>
            </w:r>
          </w:p>
          <w:p>
            <w:pPr/>
            <w:hyperlink r:id="rId84" w:history="1">
              <w:r>
                <w:rPr>
                  <w:color w:val="#410a8c"/>
                  <w:u w:val="single"/>
                </w:rPr>
                <w:t xml:space="preserve">halshs-00404522v1</w:t>
              </w:r>
            </w:hyperlink>
          </w:p>
        </w:tc>
      </w:tr>
      <w:tr>
        <w:trPr/>
        <w:tc>
          <w:tcPr>
            <w:noWrap/>
          </w:tcPr>
          <w:p>
            <w:pPr>
              <w:spacing w:after="200"/>
            </w:pPr>
            <w:hyperlink r:id="rId85" w:history="1">
              <w:r>
                <w:rPr>
                  <w:color w:val="1e198e"/>
                  <w:b w:val="1"/>
                  <w:bCs w:val="1"/>
                  <w:u w:val="single"/>
                </w:rPr>
                <w:t xml:space="preserve">Médée de Luigi Cherubini</w:t>
              </w:r>
            </w:hyperlink>
          </w:p>
          <w:p>
            <w:pPr/>
            <w:hyperlink r:id="rId11" w:history="1">
              <w:r>
                <w:rPr>
                  <w:color w:val="#410a8c"/>
                  <w:u w:val="single"/>
                </w:rPr>
                <w:t xml:space="preserve">Barbara Nestola</w:t>
              </w:r>
            </w:hyperlink>
          </w:p>
          <w:p>
            <w:pPr/>
            <w:r>
              <w:rPr>
                <w:i w:val="1"/>
                <w:iCs w:val="1"/>
              </w:rPr>
              <w:t xml:space="preserve">Médée de Luigi Cherubini (Opéra National de Lorraine)</w:t>
            </w:r>
            <w:r>
              <w:rPr/>
              <w:t xml:space="preserve">, Nov 2009, Nancy, France</w:t>
            </w:r>
          </w:p>
          <w:p>
            <w:pPr/>
            <w:r>
              <w:rPr/>
              <w:t xml:space="preserve">Communication dans un congrès</w:t>
            </w:r>
          </w:p>
          <w:p>
            <w:pPr/>
            <w:hyperlink r:id="rId85" w:history="1">
              <w:r>
                <w:rPr>
                  <w:color w:val="#410a8c"/>
                  <w:u w:val="single"/>
                </w:rPr>
                <w:t xml:space="preserve">halshs-00526627v1</w:t>
              </w:r>
            </w:hyperlink>
          </w:p>
        </w:tc>
      </w:tr>
      <w:tr>
        <w:trPr/>
        <w:tc>
          <w:tcPr>
            <w:noWrap/>
          </w:tcPr>
          <w:p>
            <w:pPr>
              <w:spacing w:after="200"/>
            </w:pPr>
            <w:hyperlink r:id="rId86" w:history="1">
              <w:r>
                <w:rPr>
                  <w:color w:val="1e198e"/>
                  <w:b w:val="1"/>
                  <w:bCs w:val="1"/>
                  <w:u w:val="single"/>
                </w:rPr>
                <w:t xml:space="preserve">Ercole Amante, the first tragédie en musique? The mutual influence between Cavalli and Lully</w:t>
              </w:r>
            </w:hyperlink>
          </w:p>
          <w:p>
            <w:pPr/>
            <w:hyperlink r:id="rId11" w:history="1">
              <w:r>
                <w:rPr>
                  <w:color w:val="#410a8c"/>
                  <w:u w:val="single"/>
                </w:rPr>
                <w:t xml:space="preserve">Barbara Nestola</w:t>
              </w:r>
            </w:hyperlink>
          </w:p>
          <w:p>
            <w:pPr/>
            <w:r>
              <w:rPr>
                <w:i w:val="1"/>
                <w:iCs w:val="1"/>
              </w:rPr>
              <w:t xml:space="preserve">Manuscript, Edition, Production. Readying Cavalli's Operas for the Stage, Colloque international, Université de Yale</w:t>
            </w:r>
            <w:r>
              <w:rPr/>
              <w:t xml:space="preserve">, Apr 2009, New Haven, United States</w:t>
            </w:r>
          </w:p>
          <w:p>
            <w:pPr/>
            <w:r>
              <w:rPr/>
              <w:t xml:space="preserve">Communication dans un congrès</w:t>
            </w:r>
          </w:p>
          <w:p>
            <w:pPr/>
            <w:hyperlink r:id="rId86" w:history="1">
              <w:r>
                <w:rPr>
                  <w:color w:val="#410a8c"/>
                  <w:u w:val="single"/>
                </w:rPr>
                <w:t xml:space="preserve">halshs-00404554v1</w:t>
              </w:r>
            </w:hyperlink>
          </w:p>
        </w:tc>
      </w:tr>
      <w:tr>
        <w:trPr/>
        <w:tc>
          <w:tcPr>
            <w:noWrap/>
          </w:tcPr>
          <w:p>
            <w:pPr>
              <w:spacing w:after="200"/>
            </w:pPr>
            <w:hyperlink r:id="rId87" w:history="1">
              <w:r>
                <w:rPr>
                  <w:color w:val="1e198e"/>
                  <w:b w:val="1"/>
                  <w:bCs w:val="1"/>
                  <w:u w:val="single"/>
                </w:rPr>
                <w:t xml:space="preserve">Boccherini en la musicografia del XIX francés</w:t>
              </w:r>
            </w:hyperlink>
          </w:p>
          <w:p>
            <w:pPr/>
            <w:hyperlink r:id="rId11" w:history="1">
              <w:r>
                <w:rPr>
                  <w:color w:val="#410a8c"/>
                  <w:u w:val="single"/>
                </w:rPr>
                <w:t xml:space="preserve">Barbara Nestola</w:t>
              </w:r>
            </w:hyperlink>
          </w:p>
          <w:p>
            <w:pPr/>
            <w:r>
              <w:rPr>
                <w:i w:val="1"/>
                <w:iCs w:val="1"/>
              </w:rPr>
              <w:t xml:space="preserve">Boccherini y la musica de su tiempo</w:t>
            </w:r>
            <w:r>
              <w:rPr/>
              <w:t xml:space="preserve">, 2005, Madrid, España. p. 188-201</w:t>
            </w:r>
          </w:p>
          <w:p>
            <w:pPr/>
            <w:r>
              <w:rPr/>
              <w:t xml:space="preserve">Communication dans un congrès</w:t>
            </w:r>
          </w:p>
          <w:p>
            <w:pPr/>
            <w:hyperlink r:id="rId87" w:history="1">
              <w:r>
                <w:rPr>
                  <w:color w:val="#410a8c"/>
                  <w:u w:val="single"/>
                </w:rPr>
                <w:t xml:space="preserve">halshs-00260248v1</w:t>
              </w:r>
            </w:hyperlink>
          </w:p>
        </w:tc>
      </w:tr>
      <w:tr>
        <w:trPr/>
        <w:tc>
          <w:tcPr>
            <w:noWrap/>
          </w:tcPr>
          <w:p>
            <w:pPr>
              <w:spacing w:after="200"/>
            </w:pPr>
            <w:hyperlink r:id="rId88" w:history="1">
              <w:r>
                <w:rPr>
                  <w:color w:val="1e198e"/>
                  <w:b w:val="1"/>
                  <w:bCs w:val="1"/>
                  <w:u w:val="single"/>
                </w:rPr>
                <w:t xml:space="preserve">Italian music, French singers: Evidence of a performance practice at the beginning of the 18th century</w:t>
              </w:r>
            </w:hyperlink>
          </w:p>
          <w:p>
            <w:pPr/>
            <w:hyperlink r:id="rId11" w:history="1">
              <w:r>
                <w:rPr>
                  <w:color w:val="#410a8c"/>
                  <w:u w:val="single"/>
                </w:rPr>
                <w:t xml:space="preserve">Barbara Nestola</w:t>
              </w:r>
            </w:hyperlink>
          </w:p>
          <w:p>
            <w:pPr/>
            <w:r>
              <w:rPr>
                <w:i w:val="1"/>
                <w:iCs w:val="1"/>
              </w:rPr>
              <w:t xml:space="preserve">12th Biennial Conference on Baroque Music</w:t>
            </w:r>
            <w:r>
              <w:rPr/>
              <w:t xml:space="preserve">, 2006, Varsovie, Poland</w:t>
            </w:r>
          </w:p>
          <w:p>
            <w:pPr/>
            <w:r>
              <w:rPr/>
              <w:t xml:space="preserve">Communication dans un congrès</w:t>
            </w:r>
          </w:p>
          <w:p>
            <w:pPr/>
            <w:hyperlink r:id="rId88" w:history="1">
              <w:r>
                <w:rPr>
                  <w:color w:val="#410a8c"/>
                  <w:u w:val="single"/>
                </w:rPr>
                <w:t xml:space="preserve">halshs-00259902v1</w:t>
              </w:r>
            </w:hyperlink>
          </w:p>
        </w:tc>
      </w:tr>
      <w:tr>
        <w:trPr/>
        <w:tc>
          <w:tcPr>
            <w:noWrap/>
          </w:tcPr>
          <w:p>
            <w:pPr>
              <w:spacing w:after="200"/>
            </w:pPr>
            <w:hyperlink r:id="rId89" w:history="1">
              <w:r>
                <w:rPr>
                  <w:color w:val="1e198e"/>
                  <w:b w:val="1"/>
                  <w:bCs w:val="1"/>
                  <w:u w:val="single"/>
                </w:rPr>
                <w:t xml:space="preserve">L'esperienza di Versailles e l'invenzione della ‘musique baroque</w:t>
              </w:r>
            </w:hyperlink>
          </w:p>
          <w:p>
            <w:pPr/>
            <w:hyperlink r:id="rId11" w:history="1">
              <w:r>
                <w:rPr>
                  <w:color w:val="#410a8c"/>
                  <w:u w:val="single"/>
                </w:rPr>
                <w:t xml:space="preserve">Barbara Nestola</w:t>
              </w:r>
            </w:hyperlink>
          </w:p>
          <w:p>
            <w:pPr/>
            <w:r>
              <w:rPr>
                <w:i w:val="1"/>
                <w:iCs w:val="1"/>
              </w:rPr>
              <w:t xml:space="preserve">Emersioni. Dal passato. Dal presente</w:t>
            </w:r>
            <w:r>
              <w:rPr/>
              <w:t xml:space="preserve">, 2005, Napoli, Italy</w:t>
            </w:r>
          </w:p>
          <w:p>
            <w:pPr/>
            <w:r>
              <w:rPr/>
              <w:t xml:space="preserve">Communication dans un congrès</w:t>
            </w:r>
          </w:p>
          <w:p>
            <w:pPr/>
            <w:hyperlink r:id="rId89" w:history="1">
              <w:r>
                <w:rPr>
                  <w:color w:val="#410a8c"/>
                  <w:u w:val="single"/>
                </w:rPr>
                <w:t xml:space="preserve">halshs-00259899v1</w:t>
              </w:r>
            </w:hyperlink>
          </w:p>
        </w:tc>
      </w:tr>
      <w:tr>
        <w:trPr/>
        <w:tc>
          <w:tcPr>
            <w:noWrap/>
          </w:tcPr>
          <w:p>
            <w:pPr>
              <w:spacing w:after="200"/>
            </w:pPr>
            <w:hyperlink r:id="rId90" w:history="1">
              <w:r>
                <w:rPr>
                  <w:color w:val="1e198e"/>
                  <w:b w:val="1"/>
                  <w:bCs w:val="1"/>
                  <w:u w:val="single"/>
                </w:rPr>
                <w:t xml:space="preserve">Louis, compositeur fécond et original': Luigi Boccherini nei dizionari francesi dell'Ottocento</w:t>
              </w:r>
            </w:hyperlink>
          </w:p>
          <w:p>
            <w:pPr/>
            <w:hyperlink r:id="rId11" w:history="1">
              <w:r>
                <w:rPr>
                  <w:color w:val="#410a8c"/>
                  <w:u w:val="single"/>
                </w:rPr>
                <w:t xml:space="preserve">Barbara Nestola</w:t>
              </w:r>
            </w:hyperlink>
          </w:p>
          <w:p>
            <w:pPr/>
            <w:r>
              <w:rPr>
                <w:i w:val="1"/>
                <w:iCs w:val="1"/>
              </w:rPr>
              <w:t xml:space="preserve">Luigi Boccherini nel bicentenario della morte: nuove prospettive di riecerca</w:t>
            </w:r>
            <w:r>
              <w:rPr/>
              <w:t xml:space="preserve">, 2005, Cremona, Italy</w:t>
            </w:r>
          </w:p>
          <w:p>
            <w:pPr/>
            <w:r>
              <w:rPr/>
              <w:t xml:space="preserve">Communication dans un congrès</w:t>
            </w:r>
          </w:p>
          <w:p>
            <w:pPr/>
            <w:hyperlink r:id="rId90" w:history="1">
              <w:r>
                <w:rPr>
                  <w:color w:val="#410a8c"/>
                  <w:u w:val="single"/>
                </w:rPr>
                <w:t xml:space="preserve">halshs-00259900v1</w:t>
              </w:r>
            </w:hyperlink>
          </w:p>
        </w:tc>
      </w:tr>
      <w:tr>
        <w:trPr/>
        <w:tc>
          <w:tcPr>
            <w:noWrap/>
          </w:tcPr>
          <w:p>
            <w:pPr>
              <w:spacing w:after="200"/>
            </w:pPr>
            <w:hyperlink r:id="rId91" w:history="1">
              <w:r>
                <w:rPr>
                  <w:color w:val="1e198e"/>
                  <w:b w:val="1"/>
                  <w:bCs w:val="1"/>
                  <w:u w:val="single"/>
                </w:rPr>
                <w:t xml:space="preserve">Giovanni Antonio Guido, Musician of the Duke of Orléans</w:t>
              </w:r>
            </w:hyperlink>
          </w:p>
          <w:p>
            <w:pPr/>
            <w:hyperlink r:id="rId11" w:history="1">
              <w:r>
                <w:rPr>
                  <w:color w:val="#410a8c"/>
                  <w:u w:val="single"/>
                </w:rPr>
                <w:t xml:space="preserve">Barbara Nestola</w:t>
              </w:r>
            </w:hyperlink>
          </w:p>
          <w:p>
            <w:pPr/>
            <w:r>
              <w:rPr>
                <w:i w:val="1"/>
                <w:iCs w:val="1"/>
              </w:rPr>
              <w:t xml:space="preserve">Eleventh Biennial Conference on Baroque Music</w:t>
            </w:r>
            <w:r>
              <w:rPr/>
              <w:t xml:space="preserve">, 2004, Manchester, United Kingdom</w:t>
            </w:r>
          </w:p>
          <w:p>
            <w:pPr/>
            <w:r>
              <w:rPr/>
              <w:t xml:space="preserve">Communication dans un congrès</w:t>
            </w:r>
          </w:p>
          <w:p>
            <w:pPr/>
            <w:hyperlink r:id="rId91" w:history="1">
              <w:r>
                <w:rPr>
                  <w:color w:val="#410a8c"/>
                  <w:u w:val="single"/>
                </w:rPr>
                <w:t xml:space="preserve">halshs-00259897v1</w:t>
              </w:r>
            </w:hyperlink>
          </w:p>
        </w:tc>
      </w:tr>
      <w:tr>
        <w:trPr/>
        <w:tc>
          <w:tcPr>
            <w:noWrap/>
          </w:tcPr>
          <w:p>
            <w:pPr>
              <w:spacing w:after="200"/>
            </w:pPr>
            <w:hyperlink r:id="rId92" w:history="1">
              <w:r>
                <w:rPr>
                  <w:color w:val="1e198e"/>
                  <w:b w:val="1"/>
                  <w:bCs w:val="1"/>
                  <w:u w:val="single"/>
                </w:rPr>
                <w:t xml:space="preserve">Beaucoup d'esprit et un coeur capable de tendresse': Teobaldo di Gatti and his Book of Italian Airs (Paris, 1696)</w:t>
              </w:r>
            </w:hyperlink>
          </w:p>
          <w:p>
            <w:pPr/>
            <w:hyperlink r:id="rId11" w:history="1">
              <w:r>
                <w:rPr>
                  <w:color w:val="#410a8c"/>
                  <w:u w:val="single"/>
                </w:rPr>
                <w:t xml:space="preserve">Barbara Nestola</w:t>
              </w:r>
            </w:hyperlink>
          </w:p>
          <w:p>
            <w:pPr/>
            <w:r>
              <w:rPr>
                <w:i w:val="1"/>
                <w:iCs w:val="1"/>
              </w:rPr>
              <w:t xml:space="preserve">Tenth Biennial Conference on Baroque Music</w:t>
            </w:r>
            <w:r>
              <w:rPr/>
              <w:t xml:space="preserve">, 2002, La Rioja, Espagne</w:t>
            </w:r>
          </w:p>
          <w:p>
            <w:pPr/>
            <w:r>
              <w:rPr/>
              <w:t xml:space="preserve">Communication dans un congrès</w:t>
            </w:r>
          </w:p>
          <w:p>
            <w:pPr/>
            <w:hyperlink r:id="rId92" w:history="1">
              <w:r>
                <w:rPr>
                  <w:color w:val="#410a8c"/>
                  <w:u w:val="single"/>
                </w:rPr>
                <w:t xml:space="preserve">halshs-00260257v1</w:t>
              </w:r>
            </w:hyperlink>
          </w:p>
        </w:tc>
      </w:tr>
      <w:tr>
        <w:trPr/>
        <w:tc>
          <w:tcPr>
            <w:noWrap/>
          </w:tcPr>
          <w:p>
            <w:pPr>
              <w:spacing w:after="200"/>
            </w:pPr>
            <w:hyperlink r:id="rId93" w:history="1">
              <w:r>
                <w:rPr>
                  <w:color w:val="1e198e"/>
                  <w:b w:val="1"/>
                  <w:bCs w:val="1"/>
                  <w:u w:val="single"/>
                </w:rPr>
                <w:t xml:space="preserve">Tre compositori per un Senesino: Amadei, Bononcini, Handel e il Muzio Scevola (Londra, 1721)</w:t>
              </w:r>
            </w:hyperlink>
          </w:p>
          <w:p>
            <w:pPr/>
            <w:hyperlink r:id="rId11" w:history="1">
              <w:r>
                <w:rPr>
                  <w:color w:val="#410a8c"/>
                  <w:u w:val="single"/>
                </w:rPr>
                <w:t xml:space="preserve">Barbara Nestola</w:t>
              </w:r>
            </w:hyperlink>
          </w:p>
          <w:p>
            <w:pPr/>
            <w:r>
              <w:rPr>
                <w:i w:val="1"/>
                <w:iCs w:val="1"/>
              </w:rPr>
              <w:t xml:space="preserve">Un Senesino nei teatri d'Europa</w:t>
            </w:r>
            <w:r>
              <w:rPr/>
              <w:t xml:space="preserve">, 2002, Sienne, Italy</w:t>
            </w:r>
          </w:p>
          <w:p>
            <w:pPr/>
            <w:r>
              <w:rPr/>
              <w:t xml:space="preserve">Communication dans un congrès</w:t>
            </w:r>
          </w:p>
          <w:p>
            <w:pPr/>
            <w:hyperlink r:id="rId93" w:history="1">
              <w:r>
                <w:rPr>
                  <w:color w:val="#410a8c"/>
                  <w:u w:val="single"/>
                </w:rPr>
                <w:t xml:space="preserve">halshs-00259895v1</w:t>
              </w:r>
            </w:hyperlink>
          </w:p>
        </w:tc>
      </w:tr>
      <w:tr>
        <w:trPr/>
        <w:tc>
          <w:tcPr>
            <w:noWrap/>
          </w:tcPr>
          <w:p>
            <w:pPr>
              <w:spacing w:after="200"/>
            </w:pPr>
            <w:hyperlink r:id="rId94" w:history="1">
              <w:r>
                <w:rPr>
                  <w:color w:val="1e198e"/>
                  <w:b w:val="1"/>
                  <w:bCs w:val="1"/>
                  <w:u w:val="single"/>
                </w:rPr>
                <w:t xml:space="preserve">Musica per le accademie e accademie per musica</w:t>
              </w:r>
            </w:hyperlink>
          </w:p>
          <w:p>
            <w:pPr/>
            <w:hyperlink r:id="rId11" w:history="1">
              <w:r>
                <w:rPr>
                  <w:color w:val="#410a8c"/>
                  <w:u w:val="single"/>
                </w:rPr>
                <w:t xml:space="preserve">Barbara Nestola</w:t>
              </w:r>
            </w:hyperlink>
          </w:p>
          <w:p>
            <w:pPr/>
            <w:r>
              <w:rPr>
                <w:i w:val="1"/>
                <w:iCs w:val="1"/>
              </w:rPr>
              <w:t xml:space="preserve">I luoghi di produzione della cultura e dell'immaginario barocco</w:t>
            </w:r>
            <w:r>
              <w:rPr/>
              <w:t xml:space="preserve">, Oct 1999, Siena, Italy. p. 273-283</w:t>
            </w:r>
          </w:p>
          <w:p>
            <w:pPr/>
            <w:r>
              <w:rPr/>
              <w:t xml:space="preserve">Communication dans un congrès</w:t>
            </w:r>
          </w:p>
          <w:p>
            <w:pPr/>
            <w:hyperlink r:id="rId94" w:history="1">
              <w:r>
                <w:rPr>
                  <w:color w:val="#410a8c"/>
                  <w:u w:val="single"/>
                </w:rPr>
                <w:t xml:space="preserve">halshs-00259865v1</w:t>
              </w:r>
            </w:hyperlink>
          </w:p>
        </w:tc>
      </w:tr>
      <w:tr>
        <w:trPr/>
        <w:tc>
          <w:tcPr>
            <w:noWrap/>
          </w:tcPr>
          <w:p>
            <w:pPr>
              <w:spacing w:after="200"/>
            </w:pPr>
            <w:hyperlink r:id="rId95" w:history="1">
              <w:r>
                <w:rPr>
                  <w:color w:val="1e198e"/>
                  <w:b w:val="1"/>
                  <w:bCs w:val="1"/>
                  <w:u w:val="single"/>
                </w:rPr>
                <w:t xml:space="preserve">Les recueils de duos à cordes d'auteurs italiens publiés en France dans la seconde moitié du XVIIIe siècle</w:t>
              </w:r>
            </w:hyperlink>
          </w:p>
          <w:p>
            <w:pPr/>
            <w:hyperlink r:id="rId11" w:history="1">
              <w:r>
                <w:rPr>
                  <w:color w:val="#410a8c"/>
                  <w:u w:val="single"/>
                </w:rPr>
                <w:t xml:space="preserve">Barbara Nestola</w:t>
              </w:r>
            </w:hyperlink>
          </w:p>
          <w:p>
            <w:pPr/>
            <w:r>
              <w:rPr>
                <w:i w:val="1"/>
                <w:iCs w:val="1"/>
              </w:rPr>
              <w:t xml:space="preserve">Jeux et enjeux de la musique italienne en France de la Querelle des Bouffons à Berlioz</w:t>
            </w:r>
            <w:r>
              <w:rPr/>
              <w:t xml:space="preserve">, 2001, Tours, France</w:t>
            </w:r>
          </w:p>
          <w:p>
            <w:pPr/>
            <w:r>
              <w:rPr/>
              <w:t xml:space="preserve">Communication dans un congrès</w:t>
            </w:r>
          </w:p>
          <w:p>
            <w:pPr/>
            <w:hyperlink r:id="rId95" w:history="1">
              <w:r>
                <w:rPr>
                  <w:color w:val="#410a8c"/>
                  <w:u w:val="single"/>
                </w:rPr>
                <w:t xml:space="preserve">halshs-00259888v1</w:t>
              </w:r>
            </w:hyperlink>
          </w:p>
        </w:tc>
      </w:tr>
      <w:tr>
        <w:trPr/>
        <w:tc>
          <w:tcPr>
            <w:noWrap/>
          </w:tcPr>
          <w:p>
            <w:pPr>
              <w:spacing w:after="200"/>
            </w:pPr>
            <w:hyperlink r:id="rId96" w:history="1">
              <w:r>
                <w:rPr>
                  <w:color w:val="1e198e"/>
                  <w:b w:val="1"/>
                  <w:bCs w:val="1"/>
                  <w:u w:val="single"/>
                </w:rPr>
                <w:t xml:space="preserve">La cantata 'Sotto stella crudel' di Flavio Carlo Lanciani</w:t>
              </w:r>
            </w:hyperlink>
          </w:p>
          <w:p>
            <w:pPr/>
            <w:hyperlink r:id="rId11" w:history="1">
              <w:r>
                <w:rPr>
                  <w:color w:val="#410a8c"/>
                  <w:u w:val="single"/>
                </w:rPr>
                <w:t xml:space="preserve">Barbara Nestola</w:t>
              </w:r>
            </w:hyperlink>
          </w:p>
          <w:p>
            <w:pPr/>
            <w:r>
              <w:rPr>
                <w:i w:val="1"/>
                <w:iCs w:val="1"/>
              </w:rPr>
              <w:t xml:space="preserve">Sesto Convegno annuale della Società Italiana di Musicologia</w:t>
            </w:r>
            <w:r>
              <w:rPr/>
              <w:t xml:space="preserve">, 1999, Catane, Italy</w:t>
            </w:r>
          </w:p>
          <w:p>
            <w:pPr/>
            <w:r>
              <w:rPr/>
              <w:t xml:space="preserve">Communication dans un congrès</w:t>
            </w:r>
          </w:p>
          <w:p>
            <w:pPr/>
            <w:hyperlink r:id="rId96" w:history="1">
              <w:r>
                <w:rPr>
                  <w:color w:val="#410a8c"/>
                  <w:u w:val="single"/>
                </w:rPr>
                <w:t xml:space="preserve">halshs-00259885v1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The Fashioning of French Opera (1672–1791). Identity, Production, Networks</w:t>
              </w:r>
            </w:hyperlink>
          </w:p>
          <w:p>
            <w:pPr/>
            <w:hyperlink r:id="rId11" w:history="1">
              <w:r>
                <w:rPr>
                  <w:color w:val="#410a8c"/>
                  <w:u w:val="single"/>
                </w:rPr>
                <w:t xml:space="preserve">Barbara Nestola</w:t>
              </w:r>
            </w:hyperlink>
            <w:r>
              <w:rPr/>
              <w:t xml:space="preserve">,</w:t>
            </w:r>
            <w:hyperlink r:id="rId98" w:history="1">
              <w:r>
                <w:rPr>
                  <w:color w:val="#410a8c"/>
                  <w:u w:val="single"/>
                </w:rPr>
                <w:t xml:space="preserve">Benoît Dratwicki</w:t>
              </w:r>
            </w:hyperlink>
            <w:r>
              <w:rPr/>
              <w:t xml:space="preserve">,</w:t>
            </w:r>
            <w:hyperlink r:id="rId99" w:history="1">
              <w:r>
                <w:rPr>
                  <w:color w:val="#410a8c"/>
                  <w:u w:val="single"/>
                </w:rPr>
                <w:t xml:space="preserve">Julien Dubruque</w:t>
              </w:r>
            </w:hyperlink>
            <w:r>
              <w:rPr/>
              <w:t xml:space="preserve">,</w:t>
            </w:r>
            <w:hyperlink r:id="rId100" w:history="1">
              <w:r>
                <w:rPr>
                  <w:color w:val="#410a8c"/>
                  <w:u w:val="single"/>
                </w:rPr>
                <w:t xml:space="preserve">Thomas Leconte</w:t>
              </w:r>
            </w:hyperlink>
          </w:p>
          <w:p>
            <w:pPr/>
            <w:hyperlink r:id="rId101" w:history="1">
              <w:r>
                <w:rPr>
                  <w:color w:val="#410a8c"/>
                  <w:u w:val="single"/>
                </w:rPr>
                <w:t xml:space="preserve">Brepols</w:t>
              </w:r>
            </w:hyperlink>
            <w:r>
              <w:rPr/>
              <w:t xml:space="preserve">, 2023, Epitome musical, Philippe Vendrix, 9782503604787</w:t>
            </w:r>
          </w:p>
          <w:p>
            <w:pPr/>
            <w:r>
              <w:rPr/>
              <w:t xml:space="preserve">Ouvrages</w:t>
            </w:r>
          </w:p>
          <w:p>
            <w:pPr/>
            <w:hyperlink r:id="rId97" w:history="1">
              <w:r>
                <w:rPr>
                  <w:color w:val="#410a8c"/>
                  <w:u w:val="single"/>
                </w:rPr>
                <w:t xml:space="preserve">halshs-03892733v1</w:t>
              </w:r>
            </w:hyperlink>
          </w:p>
        </w:tc>
      </w:tr>
      <w:tr>
        <w:trPr/>
        <w:tc>
          <w:tcPr>
            <w:noWrap/>
          </w:tcPr>
          <w:p>
            <w:pPr>
              <w:spacing w:after="200"/>
            </w:pPr>
            <w:hyperlink r:id="rId102" w:history="1">
              <w:r>
                <w:rPr>
                  <w:color w:val="1e198e"/>
                  <w:b w:val="1"/>
                  <w:bCs w:val="1"/>
                  <w:u w:val="single"/>
                </w:rPr>
                <w:t xml:space="preserve">Les théâtres parisiens sous l'Ancien Régime. Parcours transversaux. Revue d'histoire du théâtre N° 289 (janvier-mars 2021)</w:t>
              </w:r>
            </w:hyperlink>
          </w:p>
          <w:p>
            <w:pPr/>
            <w:hyperlink r:id="rId11" w:history="1">
              <w:r>
                <w:rPr>
                  <w:color w:val="#410a8c"/>
                  <w:u w:val="single"/>
                </w:rPr>
                <w:t xml:space="preserve">Barbara Nestola</w:t>
              </w:r>
            </w:hyperlink>
            <w:r>
              <w:rPr/>
              <w:t xml:space="preserve">,</w:t>
            </w:r>
            <w:hyperlink r:id="rId18" w:history="1">
              <w:r>
                <w:rPr>
                  <w:color w:val="#410a8c"/>
                  <w:u w:val="single"/>
                </w:rPr>
                <w:t xml:space="preserve">Emanuele De Luca</w:t>
              </w:r>
            </w:hyperlink>
          </w:p>
          <w:p>
            <w:pPr/>
            <w:r>
              <w:rPr/>
              <w:t xml:space="preserve">Société d'Histoire du Théâtre. , 2021</w:t>
            </w:r>
          </w:p>
          <w:p>
            <w:pPr/>
            <w:r>
              <w:rPr/>
              <w:t xml:space="preserve">Ouvrages</w:t>
            </w:r>
          </w:p>
          <w:p>
            <w:pPr/>
            <w:hyperlink r:id="rId102" w:history="1">
              <w:r>
                <w:rPr>
                  <w:color w:val="#410a8c"/>
                  <w:u w:val="single"/>
                </w:rPr>
                <w:t xml:space="preserve">hal-03214336v1</w:t>
              </w:r>
            </w:hyperlink>
          </w:p>
        </w:tc>
      </w:tr>
      <w:tr>
        <w:trPr/>
        <w:tc>
          <w:tcPr>
            <w:noWrap/>
          </w:tcPr>
          <w:p>
            <w:pPr>
              <w:spacing w:after="200"/>
            </w:pPr>
            <w:hyperlink r:id="rId103" w:history="1">
              <w:r>
                <w:rPr>
                  <w:color w:val="1e198e"/>
                  <w:b w:val="1"/>
                  <w:bCs w:val="1"/>
                  <w:u w:val="single"/>
                </w:rPr>
                <w:t xml:space="preserve">Catalogue of the Works of René Drouard de Bousset (1703-1760)</w:t>
              </w:r>
            </w:hyperlink>
          </w:p>
          <w:p>
            <w:pPr/>
            <w:hyperlink r:id="rId104" w:history="1">
              <w:r>
                <w:rPr>
                  <w:color w:val="#410a8c"/>
                  <w:u w:val="single"/>
                </w:rPr>
                <w:t xml:space="preserve">Felicity Smith</w:t>
              </w:r>
            </w:hyperlink>
            <w:r>
              <w:rPr/>
              <w:t xml:space="preserve">,</w:t>
            </w:r>
            <w:hyperlink r:id="rId11" w:history="1">
              <w:r>
                <w:rPr>
                  <w:color w:val="#410a8c"/>
                  <w:u w:val="single"/>
                </w:rPr>
                <w:t xml:space="preserve">Barbara Nestola</w:t>
              </w:r>
            </w:hyperlink>
            <w:r>
              <w:rPr/>
              <w:t xml:space="preserve">,</w:t>
            </w:r>
            <w:hyperlink r:id="rId105" w:history="1">
              <w:r>
                <w:rPr>
                  <w:color w:val="#410a8c"/>
                  <w:u w:val="single"/>
                </w:rPr>
                <w:t xml:space="preserve">Kathleen Gerrard</w:t>
              </w:r>
            </w:hyperlink>
            <w:r>
              <w:rPr/>
              <w:t xml:space="preserve">,</w:t>
            </w:r>
            <w:hyperlink r:id="rId106" w:history="1">
              <w:r>
                <w:rPr>
                  <w:color w:val="#410a8c"/>
                  <w:u w:val="single"/>
                </w:rPr>
                <w:t xml:space="preserve">Alan Smith</w:t>
              </w:r>
            </w:hyperlink>
          </w:p>
          <w:p>
            <w:pPr/>
            <w:r>
              <w:rPr/>
              <w:t xml:space="preserve">Centre de Musique Baroque de Versailles, 41, 2020, Cahiers PHILIDOR</w:t>
            </w:r>
          </w:p>
          <w:p>
            <w:pPr/>
            <w:r>
              <w:rPr/>
              <w:t xml:space="preserve">Ouvrages</w:t>
            </w:r>
          </w:p>
          <w:p>
            <w:pPr/>
            <w:hyperlink r:id="rId103" w:history="1">
              <w:r>
                <w:rPr>
                  <w:color w:val="#410a8c"/>
                  <w:u w:val="single"/>
                </w:rPr>
                <w:t xml:space="preserve">halshs-02885513v1</w:t>
              </w:r>
            </w:hyperlink>
          </w:p>
        </w:tc>
      </w:tr>
      <w:tr>
        <w:trPr/>
        <w:tc>
          <w:tcPr>
            <w:noWrap/>
          </w:tcPr>
          <w:p>
            <w:pPr>
              <w:spacing w:after="200"/>
            </w:pPr>
            <w:hyperlink r:id="rId107" w:history="1">
              <w:r>
                <w:rPr>
                  <w:color w:val="1e198e"/>
                  <w:b w:val="1"/>
                  <w:bCs w:val="1"/>
                  <w:u w:val="single"/>
                </w:rPr>
                <w:t xml:space="preserve">L'air italien sur la scène des théâtres parisiens (1687-1715). Répertoire, pratiques, interprètes</w:t>
              </w:r>
            </w:hyperlink>
          </w:p>
          <w:p>
            <w:pPr/>
            <w:hyperlink r:id="rId11" w:history="1">
              <w:r>
                <w:rPr>
                  <w:color w:val="#410a8c"/>
                  <w:u w:val="single"/>
                </w:rPr>
                <w:t xml:space="preserve">Barbara Nestola</w:t>
              </w:r>
            </w:hyperlink>
          </w:p>
          <w:p>
            <w:pPr/>
            <w:hyperlink r:id="rId108" w:history="1">
              <w:r>
                <w:rPr>
                  <w:color w:val="#410a8c"/>
                  <w:u w:val="single"/>
                </w:rPr>
                <w:t xml:space="preserve">Brepols</w:t>
              </w:r>
            </w:hyperlink>
            <w:r>
              <w:rPr/>
              <w:t xml:space="preserve">, 2020, Collection « Music History and Performance: Practices in Context » dirigée par Christine Jeanneret, 978-2-503-58363-1</w:t>
            </w:r>
          </w:p>
          <w:p>
            <w:pPr/>
            <w:r>
              <w:rPr/>
              <w:t xml:space="preserve">Ouvrages</w:t>
            </w:r>
          </w:p>
          <w:p>
            <w:pPr/>
            <w:hyperlink r:id="rId107" w:history="1">
              <w:r>
                <w:rPr>
                  <w:color w:val="#410a8c"/>
                  <w:u w:val="single"/>
                </w:rPr>
                <w:t xml:space="preserve">halshs-02999916v1</w:t>
              </w:r>
            </w:hyperlink>
          </w:p>
        </w:tc>
      </w:tr>
      <w:tr>
        <w:trPr/>
        <w:tc>
          <w:tcPr>
            <w:noWrap/>
          </w:tcPr>
          <w:p>
            <w:pPr>
              <w:spacing w:after="200"/>
            </w:pPr>
            <w:hyperlink r:id="rId109" w:history="1">
              <w:r>
                <w:rPr>
                  <w:color w:val="1e198e"/>
                  <w:b w:val="1"/>
                  <w:bCs w:val="1"/>
                  <w:u w:val="single"/>
                </w:rPr>
                <w:t xml:space="preserve">Jean-Baptiste Lully. Airs et scènes italiennes/ Italian arias and scenes</w:t>
              </w:r>
            </w:hyperlink>
          </w:p>
          <w:p>
            <w:pPr/>
            <w:hyperlink r:id="rId11" w:history="1">
              <w:r>
                <w:rPr>
                  <w:color w:val="#410a8c"/>
                  <w:u w:val="single"/>
                </w:rPr>
                <w:t xml:space="preserve">Barbara Nestola</w:t>
              </w:r>
            </w:hyperlink>
            <w:r>
              <w:rPr/>
              <w:t xml:space="preserve">,</w:t>
            </w:r>
            <w:hyperlink r:id="rId99" w:history="1">
              <w:r>
                <w:rPr>
                  <w:color w:val="#410a8c"/>
                  <w:u w:val="single"/>
                </w:rPr>
                <w:t xml:space="preserve">Julien Dubruque</w:t>
              </w:r>
            </w:hyperlink>
          </w:p>
          <w:p>
            <w:pPr/>
            <w:r>
              <w:rPr/>
              <w:t xml:space="preserve">Centre de musique baroque de Versailles, 2017, 979-0-56016-756-5</w:t>
            </w:r>
          </w:p>
          <w:p>
            <w:pPr/>
            <w:r>
              <w:rPr/>
              <w:t xml:space="preserve">Ouvrages</w:t>
            </w:r>
          </w:p>
          <w:p>
            <w:pPr/>
            <w:hyperlink r:id="rId109" w:history="1">
              <w:r>
                <w:rPr>
                  <w:color w:val="#410a8c"/>
                  <w:u w:val="single"/>
                </w:rPr>
                <w:t xml:space="preserve">halshs-01668782v1</w:t>
              </w:r>
            </w:hyperlink>
          </w:p>
        </w:tc>
      </w:tr>
      <w:tr>
        <w:trPr/>
        <w:tc>
          <w:tcPr>
            <w:noWrap/>
          </w:tcPr>
          <w:p>
            <w:pPr>
              <w:spacing w:after="200"/>
            </w:pPr>
            <w:hyperlink r:id="rId110" w:history="1">
              <w:r>
                <w:rPr>
                  <w:color w:val="1e198e"/>
                  <w:b w:val="1"/>
                  <w:bCs w:val="1"/>
                  <w:u w:val="single"/>
                </w:rPr>
                <w:t xml:space="preserve">Il Xerse (Paris version, 1660)</w:t>
              </w:r>
            </w:hyperlink>
          </w:p>
          <w:p>
            <w:pPr/>
            <w:hyperlink r:id="rId11" w:history="1">
              <w:r>
                <w:rPr>
                  <w:color w:val="#410a8c"/>
                  <w:u w:val="single"/>
                </w:rPr>
                <w:t xml:space="preserve">Barbara Nestola</w:t>
              </w:r>
            </w:hyperlink>
            <w:r>
              <w:rPr/>
              <w:t xml:space="preserve">,</w:t>
            </w:r>
            <w:hyperlink r:id="rId111" w:history="1">
              <w:r>
                <w:rPr>
                  <w:color w:val="#410a8c"/>
                  <w:u w:val="single"/>
                </w:rPr>
                <w:t xml:space="preserve">Michael Klaper</w:t>
              </w:r>
            </w:hyperlink>
            <w:r>
              <w:rPr/>
              <w:t xml:space="preserve">,</w:t>
            </w:r>
            <w:hyperlink r:id="rId112" w:history="1">
              <w:r>
                <w:rPr>
                  <w:color w:val="#410a8c"/>
                  <w:u w:val="single"/>
                </w:rPr>
                <w:t xml:space="preserve">Sara Elisa Stangalino</w:t>
              </w:r>
            </w:hyperlink>
          </w:p>
          <w:p>
            <w:pPr/>
            <w:hyperlink r:id="rId113" w:history="1">
              <w:r>
                <w:rPr>
                  <w:color w:val="#410a8c"/>
                  <w:u w:val="single"/>
                </w:rPr>
                <w:t xml:space="preserve">Bärenreiter</w:t>
              </w:r>
            </w:hyperlink>
            <w:r>
              <w:rPr/>
              <w:t xml:space="preserve">, BA 8914-72, 2015, Francesco Cavalli (1602-1676) - Opere</w:t>
            </w:r>
          </w:p>
          <w:p>
            <w:pPr/>
            <w:r>
              <w:rPr/>
              <w:t xml:space="preserve">Ouvrages</w:t>
            </w:r>
          </w:p>
          <w:p>
            <w:pPr/>
            <w:hyperlink r:id="rId110" w:history="1">
              <w:r>
                <w:rPr>
                  <w:color w:val="#410a8c"/>
                  <w:u w:val="single"/>
                </w:rPr>
                <w:t xml:space="preserve">halshs-01370279v1</w:t>
              </w:r>
            </w:hyperlink>
          </w:p>
        </w:tc>
      </w:tr>
      <w:tr>
        <w:trPr/>
        <w:tc>
          <w:tcPr>
            <w:noWrap/>
          </w:tcPr>
          <w:p>
            <w:pPr>
              <w:spacing w:after="200"/>
            </w:pPr>
            <w:hyperlink r:id="rId114" w:history="1">
              <w:r>
                <w:rPr>
                  <w:color w:val="1e198e"/>
                  <w:b w:val="1"/>
                  <w:bCs w:val="1"/>
                  <w:u w:val="single"/>
                </w:rPr>
                <w:t xml:space="preserve">André Campra. Airs italiens</w:t>
              </w:r>
            </w:hyperlink>
          </w:p>
          <w:p>
            <w:pPr/>
            <w:hyperlink r:id="rId11" w:history="1">
              <w:r>
                <w:rPr>
                  <w:color w:val="#410a8c"/>
                  <w:u w:val="single"/>
                </w:rPr>
                <w:t xml:space="preserve">Barbara Nestola</w:t>
              </w:r>
            </w:hyperlink>
            <w:r>
              <w:rPr/>
              <w:t xml:space="preserve">,</w:t>
            </w:r>
            <w:hyperlink r:id="rId99" w:history="1">
              <w:r>
                <w:rPr>
                  <w:color w:val="#410a8c"/>
                  <w:u w:val="single"/>
                </w:rPr>
                <w:t xml:space="preserve">Julien Dubruque</w:t>
              </w:r>
            </w:hyperlink>
          </w:p>
          <w:p>
            <w:pPr/>
            <w:hyperlink r:id="rId115" w:history="1">
              <w:r>
                <w:rPr>
                  <w:color w:val="#410a8c"/>
                  <w:u w:val="single"/>
                </w:rPr>
                <w:t xml:space="preserve">Centre de musique baroque de Versailles</w:t>
              </w:r>
            </w:hyperlink>
            <w:r>
              <w:rPr/>
              <w:t xml:space="preserve">, 2012, Julien Dubruque, 979-0-56016-243-0</w:t>
            </w:r>
          </w:p>
          <w:p>
            <w:pPr/>
            <w:r>
              <w:rPr/>
              <w:t xml:space="preserve">Ouvrages</w:t>
            </w:r>
          </w:p>
          <w:p>
            <w:pPr/>
            <w:hyperlink r:id="rId114" w:history="1">
              <w:r>
                <w:rPr>
                  <w:color w:val="#410a8c"/>
                  <w:u w:val="single"/>
                </w:rPr>
                <w:t xml:space="preserve">halshs-03575090v1</w:t>
              </w:r>
            </w:hyperlink>
          </w:p>
        </w:tc>
      </w:tr>
      <w:tr>
        <w:trPr/>
        <w:tc>
          <w:tcPr>
            <w:noWrap/>
          </w:tcPr>
          <w:p>
            <w:pPr>
              <w:spacing w:after="200"/>
            </w:pPr>
            <w:hyperlink r:id="rId116" w:history="1">
              <w:r>
                <w:rPr>
                  <w:color w:val="1e198e"/>
                  <w:b w:val="1"/>
                  <w:bCs w:val="1"/>
                  <w:u w:val="single"/>
                </w:rPr>
                <w:t xml:space="preserve">André Campra. Complete Italian Arias. Soprano, Tenor and Bass</w:t>
              </w:r>
            </w:hyperlink>
          </w:p>
          <w:p>
            <w:pPr/>
            <w:hyperlink r:id="rId11" w:history="1">
              <w:r>
                <w:rPr>
                  <w:color w:val="#410a8c"/>
                  <w:u w:val="single"/>
                </w:rPr>
                <w:t xml:space="preserve">Barbara Nestola</w:t>
              </w:r>
            </w:hyperlink>
            <w:r>
              <w:rPr/>
              <w:t xml:space="preserve">,</w:t>
            </w:r>
            <w:hyperlink r:id="rId99" w:history="1">
              <w:r>
                <w:rPr>
                  <w:color w:val="#410a8c"/>
                  <w:u w:val="single"/>
                </w:rPr>
                <w:t xml:space="preserve">Julien Dubruque</w:t>
              </w:r>
            </w:hyperlink>
          </w:p>
          <w:p>
            <w:pPr/>
            <w:hyperlink r:id="rId117" w:history="1">
              <w:r>
                <w:rPr>
                  <w:color w:val="#410a8c"/>
                  <w:u w:val="single"/>
                </w:rPr>
                <w:t xml:space="preserve">Centre de musique baroque de Versailles</w:t>
              </w:r>
            </w:hyperlink>
            <w:r>
              <w:rPr/>
              <w:t xml:space="preserve">, 2012, Recueils d'airs, Julien Dubruque, 979-0-56016-833-3</w:t>
            </w:r>
          </w:p>
          <w:p>
            <w:pPr/>
            <w:r>
              <w:rPr/>
              <w:t xml:space="preserve">Ouvrages</w:t>
            </w:r>
          </w:p>
          <w:p>
            <w:pPr/>
            <w:hyperlink r:id="rId116" w:history="1">
              <w:r>
                <w:rPr>
                  <w:color w:val="#410a8c"/>
                  <w:u w:val="single"/>
                </w:rPr>
                <w:t xml:space="preserve">halshs-00832314v1</w:t>
              </w:r>
            </w:hyperlink>
          </w:p>
        </w:tc>
      </w:tr>
      <w:tr>
        <w:trPr/>
        <w:tc>
          <w:tcPr>
            <w:noWrap/>
          </w:tcPr>
          <w:p>
            <w:pPr>
              <w:spacing w:after="200"/>
            </w:pPr>
            <w:hyperlink r:id="rId118" w:history="1">
              <w:r>
                <w:rPr>
                  <w:color w:val="1e198e"/>
                  <w:b w:val="1"/>
                  <w:bCs w:val="1"/>
                  <w:u w:val="single"/>
                </w:rPr>
                <w:t xml:space="preserve">Teobaldo de Gatti, Cantates italiennes.</w:t>
              </w:r>
            </w:hyperlink>
          </w:p>
          <w:p>
            <w:pPr/>
            <w:hyperlink r:id="rId11" w:history="1">
              <w:r>
                <w:rPr>
                  <w:color w:val="#410a8c"/>
                  <w:u w:val="single"/>
                </w:rPr>
                <w:t xml:space="preserve">Barbara Nestola</w:t>
              </w:r>
            </w:hyperlink>
          </w:p>
          <w:p>
            <w:pPr/>
            <w:r>
              <w:rPr/>
              <w:t xml:space="preserve">Barbara Nestola. Centre de musique baroque de Versailles, 2004</w:t>
            </w:r>
          </w:p>
          <w:p>
            <w:pPr/>
            <w:r>
              <w:rPr/>
              <w:t xml:space="preserve">Ouvrages</w:t>
            </w:r>
          </w:p>
          <w:p>
            <w:pPr/>
            <w:hyperlink r:id="rId118" w:history="1">
              <w:r>
                <w:rPr>
                  <w:color w:val="#410a8c"/>
                  <w:u w:val="single"/>
                </w:rPr>
                <w:t xml:space="preserve">halshs-00260210v1</w:t>
              </w:r>
            </w:hyperlink>
          </w:p>
        </w:tc>
      </w:tr>
      <w:tr>
        <w:trPr/>
        <w:tc>
          <w:tcPr>
            <w:noWrap/>
          </w:tcPr>
          <w:p>
            <w:pPr>
              <w:spacing w:after="200"/>
            </w:pPr>
            <w:hyperlink r:id="rId119" w:history="1">
              <w:r>
                <w:rPr>
                  <w:color w:val="1e198e"/>
                  <w:b w:val="1"/>
                  <w:bCs w:val="1"/>
                  <w:u w:val="single"/>
                </w:rPr>
                <w:t xml:space="preserve">Les italiens à la cour de France : de Marie de Médicis au régent Philippe d'Orléans</w:t>
              </w:r>
            </w:hyperlink>
          </w:p>
          <w:p>
            <w:pPr/>
            <w:hyperlink r:id="rId11" w:history="1">
              <w:r>
                <w:rPr>
                  <w:color w:val="#410a8c"/>
                  <w:u w:val="single"/>
                </w:rPr>
                <w:t xml:space="preserve">Barbara Nestola</w:t>
              </w:r>
            </w:hyperlink>
          </w:p>
          <w:p>
            <w:pPr/>
            <w:r>
              <w:rPr/>
              <w:t xml:space="preserve">Centre de Musique Baroque de Versailles, 151 p., 2004</w:t>
            </w:r>
          </w:p>
          <w:p>
            <w:pPr/>
            <w:r>
              <w:rPr/>
              <w:t xml:space="preserve">Ouvrages</w:t>
            </w:r>
          </w:p>
          <w:p>
            <w:pPr/>
            <w:hyperlink r:id="rId119" w:history="1">
              <w:r>
                <w:rPr>
                  <w:color w:val="#410a8c"/>
                  <w:u w:val="single"/>
                </w:rPr>
                <w:t xml:space="preserve">halshs-00259832v1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L’opéra avant l’Opéra : de La Finta Pazza (1645) aux Peines et Plaisirs de l’Amour (1672)</w:t>
              </w:r>
            </w:hyperlink>
          </w:p>
          <w:p>
            <w:pPr/>
            <w:hyperlink r:id="rId11" w:history="1">
              <w:r>
                <w:rPr>
                  <w:color w:val="#410a8c"/>
                  <w:u w:val="single"/>
                </w:rPr>
                <w:t xml:space="preserve">Barbara Nestola</w:t>
              </w:r>
            </w:hyperlink>
          </w:p>
          <w:p>
            <w:pPr/>
            <w:r>
              <w:rPr/>
              <w:t xml:space="preserve">L.aurent Guillo; Jean-Philippe Goujon. </w:t>
            </w:r>
            <w:r>
              <w:rPr>
                <w:i w:val="1"/>
                <w:iCs w:val="1"/>
              </w:rPr>
              <w:t xml:space="preserve">Claude et François Parfaict, Histoire de l’Académie royale de musique</w:t>
            </w:r>
            <w:r>
              <w:rPr/>
              <w:t xml:space="preserve">, Centre de musique baroque de Versailles, pp.45-49, 2025</w:t>
            </w:r>
          </w:p>
          <w:p>
            <w:pPr/>
            <w:r>
              <w:rPr/>
              <w:t xml:space="preserve">Chapitre d'ouvrage</w:t>
            </w:r>
          </w:p>
          <w:p>
            <w:pPr/>
            <w:hyperlink r:id="rId120" w:history="1">
              <w:r>
                <w:rPr>
                  <w:color w:val="#410a8c"/>
                  <w:u w:val="single"/>
                </w:rPr>
                <w:t xml:space="preserve">halshs-05320515v1</w:t>
              </w:r>
            </w:hyperlink>
          </w:p>
        </w:tc>
      </w:tr>
      <w:tr>
        <w:trPr/>
        <w:tc>
          <w:tcPr>
            <w:noWrap/>
          </w:tcPr>
          <w:p>
            <w:pPr>
              <w:spacing w:after="200"/>
            </w:pPr>
            <w:hyperlink r:id="rId121" w:history="1">
              <w:r>
                <w:rPr>
                  <w:color w:val="1e198e"/>
                  <w:b w:val="1"/>
                  <w:bCs w:val="1"/>
                  <w:u w:val="single"/>
                </w:rPr>
                <w:t xml:space="preserve">D’Élisabeth Daneret à Ursula Astori: la cantatrice dans la pratique musicale de l’ancienne et de la nouvelle troupe de la Comédie-Italienne (1690-1730)</w:t>
              </w:r>
            </w:hyperlink>
          </w:p>
          <w:p>
            <w:pPr/>
            <w:hyperlink r:id="rId11" w:history="1">
              <w:r>
                <w:rPr>
                  <w:color w:val="#410a8c"/>
                  <w:u w:val="single"/>
                </w:rPr>
                <w:t xml:space="preserve">Barbara Nestola</w:t>
              </w:r>
            </w:hyperlink>
          </w:p>
          <w:p>
            <w:pPr/>
            <w:r>
              <w:rPr/>
              <w:t xml:space="preserve">Emanuele de Luca; Andrea Fabiano. </w:t>
            </w:r>
            <w:r>
              <w:rPr>
                <w:i w:val="1"/>
                <w:iCs w:val="1"/>
              </w:rPr>
              <w:t xml:space="preserve">L'apothéose d'Arlequin. La Comédie-Italienne de Paris : un théâtre de l’expérimentation dramatique au XVIIIe siècle</w:t>
            </w:r>
            <w:r>
              <w:rPr/>
              <w:t xml:space="preserve">, </w:t>
            </w:r>
            <w:hyperlink r:id="rId122" w:history="1">
              <w:r>
                <w:rPr>
                  <w:color w:val="#410a8c"/>
                  <w:u w:val="single"/>
                </w:rPr>
                <w:t xml:space="preserve">Sorbonne Université Presses</w:t>
              </w:r>
            </w:hyperlink>
            <w:r>
              <w:rPr/>
              <w:t xml:space="preserve">, pp.87-101, 2023, e-Theatrum Mundi, 9791023125498. </w:t>
            </w:r>
            <w:hyperlink r:id="rId123" w:history="1">
              <w:r>
                <w:rPr>
                  <w:color w:val="#410a8c"/>
                  <w:u w:val="single"/>
                </w:rPr>
                <w:t xml:space="preserve">⟨10.70551/EZNU8120⟩</w:t>
              </w:r>
            </w:hyperlink>
          </w:p>
          <w:p>
            <w:pPr/>
            <w:r>
              <w:rPr/>
              <w:t xml:space="preserve">Chapitre d'ouvrage</w:t>
            </w:r>
          </w:p>
          <w:p>
            <w:pPr/>
            <w:hyperlink r:id="rId121" w:history="1">
              <w:r>
                <w:rPr>
                  <w:color w:val="#410a8c"/>
                  <w:u w:val="single"/>
                </w:rPr>
                <w:t xml:space="preserve">hal-05120184v1</w:t>
              </w:r>
            </w:hyperlink>
          </w:p>
        </w:tc>
      </w:tr>
      <w:tr>
        <w:trPr/>
        <w:tc>
          <w:tcPr>
            <w:noWrap/>
          </w:tcPr>
          <w:p>
            <w:pPr>
              <w:spacing w:after="200"/>
            </w:pPr>
            <w:hyperlink r:id="rId124" w:history="1">
              <w:r>
                <w:rPr>
                  <w:color w:val="1e198e"/>
                  <w:b w:val="1"/>
                  <w:bCs w:val="1"/>
                  <w:u w:val="single"/>
                </w:rPr>
                <w:t xml:space="preserve">Introduction</w:t>
              </w:r>
            </w:hyperlink>
          </w:p>
          <w:p>
            <w:pPr/>
            <w:hyperlink r:id="rId11" w:history="1">
              <w:r>
                <w:rPr>
                  <w:color w:val="#410a8c"/>
                  <w:u w:val="single"/>
                </w:rPr>
                <w:t xml:space="preserve">Barbara Nestola</w:t>
              </w:r>
            </w:hyperlink>
            <w:r>
              <w:rPr/>
              <w:t xml:space="preserve">,</w:t>
            </w:r>
            <w:hyperlink r:id="rId98" w:history="1">
              <w:r>
                <w:rPr>
                  <w:color w:val="#410a8c"/>
                  <w:u w:val="single"/>
                </w:rPr>
                <w:t xml:space="preserve">Benoît Dratwicki</w:t>
              </w:r>
            </w:hyperlink>
            <w:r>
              <w:rPr/>
              <w:t xml:space="preserve">,</w:t>
            </w:r>
            <w:hyperlink r:id="rId99" w:history="1">
              <w:r>
                <w:rPr>
                  <w:color w:val="#410a8c"/>
                  <w:u w:val="single"/>
                </w:rPr>
                <w:t xml:space="preserve">Julien Dubruque</w:t>
              </w:r>
            </w:hyperlink>
            <w:r>
              <w:rPr/>
              <w:t xml:space="preserve">,</w:t>
            </w:r>
            <w:hyperlink r:id="rId100" w:history="1">
              <w:r>
                <w:rPr>
                  <w:color w:val="#410a8c"/>
                  <w:u w:val="single"/>
                </w:rPr>
                <w:t xml:space="preserve">Thomas Leconte</w:t>
              </w:r>
            </w:hyperlink>
          </w:p>
          <w:p>
            <w:pPr/>
            <w:r>
              <w:rPr/>
              <w:t xml:space="preserve">Barbara Nestola; Benoît Dratwicki; Julien Dubruque; Thomas Leconte. </w:t>
            </w:r>
            <w:r>
              <w:rPr>
                <w:i w:val="1"/>
                <w:iCs w:val="1"/>
              </w:rPr>
              <w:t xml:space="preserve">The Fashioning of French Opera (1672-1791). Identity, Production, Networks</w:t>
            </w:r>
            <w:r>
              <w:rPr/>
              <w:t xml:space="preserve">, Brepols, pp.9-11, 2023, 9782503604787</w:t>
            </w:r>
          </w:p>
          <w:p>
            <w:pPr/>
            <w:r>
              <w:rPr/>
              <w:t xml:space="preserve">Chapitre d'ouvrage</w:t>
            </w:r>
          </w:p>
          <w:p>
            <w:pPr/>
            <w:hyperlink r:id="rId124" w:history="1">
              <w:r>
                <w:rPr>
                  <w:color w:val="#410a8c"/>
                  <w:u w:val="single"/>
                </w:rPr>
                <w:t xml:space="preserve">halshs-03905269v1</w:t>
              </w:r>
            </w:hyperlink>
          </w:p>
        </w:tc>
      </w:tr>
      <w:tr>
        <w:trPr/>
        <w:tc>
          <w:tcPr>
            <w:noWrap/>
          </w:tcPr>
          <w:p>
            <w:pPr>
              <w:spacing w:after="200"/>
            </w:pPr>
            <w:hyperlink r:id="rId125" w:history="1">
              <w:r>
                <w:rPr>
                  <w:color w:val="1e198e"/>
                  <w:b w:val="1"/>
                  <w:bCs w:val="1"/>
                  <w:u w:val="single"/>
                </w:rPr>
                <w:t xml:space="preserve">‘Donna regale in auree scene t'apre il mondo in teatro': Maria Camilla Pallavicini Rospigliosi and Opera in Rome at the End of the Seventeenth Century</w:t>
              </w:r>
            </w:hyperlink>
          </w:p>
          <w:p>
            <w:pPr/>
            <w:hyperlink r:id="rId11" w:history="1">
              <w:r>
                <w:rPr>
                  <w:color w:val="#410a8c"/>
                  <w:u w:val="single"/>
                </w:rPr>
                <w:t xml:space="preserve">Barbara Nestola</w:t>
              </w:r>
            </w:hyperlink>
          </w:p>
          <w:p>
            <w:pPr/>
            <w:r>
              <w:rPr/>
              <w:t xml:space="preserve">Anne-Madeleine Goulet; Michela Berti. </w:t>
            </w:r>
            <w:r>
              <w:rPr>
                <w:i w:val="1"/>
                <w:iCs w:val="1"/>
              </w:rPr>
              <w:t xml:space="preserve">Noble Magnificence: Cultures of the Performing Arts in Rome, 1644-1740</w:t>
            </w:r>
            <w:r>
              <w:rPr/>
              <w:t xml:space="preserve">, Brepols, 2023</w:t>
            </w:r>
          </w:p>
          <w:p>
            <w:pPr/>
            <w:r>
              <w:rPr/>
              <w:t xml:space="preserve">Chapitre d'ouvrage</w:t>
            </w:r>
          </w:p>
          <w:p>
            <w:pPr/>
            <w:hyperlink r:id="rId125" w:history="1">
              <w:r>
                <w:rPr>
                  <w:color w:val="#410a8c"/>
                  <w:u w:val="single"/>
                </w:rPr>
                <w:t xml:space="preserve">halshs-03905266v1</w:t>
              </w:r>
            </w:hyperlink>
          </w:p>
        </w:tc>
      </w:tr>
      <w:tr>
        <w:trPr/>
        <w:tc>
          <w:tcPr>
            <w:noWrap/>
          </w:tcPr>
          <w:p>
            <w:pPr>
              <w:spacing w:after="200"/>
            </w:pPr>
            <w:hyperlink r:id="rId126" w:history="1">
              <w:r>
                <w:rPr>
                  <w:color w:val="1e198e"/>
                  <w:b w:val="1"/>
                  <w:bCs w:val="1"/>
                  <w:u w:val="single"/>
                </w:rPr>
                <w:t xml:space="preserve">Networks. An Interactive Academy</w:t>
              </w:r>
            </w:hyperlink>
          </w:p>
          <w:p>
            <w:pPr/>
            <w:hyperlink r:id="rId11" w:history="1">
              <w:r>
                <w:rPr>
                  <w:color w:val="#410a8c"/>
                  <w:u w:val="single"/>
                </w:rPr>
                <w:t xml:space="preserve">Barbara Nestola</w:t>
              </w:r>
            </w:hyperlink>
          </w:p>
          <w:p>
            <w:pPr/>
            <w:r>
              <w:rPr/>
              <w:t xml:space="preserve">Barbara Nestola; Benoît Dratwicki; Julien Dubruque; Thomas Leconte. </w:t>
            </w:r>
            <w:r>
              <w:rPr>
                <w:i w:val="1"/>
                <w:iCs w:val="1"/>
              </w:rPr>
              <w:t xml:space="preserve">The Fashioning of French Opera (1672-1791). Identity, Production, Networks</w:t>
            </w:r>
            <w:r>
              <w:rPr/>
              <w:t xml:space="preserve">, Brepols, pp.21-25, 2023, 9782503604787</w:t>
            </w:r>
          </w:p>
          <w:p>
            <w:pPr/>
            <w:r>
              <w:rPr/>
              <w:t xml:space="preserve">Chapitre d'ouvrage</w:t>
            </w:r>
          </w:p>
          <w:p>
            <w:pPr/>
            <w:hyperlink r:id="rId126" w:history="1">
              <w:r>
                <w:rPr>
                  <w:color w:val="#410a8c"/>
                  <w:u w:val="single"/>
                </w:rPr>
                <w:t xml:space="preserve">halshs-03905271v1</w:t>
              </w:r>
            </w:hyperlink>
          </w:p>
        </w:tc>
      </w:tr>
      <w:tr>
        <w:trPr/>
        <w:tc>
          <w:tcPr>
            <w:noWrap/>
          </w:tcPr>
          <w:p>
            <w:pPr>
              <w:spacing w:after="200"/>
            </w:pPr>
            <w:hyperlink r:id="rId127" w:history="1">
              <w:r>
                <w:rPr>
                  <w:color w:val="1e198e"/>
                  <w:b w:val="1"/>
                  <w:bCs w:val="1"/>
                  <w:u w:val="single"/>
                </w:rPr>
                <w:t xml:space="preserve">The World of Opera in the Repertory of the Comédie-Italienne: Appropriation, Reinterpretation, and Synthesis of Operatic Codes (1690–1697)</w:t>
              </w:r>
            </w:hyperlink>
          </w:p>
          <w:p>
            <w:pPr/>
            <w:hyperlink r:id="rId11" w:history="1">
              <w:r>
                <w:rPr>
                  <w:color w:val="#410a8c"/>
                  <w:u w:val="single"/>
                </w:rPr>
                <w:t xml:space="preserve">Barbara Nestola</w:t>
              </w:r>
            </w:hyperlink>
          </w:p>
          <w:p>
            <w:pPr/>
            <w:r>
              <w:rPr/>
              <w:t xml:space="preserve">Barbara Nestola; Benoît Dratwicki; Julien Dubruque; Thomas Leconte. </w:t>
            </w:r>
            <w:r>
              <w:rPr>
                <w:i w:val="1"/>
                <w:iCs w:val="1"/>
              </w:rPr>
              <w:t xml:space="preserve">The Fashioning of French Opera (1672-1791). Identity, Production, Networks</w:t>
            </w:r>
            <w:r>
              <w:rPr/>
              <w:t xml:space="preserve">, Brepols, pp.295-305, 2023, 9782503604787</w:t>
            </w:r>
          </w:p>
          <w:p>
            <w:pPr/>
            <w:r>
              <w:rPr/>
              <w:t xml:space="preserve">Chapitre d'ouvrage</w:t>
            </w:r>
          </w:p>
          <w:p>
            <w:pPr/>
            <w:hyperlink r:id="rId127" w:history="1">
              <w:r>
                <w:rPr>
                  <w:color w:val="#410a8c"/>
                  <w:u w:val="single"/>
                </w:rPr>
                <w:t xml:space="preserve">halshs-03905274v1</w:t>
              </w:r>
            </w:hyperlink>
          </w:p>
        </w:tc>
      </w:tr>
      <w:tr>
        <w:trPr/>
        <w:tc>
          <w:tcPr>
            <w:noWrap/>
          </w:tcPr>
          <w:p>
            <w:pPr>
              <w:spacing w:after="200"/>
            </w:pPr>
            <w:hyperlink r:id="rId128" w:history="1">
              <w:r>
                <w:rPr>
                  <w:color w:val="1e198e"/>
                  <w:b w:val="1"/>
                  <w:bCs w:val="1"/>
                  <w:u w:val="single"/>
                </w:rPr>
                <w:t xml:space="preserve">Rising Stars: Added Airs as a Strategy for Singers’ Self-Promotion</w:t>
              </w:r>
            </w:hyperlink>
          </w:p>
          <w:p>
            <w:pPr/>
            <w:hyperlink r:id="rId11" w:history="1">
              <w:r>
                <w:rPr>
                  <w:color w:val="#410a8c"/>
                  <w:u w:val="single"/>
                </w:rPr>
                <w:t xml:space="preserve">Barbara Nestola</w:t>
              </w:r>
            </w:hyperlink>
          </w:p>
          <w:p>
            <w:pPr/>
            <w:r>
              <w:rPr/>
              <w:t xml:space="preserve">Barbara Nestola; Benoît Dratwicki; Julien Dubruque; Thomas Leconte. </w:t>
            </w:r>
            <w:r>
              <w:rPr>
                <w:i w:val="1"/>
                <w:iCs w:val="1"/>
              </w:rPr>
              <w:t xml:space="preserve">The Fashioning of French Opera (1672-1791). Identity, Production, Networks</w:t>
            </w:r>
            <w:r>
              <w:rPr/>
              <w:t xml:space="preserve">, Brepols, pp.263-274, 2023, 9782503604787</w:t>
            </w:r>
          </w:p>
          <w:p>
            <w:pPr/>
            <w:r>
              <w:rPr/>
              <w:t xml:space="preserve">Chapitre d'ouvrage</w:t>
            </w:r>
          </w:p>
          <w:p>
            <w:pPr/>
            <w:hyperlink r:id="rId128" w:history="1">
              <w:r>
                <w:rPr>
                  <w:color w:val="#410a8c"/>
                  <w:u w:val="single"/>
                </w:rPr>
                <w:t xml:space="preserve">halshs-03905272v1</w:t>
              </w:r>
            </w:hyperlink>
          </w:p>
        </w:tc>
      </w:tr>
      <w:tr>
        <w:trPr/>
        <w:tc>
          <w:tcPr>
            <w:noWrap/>
          </w:tcPr>
          <w:p>
            <w:pPr>
              <w:spacing w:after="200"/>
            </w:pPr>
            <w:hyperlink r:id="rId129" w:history="1">
              <w:r>
                <w:rPr>
                  <w:color w:val="1e198e"/>
                  <w:b w:val="1"/>
                  <w:bCs w:val="1"/>
                  <w:u w:val="single"/>
                </w:rPr>
                <w:t xml:space="preserve">De la comédie au ballet : la sérénade en italien dans le répertoire théâtral parisien (1690-1715)</w:t>
              </w:r>
            </w:hyperlink>
          </w:p>
          <w:p>
            <w:pPr/>
            <w:hyperlink r:id="rId11" w:history="1">
              <w:r>
                <w:rPr>
                  <w:color w:val="#410a8c"/>
                  <w:u w:val="single"/>
                </w:rPr>
                <w:t xml:space="preserve">Barbara Nestola</w:t>
              </w:r>
            </w:hyperlink>
          </w:p>
          <w:p>
            <w:pPr/>
            <w:r>
              <w:rPr/>
              <w:t xml:space="preserve">Thomas Soury; Alexandre De Craim. </w:t>
            </w:r>
            <w:r>
              <w:rPr>
                <w:i w:val="1"/>
                <w:iCs w:val="1"/>
              </w:rPr>
              <w:t xml:space="preserve">Les métamorphoses du ballet. Histoire et identité d’un genre lyrique</w:t>
            </w:r>
            <w:r>
              <w:rPr/>
              <w:t xml:space="preserve">, Aedam Musicae, pp.217-231, 2022</w:t>
            </w:r>
          </w:p>
          <w:p>
            <w:pPr/>
            <w:r>
              <w:rPr/>
              <w:t xml:space="preserve">Chapitre d'ouvrage</w:t>
            </w:r>
          </w:p>
          <w:p>
            <w:pPr/>
            <w:hyperlink r:id="rId129" w:history="1">
              <w:r>
                <w:rPr>
                  <w:color w:val="#410a8c"/>
                  <w:u w:val="single"/>
                </w:rPr>
                <w:t xml:space="preserve">halshs-03619277v1</w:t>
              </w:r>
            </w:hyperlink>
          </w:p>
        </w:tc>
      </w:tr>
      <w:tr>
        <w:trPr/>
        <w:tc>
          <w:tcPr>
            <w:noWrap/>
          </w:tcPr>
          <w:p>
            <w:pPr>
              <w:spacing w:after="200"/>
            </w:pPr>
            <w:hyperlink r:id="rId130" w:history="1">
              <w:r>
                <w:rPr>
                  <w:color w:val="1e198e"/>
                  <w:b w:val="1"/>
                  <w:bCs w:val="1"/>
                  <w:u w:val="single"/>
                </w:rPr>
                <w:t xml:space="preserve">L'opéra italien en France au XVIIe siècle</w:t>
              </w:r>
            </w:hyperlink>
          </w:p>
          <w:p>
            <w:pPr/>
            <w:hyperlink r:id="rId11" w:history="1">
              <w:r>
                <w:rPr>
                  <w:color w:val="#410a8c"/>
                  <w:u w:val="single"/>
                </w:rPr>
                <w:t xml:space="preserve">Barbara Nestola</w:t>
              </w:r>
            </w:hyperlink>
          </w:p>
          <w:p>
            <w:pPr/>
            <w:r>
              <w:rPr/>
              <w:t xml:space="preserve">Hervé Lacombe. </w:t>
            </w:r>
            <w:r>
              <w:rPr>
                <w:i w:val="1"/>
                <w:iCs w:val="1"/>
              </w:rPr>
              <w:t xml:space="preserve">Histoire de l'opéra français du Roi-Soleil à la Révolution</w:t>
            </w:r>
            <w:r>
              <w:rPr/>
              <w:t xml:space="preserve">, Fayard, pp.79-86, 2021, 978-2-213-70990-1</w:t>
            </w:r>
          </w:p>
          <w:p>
            <w:pPr/>
            <w:r>
              <w:rPr/>
              <w:t xml:space="preserve">Chapitre d'ouvrage</w:t>
            </w:r>
          </w:p>
          <w:p>
            <w:pPr/>
            <w:hyperlink r:id="rId130" w:history="1">
              <w:r>
                <w:rPr>
                  <w:color w:val="#410a8c"/>
                  <w:u w:val="single"/>
                </w:rPr>
                <w:t xml:space="preserve">halshs-03192836v1</w:t>
              </w:r>
            </w:hyperlink>
          </w:p>
        </w:tc>
      </w:tr>
      <w:tr>
        <w:trPr/>
        <w:tc>
          <w:tcPr>
            <w:noWrap/>
          </w:tcPr>
          <w:p>
            <w:pPr>
              <w:spacing w:after="200"/>
            </w:pPr>
            <w:hyperlink r:id="rId131" w:history="1">
              <w:r>
                <w:rPr>
                  <w:color w:val="1e198e"/>
                  <w:b w:val="1"/>
                  <w:bCs w:val="1"/>
                  <w:u w:val="single"/>
                </w:rPr>
                <w:t xml:space="preserve">I ruoli femminili per Bartolomeo Montalcino in due opere romane di Alessandro Scarlatti</w:t>
              </w:r>
            </w:hyperlink>
          </w:p>
          <w:p>
            <w:pPr/>
            <w:hyperlink r:id="rId11" w:history="1">
              <w:r>
                <w:rPr>
                  <w:color w:val="#410a8c"/>
                  <w:u w:val="single"/>
                </w:rPr>
                <w:t xml:space="preserve">Barbara Nestola</w:t>
              </w:r>
            </w:hyperlink>
          </w:p>
          <w:p>
            <w:pPr/>
            <w:r>
              <w:rPr/>
              <w:t xml:space="preserve">Anne-Madeleine Goulet; Elodie Oriol; José-Maria Dominguez Rodriguez. </w:t>
            </w:r>
            <w:r>
              <w:rPr>
                <w:i w:val="1"/>
                <w:iCs w:val="1"/>
              </w:rPr>
              <w:t xml:space="preserve">Spectacles et performances artistiques à Rome (1644-1740). Une analyse historique à partir des archives familiales de l’aristocratie</w:t>
            </w:r>
            <w:r>
              <w:rPr/>
              <w:t xml:space="preserve">, </w:t>
            </w:r>
            <w:hyperlink r:id="rId132" w:history="1">
              <w:r>
                <w:rPr>
                  <w:color w:val="#410a8c"/>
                  <w:u w:val="single"/>
                </w:rPr>
                <w:t xml:space="preserve">Ecole française de Rome</w:t>
              </w:r>
            </w:hyperlink>
            <w:r>
              <w:rPr/>
              <w:t xml:space="preserve">, pp.413-416, 2021, 978-2-7283-1489-8</w:t>
            </w:r>
          </w:p>
          <w:p>
            <w:pPr/>
            <w:r>
              <w:rPr/>
              <w:t xml:space="preserve">Chapitre d'ouvrage</w:t>
            </w:r>
          </w:p>
          <w:p>
            <w:pPr/>
            <w:hyperlink r:id="rId131" w:history="1">
              <w:r>
                <w:rPr>
                  <w:color w:val="#410a8c"/>
                  <w:u w:val="single"/>
                </w:rPr>
                <w:t xml:space="preserve">halshs-03406856v1</w:t>
              </w:r>
            </w:hyperlink>
          </w:p>
        </w:tc>
      </w:tr>
      <w:tr>
        <w:trPr/>
        <w:tc>
          <w:tcPr>
            <w:noWrap/>
          </w:tcPr>
          <w:p>
            <w:pPr>
              <w:spacing w:after="200"/>
            </w:pPr>
            <w:hyperlink r:id="rId133" w:history="1">
              <w:r>
                <w:rPr>
                  <w:color w:val="1e198e"/>
                  <w:b w:val="1"/>
                  <w:bCs w:val="1"/>
                  <w:u w:val="single"/>
                </w:rPr>
                <w:t xml:space="preserve">La diffusion de la musique italienne en France au XVIIe siècle</w:t>
              </w:r>
            </w:hyperlink>
          </w:p>
          <w:p>
            <w:pPr/>
            <w:hyperlink r:id="rId11" w:history="1">
              <w:r>
                <w:rPr>
                  <w:color w:val="#410a8c"/>
                  <w:u w:val="single"/>
                </w:rPr>
                <w:t xml:space="preserve">Barbara Nestola</w:t>
              </w:r>
            </w:hyperlink>
          </w:p>
          <w:p>
            <w:pPr/>
            <w:r>
              <w:rPr/>
              <w:t xml:space="preserve">Hervé Lacombe. </w:t>
            </w:r>
            <w:r>
              <w:rPr>
                <w:i w:val="1"/>
                <w:iCs w:val="1"/>
              </w:rPr>
              <w:t xml:space="preserve">Histoire de l'opéra français du Roi-Soleil à la Révolution</w:t>
            </w:r>
            <w:r>
              <w:rPr/>
              <w:t xml:space="preserve">, Fayard, pp.74-79, 2021, 978-2-213-70990-1</w:t>
            </w:r>
          </w:p>
          <w:p>
            <w:pPr/>
            <w:r>
              <w:rPr/>
              <w:t xml:space="preserve">Chapitre d'ouvrage</w:t>
            </w:r>
          </w:p>
          <w:p>
            <w:pPr/>
            <w:hyperlink r:id="rId133" w:history="1">
              <w:r>
                <w:rPr>
                  <w:color w:val="#410a8c"/>
                  <w:u w:val="single"/>
                </w:rPr>
                <w:t xml:space="preserve">halshs-03192831v1</w:t>
              </w:r>
            </w:hyperlink>
          </w:p>
        </w:tc>
      </w:tr>
      <w:tr>
        <w:trPr/>
        <w:tc>
          <w:tcPr>
            <w:noWrap/>
          </w:tcPr>
          <w:p>
            <w:pPr>
              <w:spacing w:after="200"/>
            </w:pPr>
            <w:hyperlink r:id="rId134" w:history="1">
              <w:r>
                <w:rPr>
                  <w:color w:val="1e198e"/>
                  <w:b w:val="1"/>
                  <w:bCs w:val="1"/>
                  <w:u w:val="single"/>
                </w:rPr>
                <w:t xml:space="preserve">La résurgence de l'italianisme</w:t>
              </w:r>
            </w:hyperlink>
          </w:p>
          <w:p>
            <w:pPr/>
            <w:hyperlink r:id="rId11" w:history="1">
              <w:r>
                <w:rPr>
                  <w:color w:val="#410a8c"/>
                  <w:u w:val="single"/>
                </w:rPr>
                <w:t xml:space="preserve">Barbara Nestola</w:t>
              </w:r>
            </w:hyperlink>
          </w:p>
          <w:p>
            <w:pPr/>
            <w:r>
              <w:rPr/>
              <w:t xml:space="preserve">Hervé Lacombe. </w:t>
            </w:r>
            <w:r>
              <w:rPr>
                <w:i w:val="1"/>
                <w:iCs w:val="1"/>
              </w:rPr>
              <w:t xml:space="preserve">Histoire de l'opéra français du Roi-Soleil à la Révolution</w:t>
            </w:r>
            <w:r>
              <w:rPr/>
              <w:t xml:space="preserve">, Fayard, pp.389-396, 2021, 978-2-213-70990-1</w:t>
            </w:r>
          </w:p>
          <w:p>
            <w:pPr/>
            <w:r>
              <w:rPr/>
              <w:t xml:space="preserve">Chapitre d'ouvrage</w:t>
            </w:r>
          </w:p>
          <w:p>
            <w:pPr/>
            <w:hyperlink r:id="rId134" w:history="1">
              <w:r>
                <w:rPr>
                  <w:color w:val="#410a8c"/>
                  <w:u w:val="single"/>
                </w:rPr>
                <w:t xml:space="preserve">halshs-03192837v1</w:t>
              </w:r>
            </w:hyperlink>
          </w:p>
        </w:tc>
      </w:tr>
      <w:tr>
        <w:trPr/>
        <w:tc>
          <w:tcPr>
            <w:noWrap/>
          </w:tcPr>
          <w:p>
            <w:pPr>
              <w:spacing w:after="200"/>
            </w:pPr>
            <w:hyperlink r:id="rId135" w:history="1">
              <w:r>
                <w:rPr>
                  <w:color w:val="1e198e"/>
                  <w:b w:val="1"/>
                  <w:bCs w:val="1"/>
                  <w:u w:val="single"/>
                </w:rPr>
                <w:t xml:space="preserve">Le renouveau des genres lyriques à l’Opéra à l’heure de l’italianisme</w:t>
              </w:r>
            </w:hyperlink>
          </w:p>
          <w:p>
            <w:pPr/>
            <w:hyperlink r:id="rId11" w:history="1">
              <w:r>
                <w:rPr>
                  <w:color w:val="#410a8c"/>
                  <w:u w:val="single"/>
                </w:rPr>
                <w:t xml:space="preserve">Barbara Nestola</w:t>
              </w:r>
            </w:hyperlink>
          </w:p>
          <w:p>
            <w:pPr/>
            <w:r>
              <w:rPr/>
              <w:t xml:space="preserve">Mickaël Bouffard; Jean-Michel Vinciguerra; Christian Schirm. </w:t>
            </w:r>
            <w:r>
              <w:rPr>
                <w:i w:val="1"/>
                <w:iCs w:val="1"/>
              </w:rPr>
              <w:t xml:space="preserve">Un air d’Italie. L’Opéra de Paris de Louis XIV à la Révolution</w:t>
            </w:r>
            <w:r>
              <w:rPr/>
              <w:t xml:space="preserve">, BnF Éditions / RMN, p. 49-59, 2019, 978-2-7118-7400-2</w:t>
            </w:r>
          </w:p>
          <w:p>
            <w:pPr/>
            <w:r>
              <w:rPr/>
              <w:t xml:space="preserve">Chapitre d'ouvrage</w:t>
            </w:r>
          </w:p>
          <w:p>
            <w:pPr/>
            <w:hyperlink r:id="rId135" w:history="1">
              <w:r>
                <w:rPr>
                  <w:color w:val="#410a8c"/>
                  <w:u w:val="single"/>
                </w:rPr>
                <w:t xml:space="preserve">halshs-02351997v1</w:t>
              </w:r>
            </w:hyperlink>
          </w:p>
        </w:tc>
      </w:tr>
      <w:tr>
        <w:trPr/>
        <w:tc>
          <w:tcPr>
            <w:noWrap/>
          </w:tcPr>
          <w:p>
            <w:pPr>
              <w:spacing w:after="200"/>
            </w:pPr>
            <w:hyperlink r:id="rId136" w:history="1">
              <w:r>
                <w:rPr>
                  <w:color w:val="1e198e"/>
                  <w:b w:val="1"/>
                  <w:bCs w:val="1"/>
                  <w:u w:val="single"/>
                </w:rPr>
                <w:t xml:space="preserve">Gesture and Acting in Roman Opera at the End of the 17th Century</w:t>
              </w:r>
            </w:hyperlink>
          </w:p>
          <w:p>
            <w:pPr/>
            <w:hyperlink r:id="rId11" w:history="1">
              <w:r>
                <w:rPr>
                  <w:color w:val="#410a8c"/>
                  <w:u w:val="single"/>
                </w:rPr>
                <w:t xml:space="preserve">Barbara Nestola</w:t>
              </w:r>
            </w:hyperlink>
          </w:p>
          <w:p>
            <w:pPr/>
            <w:r>
              <w:rPr/>
              <w:t xml:space="preserve">Valeria De Lucca and Christine Jeanneret. </w:t>
            </w:r>
            <w:r>
              <w:rPr>
                <w:i w:val="1"/>
                <w:iCs w:val="1"/>
              </w:rPr>
              <w:t xml:space="preserve">The Grand Theater of the World: Sound, Space, and the Performance of Identity in Early Modern Rome</w:t>
            </w:r>
            <w:r>
              <w:rPr/>
              <w:t xml:space="preserve">, 2019, Ashgate Interdisciplinary Studies in Opera, 9781472488220</w:t>
            </w:r>
          </w:p>
          <w:p>
            <w:pPr/>
            <w:r>
              <w:rPr/>
              <w:t xml:space="preserve">Chapitre d'ouvrage</w:t>
            </w:r>
          </w:p>
          <w:p>
            <w:pPr/>
            <w:hyperlink r:id="rId136" w:history="1">
              <w:r>
                <w:rPr>
                  <w:color w:val="#410a8c"/>
                  <w:u w:val="single"/>
                </w:rPr>
                <w:t xml:space="preserve">halshs-02351803v1</w:t>
              </w:r>
            </w:hyperlink>
          </w:p>
        </w:tc>
      </w:tr>
      <w:tr>
        <w:trPr/>
        <w:tc>
          <w:tcPr>
            <w:noWrap/>
          </w:tcPr>
          <w:p>
            <w:pPr>
              <w:spacing w:after="200"/>
            </w:pPr>
            <w:hyperlink r:id="rId137" w:history="1">
              <w:r>
                <w:rPr>
                  <w:color w:val="1e198e"/>
                  <w:b w:val="1"/>
                  <w:bCs w:val="1"/>
                  <w:u w:val="single"/>
                </w:rPr>
                <w:t xml:space="preserve">L’art d’assembler, le choix de partager : La collection de musique italienne des Stuart en France (1689-1718)</w:t>
              </w:r>
            </w:hyperlink>
          </w:p>
          <w:p>
            <w:pPr/>
            <w:hyperlink r:id="rId11" w:history="1">
              <w:r>
                <w:rPr>
                  <w:color w:val="#410a8c"/>
                  <w:u w:val="single"/>
                </w:rPr>
                <w:t xml:space="preserve">Barbara Nestola</w:t>
              </w:r>
            </w:hyperlink>
          </w:p>
          <w:p>
            <w:pPr/>
            <w:r>
              <w:rPr/>
              <w:t xml:space="preserve">Anne-Madeleine Goulet, Rémy Campos, Mathieu da Vinha et Jean Duron. </w:t>
            </w:r>
            <w:r>
              <w:rPr>
                <w:i w:val="1"/>
                <w:iCs w:val="1"/>
              </w:rPr>
              <w:t xml:space="preserve">Les foyers artistiques à la fin du règne de Louis XIV (1682-1715). Musique et formes spectaculaires</w:t>
            </w:r>
            <w:r>
              <w:rPr/>
              <w:t xml:space="preserve">, Brepols, pp.329-348, 2019, 978-2-503-58619</w:t>
            </w:r>
          </w:p>
          <w:p>
            <w:pPr/>
            <w:r>
              <w:rPr/>
              <w:t xml:space="preserve">Chapitre d'ouvrage</w:t>
            </w:r>
          </w:p>
          <w:p>
            <w:pPr/>
            <w:hyperlink r:id="rId137" w:history="1">
              <w:r>
                <w:rPr>
                  <w:color w:val="#410a8c"/>
                  <w:u w:val="single"/>
                </w:rPr>
                <w:t xml:space="preserve">halshs-02351886v1</w:t>
              </w:r>
            </w:hyperlink>
          </w:p>
        </w:tc>
      </w:tr>
      <w:tr>
        <w:trPr/>
        <w:tc>
          <w:tcPr>
            <w:noWrap/>
          </w:tcPr>
          <w:p>
            <w:pPr>
              <w:spacing w:after="200"/>
            </w:pPr>
            <w:hyperlink r:id="rId138" w:history="1">
              <w:r>
                <w:rPr>
                  <w:color w:val="1e198e"/>
                  <w:b w:val="1"/>
                  <w:bCs w:val="1"/>
                  <w:u w:val="single"/>
                </w:rPr>
                <w:t xml:space="preserve">Ipse dixit : contexte de parution et influence de L’Opéra italien en France avant Lulli</w:t>
              </w:r>
            </w:hyperlink>
          </w:p>
          <w:p>
            <w:pPr/>
            <w:hyperlink r:id="rId11" w:history="1">
              <w:r>
                <w:rPr>
                  <w:color w:val="#410a8c"/>
                  <w:u w:val="single"/>
                </w:rPr>
                <w:t xml:space="preserve">Barbara Nestola</w:t>
              </w:r>
            </w:hyperlink>
          </w:p>
          <w:p>
            <w:pPr/>
            <w:r>
              <w:rPr/>
              <w:t xml:space="preserve">Myriam Chimènes, Florence Gétreau et Catherine Massip. </w:t>
            </w:r>
            <w:r>
              <w:rPr>
                <w:i w:val="1"/>
                <w:iCs w:val="1"/>
              </w:rPr>
              <w:t xml:space="preserve">Henry Prunières (1886-1942), un musicologue engagé dans la vie musicale de l’entre-deux-guerres</w:t>
            </w:r>
            <w:r>
              <w:rPr/>
              <w:t xml:space="preserve">, Société française de musicologie, p. 159-174, 2015, 978-2-85357-246-0</w:t>
            </w:r>
          </w:p>
          <w:p>
            <w:pPr/>
            <w:r>
              <w:rPr/>
              <w:t xml:space="preserve">Chapitre d'ouvrage</w:t>
            </w:r>
          </w:p>
          <w:p>
            <w:pPr/>
            <w:hyperlink r:id="rId138" w:history="1">
              <w:r>
                <w:rPr>
                  <w:color w:val="#410a8c"/>
                  <w:u w:val="single"/>
                </w:rPr>
                <w:t xml:space="preserve">halshs-01668847v1</w:t>
              </w:r>
            </w:hyperlink>
          </w:p>
        </w:tc>
      </w:tr>
      <w:tr>
        <w:trPr/>
        <w:tc>
          <w:tcPr>
            <w:noWrap/>
          </w:tcPr>
          <w:p>
            <w:pPr>
              <w:spacing w:after="200"/>
            </w:pPr>
            <w:hyperlink r:id="rId139" w:history="1">
              <w:r>
                <w:rPr>
                  <w:color w:val="1e198e"/>
                  <w:b w:val="1"/>
                  <w:bCs w:val="1"/>
                  <w:u w:val="single"/>
                </w:rPr>
                <w:t xml:space="preserve">Cavalli’s Ercole amante, the first tragédie en musique?</w:t>
              </w:r>
            </w:hyperlink>
          </w:p>
          <w:p>
            <w:pPr/>
            <w:hyperlink r:id="rId11" w:history="1">
              <w:r>
                <w:rPr>
                  <w:color w:val="#410a8c"/>
                  <w:u w:val="single"/>
                </w:rPr>
                <w:t xml:space="preserve">Barbara Nestola</w:t>
              </w:r>
            </w:hyperlink>
          </w:p>
          <w:p>
            <w:pPr/>
            <w:r>
              <w:rPr>
                <w:i w:val="1"/>
                <w:iCs w:val="1"/>
              </w:rPr>
              <w:t xml:space="preserve">Readying Cavalli’s Operas for the Stage. Manuscript, Edition, Production</w:t>
            </w:r>
            <w:r>
              <w:rPr/>
              <w:t xml:space="preserve">, Ashgate, pp.353-373, 2013, Ashgate Interdisciplinary Studies in Opera, 9781409412182</w:t>
            </w:r>
          </w:p>
          <w:p>
            <w:pPr/>
            <w:r>
              <w:rPr/>
              <w:t xml:space="preserve">Chapitre d'ouvrage</w:t>
            </w:r>
          </w:p>
          <w:p>
            <w:pPr/>
            <w:hyperlink r:id="rId139" w:history="1">
              <w:r>
                <w:rPr>
                  <w:color w:val="#410a8c"/>
                  <w:u w:val="single"/>
                </w:rPr>
                <w:t xml:space="preserve">halshs-01370286v1</w:t>
              </w:r>
            </w:hyperlink>
          </w:p>
        </w:tc>
      </w:tr>
      <w:tr>
        <w:trPr/>
        <w:tc>
          <w:tcPr>
            <w:noWrap/>
          </w:tcPr>
          <w:p>
            <w:pPr>
              <w:spacing w:after="200"/>
            </w:pPr>
            <w:hyperlink r:id="rId140" w:history="1">
              <w:r>
                <w:rPr>
                  <w:color w:val="1e198e"/>
                  <w:b w:val="1"/>
                  <w:bCs w:val="1"/>
                  <w:u w:val="single"/>
                </w:rPr>
                <w:t xml:space="preserve">Le récitatif italien de Lully</w:t>
              </w:r>
            </w:hyperlink>
          </w:p>
          <w:p>
            <w:pPr/>
            <w:hyperlink r:id="rId11" w:history="1">
              <w:r>
                <w:rPr>
                  <w:color w:val="#410a8c"/>
                  <w:u w:val="single"/>
                </w:rPr>
                <w:t xml:space="preserve">Barbara Nestola</w:t>
              </w:r>
            </w:hyperlink>
          </w:p>
          <w:p>
            <w:pPr/>
            <w:r>
              <w:rPr/>
              <w:t xml:space="preserve">Alexandre Dratwicki et Agnès Terrier. </w:t>
            </w:r>
            <w:r>
              <w:rPr>
                <w:i w:val="1"/>
                <w:iCs w:val="1"/>
              </w:rPr>
              <w:t xml:space="preserve">L’invention des genres lyriques français et leur redécouverte au XIXe siècle (Paris, janvier 2008), éd. Alexandre Dratwicki et Agnès Terrier</w:t>
            </w:r>
            <w:r>
              <w:rPr/>
              <w:t xml:space="preserve">, Symétrie, pp.9-24, 2010, Perpetuum mobile, 978-2-914373-65-4</w:t>
            </w:r>
          </w:p>
          <w:p>
            <w:pPr/>
            <w:r>
              <w:rPr/>
              <w:t xml:space="preserve">Chapitre d'ouvrage</w:t>
            </w:r>
          </w:p>
          <w:p>
            <w:pPr/>
            <w:hyperlink r:id="rId140" w:history="1">
              <w:r>
                <w:rPr>
                  <w:color w:val="#410a8c"/>
                  <w:u w:val="single"/>
                </w:rPr>
                <w:t xml:space="preserve">halshs-00525929v1</w:t>
              </w:r>
            </w:hyperlink>
          </w:p>
        </w:tc>
      </w:tr>
      <w:tr>
        <w:trPr/>
        <w:tc>
          <w:tcPr>
            <w:noWrap/>
          </w:tcPr>
          <w:p>
            <w:pPr>
              <w:spacing w:after="200"/>
            </w:pPr>
            <w:hyperlink r:id="rId141" w:history="1">
              <w:r>
                <w:rPr>
                  <w:color w:val="1e198e"/>
                  <w:b w:val="1"/>
                  <w:bCs w:val="1"/>
                  <w:u w:val="single"/>
                </w:rPr>
                <w:t xml:space="preserve">Reconstruire la réalité à partir du Mercure galant. Le cas de l'opéra vénitien</w:t>
              </w:r>
            </w:hyperlink>
          </w:p>
          <w:p>
            <w:pPr/>
            <w:hyperlink r:id="rId11" w:history="1">
              <w:r>
                <w:rPr>
                  <w:color w:val="#410a8c"/>
                  <w:u w:val="single"/>
                </w:rPr>
                <w:t xml:space="preserve">Barbara Nestola</w:t>
              </w:r>
            </w:hyperlink>
          </w:p>
          <w:p>
            <w:pPr/>
            <w:r>
              <w:rPr/>
              <w:t xml:space="preserve">Anne Piéjus. </w:t>
            </w:r>
            <w:r>
              <w:rPr>
                <w:i w:val="1"/>
                <w:iCs w:val="1"/>
              </w:rPr>
              <w:t xml:space="preserve">Le Mercure galant, témoin et acteur de la vie musicale</w:t>
            </w:r>
            <w:r>
              <w:rPr/>
              <w:t xml:space="preserve">, </w:t>
            </w:r>
            <w:hyperlink r:id="rId142" w:history="1">
              <w:r>
                <w:rPr>
                  <w:color w:val="#410a8c"/>
                  <w:u w:val="single"/>
                </w:rPr>
                <w:t xml:space="preserve">Institut de recherche sur le patrimoine musical en France</w:t>
              </w:r>
            </w:hyperlink>
            <w:r>
              <w:rPr/>
              <w:t xml:space="preserve">, p. 23-28, 2010</w:t>
            </w:r>
          </w:p>
          <w:p>
            <w:pPr/>
            <w:r>
              <w:rPr/>
              <w:t xml:space="preserve">Chapitre d'ouvrage</w:t>
            </w:r>
          </w:p>
          <w:p>
            <w:pPr/>
            <w:hyperlink r:id="rId141" w:history="1">
              <w:r>
                <w:rPr>
                  <w:color w:val="#410a8c"/>
                  <w:u w:val="single"/>
                </w:rPr>
                <w:t xml:space="preserve">halshs-00525925v1</w:t>
              </w:r>
            </w:hyperlink>
          </w:p>
        </w:tc>
      </w:tr>
      <w:tr>
        <w:trPr/>
        <w:tc>
          <w:tcPr>
            <w:noWrap/>
          </w:tcPr>
          <w:p>
            <w:pPr>
              <w:spacing w:after="200"/>
            </w:pPr>
            <w:hyperlink r:id="rId143" w:history="1">
              <w:r>
                <w:rPr>
                  <w:color w:val="1e198e"/>
                  <w:b w:val="1"/>
                  <w:bCs w:val="1"/>
                  <w:u w:val="single"/>
                </w:rPr>
                <w:t xml:space="preserve">Un modello italiano nelle prime composizioni di Lully (1664-1673): dal lamento alla plainte</w:t>
              </w:r>
            </w:hyperlink>
          </w:p>
          <w:p>
            <w:pPr/>
            <w:hyperlink r:id="rId11" w:history="1">
              <w:r>
                <w:rPr>
                  <w:color w:val="#410a8c"/>
                  <w:u w:val="single"/>
                </w:rPr>
                <w:t xml:space="preserve">Barbara Nestola</w:t>
              </w:r>
            </w:hyperlink>
          </w:p>
          <w:p>
            <w:pPr/>
            <w:r>
              <w:rPr/>
              <w:t xml:space="preserve">Francesco Luisi. </w:t>
            </w:r>
            <w:r>
              <w:rPr>
                <w:i w:val="1"/>
                <w:iCs w:val="1"/>
              </w:rPr>
              <w:t xml:space="preserve">Francesco Buti tra Roma e Parigi: diplomazia, poesia, teatro, Atti del convegno internazionale di studi (Parma, 12-15 dicembre 2007)</w:t>
            </w:r>
            <w:r>
              <w:rPr/>
              <w:t xml:space="preserve">, Torre d'Orfeo, Vol. II, p. 803-835, 2009, 9788885147676</w:t>
            </w:r>
          </w:p>
          <w:p>
            <w:pPr/>
            <w:r>
              <w:rPr/>
              <w:t xml:space="preserve">Chapitre d'ouvrage</w:t>
            </w:r>
          </w:p>
          <w:p>
            <w:pPr/>
            <w:hyperlink r:id="rId143" w:history="1">
              <w:r>
                <w:rPr>
                  <w:color w:val="#410a8c"/>
                  <w:u w:val="single"/>
                </w:rPr>
                <w:t xml:space="preserve">halshs-02460216v1</w:t>
              </w:r>
            </w:hyperlink>
          </w:p>
        </w:tc>
      </w:tr>
      <w:tr>
        <w:trPr/>
        <w:tc>
          <w:tcPr>
            <w:noWrap/>
          </w:tcPr>
          <w:p>
            <w:pPr>
              <w:spacing w:after="200"/>
            </w:pPr>
            <w:hyperlink r:id="rId144" w:history="1">
              <w:r>
                <w:rPr>
                  <w:color w:val="1e198e"/>
                  <w:b w:val="1"/>
                  <w:bCs w:val="1"/>
                  <w:u w:val="single"/>
                </w:rPr>
                <w:t xml:space="preserve">Italian Music, French Singers. Reception and performance practice on the Parisian stage at the Beginning of the 18th century</w:t>
              </w:r>
            </w:hyperlink>
          </w:p>
          <w:p>
            <w:pPr/>
            <w:hyperlink r:id="rId11" w:history="1">
              <w:r>
                <w:rPr>
                  <w:color w:val="#410a8c"/>
                  <w:u w:val="single"/>
                </w:rPr>
                <w:t xml:space="preserve">Barbara Nestola</w:t>
              </w:r>
            </w:hyperlink>
          </w:p>
          <w:p>
            <w:pPr/>
            <w:r>
              <w:rPr/>
              <w:t xml:space="preserve">Alessandro di Profio, Damien Colas. </w:t>
            </w:r>
            <w:r>
              <w:rPr>
                <w:i w:val="1"/>
                <w:iCs w:val="1"/>
              </w:rPr>
              <w:t xml:space="preserve">D'une scène à l'autre. L'opéra italien en Europe. Vol 1. Les pérégrinations d'un genre</w:t>
            </w:r>
            <w:r>
              <w:rPr/>
              <w:t xml:space="preserve">, Mardaga, p. 253-266, 2009</w:t>
            </w:r>
          </w:p>
          <w:p>
            <w:pPr/>
            <w:r>
              <w:rPr/>
              <w:t xml:space="preserve">Chapitre d'ouvrage</w:t>
            </w:r>
          </w:p>
          <w:p>
            <w:pPr/>
            <w:hyperlink r:id="rId144" w:history="1">
              <w:r>
                <w:rPr>
                  <w:color w:val="#410a8c"/>
                  <w:u w:val="single"/>
                </w:rPr>
                <w:t xml:space="preserve">halshs-00404500v1</w:t>
              </w:r>
            </w:hyperlink>
          </w:p>
        </w:tc>
      </w:tr>
      <w:tr>
        <w:trPr/>
        <w:tc>
          <w:tcPr>
            <w:noWrap/>
          </w:tcPr>
          <w:p>
            <w:pPr>
              <w:spacing w:after="200"/>
            </w:pPr>
            <w:hyperlink r:id="rId145" w:history="1">
              <w:r>
                <w:rPr>
                  <w:color w:val="1e198e"/>
                  <w:b w:val="1"/>
                  <w:bCs w:val="1"/>
                  <w:u w:val="single"/>
                </w:rPr>
                <w:t xml:space="preserve">Quelque idée de ces grands Spectacles: l'opera veneziana a Parigi tra collezionismo e fonti dell'editoria periodica (1677-1708)</w:t>
              </w:r>
            </w:hyperlink>
          </w:p>
          <w:p>
            <w:pPr/>
            <w:hyperlink r:id="rId11" w:history="1">
              <w:r>
                <w:rPr>
                  <w:color w:val="#410a8c"/>
                  <w:u w:val="single"/>
                </w:rPr>
                <w:t xml:space="preserve">Barbara Nestola</w:t>
              </w:r>
            </w:hyperlink>
          </w:p>
          <w:p>
            <w:pPr/>
            <w:r>
              <w:rPr/>
              <w:t xml:space="preserve">Dinko Fabris. </w:t>
            </w:r>
            <w:r>
              <w:rPr>
                <w:i w:val="1"/>
                <w:iCs w:val="1"/>
              </w:rPr>
              <w:t xml:space="preserve">Francesco Cavalli. La circolazione dell’opera veneziana nel Seicento.</w:t>
            </w:r>
            <w:r>
              <w:rPr/>
              <w:t xml:space="preserve">, Turchini edizioni, p. 293-308, 2006, 8889491019</w:t>
            </w:r>
          </w:p>
          <w:p>
            <w:pPr/>
            <w:r>
              <w:rPr/>
              <w:t xml:space="preserve">Chapitre d'ouvrage</w:t>
            </w:r>
          </w:p>
          <w:p>
            <w:pPr/>
            <w:hyperlink r:id="rId145" w:history="1">
              <w:r>
                <w:rPr>
                  <w:color w:val="#410a8c"/>
                  <w:u w:val="single"/>
                </w:rPr>
                <w:t xml:space="preserve">halshs-00260242v1</w:t>
              </w:r>
            </w:hyperlink>
          </w:p>
        </w:tc>
      </w:tr>
      <w:tr>
        <w:trPr/>
        <w:tc>
          <w:tcPr>
            <w:noWrap/>
          </w:tcPr>
          <w:p>
            <w:pPr>
              <w:spacing w:after="200"/>
            </w:pPr>
            <w:hyperlink r:id="rId146" w:history="1">
              <w:r>
                <w:rPr>
                  <w:color w:val="1e198e"/>
                  <w:b w:val="1"/>
                  <w:bCs w:val="1"/>
                  <w:u w:val="single"/>
                </w:rPr>
                <w:t xml:space="preserve">Les sources littéraires des airs de cour en italien</w:t>
              </w:r>
            </w:hyperlink>
          </w:p>
          <w:p>
            <w:pPr/>
            <w:hyperlink r:id="rId11" w:history="1">
              <w:r>
                <w:rPr>
                  <w:color w:val="#410a8c"/>
                  <w:u w:val="single"/>
                </w:rPr>
                <w:t xml:space="preserve">Barbara Nestola</w:t>
              </w:r>
            </w:hyperlink>
          </w:p>
          <w:p>
            <w:pPr/>
            <w:r>
              <w:rPr>
                <w:i w:val="1"/>
                <w:iCs w:val="1"/>
              </w:rPr>
              <w:t xml:space="preserve">Poésie, musique et société. L'air de cour en France au XVIIe siècle. Textes réunis par Georgie Durosoir</w:t>
            </w:r>
            <w:r>
              <w:rPr/>
              <w:t xml:space="preserve">, p. 109-121, 2006, 9782870099094</w:t>
            </w:r>
          </w:p>
          <w:p>
            <w:pPr/>
            <w:r>
              <w:rPr/>
              <w:t xml:space="preserve">Chapitre d'ouvrage</w:t>
            </w:r>
          </w:p>
          <w:p>
            <w:pPr/>
            <w:hyperlink r:id="rId146" w:history="1">
              <w:r>
                <w:rPr>
                  <w:color w:val="#410a8c"/>
                  <w:u w:val="single"/>
                </w:rPr>
                <w:t xml:space="preserve">halshs-00009814v1</w:t>
              </w:r>
            </w:hyperlink>
          </w:p>
        </w:tc>
      </w:tr>
      <w:tr>
        <w:trPr/>
        <w:tc>
          <w:tcPr>
            <w:noWrap/>
          </w:tcPr>
          <w:p>
            <w:pPr>
              <w:spacing w:after="200"/>
            </w:pPr>
            <w:hyperlink r:id="rId147" w:history="1">
              <w:r>
                <w:rPr>
                  <w:color w:val="1e198e"/>
                  <w:b w:val="1"/>
                  <w:bCs w:val="1"/>
                  <w:u w:val="single"/>
                </w:rPr>
                <w:t xml:space="preserve">La vie musicale à Turin dans la première moitié du XVIIIe siècle</w:t>
              </w:r>
            </w:hyperlink>
          </w:p>
          <w:p>
            <w:pPr/>
            <w:hyperlink r:id="rId11" w:history="1">
              <w:r>
                <w:rPr>
                  <w:color w:val="#410a8c"/>
                  <w:u w:val="single"/>
                </w:rPr>
                <w:t xml:space="preserve">Barbara Nestola</w:t>
              </w:r>
            </w:hyperlink>
          </w:p>
          <w:p>
            <w:pPr/>
            <w:r>
              <w:rPr/>
              <w:t xml:space="preserve">Benoît Dratwicki et Thomas Leconte. </w:t>
            </w:r>
            <w:r>
              <w:rPr>
                <w:i w:val="1"/>
                <w:iCs w:val="1"/>
              </w:rPr>
              <w:t xml:space="preserve">Jean-Marie Leclair virtuose et compositeur (1697-1764)</w:t>
            </w:r>
            <w:r>
              <w:rPr/>
              <w:t xml:space="preserve">, CMBV, pp.27-31, 2005</w:t>
            </w:r>
          </w:p>
          <w:p>
            <w:pPr/>
            <w:r>
              <w:rPr/>
              <w:t xml:space="preserve">Chapitre d'ouvrage</w:t>
            </w:r>
          </w:p>
          <w:p>
            <w:pPr/>
            <w:hyperlink r:id="rId147" w:history="1">
              <w:r>
                <w:rPr>
                  <w:color w:val="#410a8c"/>
                  <w:u w:val="single"/>
                </w:rPr>
                <w:t xml:space="preserve">halshs-02460215v1</w:t>
              </w:r>
            </w:hyperlink>
          </w:p>
        </w:tc>
      </w:tr>
      <w:tr>
        <w:trPr/>
        <w:tc>
          <w:tcPr>
            <w:noWrap/>
          </w:tcPr>
          <w:p>
            <w:pPr>
              <w:spacing w:after="200"/>
            </w:pPr>
            <w:hyperlink r:id="rId148" w:history="1">
              <w:r>
                <w:rPr>
                  <w:color w:val="1e198e"/>
                  <w:b w:val="1"/>
                  <w:bCs w:val="1"/>
                  <w:u w:val="single"/>
                </w:rPr>
                <w:t xml:space="preserve">Giovanni Antonio Guido e il ‘petit motet' all'inizio del Settecento : dal ‘dessus' al violino solo</w:t>
              </w:r>
            </w:hyperlink>
          </w:p>
          <w:p>
            <w:pPr/>
            <w:hyperlink r:id="rId11" w:history="1">
              <w:r>
                <w:rPr>
                  <w:color w:val="#410a8c"/>
                  <w:u w:val="single"/>
                </w:rPr>
                <w:t xml:space="preserve">Barbara Nestola</w:t>
              </w:r>
            </w:hyperlink>
          </w:p>
          <w:p>
            <w:pPr/>
            <w:r>
              <w:rPr/>
              <w:t xml:space="preserve">RADICCHI Patrizia. BURDEN, Michael. </w:t>
            </w:r>
            <w:r>
              <w:rPr>
                <w:i w:val="1"/>
                <w:iCs w:val="1"/>
              </w:rPr>
              <w:t xml:space="preserve">Florilegium Musicae. Studi in onore di Carolyn Gianturco</w:t>
            </w:r>
            <w:r>
              <w:rPr/>
              <w:t xml:space="preserve">, ETS, Vol. II, p. 737-755, 2004</w:t>
            </w:r>
          </w:p>
          <w:p>
            <w:pPr/>
            <w:r>
              <w:rPr/>
              <w:t xml:space="preserve">Chapitre d'ouvrage</w:t>
            </w:r>
          </w:p>
          <w:p>
            <w:pPr/>
            <w:hyperlink r:id="rId148" w:history="1">
              <w:r>
                <w:rPr>
                  <w:color w:val="#410a8c"/>
                  <w:u w:val="single"/>
                </w:rPr>
                <w:t xml:space="preserve">halshs-00259835v1</w:t>
              </w:r>
            </w:hyperlink>
          </w:p>
        </w:tc>
      </w:tr>
    </w:tbl>
    <w:p>
      <w:pPr>
        <w:spacing w:before="200"/>
      </w:pPr>
    </w:p>
    <w:p>
      <w:pPr>
        <w:pStyle w:val="Heading2"/>
      </w:pPr>
      <w:r>
        <w:rPr>
          <w:color w:val="1e198e"/>
          <w:b w:val="1"/>
          <w:bCs w:val="1"/>
        </w:rPr>
        <w:t xml:space="preserve">Autre publication scientifique (44)</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L’Europe galante&amp;quot; d'André Campra et le renouveau du répertoire lyrique en France à la fin du XVIIe siècle. Texte de présentation de la production lyrique &amp;quot;L'Europe galante&amp;quot; d'André Campra, coproduction CMBV, Festival d'été de Prague, Festival de Potsdam - Sans Souci, juin-juillet 2018</w:t>
              </w:r>
            </w:hyperlink>
          </w:p>
          <w:p>
            <w:pPr/>
            <w:hyperlink r:id="rId11" w:history="1">
              <w:r>
                <w:rPr>
                  <w:color w:val="#410a8c"/>
                  <w:u w:val="single"/>
                </w:rPr>
                <w:t xml:space="preserve">Barbara Nestola</w:t>
              </w:r>
            </w:hyperlink>
          </w:p>
          <w:p>
            <w:pPr/>
            <w:r>
              <w:rPr/>
              <w:t xml:space="preserve">2018</w:t>
            </w:r>
          </w:p>
          <w:p>
            <w:pPr/>
            <w:r>
              <w:rPr/>
              <w:t xml:space="preserve">Autre publication scientifique</w:t>
            </w:r>
          </w:p>
          <w:p>
            <w:pPr/>
            <w:hyperlink r:id="rId149" w:history="1">
              <w:r>
                <w:rPr>
                  <w:color w:val="#410a8c"/>
                  <w:u w:val="single"/>
                </w:rPr>
                <w:t xml:space="preserve">halshs-01812496v1</w:t>
              </w:r>
            </w:hyperlink>
          </w:p>
        </w:tc>
      </w:tr>
      <w:tr>
        <w:trPr/>
        <w:tc>
          <w:tcPr>
            <w:noWrap/>
          </w:tcPr>
          <w:p>
            <w:pPr>
              <w:spacing w:after="200"/>
            </w:pPr>
            <w:hyperlink r:id="rId150" w:history="1">
              <w:r>
                <w:rPr>
                  <w:color w:val="1e198e"/>
                  <w:b w:val="1"/>
                  <w:bCs w:val="1"/>
                  <w:u w:val="single"/>
                </w:rPr>
                <w:t xml:space="preserve">L'« invention » de la monodie / The 'invention' of monody / Die &amp;quot;Erfindung&amp;quot; der Monodie</w:t>
              </w:r>
            </w:hyperlink>
          </w:p>
          <w:p>
            <w:pPr/>
            <w:hyperlink r:id="rId11" w:history="1">
              <w:r>
                <w:rPr>
                  <w:color w:val="#410a8c"/>
                  <w:u w:val="single"/>
                </w:rPr>
                <w:t xml:space="preserve">Barbara Nestola</w:t>
              </w:r>
            </w:hyperlink>
          </w:p>
          <w:p>
            <w:pPr/>
            <w:r>
              <w:rPr/>
              <w:t xml:space="preserve">2017</w:t>
            </w:r>
          </w:p>
          <w:p>
            <w:pPr/>
            <w:r>
              <w:rPr/>
              <w:t xml:space="preserve">Autre publication scientifique</w:t>
            </w:r>
          </w:p>
          <w:p>
            <w:pPr/>
            <w:hyperlink r:id="rId150" w:history="1">
              <w:r>
                <w:rPr>
                  <w:color w:val="#410a8c"/>
                  <w:u w:val="single"/>
                </w:rPr>
                <w:t xml:space="preserve">halshs-01668964v1</w:t>
              </w:r>
            </w:hyperlink>
          </w:p>
        </w:tc>
      </w:tr>
      <w:tr>
        <w:trPr/>
        <w:tc>
          <w:tcPr>
            <w:noWrap/>
          </w:tcPr>
          <w:p>
            <w:pPr>
              <w:spacing w:after="200"/>
            </w:pPr>
            <w:hyperlink r:id="rId151" w:history="1">
              <w:r>
                <w:rPr>
                  <w:color w:val="1e198e"/>
                  <w:b w:val="1"/>
                  <w:bCs w:val="1"/>
                  <w:u w:val="single"/>
                </w:rPr>
                <w:t xml:space="preserve">Enchantement, séduction et folie : la passion selon Stradella / Enchantment, Seduction and Madness: Passion according to Alessandro Stradella / Bezauberung, Verführungskunst und Wahnsinn: die Leidenschaft gemäss Stradella</w:t>
              </w:r>
            </w:hyperlink>
          </w:p>
          <w:p>
            <w:pPr/>
            <w:hyperlink r:id="rId11" w:history="1">
              <w:r>
                <w:rPr>
                  <w:color w:val="#410a8c"/>
                  <w:u w:val="single"/>
                </w:rPr>
                <w:t xml:space="preserve">Barbara Nestola</w:t>
              </w:r>
            </w:hyperlink>
          </w:p>
          <w:p>
            <w:pPr/>
            <w:r>
              <w:rPr/>
              <w:t xml:space="preserve">2017</w:t>
            </w:r>
          </w:p>
          <w:p>
            <w:pPr/>
            <w:r>
              <w:rPr/>
              <w:t xml:space="preserve">Autre publication scientifique</w:t>
            </w:r>
          </w:p>
          <w:p>
            <w:pPr/>
            <w:hyperlink r:id="rId151" w:history="1">
              <w:r>
                <w:rPr>
                  <w:color w:val="#410a8c"/>
                  <w:u w:val="single"/>
                </w:rPr>
                <w:t xml:space="preserve">halshs-01668951v1</w:t>
              </w:r>
            </w:hyperlink>
          </w:p>
        </w:tc>
      </w:tr>
      <w:tr>
        <w:trPr/>
        <w:tc>
          <w:tcPr>
            <w:noWrap/>
          </w:tcPr>
          <w:p>
            <w:pPr>
              <w:spacing w:after="200"/>
            </w:pPr>
            <w:hyperlink r:id="rId152" w:history="1">
              <w:r>
                <w:rPr>
                  <w:color w:val="1e198e"/>
                  <w:b w:val="1"/>
                  <w:bCs w:val="1"/>
                  <w:u w:val="single"/>
                </w:rPr>
                <w:t xml:space="preserve">Le Soleil couchant à l’Académie royale de musique de Paris (1700-1715)</w:t>
              </w:r>
            </w:hyperlink>
          </w:p>
          <w:p>
            <w:pPr/>
            <w:hyperlink r:id="rId11" w:history="1">
              <w:r>
                <w:rPr>
                  <w:color w:val="#410a8c"/>
                  <w:u w:val="single"/>
                </w:rPr>
                <w:t xml:space="preserve">Barbara Nestola</w:t>
              </w:r>
            </w:hyperlink>
          </w:p>
          <w:p>
            <w:pPr/>
            <w:r>
              <w:rPr/>
              <w:t xml:space="preserve">2017</w:t>
            </w:r>
          </w:p>
          <w:p>
            <w:pPr/>
            <w:r>
              <w:rPr/>
              <w:t xml:space="preserve">Autre publication scientifique</w:t>
            </w:r>
          </w:p>
          <w:p>
            <w:pPr/>
            <w:hyperlink r:id="rId152" w:history="1">
              <w:r>
                <w:rPr>
                  <w:color w:val="#410a8c"/>
                  <w:u w:val="single"/>
                </w:rPr>
                <w:t xml:space="preserve">halshs-01668899v1</w:t>
              </w:r>
            </w:hyperlink>
          </w:p>
        </w:tc>
      </w:tr>
      <w:tr>
        <w:trPr/>
        <w:tc>
          <w:tcPr>
            <w:noWrap/>
          </w:tcPr>
          <w:p>
            <w:pPr>
              <w:spacing w:after="200"/>
            </w:pPr>
            <w:hyperlink r:id="rId153" w:history="1">
              <w:r>
                <w:rPr>
                  <w:color w:val="1e198e"/>
                  <w:b w:val="1"/>
                  <w:bCs w:val="1"/>
                  <w:u w:val="single"/>
                </w:rPr>
                <w:t xml:space="preserve">Xerse. Cavalli/Lully</w:t>
              </w:r>
            </w:hyperlink>
          </w:p>
          <w:p>
            <w:pPr/>
            <w:hyperlink r:id="rId11" w:history="1">
              <w:r>
                <w:rPr>
                  <w:color w:val="#410a8c"/>
                  <w:u w:val="single"/>
                </w:rPr>
                <w:t xml:space="preserve">Barbara Nestola</w:t>
              </w:r>
            </w:hyperlink>
            <w:r>
              <w:rPr/>
              <w:t xml:space="preserve">,</w:t>
            </w:r>
            <w:hyperlink r:id="rId111" w:history="1">
              <w:r>
                <w:rPr>
                  <w:color w:val="#410a8c"/>
                  <w:u w:val="single"/>
                </w:rPr>
                <w:t xml:space="preserve">Michael Klaper</w:t>
              </w:r>
            </w:hyperlink>
            <w:r>
              <w:rPr/>
              <w:t xml:space="preserve">,</w:t>
            </w:r>
            <w:hyperlink r:id="rId112" w:history="1">
              <w:r>
                <w:rPr>
                  <w:color w:val="#410a8c"/>
                  <w:u w:val="single"/>
                </w:rPr>
                <w:t xml:space="preserve">Sara Elisa Stangalino</w:t>
              </w:r>
            </w:hyperlink>
            <w:r>
              <w:rPr/>
              <w:t xml:space="preserve">,</w:t>
            </w:r>
            <w:hyperlink r:id="rId154" w:history="1">
              <w:r>
                <w:rPr>
                  <w:color w:val="#410a8c"/>
                  <w:u w:val="single"/>
                </w:rPr>
                <w:t xml:space="preserve">Hendrik Schulze</w:t>
              </w:r>
            </w:hyperlink>
          </w:p>
          <w:p>
            <w:pPr/>
            <w:r>
              <w:rPr/>
              <w:t xml:space="preserve">2015, http://www.lesdossiersducmbv.fr/xerse/</w:t>
            </w:r>
          </w:p>
          <w:p>
            <w:pPr/>
            <w:r>
              <w:rPr/>
              <w:t xml:space="preserve">Autre publication scientifique</w:t>
            </w:r>
          </w:p>
          <w:p>
            <w:pPr/>
            <w:hyperlink r:id="rId153" w:history="1">
              <w:r>
                <w:rPr>
                  <w:color w:val="#410a8c"/>
                  <w:u w:val="single"/>
                </w:rPr>
                <w:t xml:space="preserve">halshs-01370307v1</w:t>
              </w:r>
            </w:hyperlink>
          </w:p>
        </w:tc>
      </w:tr>
      <w:tr>
        <w:trPr/>
        <w:tc>
          <w:tcPr>
            <w:noWrap/>
          </w:tcPr>
          <w:p>
            <w:pPr>
              <w:spacing w:after="200"/>
            </w:pPr>
            <w:hyperlink r:id="rId155" w:history="1">
              <w:r>
                <w:rPr>
                  <w:color w:val="1e198e"/>
                  <w:b w:val="1"/>
                  <w:bCs w:val="1"/>
                  <w:u w:val="single"/>
                </w:rPr>
                <w:t xml:space="preserve">L'Odyssée à l'épreuve de l'opéra</w:t>
              </w:r>
            </w:hyperlink>
          </w:p>
          <w:p>
            <w:pPr/>
            <w:hyperlink r:id="rId11" w:history="1">
              <w:r>
                <w:rPr>
                  <w:color w:val="#410a8c"/>
                  <w:u w:val="single"/>
                </w:rPr>
                <w:t xml:space="preserve">Barbara Nestola</w:t>
              </w:r>
            </w:hyperlink>
          </w:p>
          <w:p>
            <w:pPr/>
            <w:r>
              <w:rPr/>
              <w:t xml:space="preserve">2013</w:t>
            </w:r>
          </w:p>
          <w:p>
            <w:pPr/>
            <w:r>
              <w:rPr/>
              <w:t xml:space="preserve">Autre publication scientifique</w:t>
            </w:r>
          </w:p>
          <w:p>
            <w:pPr/>
            <w:hyperlink r:id="rId155" w:history="1">
              <w:r>
                <w:rPr>
                  <w:color w:val="#410a8c"/>
                  <w:u w:val="single"/>
                </w:rPr>
                <w:t xml:space="preserve">halshs-00833606v1</w:t>
              </w:r>
            </w:hyperlink>
          </w:p>
        </w:tc>
      </w:tr>
      <w:tr>
        <w:trPr/>
        <w:tc>
          <w:tcPr>
            <w:noWrap/>
          </w:tcPr>
          <w:p>
            <w:pPr>
              <w:spacing w:after="200"/>
            </w:pPr>
            <w:hyperlink r:id="rId156" w:history="1">
              <w:r>
                <w:rPr>
                  <w:color w:val="1e198e"/>
                  <w:b w:val="1"/>
                  <w:bCs w:val="1"/>
                  <w:u w:val="single"/>
                </w:rPr>
                <w:t xml:space="preserve">Séminaire de recherche &amp;quot;L'opéra italien des origines à l'établissement de l'opéra seria (1600-1750)</w:t>
              </w:r>
            </w:hyperlink>
          </w:p>
          <w:p>
            <w:pPr/>
            <w:hyperlink r:id="rId11" w:history="1">
              <w:r>
                <w:rPr>
                  <w:color w:val="#410a8c"/>
                  <w:u w:val="single"/>
                </w:rPr>
                <w:t xml:space="preserve">Barbara Nestola</w:t>
              </w:r>
            </w:hyperlink>
          </w:p>
          <w:p>
            <w:pPr/>
            <w:r>
              <w:rPr/>
              <w:t xml:space="preserve">2013</w:t>
            </w:r>
          </w:p>
          <w:p>
            <w:pPr/>
            <w:r>
              <w:rPr/>
              <w:t xml:space="preserve">Autre publication scientifique</w:t>
            </w:r>
          </w:p>
          <w:p>
            <w:pPr/>
            <w:hyperlink r:id="rId156" w:history="1">
              <w:r>
                <w:rPr>
                  <w:color w:val="#410a8c"/>
                  <w:u w:val="single"/>
                </w:rPr>
                <w:t xml:space="preserve">halshs-00833610v1</w:t>
              </w:r>
            </w:hyperlink>
          </w:p>
        </w:tc>
      </w:tr>
      <w:tr>
        <w:trPr/>
        <w:tc>
          <w:tcPr>
            <w:noWrap/>
          </w:tcPr>
          <w:p>
            <w:pPr>
              <w:spacing w:after="200"/>
            </w:pPr>
            <w:hyperlink r:id="rId157" w:history="1">
              <w:r>
                <w:rPr>
                  <w:color w:val="1e198e"/>
                  <w:b w:val="1"/>
                  <w:bCs w:val="1"/>
                  <w:u w:val="single"/>
                </w:rPr>
                <w:t xml:space="preserve">L'influence du théâtre français dans l'opéra séria italien au XVIIIe siècle</w:t>
              </w:r>
            </w:hyperlink>
          </w:p>
          <w:p>
            <w:pPr/>
            <w:hyperlink r:id="rId11" w:history="1">
              <w:r>
                <w:rPr>
                  <w:color w:val="#410a8c"/>
                  <w:u w:val="single"/>
                </w:rPr>
                <w:t xml:space="preserve">Barbara Nestola</w:t>
              </w:r>
            </w:hyperlink>
          </w:p>
          <w:p>
            <w:pPr/>
            <w:r>
              <w:rPr/>
              <w:t xml:space="preserve">2013</w:t>
            </w:r>
          </w:p>
          <w:p>
            <w:pPr/>
            <w:r>
              <w:rPr/>
              <w:t xml:space="preserve">Autre publication scientifique</w:t>
            </w:r>
          </w:p>
          <w:p>
            <w:pPr/>
            <w:hyperlink r:id="rId157" w:history="1">
              <w:r>
                <w:rPr>
                  <w:color w:val="#410a8c"/>
                  <w:u w:val="single"/>
                </w:rPr>
                <w:t xml:space="preserve">halshs-00833620v1</w:t>
              </w:r>
            </w:hyperlink>
          </w:p>
        </w:tc>
      </w:tr>
      <w:tr>
        <w:trPr/>
        <w:tc>
          <w:tcPr>
            <w:noWrap/>
          </w:tcPr>
          <w:p>
            <w:pPr>
              <w:spacing w:after="200"/>
            </w:pPr>
            <w:hyperlink r:id="rId158" w:history="1">
              <w:r>
                <w:rPr>
                  <w:color w:val="1e198e"/>
                  <w:b w:val="1"/>
                  <w:bCs w:val="1"/>
                  <w:u w:val="single"/>
                </w:rPr>
                <w:t xml:space="preserve">L'opéra italien et la tragédie lyrique au XVIIe siècle</w:t>
              </w:r>
            </w:hyperlink>
          </w:p>
          <w:p>
            <w:pPr/>
            <w:hyperlink r:id="rId11" w:history="1">
              <w:r>
                <w:rPr>
                  <w:color w:val="#410a8c"/>
                  <w:u w:val="single"/>
                </w:rPr>
                <w:t xml:space="preserve">Barbara Nestola</w:t>
              </w:r>
            </w:hyperlink>
          </w:p>
          <w:p>
            <w:pPr/>
            <w:r>
              <w:rPr/>
              <w:t xml:space="preserve">2013</w:t>
            </w:r>
          </w:p>
          <w:p>
            <w:pPr/>
            <w:r>
              <w:rPr/>
              <w:t xml:space="preserve">Autre publication scientifique</w:t>
            </w:r>
          </w:p>
          <w:p>
            <w:pPr/>
            <w:hyperlink r:id="rId158" w:history="1">
              <w:r>
                <w:rPr>
                  <w:color w:val="#410a8c"/>
                  <w:u w:val="single"/>
                </w:rPr>
                <w:t xml:space="preserve">halshs-00833615v1</w:t>
              </w:r>
            </w:hyperlink>
          </w:p>
        </w:tc>
      </w:tr>
      <w:tr>
        <w:trPr/>
        <w:tc>
          <w:tcPr>
            <w:noWrap/>
          </w:tcPr>
          <w:p>
            <w:pPr>
              <w:spacing w:after="200"/>
            </w:pPr>
            <w:hyperlink r:id="rId159" w:history="1">
              <w:r>
                <w:rPr>
                  <w:color w:val="1e198e"/>
                  <w:b w:val="1"/>
                  <w:bCs w:val="1"/>
                  <w:u w:val="single"/>
                </w:rPr>
                <w:t xml:space="preserve">L'oratorio en latin de Carissimi à Charpentier</w:t>
              </w:r>
            </w:hyperlink>
          </w:p>
          <w:p>
            <w:pPr/>
            <w:hyperlink r:id="rId11" w:history="1">
              <w:r>
                <w:rPr>
                  <w:color w:val="#410a8c"/>
                  <w:u w:val="single"/>
                </w:rPr>
                <w:t xml:space="preserve">Barbara Nestola</w:t>
              </w:r>
            </w:hyperlink>
          </w:p>
          <w:p>
            <w:pPr/>
            <w:r>
              <w:rPr/>
              <w:t xml:space="preserve">2012</w:t>
            </w:r>
          </w:p>
          <w:p>
            <w:pPr/>
            <w:r>
              <w:rPr/>
              <w:t xml:space="preserve">Autre publication scientifique</w:t>
            </w:r>
          </w:p>
          <w:p>
            <w:pPr/>
            <w:hyperlink r:id="rId159" w:history="1">
              <w:r>
                <w:rPr>
                  <w:color w:val="#410a8c"/>
                  <w:u w:val="single"/>
                </w:rPr>
                <w:t xml:space="preserve">halshs-00833654v1</w:t>
              </w:r>
            </w:hyperlink>
          </w:p>
        </w:tc>
      </w:tr>
      <w:tr>
        <w:trPr/>
        <w:tc>
          <w:tcPr>
            <w:noWrap/>
          </w:tcPr>
          <w:p>
            <w:pPr>
              <w:spacing w:after="200"/>
            </w:pPr>
            <w:hyperlink r:id="rId160" w:history="1">
              <w:r>
                <w:rPr>
                  <w:color w:val="1e198e"/>
                  <w:b w:val="1"/>
                  <w:bCs w:val="1"/>
                  <w:u w:val="single"/>
                </w:rPr>
                <w:t xml:space="preserve">Claudio Monteverdi et l'opéra vénitien</w:t>
              </w:r>
            </w:hyperlink>
          </w:p>
          <w:p>
            <w:pPr/>
            <w:hyperlink r:id="rId11" w:history="1">
              <w:r>
                <w:rPr>
                  <w:color w:val="#410a8c"/>
                  <w:u w:val="single"/>
                </w:rPr>
                <w:t xml:space="preserve">Barbara Nestola</w:t>
              </w:r>
            </w:hyperlink>
          </w:p>
          <w:p>
            <w:pPr/>
            <w:r>
              <w:rPr/>
              <w:t xml:space="preserve">2012</w:t>
            </w:r>
          </w:p>
          <w:p>
            <w:pPr/>
            <w:r>
              <w:rPr/>
              <w:t xml:space="preserve">Autre publication scientifique</w:t>
            </w:r>
          </w:p>
          <w:p>
            <w:pPr/>
            <w:hyperlink r:id="rId160" w:history="1">
              <w:r>
                <w:rPr>
                  <w:color w:val="#410a8c"/>
                  <w:u w:val="single"/>
                </w:rPr>
                <w:t xml:space="preserve">halshs-00833658v1</w:t>
              </w:r>
            </w:hyperlink>
          </w:p>
        </w:tc>
      </w:tr>
      <w:tr>
        <w:trPr/>
        <w:tc>
          <w:tcPr>
            <w:noWrap/>
          </w:tcPr>
          <w:p>
            <w:pPr>
              <w:spacing w:after="200"/>
            </w:pPr>
            <w:hyperlink r:id="rId161" w:history="1">
              <w:r>
                <w:rPr>
                  <w:color w:val="1e198e"/>
                  <w:b w:val="1"/>
                  <w:bCs w:val="1"/>
                  <w:u w:val="single"/>
                </w:rPr>
                <w:t xml:space="preserve">L'Egisto ovvero Chi soffre speri de Marco Marazzoli et Virgilio Mazzochi, premier opéra italien donné en France (1646)</w:t>
              </w:r>
            </w:hyperlink>
          </w:p>
          <w:p>
            <w:pPr/>
            <w:hyperlink r:id="rId11" w:history="1">
              <w:r>
                <w:rPr>
                  <w:color w:val="#410a8c"/>
                  <w:u w:val="single"/>
                </w:rPr>
                <w:t xml:space="preserve">Barbara Nestola</w:t>
              </w:r>
            </w:hyperlink>
          </w:p>
          <w:p>
            <w:pPr/>
            <w:r>
              <w:rPr/>
              <w:t xml:space="preserve">2011</w:t>
            </w:r>
          </w:p>
          <w:p>
            <w:pPr/>
            <w:r>
              <w:rPr/>
              <w:t xml:space="preserve">Autre publication scientifique</w:t>
            </w:r>
          </w:p>
          <w:p>
            <w:pPr/>
            <w:hyperlink r:id="rId161" w:history="1">
              <w:r>
                <w:rPr>
                  <w:color w:val="#410a8c"/>
                  <w:u w:val="single"/>
                </w:rPr>
                <w:t xml:space="preserve">halshs-00832324v1</w:t>
              </w:r>
            </w:hyperlink>
          </w:p>
        </w:tc>
      </w:tr>
      <w:tr>
        <w:trPr/>
        <w:tc>
          <w:tcPr>
            <w:noWrap/>
          </w:tcPr>
          <w:p>
            <w:pPr>
              <w:spacing w:after="200"/>
            </w:pPr>
            <w:hyperlink r:id="rId162" w:history="1">
              <w:r>
                <w:rPr>
                  <w:color w:val="1e198e"/>
                  <w:b w:val="1"/>
                  <w:bCs w:val="1"/>
                  <w:u w:val="single"/>
                </w:rPr>
                <w:t xml:space="preserve">Le Carnaval de Venise&amp;quot; de Regnard et Campra : entre comédie à l'italienne et révolution à la française</w:t>
              </w:r>
            </w:hyperlink>
          </w:p>
          <w:p>
            <w:pPr/>
            <w:hyperlink r:id="rId11" w:history="1">
              <w:r>
                <w:rPr>
                  <w:color w:val="#410a8c"/>
                  <w:u w:val="single"/>
                </w:rPr>
                <w:t xml:space="preserve">Barbara Nestola</w:t>
              </w:r>
            </w:hyperlink>
          </w:p>
          <w:p>
            <w:pPr/>
            <w:r>
              <w:rPr/>
              <w:t xml:space="preserve">2011, pp.32-38</w:t>
            </w:r>
          </w:p>
          <w:p>
            <w:pPr/>
            <w:r>
              <w:rPr/>
              <w:t xml:space="preserve">Autre publication scientifique</w:t>
            </w:r>
          </w:p>
          <w:p>
            <w:pPr/>
            <w:hyperlink r:id="rId162" w:history="1">
              <w:r>
                <w:rPr>
                  <w:color w:val="#410a8c"/>
                  <w:u w:val="single"/>
                </w:rPr>
                <w:t xml:space="preserve">halshs-00833681v1</w:t>
              </w:r>
            </w:hyperlink>
          </w:p>
        </w:tc>
      </w:tr>
      <w:tr>
        <w:trPr/>
        <w:tc>
          <w:tcPr>
            <w:noWrap/>
          </w:tcPr>
          <w:p>
            <w:pPr>
              <w:spacing w:after="200"/>
            </w:pPr>
            <w:hyperlink r:id="rId163" w:history="1">
              <w:r>
                <w:rPr>
                  <w:color w:val="1e198e"/>
                  <w:b w:val="1"/>
                  <w:bCs w:val="1"/>
                  <w:u w:val="single"/>
                </w:rPr>
                <w:t xml:space="preserve">Judith auf dem Kirchlichen &amp;quot;Spielplan</w:t>
              </w:r>
            </w:hyperlink>
          </w:p>
          <w:p>
            <w:pPr/>
            <w:hyperlink r:id="rId11" w:history="1">
              <w:r>
                <w:rPr>
                  <w:color w:val="#410a8c"/>
                  <w:u w:val="single"/>
                </w:rPr>
                <w:t xml:space="preserve">Barbara Nestola</w:t>
              </w:r>
            </w:hyperlink>
          </w:p>
          <w:p>
            <w:pPr/>
            <w:r>
              <w:rPr/>
              <w:t xml:space="preserve">2010</w:t>
            </w:r>
          </w:p>
          <w:p>
            <w:pPr/>
            <w:r>
              <w:rPr/>
              <w:t xml:space="preserve">Autre publication scientifique</w:t>
            </w:r>
          </w:p>
          <w:p>
            <w:pPr/>
            <w:hyperlink r:id="rId163" w:history="1">
              <w:r>
                <w:rPr>
                  <w:color w:val="#410a8c"/>
                  <w:u w:val="single"/>
                </w:rPr>
                <w:t xml:space="preserve">halshs-00832301v1</w:t>
              </w:r>
            </w:hyperlink>
          </w:p>
        </w:tc>
      </w:tr>
      <w:tr>
        <w:trPr/>
        <w:tc>
          <w:tcPr>
            <w:noWrap/>
          </w:tcPr>
          <w:p>
            <w:pPr>
              <w:spacing w:after="200"/>
            </w:pPr>
            <w:hyperlink r:id="rId164" w:history="1">
              <w:r>
                <w:rPr>
                  <w:color w:val="1e198e"/>
                  <w:b w:val="1"/>
                  <w:bCs w:val="1"/>
                  <w:u w:val="single"/>
                </w:rPr>
                <w:t xml:space="preserve">Alessandro Stradella. Genio y desenfreño</w:t>
              </w:r>
            </w:hyperlink>
          </w:p>
          <w:p>
            <w:pPr/>
            <w:hyperlink r:id="rId11" w:history="1">
              <w:r>
                <w:rPr>
                  <w:color w:val="#410a8c"/>
                  <w:u w:val="single"/>
                </w:rPr>
                <w:t xml:space="preserve">Barbara Nestola</w:t>
              </w:r>
            </w:hyperlink>
          </w:p>
          <w:p>
            <w:pPr/>
            <w:r>
              <w:rPr/>
              <w:t xml:space="preserve">2010, p. 78-83</w:t>
            </w:r>
          </w:p>
          <w:p>
            <w:pPr/>
            <w:r>
              <w:rPr/>
              <w:t xml:space="preserve">Autre publication scientifique</w:t>
            </w:r>
          </w:p>
          <w:p>
            <w:pPr/>
            <w:hyperlink r:id="rId164" w:history="1">
              <w:r>
                <w:rPr>
                  <w:color w:val="#410a8c"/>
                  <w:u w:val="single"/>
                </w:rPr>
                <w:t xml:space="preserve">halshs-00526607v1</w:t>
              </w:r>
            </w:hyperlink>
          </w:p>
        </w:tc>
      </w:tr>
      <w:tr>
        <w:trPr/>
        <w:tc>
          <w:tcPr>
            <w:noWrap/>
          </w:tcPr>
          <w:p>
            <w:pPr>
              <w:spacing w:after="200"/>
            </w:pPr>
            <w:hyperlink r:id="rId165" w:history="1">
              <w:r>
                <w:rPr>
                  <w:color w:val="1e198e"/>
                  <w:b w:val="1"/>
                  <w:bCs w:val="1"/>
                  <w:u w:val="single"/>
                </w:rPr>
                <w:t xml:space="preserve">Marco Marazzoli, Cantates et motets</w:t>
              </w:r>
            </w:hyperlink>
          </w:p>
          <w:p>
            <w:pPr/>
            <w:hyperlink r:id="rId11" w:history="1">
              <w:r>
                <w:rPr>
                  <w:color w:val="#410a8c"/>
                  <w:u w:val="single"/>
                </w:rPr>
                <w:t xml:space="preserve">Barbara Nestola</w:t>
              </w:r>
            </w:hyperlink>
          </w:p>
          <w:p>
            <w:pPr/>
            <w:r>
              <w:rPr/>
              <w:t xml:space="preserve">2010</w:t>
            </w:r>
          </w:p>
          <w:p>
            <w:pPr/>
            <w:r>
              <w:rPr/>
              <w:t xml:space="preserve">Autre publication scientifique</w:t>
            </w:r>
          </w:p>
          <w:p>
            <w:pPr/>
            <w:hyperlink r:id="rId165" w:history="1">
              <w:r>
                <w:rPr>
                  <w:color w:val="#410a8c"/>
                  <w:u w:val="single"/>
                </w:rPr>
                <w:t xml:space="preserve">halshs-00526625v1</w:t>
              </w:r>
            </w:hyperlink>
          </w:p>
        </w:tc>
      </w:tr>
      <w:tr>
        <w:trPr/>
        <w:tc>
          <w:tcPr>
            <w:noWrap/>
          </w:tcPr>
          <w:p>
            <w:pPr>
              <w:spacing w:after="200"/>
            </w:pPr>
            <w:hyperlink r:id="rId166" w:history="1">
              <w:r>
                <w:rPr>
                  <w:color w:val="1e198e"/>
                  <w:b w:val="1"/>
                  <w:bCs w:val="1"/>
                  <w:u w:val="single"/>
                </w:rPr>
                <w:t xml:space="preserve">Jean-Baptiste Lully, Ballets et récits italiens</w:t>
              </w:r>
            </w:hyperlink>
          </w:p>
          <w:p>
            <w:pPr/>
            <w:hyperlink r:id="rId11" w:history="1">
              <w:r>
                <w:rPr>
                  <w:color w:val="#410a8c"/>
                  <w:u w:val="single"/>
                </w:rPr>
                <w:t xml:space="preserve">Barbara Nestola</w:t>
              </w:r>
            </w:hyperlink>
          </w:p>
          <w:p>
            <w:pPr/>
            <w:r>
              <w:rPr/>
              <w:t xml:space="preserve">2009</w:t>
            </w:r>
          </w:p>
          <w:p>
            <w:pPr/>
            <w:r>
              <w:rPr/>
              <w:t xml:space="preserve">Autre publication scientifique</w:t>
            </w:r>
          </w:p>
          <w:p>
            <w:pPr/>
            <w:hyperlink r:id="rId166" w:history="1">
              <w:r>
                <w:rPr>
                  <w:color w:val="#410a8c"/>
                  <w:u w:val="single"/>
                </w:rPr>
                <w:t xml:space="preserve">halshs-00404622v1</w:t>
              </w:r>
            </w:hyperlink>
          </w:p>
        </w:tc>
      </w:tr>
      <w:tr>
        <w:trPr/>
        <w:tc>
          <w:tcPr>
            <w:noWrap/>
          </w:tcPr>
          <w:p>
            <w:pPr>
              <w:spacing w:after="200"/>
            </w:pPr>
            <w:hyperlink r:id="rId167" w:history="1">
              <w:r>
                <w:rPr>
                  <w:color w:val="1e198e"/>
                  <w:b w:val="1"/>
                  <w:bCs w:val="1"/>
                  <w:u w:val="single"/>
                </w:rPr>
                <w:t xml:space="preserve">Grétry. La modernidad del clasicismo</w:t>
              </w:r>
            </w:hyperlink>
          </w:p>
          <w:p>
            <w:pPr/>
            <w:hyperlink r:id="rId11" w:history="1">
              <w:r>
                <w:rPr>
                  <w:color w:val="#410a8c"/>
                  <w:u w:val="single"/>
                </w:rPr>
                <w:t xml:space="preserve">Barbara Nestola</w:t>
              </w:r>
            </w:hyperlink>
          </w:p>
          <w:p>
            <w:pPr/>
            <w:r>
              <w:rPr/>
              <w:t xml:space="preserve">2009, p. 80-85</w:t>
            </w:r>
          </w:p>
          <w:p>
            <w:pPr/>
            <w:r>
              <w:rPr/>
              <w:t xml:space="preserve">Autre publication scientifique</w:t>
            </w:r>
          </w:p>
          <w:p>
            <w:pPr/>
            <w:hyperlink r:id="rId167" w:history="1">
              <w:r>
                <w:rPr>
                  <w:color w:val="#410a8c"/>
                  <w:u w:val="single"/>
                </w:rPr>
                <w:t xml:space="preserve">halshs-00526606v1</w:t>
              </w:r>
            </w:hyperlink>
          </w:p>
        </w:tc>
      </w:tr>
      <w:tr>
        <w:trPr/>
        <w:tc>
          <w:tcPr>
            <w:noWrap/>
          </w:tcPr>
          <w:p>
            <w:pPr>
              <w:spacing w:after="200"/>
            </w:pPr>
            <w:hyperlink r:id="rId168" w:history="1">
              <w:r>
                <w:rPr>
                  <w:color w:val="1e198e"/>
                  <w:b w:val="1"/>
                  <w:bCs w:val="1"/>
                  <w:u w:val="single"/>
                </w:rPr>
                <w:t xml:space="preserve">Alessandro Stradella Opera Omnia, Arie, Vol. II (édition des textes poétiques</w:t>
              </w:r>
            </w:hyperlink>
          </w:p>
          <w:p>
            <w:pPr/>
            <w:hyperlink r:id="rId11" w:history="1">
              <w:r>
                <w:rPr>
                  <w:color w:val="#410a8c"/>
                  <w:u w:val="single"/>
                </w:rPr>
                <w:t xml:space="preserve">Barbara Nestola</w:t>
              </w:r>
            </w:hyperlink>
          </w:p>
          <w:p>
            <w:pPr/>
            <w:r>
              <w:rPr/>
              <w:t xml:space="preserve">2009</w:t>
            </w:r>
          </w:p>
          <w:p>
            <w:pPr/>
            <w:r>
              <w:rPr/>
              <w:t xml:space="preserve">Autre publication scientifique</w:t>
            </w:r>
          </w:p>
          <w:p>
            <w:pPr/>
            <w:hyperlink r:id="rId168" w:history="1">
              <w:r>
                <w:rPr>
                  <w:color w:val="#410a8c"/>
                  <w:u w:val="single"/>
                </w:rPr>
                <w:t xml:space="preserve">halshs-00405030v1</w:t>
              </w:r>
            </w:hyperlink>
          </w:p>
        </w:tc>
      </w:tr>
      <w:tr>
        <w:trPr/>
        <w:tc>
          <w:tcPr>
            <w:noWrap/>
          </w:tcPr>
          <w:p>
            <w:pPr>
              <w:spacing w:after="200"/>
            </w:pPr>
            <w:hyperlink r:id="rId169" w:history="1">
              <w:r>
                <w:rPr>
                  <w:color w:val="1e198e"/>
                  <w:b w:val="1"/>
                  <w:bCs w:val="1"/>
                  <w:u w:val="single"/>
                </w:rPr>
                <w:t xml:space="preserve">Échos d'Italie. Scènes et airs italiens de Lully, Rossi et Cavalli</w:t>
              </w:r>
            </w:hyperlink>
          </w:p>
          <w:p>
            <w:pPr/>
            <w:hyperlink r:id="rId11" w:history="1">
              <w:r>
                <w:rPr>
                  <w:color w:val="#410a8c"/>
                  <w:u w:val="single"/>
                </w:rPr>
                <w:t xml:space="preserve">Barbara Nestola</w:t>
              </w:r>
            </w:hyperlink>
          </w:p>
          <w:p>
            <w:pPr/>
            <w:r>
              <w:rPr/>
              <w:t xml:space="preserve">2009</w:t>
            </w:r>
          </w:p>
          <w:p>
            <w:pPr/>
            <w:r>
              <w:rPr/>
              <w:t xml:space="preserve">Autre publication scientifique</w:t>
            </w:r>
          </w:p>
          <w:p>
            <w:pPr/>
            <w:hyperlink r:id="rId169" w:history="1">
              <w:r>
                <w:rPr>
                  <w:color w:val="#410a8c"/>
                  <w:u w:val="single"/>
                </w:rPr>
                <w:t xml:space="preserve">halshs-00405036v1</w:t>
              </w:r>
            </w:hyperlink>
          </w:p>
        </w:tc>
      </w:tr>
      <w:tr>
        <w:trPr/>
        <w:tc>
          <w:tcPr>
            <w:noWrap/>
          </w:tcPr>
          <w:p>
            <w:pPr>
              <w:spacing w:after="200"/>
            </w:pPr>
            <w:hyperlink r:id="rId170" w:history="1">
              <w:r>
                <w:rPr>
                  <w:color w:val="1e198e"/>
                  <w:b w:val="1"/>
                  <w:bCs w:val="1"/>
                  <w:u w:val="single"/>
                </w:rPr>
                <w:t xml:space="preserve">Francesco Cavalli y la òpera del Seicento. Nacimiento en Venecia</w:t>
              </w:r>
            </w:hyperlink>
          </w:p>
          <w:p>
            <w:pPr/>
            <w:hyperlink r:id="rId11" w:history="1">
              <w:r>
                <w:rPr>
                  <w:color w:val="#410a8c"/>
                  <w:u w:val="single"/>
                </w:rPr>
                <w:t xml:space="preserve">Barbara Nestola</w:t>
              </w:r>
            </w:hyperlink>
          </w:p>
          <w:p>
            <w:pPr/>
            <w:r>
              <w:rPr/>
              <w:t xml:space="preserve">2009, p. 56-65</w:t>
            </w:r>
          </w:p>
          <w:p>
            <w:pPr/>
            <w:r>
              <w:rPr/>
              <w:t xml:space="preserve">Autre publication scientifique</w:t>
            </w:r>
          </w:p>
          <w:p>
            <w:pPr/>
            <w:hyperlink r:id="rId170" w:history="1">
              <w:r>
                <w:rPr>
                  <w:color w:val="#410a8c"/>
                  <w:u w:val="single"/>
                </w:rPr>
                <w:t xml:space="preserve">halshs-00405039v1</w:t>
              </w:r>
            </w:hyperlink>
          </w:p>
        </w:tc>
      </w:tr>
      <w:tr>
        <w:trPr/>
        <w:tc>
          <w:tcPr>
            <w:noWrap/>
          </w:tcPr>
          <w:p>
            <w:pPr>
              <w:spacing w:after="200"/>
            </w:pPr>
            <w:hyperlink r:id="rId171" w:history="1">
              <w:r>
                <w:rPr>
                  <w:color w:val="1e198e"/>
                  <w:b w:val="1"/>
                  <w:bCs w:val="1"/>
                  <w:u w:val="single"/>
                </w:rPr>
                <w:t xml:space="preserve">Ai dolci accenti so far tranquillo ogni turbato core&amp;quot; : La musique vocale italienne au XVIIe siècle</w:t>
              </w:r>
            </w:hyperlink>
          </w:p>
          <w:p>
            <w:pPr/>
            <w:hyperlink r:id="rId11" w:history="1">
              <w:r>
                <w:rPr>
                  <w:color w:val="#410a8c"/>
                  <w:u w:val="single"/>
                </w:rPr>
                <w:t xml:space="preserve">Barbara Nestola</w:t>
              </w:r>
            </w:hyperlink>
          </w:p>
          <w:p>
            <w:pPr/>
            <w:r>
              <w:rPr/>
              <w:t xml:space="preserve">2008</w:t>
            </w:r>
          </w:p>
          <w:p>
            <w:pPr/>
            <w:r>
              <w:rPr/>
              <w:t xml:space="preserve">Autre publication scientifique</w:t>
            </w:r>
          </w:p>
          <w:p>
            <w:pPr/>
            <w:hyperlink r:id="rId171" w:history="1">
              <w:r>
                <w:rPr>
                  <w:color w:val="#410a8c"/>
                  <w:u w:val="single"/>
                </w:rPr>
                <w:t xml:space="preserve">halshs-00359894v1</w:t>
              </w:r>
            </w:hyperlink>
          </w:p>
        </w:tc>
      </w:tr>
      <w:tr>
        <w:trPr/>
        <w:tc>
          <w:tcPr>
            <w:noWrap/>
          </w:tcPr>
          <w:p>
            <w:pPr>
              <w:spacing w:after="200"/>
            </w:pPr>
            <w:hyperlink r:id="rId172" w:history="1">
              <w:r>
                <w:rPr>
                  <w:color w:val="1e198e"/>
                  <w:b w:val="1"/>
                  <w:bCs w:val="1"/>
                  <w:u w:val="single"/>
                </w:rPr>
                <w:t xml:space="preserve">Luigi Rossi, Marco Marazzoli, Soleils baroques</w:t>
              </w:r>
            </w:hyperlink>
          </w:p>
          <w:p>
            <w:pPr/>
            <w:hyperlink r:id="rId11" w:history="1">
              <w:r>
                <w:rPr>
                  <w:color w:val="#410a8c"/>
                  <w:u w:val="single"/>
                </w:rPr>
                <w:t xml:space="preserve">Barbara Nestola</w:t>
              </w:r>
            </w:hyperlink>
          </w:p>
          <w:p>
            <w:pPr/>
            <w:r>
              <w:rPr/>
              <w:t xml:space="preserve">2008</w:t>
            </w:r>
          </w:p>
          <w:p>
            <w:pPr/>
            <w:r>
              <w:rPr/>
              <w:t xml:space="preserve">Autre publication scientifique</w:t>
            </w:r>
          </w:p>
          <w:p>
            <w:pPr/>
            <w:hyperlink r:id="rId172" w:history="1">
              <w:r>
                <w:rPr>
                  <w:color w:val="#410a8c"/>
                  <w:u w:val="single"/>
                </w:rPr>
                <w:t xml:space="preserve">halshs-00526613v1</w:t>
              </w:r>
            </w:hyperlink>
          </w:p>
        </w:tc>
      </w:tr>
      <w:tr>
        <w:trPr/>
        <w:tc>
          <w:tcPr>
            <w:noWrap/>
          </w:tcPr>
          <w:p>
            <w:pPr>
              <w:spacing w:after="200"/>
            </w:pPr>
            <w:hyperlink r:id="rId173" w:history="1">
              <w:r>
                <w:rPr>
                  <w:color w:val="1e198e"/>
                  <w:b w:val="1"/>
                  <w:bCs w:val="1"/>
                  <w:u w:val="single"/>
                </w:rPr>
                <w:t xml:space="preserve">Alessandro Stradella Opera Omnia, Arie, Vol. I</w:t>
              </w:r>
            </w:hyperlink>
          </w:p>
          <w:p>
            <w:pPr/>
            <w:hyperlink r:id="rId11" w:history="1">
              <w:r>
                <w:rPr>
                  <w:color w:val="#410a8c"/>
                  <w:u w:val="single"/>
                </w:rPr>
                <w:t xml:space="preserve">Barbara Nestola</w:t>
              </w:r>
            </w:hyperlink>
          </w:p>
          <w:p>
            <w:pPr/>
            <w:r>
              <w:rPr/>
              <w:t xml:space="preserve">2008</w:t>
            </w:r>
          </w:p>
          <w:p>
            <w:pPr/>
            <w:r>
              <w:rPr/>
              <w:t xml:space="preserve">Autre publication scientifique</w:t>
            </w:r>
          </w:p>
          <w:p>
            <w:pPr/>
            <w:hyperlink r:id="rId173" w:history="1">
              <w:r>
                <w:rPr>
                  <w:color w:val="#410a8c"/>
                  <w:u w:val="single"/>
                </w:rPr>
                <w:t xml:space="preserve">halshs-00361189v1</w:t>
              </w:r>
            </w:hyperlink>
          </w:p>
        </w:tc>
      </w:tr>
      <w:tr>
        <w:trPr/>
        <w:tc>
          <w:tcPr>
            <w:noWrap/>
          </w:tcPr>
          <w:p>
            <w:pPr>
              <w:spacing w:after="200"/>
            </w:pPr>
            <w:hyperlink r:id="rId174" w:history="1">
              <w:r>
                <w:rPr>
                  <w:color w:val="1e198e"/>
                  <w:b w:val="1"/>
                  <w:bCs w:val="1"/>
                  <w:u w:val="single"/>
                </w:rPr>
                <w:t xml:space="preserve">Luigi Rossi, Marco Marazzoli, Soleils baroques</w:t>
              </w:r>
            </w:hyperlink>
          </w:p>
          <w:p>
            <w:pPr/>
            <w:hyperlink r:id="rId11" w:history="1">
              <w:r>
                <w:rPr>
                  <w:color w:val="#410a8c"/>
                  <w:u w:val="single"/>
                </w:rPr>
                <w:t xml:space="preserve">Barbara Nestola</w:t>
              </w:r>
            </w:hyperlink>
          </w:p>
          <w:p>
            <w:pPr/>
            <w:r>
              <w:rPr/>
              <w:t xml:space="preserve">2008</w:t>
            </w:r>
          </w:p>
          <w:p>
            <w:pPr/>
            <w:r>
              <w:rPr/>
              <w:t xml:space="preserve">Autre publication scientifique</w:t>
            </w:r>
          </w:p>
          <w:p>
            <w:pPr/>
            <w:hyperlink r:id="rId174" w:history="1">
              <w:r>
                <w:rPr>
                  <w:color w:val="#410a8c"/>
                  <w:u w:val="single"/>
                </w:rPr>
                <w:t xml:space="preserve">halshs-00361186v1</w:t>
              </w:r>
            </w:hyperlink>
          </w:p>
        </w:tc>
      </w:tr>
      <w:tr>
        <w:trPr/>
        <w:tc>
          <w:tcPr>
            <w:noWrap/>
          </w:tcPr>
          <w:p>
            <w:pPr>
              <w:spacing w:after="200"/>
            </w:pPr>
            <w:hyperlink r:id="rId175" w:history="1">
              <w:r>
                <w:rPr>
                  <w:color w:val="1e198e"/>
                  <w:b w:val="1"/>
                  <w:bCs w:val="1"/>
                  <w:u w:val="single"/>
                </w:rPr>
                <w:t xml:space="preserve">Sulla trasmissione delle ‘antiche' arie italiane in Francia alla fine del Seicento</w:t>
              </w:r>
            </w:hyperlink>
          </w:p>
          <w:p>
            <w:pPr/>
            <w:hyperlink r:id="rId11" w:history="1">
              <w:r>
                <w:rPr>
                  <w:color w:val="#410a8c"/>
                  <w:u w:val="single"/>
                </w:rPr>
                <w:t xml:space="preserve">Barbara Nestola</w:t>
              </w:r>
            </w:hyperlink>
          </w:p>
          <w:p>
            <w:pPr/>
            <w:r>
              <w:rPr/>
              <w:t xml:space="preserve">2008, p. 462-470</w:t>
            </w:r>
          </w:p>
          <w:p>
            <w:pPr/>
            <w:r>
              <w:rPr/>
              <w:t xml:space="preserve">Autre publication scientifique</w:t>
            </w:r>
          </w:p>
          <w:p>
            <w:pPr/>
            <w:hyperlink r:id="rId175" w:history="1">
              <w:r>
                <w:rPr>
                  <w:color w:val="#410a8c"/>
                  <w:u w:val="single"/>
                </w:rPr>
                <w:t xml:space="preserve">halshs-00359888v1</w:t>
              </w:r>
            </w:hyperlink>
          </w:p>
        </w:tc>
      </w:tr>
      <w:tr>
        <w:trPr/>
        <w:tc>
          <w:tcPr>
            <w:noWrap/>
          </w:tcPr>
          <w:p>
            <w:pPr>
              <w:spacing w:after="200"/>
            </w:pPr>
            <w:hyperlink r:id="rId176" w:history="1">
              <w:r>
                <w:rPr>
                  <w:color w:val="1e198e"/>
                  <w:b w:val="1"/>
                  <w:bCs w:val="1"/>
                  <w:u w:val="single"/>
                </w:rPr>
                <w:t xml:space="preserve">Lully et la musique italienne : idylle ou mariage forcé ?</w:t>
              </w:r>
            </w:hyperlink>
          </w:p>
          <w:p>
            <w:pPr/>
            <w:hyperlink r:id="rId11" w:history="1">
              <w:r>
                <w:rPr>
                  <w:color w:val="#410a8c"/>
                  <w:u w:val="single"/>
                </w:rPr>
                <w:t xml:space="preserve">Barbara Nestola</w:t>
              </w:r>
            </w:hyperlink>
          </w:p>
          <w:p>
            <w:pPr/>
            <w:r>
              <w:rPr/>
              <w:t xml:space="preserve">2008</w:t>
            </w:r>
          </w:p>
          <w:p>
            <w:pPr/>
            <w:r>
              <w:rPr/>
              <w:t xml:space="preserve">Autre publication scientifique</w:t>
            </w:r>
          </w:p>
          <w:p>
            <w:pPr/>
            <w:hyperlink r:id="rId176" w:history="1">
              <w:r>
                <w:rPr>
                  <w:color w:val="#410a8c"/>
                  <w:u w:val="single"/>
                </w:rPr>
                <w:t xml:space="preserve">halshs-00359891v1</w:t>
              </w:r>
            </w:hyperlink>
          </w:p>
        </w:tc>
      </w:tr>
      <w:tr>
        <w:trPr/>
        <w:tc>
          <w:tcPr>
            <w:noWrap/>
          </w:tcPr>
          <w:p>
            <w:pPr>
              <w:spacing w:after="200"/>
            </w:pPr>
            <w:hyperlink r:id="rId177" w:history="1">
              <w:r>
                <w:rPr>
                  <w:color w:val="1e198e"/>
                  <w:b w:val="1"/>
                  <w:bCs w:val="1"/>
                  <w:u w:val="single"/>
                </w:rPr>
                <w:t xml:space="preserve">Francesco Cavalli, L'Ormindo</w:t>
              </w:r>
            </w:hyperlink>
          </w:p>
          <w:p>
            <w:pPr/>
            <w:hyperlink r:id="rId11" w:history="1">
              <w:r>
                <w:rPr>
                  <w:color w:val="#410a8c"/>
                  <w:u w:val="single"/>
                </w:rPr>
                <w:t xml:space="preserve">Barbara Nestola</w:t>
              </w:r>
            </w:hyperlink>
          </w:p>
          <w:p>
            <w:pPr/>
            <w:r>
              <w:rPr/>
              <w:t xml:space="preserve">2007</w:t>
            </w:r>
          </w:p>
          <w:p>
            <w:pPr/>
            <w:r>
              <w:rPr/>
              <w:t xml:space="preserve">Autre publication scientifique</w:t>
            </w:r>
          </w:p>
          <w:p>
            <w:pPr/>
            <w:hyperlink r:id="rId177" w:history="1">
              <w:r>
                <w:rPr>
                  <w:color w:val="#410a8c"/>
                  <w:u w:val="single"/>
                </w:rPr>
                <w:t xml:space="preserve">halshs-00361184v1</w:t>
              </w:r>
            </w:hyperlink>
          </w:p>
        </w:tc>
      </w:tr>
      <w:tr>
        <w:trPr/>
        <w:tc>
          <w:tcPr>
            <w:noWrap/>
          </w:tcPr>
          <w:p>
            <w:pPr>
              <w:spacing w:after="200"/>
            </w:pPr>
            <w:hyperlink r:id="rId178" w:history="1">
              <w:r>
                <w:rPr>
                  <w:color w:val="1e198e"/>
                  <w:b w:val="1"/>
                  <w:bCs w:val="1"/>
                  <w:u w:val="single"/>
                </w:rPr>
                <w:t xml:space="preserve">Giacomo Carissimi, Girolamo Frescobaldi, Lamentazioni per la Settimana Santa</w:t>
              </w:r>
            </w:hyperlink>
          </w:p>
          <w:p>
            <w:pPr/>
            <w:hyperlink r:id="rId11" w:history="1">
              <w:r>
                <w:rPr>
                  <w:color w:val="#410a8c"/>
                  <w:u w:val="single"/>
                </w:rPr>
                <w:t xml:space="preserve">Barbara Nestola</w:t>
              </w:r>
            </w:hyperlink>
          </w:p>
          <w:p>
            <w:pPr/>
            <w:r>
              <w:rPr/>
              <w:t xml:space="preserve">2007</w:t>
            </w:r>
          </w:p>
          <w:p>
            <w:pPr/>
            <w:r>
              <w:rPr/>
              <w:t xml:space="preserve">Autre publication scientifique</w:t>
            </w:r>
          </w:p>
          <w:p>
            <w:pPr/>
            <w:hyperlink r:id="rId178" w:history="1">
              <w:r>
                <w:rPr>
                  <w:color w:val="#410a8c"/>
                  <w:u w:val="single"/>
                </w:rPr>
                <w:t xml:space="preserve">halshs-00361182v1</w:t>
              </w:r>
            </w:hyperlink>
          </w:p>
        </w:tc>
      </w:tr>
      <w:tr>
        <w:trPr/>
        <w:tc>
          <w:tcPr>
            <w:noWrap/>
          </w:tcPr>
          <w:p>
            <w:pPr>
              <w:spacing w:after="200"/>
            </w:pPr>
            <w:hyperlink r:id="rId179" w:history="1">
              <w:r>
                <w:rPr>
                  <w:color w:val="1e198e"/>
                  <w:b w:val="1"/>
                  <w:bCs w:val="1"/>
                  <w:u w:val="single"/>
                </w:rPr>
                <w:t xml:space="preserve">Wolfgang Amadeus Mozart, Così fan tutte</w:t>
              </w:r>
            </w:hyperlink>
          </w:p>
          <w:p>
            <w:pPr/>
            <w:hyperlink r:id="rId11" w:history="1">
              <w:r>
                <w:rPr>
                  <w:color w:val="#410a8c"/>
                  <w:u w:val="single"/>
                </w:rPr>
                <w:t xml:space="preserve">Barbara Nestola</w:t>
              </w:r>
            </w:hyperlink>
          </w:p>
          <w:p>
            <w:pPr/>
            <w:r>
              <w:rPr/>
              <w:t xml:space="preserve">2007</w:t>
            </w:r>
          </w:p>
          <w:p>
            <w:pPr/>
            <w:r>
              <w:rPr/>
              <w:t xml:space="preserve">Autre publication scientifique</w:t>
            </w:r>
          </w:p>
          <w:p>
            <w:pPr/>
            <w:hyperlink r:id="rId179" w:history="1">
              <w:r>
                <w:rPr>
                  <w:color w:val="#410a8c"/>
                  <w:u w:val="single"/>
                </w:rPr>
                <w:t xml:space="preserve">halshs-00526623v1</w:t>
              </w:r>
            </w:hyperlink>
          </w:p>
        </w:tc>
      </w:tr>
      <w:tr>
        <w:trPr/>
        <w:tc>
          <w:tcPr>
            <w:noWrap/>
          </w:tcPr>
          <w:p>
            <w:pPr>
              <w:spacing w:after="200"/>
            </w:pPr>
            <w:hyperlink r:id="rId180" w:history="1">
              <w:r>
                <w:rPr>
                  <w:color w:val="1e198e"/>
                  <w:b w:val="1"/>
                  <w:bCs w:val="1"/>
                  <w:u w:val="single"/>
                </w:rPr>
                <w:t xml:space="preserve">Francesco Cavalli, L'Ormindo</w:t>
              </w:r>
            </w:hyperlink>
          </w:p>
          <w:p>
            <w:pPr/>
            <w:hyperlink r:id="rId11" w:history="1">
              <w:r>
                <w:rPr>
                  <w:color w:val="#410a8c"/>
                  <w:u w:val="single"/>
                </w:rPr>
                <w:t xml:space="preserve">Barbara Nestola</w:t>
              </w:r>
            </w:hyperlink>
          </w:p>
          <w:p>
            <w:pPr/>
            <w:r>
              <w:rPr/>
              <w:t xml:space="preserve">2007</w:t>
            </w:r>
          </w:p>
          <w:p>
            <w:pPr/>
            <w:r>
              <w:rPr/>
              <w:t xml:space="preserve">Autre publication scientifique</w:t>
            </w:r>
          </w:p>
          <w:p>
            <w:pPr/>
            <w:hyperlink r:id="rId180" w:history="1">
              <w:r>
                <w:rPr>
                  <w:color w:val="#410a8c"/>
                  <w:u w:val="single"/>
                </w:rPr>
                <w:t xml:space="preserve">halshs-00526615v1</w:t>
              </w:r>
            </w:hyperlink>
          </w:p>
        </w:tc>
      </w:tr>
      <w:tr>
        <w:trPr/>
        <w:tc>
          <w:tcPr>
            <w:noWrap/>
          </w:tcPr>
          <w:p>
            <w:pPr>
              <w:spacing w:after="200"/>
            </w:pPr>
            <w:hyperlink r:id="rId181" w:history="1">
              <w:r>
                <w:rPr>
                  <w:color w:val="1e198e"/>
                  <w:b w:val="1"/>
                  <w:bCs w:val="1"/>
                  <w:u w:val="single"/>
                </w:rPr>
                <w:t xml:space="preserve">Claudio Monteverdi, Andrea e Giovanni Gabrieli, Trionfi sacri veneziani</w:t>
              </w:r>
            </w:hyperlink>
          </w:p>
          <w:p>
            <w:pPr/>
            <w:hyperlink r:id="rId11" w:history="1">
              <w:r>
                <w:rPr>
                  <w:color w:val="#410a8c"/>
                  <w:u w:val="single"/>
                </w:rPr>
                <w:t xml:space="preserve">Barbara Nestola</w:t>
              </w:r>
            </w:hyperlink>
          </w:p>
          <w:p>
            <w:pPr/>
            <w:r>
              <w:rPr/>
              <w:t xml:space="preserve">2007</w:t>
            </w:r>
          </w:p>
          <w:p>
            <w:pPr/>
            <w:r>
              <w:rPr/>
              <w:t xml:space="preserve">Autre publication scientifique</w:t>
            </w:r>
          </w:p>
          <w:p>
            <w:pPr/>
            <w:hyperlink r:id="rId181" w:history="1">
              <w:r>
                <w:rPr>
                  <w:color w:val="#410a8c"/>
                  <w:u w:val="single"/>
                </w:rPr>
                <w:t xml:space="preserve">halshs-00526620v1</w:t>
              </w:r>
            </w:hyperlink>
          </w:p>
        </w:tc>
      </w:tr>
      <w:tr>
        <w:trPr/>
        <w:tc>
          <w:tcPr>
            <w:noWrap/>
          </w:tcPr>
          <w:p>
            <w:pPr>
              <w:spacing w:after="200"/>
            </w:pPr>
            <w:hyperlink r:id="rId182" w:history="1">
              <w:r>
                <w:rPr>
                  <w:color w:val="1e198e"/>
                  <w:b w:val="1"/>
                  <w:bCs w:val="1"/>
                  <w:u w:val="single"/>
                </w:rPr>
                <w:t xml:space="preserve">Giacomo Carissimi, Vanitas vanitatum</w:t>
              </w:r>
            </w:hyperlink>
          </w:p>
          <w:p>
            <w:pPr/>
            <w:hyperlink r:id="rId11" w:history="1">
              <w:r>
                <w:rPr>
                  <w:color w:val="#410a8c"/>
                  <w:u w:val="single"/>
                </w:rPr>
                <w:t xml:space="preserve">Barbara Nestola</w:t>
              </w:r>
            </w:hyperlink>
          </w:p>
          <w:p>
            <w:pPr/>
            <w:r>
              <w:rPr/>
              <w:t xml:space="preserve">2006</w:t>
            </w:r>
          </w:p>
          <w:p>
            <w:pPr/>
            <w:r>
              <w:rPr/>
              <w:t xml:space="preserve">Autre publication scientifique</w:t>
            </w:r>
          </w:p>
          <w:p>
            <w:pPr/>
            <w:hyperlink r:id="rId182" w:history="1">
              <w:r>
                <w:rPr>
                  <w:color w:val="#410a8c"/>
                  <w:u w:val="single"/>
                </w:rPr>
                <w:t xml:space="preserve">halshs-00361181v1</w:t>
              </w:r>
            </w:hyperlink>
          </w:p>
        </w:tc>
      </w:tr>
      <w:tr>
        <w:trPr/>
        <w:tc>
          <w:tcPr>
            <w:noWrap/>
          </w:tcPr>
          <w:p>
            <w:pPr>
              <w:spacing w:after="200"/>
            </w:pPr>
            <w:hyperlink r:id="rId183" w:history="1">
              <w:r>
                <w:rPr>
                  <w:color w:val="1e198e"/>
                  <w:b w:val="1"/>
                  <w:bCs w:val="1"/>
                  <w:u w:val="single"/>
                </w:rPr>
                <w:t xml:space="preserve">Antonio Bononcini, Antonio Caldara, Stabat Mater</w:t>
              </w:r>
            </w:hyperlink>
          </w:p>
          <w:p>
            <w:pPr/>
            <w:hyperlink r:id="rId11" w:history="1">
              <w:r>
                <w:rPr>
                  <w:color w:val="#410a8c"/>
                  <w:u w:val="single"/>
                </w:rPr>
                <w:t xml:space="preserve">Barbara Nestola</w:t>
              </w:r>
            </w:hyperlink>
          </w:p>
          <w:p>
            <w:pPr/>
            <w:r>
              <w:rPr/>
              <w:t xml:space="preserve">2006</w:t>
            </w:r>
          </w:p>
          <w:p>
            <w:pPr/>
            <w:r>
              <w:rPr/>
              <w:t xml:space="preserve">Autre publication scientifique</w:t>
            </w:r>
          </w:p>
          <w:p>
            <w:pPr/>
            <w:hyperlink r:id="rId183" w:history="1">
              <w:r>
                <w:rPr>
                  <w:color w:val="#410a8c"/>
                  <w:u w:val="single"/>
                </w:rPr>
                <w:t xml:space="preserve">halshs-00526619v1</w:t>
              </w:r>
            </w:hyperlink>
          </w:p>
        </w:tc>
      </w:tr>
      <w:tr>
        <w:trPr/>
        <w:tc>
          <w:tcPr>
            <w:noWrap/>
          </w:tcPr>
          <w:p>
            <w:pPr>
              <w:spacing w:after="200"/>
            </w:pPr>
            <w:hyperlink r:id="rId184" w:history="1">
              <w:r>
                <w:rPr>
                  <w:color w:val="1e198e"/>
                  <w:b w:val="1"/>
                  <w:bCs w:val="1"/>
                  <w:u w:val="single"/>
                </w:rPr>
                <w:t xml:space="preserve">Stradella, ovvero ‘Le pouvoir de l'harmonie' : i biografi francesi da Bourelot a Stendhal (1715-1823)</w:t>
              </w:r>
            </w:hyperlink>
          </w:p>
          <w:p>
            <w:pPr/>
            <w:hyperlink r:id="rId11" w:history="1">
              <w:r>
                <w:rPr>
                  <w:color w:val="#410a8c"/>
                  <w:u w:val="single"/>
                </w:rPr>
                <w:t xml:space="preserve">Barbara Nestola</w:t>
              </w:r>
            </w:hyperlink>
          </w:p>
          <w:p>
            <w:pPr/>
            <w:r>
              <w:rPr/>
              <w:t xml:space="preserve">2005, 7 p</w:t>
            </w:r>
          </w:p>
          <w:p>
            <w:pPr/>
            <w:r>
              <w:rPr/>
              <w:t xml:space="preserve">Autre publication scientifique</w:t>
            </w:r>
          </w:p>
          <w:p>
            <w:pPr/>
            <w:hyperlink r:id="rId184" w:history="1">
              <w:r>
                <w:rPr>
                  <w:color w:val="#410a8c"/>
                  <w:u w:val="single"/>
                </w:rPr>
                <w:t xml:space="preserve">halshs-00260226v1</w:t>
              </w:r>
            </w:hyperlink>
          </w:p>
        </w:tc>
      </w:tr>
      <w:tr>
        <w:trPr/>
        <w:tc>
          <w:tcPr>
            <w:noWrap/>
          </w:tcPr>
          <w:p>
            <w:pPr>
              <w:spacing w:after="200"/>
            </w:pPr>
            <w:hyperlink r:id="rId185" w:history="1">
              <w:r>
                <w:rPr>
                  <w:color w:val="1e198e"/>
                  <w:b w:val="1"/>
                  <w:bCs w:val="1"/>
                  <w:u w:val="single"/>
                </w:rPr>
                <w:t xml:space="preserve">Alessandro Stradella, La bellissima speranza</w:t>
              </w:r>
            </w:hyperlink>
          </w:p>
          <w:p>
            <w:pPr/>
            <w:hyperlink r:id="rId11" w:history="1">
              <w:r>
                <w:rPr>
                  <w:color w:val="#410a8c"/>
                  <w:u w:val="single"/>
                </w:rPr>
                <w:t xml:space="preserve">Barbara Nestola</w:t>
              </w:r>
            </w:hyperlink>
          </w:p>
          <w:p>
            <w:pPr/>
            <w:r>
              <w:rPr/>
              <w:t xml:space="preserve">2005</w:t>
            </w:r>
          </w:p>
          <w:p>
            <w:pPr/>
            <w:r>
              <w:rPr/>
              <w:t xml:space="preserve">Autre publication scientifique</w:t>
            </w:r>
          </w:p>
          <w:p>
            <w:pPr/>
            <w:hyperlink r:id="rId185" w:history="1">
              <w:r>
                <w:rPr>
                  <w:color w:val="#410a8c"/>
                  <w:u w:val="single"/>
                </w:rPr>
                <w:t xml:space="preserve">halshs-00361180v1</w:t>
              </w:r>
            </w:hyperlink>
          </w:p>
        </w:tc>
      </w:tr>
      <w:tr>
        <w:trPr/>
        <w:tc>
          <w:tcPr>
            <w:noWrap/>
          </w:tcPr>
          <w:p>
            <w:pPr>
              <w:spacing w:after="200"/>
            </w:pPr>
            <w:hyperlink r:id="rId186" w:history="1">
              <w:r>
                <w:rPr>
                  <w:color w:val="1e198e"/>
                  <w:b w:val="1"/>
                  <w:bCs w:val="1"/>
                  <w:u w:val="single"/>
                </w:rPr>
                <w:t xml:space="preserve">Monteverdi, Cazzati, Foggia, Viadana, Un concert pour Mazarin</w:t>
              </w:r>
            </w:hyperlink>
          </w:p>
          <w:p>
            <w:pPr/>
            <w:hyperlink r:id="rId11" w:history="1">
              <w:r>
                <w:rPr>
                  <w:color w:val="#410a8c"/>
                  <w:u w:val="single"/>
                </w:rPr>
                <w:t xml:space="preserve">Barbara Nestola</w:t>
              </w:r>
            </w:hyperlink>
          </w:p>
          <w:p>
            <w:pPr/>
            <w:r>
              <w:rPr/>
              <w:t xml:space="preserve">2004</w:t>
            </w:r>
          </w:p>
          <w:p>
            <w:pPr/>
            <w:r>
              <w:rPr/>
              <w:t xml:space="preserve">Autre publication scientifique</w:t>
            </w:r>
          </w:p>
          <w:p>
            <w:pPr/>
            <w:hyperlink r:id="rId186" w:history="1">
              <w:r>
                <w:rPr>
                  <w:color w:val="#410a8c"/>
                  <w:u w:val="single"/>
                </w:rPr>
                <w:t xml:space="preserve">halshs-00361179v1</w:t>
              </w:r>
            </w:hyperlink>
          </w:p>
        </w:tc>
      </w:tr>
      <w:tr>
        <w:trPr/>
        <w:tc>
          <w:tcPr>
            <w:noWrap/>
          </w:tcPr>
          <w:p>
            <w:pPr>
              <w:spacing w:after="200"/>
            </w:pPr>
            <w:hyperlink r:id="rId187" w:history="1">
              <w:r>
                <w:rPr>
                  <w:color w:val="1e198e"/>
                  <w:b w:val="1"/>
                  <w:bCs w:val="1"/>
                  <w:u w:val="single"/>
                </w:rPr>
                <w:t xml:space="preserve">Spoglio dei volumi di 'Meilleurs airs italiens' pubblicati da Christophe Ballard (1699-1708)</w:t>
              </w:r>
            </w:hyperlink>
          </w:p>
          <w:p>
            <w:pPr/>
            <w:hyperlink r:id="rId11" w:history="1">
              <w:r>
                <w:rPr>
                  <w:color w:val="#410a8c"/>
                  <w:u w:val="single"/>
                </w:rPr>
                <w:t xml:space="preserve">Barbara Nestola</w:t>
              </w:r>
            </w:hyperlink>
          </w:p>
          <w:p>
            <w:pPr/>
            <w:r>
              <w:rPr/>
              <w:t xml:space="preserve">2004, 9 p</w:t>
            </w:r>
          </w:p>
          <w:p>
            <w:pPr/>
            <w:r>
              <w:rPr/>
              <w:t xml:space="preserve">Autre publication scientifique</w:t>
            </w:r>
          </w:p>
          <w:p>
            <w:pPr/>
            <w:hyperlink r:id="rId187" w:history="1">
              <w:r>
                <w:rPr>
                  <w:color w:val="#410a8c"/>
                  <w:u w:val="single"/>
                </w:rPr>
                <w:t xml:space="preserve">halshs-00260222v1</w:t>
              </w:r>
            </w:hyperlink>
          </w:p>
        </w:tc>
      </w:tr>
      <w:tr>
        <w:trPr/>
        <w:tc>
          <w:tcPr>
            <w:noWrap/>
          </w:tcPr>
          <w:p>
            <w:pPr>
              <w:spacing w:after="200"/>
            </w:pPr>
            <w:hyperlink r:id="rId188" w:history="1">
              <w:r>
                <w:rPr>
                  <w:color w:val="1e198e"/>
                  <w:b w:val="1"/>
                  <w:bCs w:val="1"/>
                  <w:u w:val="single"/>
                </w:rPr>
                <w:t xml:space="preserve">Constructing Purity through Eroticism. The Oratorio Santa Dimna figlia del re d'Irlanda by F. Lanciani and G. A. Lorenzani (Rome, 1686)</w:t>
              </w:r>
            </w:hyperlink>
          </w:p>
          <w:p>
            <w:pPr/>
            <w:hyperlink r:id="rId11" w:history="1">
              <w:r>
                <w:rPr>
                  <w:color w:val="#410a8c"/>
                  <w:u w:val="single"/>
                </w:rPr>
                <w:t xml:space="preserve">Barbara Nestola</w:t>
              </w:r>
            </w:hyperlink>
            <w:r>
              <w:rPr/>
              <w:t xml:space="preserve">,</w:t>
            </w:r>
            <w:hyperlink r:id="rId189" w:history="1">
              <w:r>
                <w:rPr>
                  <w:color w:val="#410a8c"/>
                  <w:u w:val="single"/>
                </w:rPr>
                <w:t xml:space="preserve">Katharina Piechocki</w:t>
              </w:r>
            </w:hyperlink>
          </w:p>
          <w:p>
            <w:pPr/>
            <w:r>
              <w:rPr>
                <w:i w:val="1"/>
                <w:iCs w:val="1"/>
              </w:rPr>
              <w:t xml:space="preserve">Early Music: Context and Ideas</w:t>
            </w:r>
            <w:r>
              <w:rPr/>
              <w:t xml:space="preserve">, 2003, pp.268-272</w:t>
            </w:r>
          </w:p>
          <w:p>
            <w:pPr/>
            <w:r>
              <w:rPr/>
              <w:t xml:space="preserve">Autre publication scientifique</w:t>
            </w:r>
          </w:p>
          <w:p>
            <w:pPr/>
            <w:hyperlink r:id="rId188" w:history="1">
              <w:r>
                <w:rPr>
                  <w:color w:val="#410a8c"/>
                  <w:u w:val="single"/>
                </w:rPr>
                <w:t xml:space="preserve">halshs-00256516v1</w:t>
              </w:r>
            </w:hyperlink>
          </w:p>
        </w:tc>
      </w:tr>
      <w:tr>
        <w:trPr/>
        <w:tc>
          <w:tcPr>
            <w:noWrap/>
          </w:tcPr>
          <w:p>
            <w:pPr>
              <w:spacing w:after="200"/>
            </w:pPr>
            <w:hyperlink r:id="rId190" w:history="1">
              <w:r>
                <w:rPr>
                  <w:color w:val="1e198e"/>
                  <w:b w:val="1"/>
                  <w:bCs w:val="1"/>
                  <w:u w:val="single"/>
                </w:rPr>
                <w:t xml:space="preserve">Amours, Zéphyrs, Sirènes : musique instrumentale de la Renaissance</w:t>
              </w:r>
            </w:hyperlink>
          </w:p>
          <w:p>
            <w:pPr/>
            <w:hyperlink r:id="rId11" w:history="1">
              <w:r>
                <w:rPr>
                  <w:color w:val="#410a8c"/>
                  <w:u w:val="single"/>
                </w:rPr>
                <w:t xml:space="preserve">Barbara Nestola</w:t>
              </w:r>
            </w:hyperlink>
          </w:p>
          <w:p>
            <w:pPr/>
            <w:r>
              <w:rPr/>
              <w:t xml:space="preserve">2003</w:t>
            </w:r>
          </w:p>
          <w:p>
            <w:pPr/>
            <w:r>
              <w:rPr/>
              <w:t xml:space="preserve">Autre publication scientifique</w:t>
            </w:r>
          </w:p>
          <w:p>
            <w:pPr/>
            <w:hyperlink r:id="rId190" w:history="1">
              <w:r>
                <w:rPr>
                  <w:color w:val="#410a8c"/>
                  <w:u w:val="single"/>
                </w:rPr>
                <w:t xml:space="preserve">halshs-00361177v1</w:t>
              </w:r>
            </w:hyperlink>
          </w:p>
        </w:tc>
      </w:tr>
      <w:tr>
        <w:trPr/>
        <w:tc>
          <w:tcPr>
            <w:noWrap/>
          </w:tcPr>
          <w:p>
            <w:pPr>
              <w:spacing w:after="200"/>
            </w:pPr>
            <w:hyperlink r:id="rId191" w:history="1">
              <w:r>
                <w:rPr>
                  <w:color w:val="1e198e"/>
                  <w:b w:val="1"/>
                  <w:bCs w:val="1"/>
                  <w:u w:val="single"/>
                </w:rPr>
                <w:t xml:space="preserve">Benedetto Ferrari, Musiche a voce sola</w:t>
              </w:r>
            </w:hyperlink>
          </w:p>
          <w:p>
            <w:pPr/>
            <w:hyperlink r:id="rId11" w:history="1">
              <w:r>
                <w:rPr>
                  <w:color w:val="#410a8c"/>
                  <w:u w:val="single"/>
                </w:rPr>
                <w:t xml:space="preserve">Barbara Nestola</w:t>
              </w:r>
            </w:hyperlink>
          </w:p>
          <w:p>
            <w:pPr/>
            <w:r>
              <w:rPr/>
              <w:t xml:space="preserve">2003</w:t>
            </w:r>
          </w:p>
          <w:p>
            <w:pPr/>
            <w:r>
              <w:rPr/>
              <w:t xml:space="preserve">Autre publication scientifique</w:t>
            </w:r>
          </w:p>
          <w:p>
            <w:pPr/>
            <w:hyperlink r:id="rId191" w:history="1">
              <w:r>
                <w:rPr>
                  <w:color w:val="#410a8c"/>
                  <w:u w:val="single"/>
                </w:rPr>
                <w:t xml:space="preserve">halshs-00361174v1</w:t>
              </w:r>
            </w:hyperlink>
          </w:p>
        </w:tc>
      </w:tr>
      <w:tr>
        <w:trPr/>
        <w:tc>
          <w:tcPr>
            <w:noWrap/>
          </w:tcPr>
          <w:p>
            <w:pPr>
              <w:spacing w:after="200"/>
            </w:pPr>
            <w:hyperlink r:id="rId192" w:history="1">
              <w:r>
                <w:rPr>
                  <w:color w:val="1e198e"/>
                  <w:b w:val="1"/>
                  <w:bCs w:val="1"/>
                  <w:u w:val="single"/>
                </w:rPr>
                <w:t xml:space="preserve">Le arie italiane di Teobaldo de Gatti (Parigi, Ch. Ballard, 1696)</w:t>
              </w:r>
            </w:hyperlink>
          </w:p>
          <w:p>
            <w:pPr/>
            <w:hyperlink r:id="rId11" w:history="1">
              <w:r>
                <w:rPr>
                  <w:color w:val="#410a8c"/>
                  <w:u w:val="single"/>
                </w:rPr>
                <w:t xml:space="preserve">Barbara Nestola</w:t>
              </w:r>
            </w:hyperlink>
          </w:p>
          <w:p>
            <w:pPr/>
            <w:r>
              <w:rPr/>
              <w:t xml:space="preserve">2003, 17 p</w:t>
            </w:r>
          </w:p>
          <w:p>
            <w:pPr/>
            <w:r>
              <w:rPr/>
              <w:t xml:space="preserve">Autre publication scientifique</w:t>
            </w:r>
          </w:p>
          <w:p>
            <w:pPr/>
            <w:hyperlink r:id="rId192" w:history="1">
              <w:r>
                <w:rPr>
                  <w:color w:val="#410a8c"/>
                  <w:u w:val="single"/>
                </w:rPr>
                <w:t xml:space="preserve">halshs-00260219v1</w:t>
              </w:r>
            </w:hyperlink>
          </w:p>
        </w:tc>
      </w:tr>
      <w:tr>
        <w:trPr/>
        <w:tc>
          <w:tcPr>
            <w:noWrap/>
          </w:tcPr>
          <w:p>
            <w:pPr>
              <w:spacing w:after="200"/>
            </w:pPr>
            <w:hyperlink r:id="rId193" w:history="1">
              <w:r>
                <w:rPr>
                  <w:color w:val="1e198e"/>
                  <w:b w:val="1"/>
                  <w:bCs w:val="1"/>
                  <w:u w:val="single"/>
                </w:rPr>
                <w:t xml:space="preserve">Giovanni Battista Bassani, La Morte Delusa</w:t>
              </w:r>
            </w:hyperlink>
          </w:p>
          <w:p>
            <w:pPr/>
            <w:hyperlink r:id="rId11" w:history="1">
              <w:r>
                <w:rPr>
                  <w:color w:val="#410a8c"/>
                  <w:u w:val="single"/>
                </w:rPr>
                <w:t xml:space="preserve">Barbara Nestola</w:t>
              </w:r>
            </w:hyperlink>
          </w:p>
          <w:p>
            <w:pPr/>
            <w:r>
              <w:rPr/>
              <w:t xml:space="preserve">2002</w:t>
            </w:r>
          </w:p>
          <w:p>
            <w:pPr/>
            <w:r>
              <w:rPr/>
              <w:t xml:space="preserve">Autre publication scientifique</w:t>
            </w:r>
          </w:p>
          <w:p>
            <w:pPr/>
            <w:hyperlink r:id="rId193" w:history="1">
              <w:r>
                <w:rPr>
                  <w:color w:val="#410a8c"/>
                  <w:u w:val="single"/>
                </w:rPr>
                <w:t xml:space="preserve">halshs-00361171v1</w:t>
              </w:r>
            </w:hyperlink>
          </w:p>
        </w:tc>
      </w:tr>
      <w:tr>
        <w:trPr/>
        <w:tc>
          <w:tcPr>
            <w:noWrap/>
          </w:tcPr>
          <w:p>
            <w:pPr>
              <w:spacing w:after="200"/>
            </w:pPr>
            <w:hyperlink r:id="rId194" w:history="1">
              <w:r>
                <w:rPr>
                  <w:color w:val="1e198e"/>
                  <w:b w:val="1"/>
                  <w:bCs w:val="1"/>
                  <w:u w:val="single"/>
                </w:rPr>
                <w:t xml:space="preserve">Monteverdi, Cazzati, Grandi, Frescobaldi, Vespro a Voce sola</w:t>
              </w:r>
            </w:hyperlink>
          </w:p>
          <w:p>
            <w:pPr/>
            <w:hyperlink r:id="rId11" w:history="1">
              <w:r>
                <w:rPr>
                  <w:color w:val="#410a8c"/>
                  <w:u w:val="single"/>
                </w:rPr>
                <w:t xml:space="preserve">Barbara Nestola</w:t>
              </w:r>
            </w:hyperlink>
          </w:p>
          <w:p>
            <w:pPr/>
            <w:r>
              <w:rPr/>
              <w:t xml:space="preserve">2002</w:t>
            </w:r>
          </w:p>
          <w:p>
            <w:pPr/>
            <w:r>
              <w:rPr/>
              <w:t xml:space="preserve">Autre publication scientifique</w:t>
            </w:r>
          </w:p>
          <w:p>
            <w:pPr/>
            <w:hyperlink r:id="rId194" w:history="1">
              <w:r>
                <w:rPr>
                  <w:color w:val="#410a8c"/>
                  <w:u w:val="single"/>
                </w:rPr>
                <w:t xml:space="preserve">halshs-00361172v1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Recherches sur l’opéra et le théâtre français et italien (XVIIe-XVIIIe siècles) : circulation, transversalité, pratiques</w:t>
              </w:r>
            </w:hyperlink>
          </w:p>
          <w:p>
            <w:pPr/>
            <w:hyperlink r:id="rId11" w:history="1">
              <w:r>
                <w:rPr>
                  <w:color w:val="#410a8c"/>
                  <w:u w:val="single"/>
                </w:rPr>
                <w:t xml:space="preserve">Barbara Nestola</w:t>
              </w:r>
            </w:hyperlink>
          </w:p>
          <w:p>
            <w:pPr/>
            <w:r>
              <w:rPr/>
              <w:t xml:space="preserve">Musique, musicologie et arts de la scène. Sorbonne Universite - Faculté des Lettres - École doctorale V Concepts et langages ED 0433; Garante : Bénédicte Louvat (Sorbonne Université), 2025</w:t>
            </w:r>
          </w:p>
          <w:p>
            <w:pPr/>
            <w:r>
              <w:rPr/>
              <w:t xml:space="preserve">HDR</w:t>
            </w:r>
          </w:p>
          <w:p>
            <w:pPr/>
            <w:hyperlink r:id="rId195" w:history="1">
              <w:r>
                <w:rPr>
                  <w:color w:val="#410a8c"/>
                  <w:u w:val="single"/>
                </w:rPr>
                <w:t xml:space="preserve">tel-05320531v1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La cantate italienne en France aux XVIIe et XVIIIe siècles: circulation et réception</w:t>
              </w:r>
            </w:hyperlink>
          </w:p>
          <w:p>
            <w:pPr/>
            <w:hyperlink r:id="rId11" w:history="1">
              <w:r>
                <w:rPr>
                  <w:color w:val="#410a8c"/>
                  <w:u w:val="single"/>
                </w:rPr>
                <w:t xml:space="preserve">Barbara Nestola</w:t>
              </w:r>
            </w:hyperlink>
          </w:p>
          <w:p>
            <w:pPr/>
            <w:r>
              <w:rPr/>
              <w:t xml:space="preserve">Master. La cantate française. Cordes, chant, continuo, interprétation, recherche, Versailles, France. 2024, pp.13</w:t>
            </w:r>
          </w:p>
          <w:p>
            <w:pPr/>
            <w:r>
              <w:rPr/>
              <w:t xml:space="preserve">Cours</w:t>
            </w:r>
          </w:p>
          <w:p>
            <w:pPr/>
            <w:hyperlink r:id="rId196" w:history="1">
              <w:r>
                <w:rPr>
                  <w:color w:val="#410a8c"/>
                  <w:u w:val="single"/>
                </w:rPr>
                <w:t xml:space="preserve">halshs-04562283v1</w:t>
              </w:r>
            </w:hyperlink>
          </w:p>
        </w:tc>
      </w:tr>
    </w:tbl>
    <w:sectPr>
      <w:footerReference w:type="default" r:id="rId1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35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EA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rbara-nestola" TargetMode="External"/><Relationship Id="rId8" Type="http://schemas.openxmlformats.org/officeDocument/2006/relationships/hyperlink" Target="https://orcid.org/0000-0003-1114-0845" TargetMode="External"/><Relationship Id="rId9" Type="http://schemas.openxmlformats.org/officeDocument/2006/relationships/hyperlink" Target="https://www.idref.fr/193865335" TargetMode="External"/><Relationship Id="rId10" Type="http://schemas.openxmlformats.org/officeDocument/2006/relationships/hyperlink" Target="https://shs.hal.science/halshs-05320519v1" TargetMode="External"/><Relationship Id="rId11" Type="http://schemas.openxmlformats.org/officeDocument/2006/relationships/hyperlink" Target="https://hal.science/search/index/?q=*&amp;authFullName_s=Barbara Nestola" TargetMode="External"/><Relationship Id="rId12" Type="http://schemas.openxmlformats.org/officeDocument/2006/relationships/hyperlink" Target="https://dx.doi.org/10.4000/14vut" TargetMode="External"/><Relationship Id="rId13" Type="http://schemas.openxmlformats.org/officeDocument/2006/relationships/hyperlink" Target="https://shs.hal.science/halshs-05320521v1" TargetMode="External"/><Relationship Id="rId14" Type="http://schemas.openxmlformats.org/officeDocument/2006/relationships/hyperlink" Target="https://hal.science/search/index/?q=*&amp;authFullName_s=Thomas Soury" TargetMode="External"/><Relationship Id="rId15" Type="http://schemas.openxmlformats.org/officeDocument/2006/relationships/hyperlink" Target="https://dx.doi.org/10.4000/14vuw" TargetMode="External"/><Relationship Id="rId16" Type="http://schemas.openxmlformats.org/officeDocument/2006/relationships/hyperlink" Target="https://shs.hal.science/halshs-04661547v1" TargetMode="External"/><Relationship Id="rId17" Type="http://schemas.openxmlformats.org/officeDocument/2006/relationships/hyperlink" Target="https://hal.science/hal-04651498v1" TargetMode="External"/><Relationship Id="rId18" Type="http://schemas.openxmlformats.org/officeDocument/2006/relationships/hyperlink" Target="https://hal.science/search/index/?q=*&amp;authFullName_s=Emanuele De Luca" TargetMode="External"/><Relationship Id="rId19" Type="http://schemas.openxmlformats.org/officeDocument/2006/relationships/hyperlink" Target="https://dx.doi.org/10.3917/licla1.113.0007" TargetMode="External"/><Relationship Id="rId20" Type="http://schemas.openxmlformats.org/officeDocument/2006/relationships/hyperlink" Target="https://shs.hal.science/halshs-04228379v1" TargetMode="External"/><Relationship Id="rId21" Type="http://schemas.openxmlformats.org/officeDocument/2006/relationships/hyperlink" Target="https://hal.science/hal-04555192v1" TargetMode="External"/><Relationship Id="rId22" Type="http://schemas.openxmlformats.org/officeDocument/2006/relationships/hyperlink" Target="https://shs.hal.science/halshs-03216405v1" TargetMode="External"/><Relationship Id="rId23" Type="http://schemas.openxmlformats.org/officeDocument/2006/relationships/hyperlink" Target="https://shs.hal.science/halshs-01812490v1" TargetMode="External"/><Relationship Id="rId24" Type="http://schemas.openxmlformats.org/officeDocument/2006/relationships/hyperlink" Target="https://shs.hal.science/halshs-01916257v1" TargetMode="External"/><Relationship Id="rId25" Type="http://schemas.openxmlformats.org/officeDocument/2006/relationships/hyperlink" Target="https://dx.doi.org/10.4000/crcv.15097" TargetMode="External"/><Relationship Id="rId26" Type="http://schemas.openxmlformats.org/officeDocument/2006/relationships/hyperlink" Target="https://shs.hal.science/halshs-01370265v1" TargetMode="External"/><Relationship Id="rId27" Type="http://schemas.openxmlformats.org/officeDocument/2006/relationships/hyperlink" Target="https://shs.hal.science/halshs-00832229v1" TargetMode="External"/><Relationship Id="rId28" Type="http://schemas.openxmlformats.org/officeDocument/2006/relationships/hyperlink" Target="https://shs.hal.science/halshs-00359882v1" TargetMode="External"/><Relationship Id="rId29" Type="http://schemas.openxmlformats.org/officeDocument/2006/relationships/hyperlink" Target="https://shs.hal.science/halshs-00359886v1" TargetMode="External"/><Relationship Id="rId30" Type="http://schemas.openxmlformats.org/officeDocument/2006/relationships/hyperlink" Target="https://shs.hal.science/halshs-00259863v1" TargetMode="External"/><Relationship Id="rId31" Type="http://schemas.openxmlformats.org/officeDocument/2006/relationships/hyperlink" Target="https://shs.hal.science/halshs-00259859v1" TargetMode="External"/><Relationship Id="rId32" Type="http://schemas.openxmlformats.org/officeDocument/2006/relationships/hyperlink" Target="https://shs.hal.science/halshs-00259851v1" TargetMode="External"/><Relationship Id="rId33" Type="http://schemas.openxmlformats.org/officeDocument/2006/relationships/hyperlink" Target="https://shs.hal.science/halshs-00259852v1" TargetMode="External"/><Relationship Id="rId34" Type="http://schemas.openxmlformats.org/officeDocument/2006/relationships/hyperlink" Target="https://shs.hal.science/halshs-00259840v1" TargetMode="External"/><Relationship Id="rId35" Type="http://schemas.openxmlformats.org/officeDocument/2006/relationships/hyperlink" Target="https://shs.hal.science/halshs-05535511v1" TargetMode="External"/><Relationship Id="rId36" Type="http://schemas.openxmlformats.org/officeDocument/2006/relationships/hyperlink" Target="https://shs.hal.science/halshs-05535508v1" TargetMode="External"/><Relationship Id="rId37" Type="http://schemas.openxmlformats.org/officeDocument/2006/relationships/hyperlink" Target="https://shs.hal.science/halshs-05320542v1" TargetMode="External"/><Relationship Id="rId38" Type="http://schemas.openxmlformats.org/officeDocument/2006/relationships/hyperlink" Target="https://shs.hal.science/halshs-05320538v1" TargetMode="External"/><Relationship Id="rId39" Type="http://schemas.openxmlformats.org/officeDocument/2006/relationships/hyperlink" Target="https://shs.hal.science/halshs-04562258v1" TargetMode="External"/><Relationship Id="rId40" Type="http://schemas.openxmlformats.org/officeDocument/2006/relationships/hyperlink" Target="https://shs.hal.science/halshs-04723226v1" TargetMode="External"/><Relationship Id="rId41" Type="http://schemas.openxmlformats.org/officeDocument/2006/relationships/hyperlink" Target="https://shs.hal.science/halshs-04639372v1" TargetMode="External"/><Relationship Id="rId42" Type="http://schemas.openxmlformats.org/officeDocument/2006/relationships/hyperlink" Target="https://shs.hal.science/halshs-04597313v1" TargetMode="External"/><Relationship Id="rId43" Type="http://schemas.openxmlformats.org/officeDocument/2006/relationships/hyperlink" Target="https://shs.hal.science/halshs-04841795v1" TargetMode="External"/><Relationship Id="rId44" Type="http://schemas.openxmlformats.org/officeDocument/2006/relationships/hyperlink" Target="https://hal.science/hal-04454519v1" TargetMode="External"/><Relationship Id="rId45" Type="http://schemas.openxmlformats.org/officeDocument/2006/relationships/hyperlink" Target="https://shs.hal.science/halshs-04841798v1" TargetMode="External"/><Relationship Id="rId46" Type="http://schemas.openxmlformats.org/officeDocument/2006/relationships/hyperlink" Target="https://shs.hal.science/halshs-04604615v1" TargetMode="External"/><Relationship Id="rId47" Type="http://schemas.openxmlformats.org/officeDocument/2006/relationships/hyperlink" Target="https://shs.hal.science/halshs-04238964v1" TargetMode="External"/><Relationship Id="rId48" Type="http://schemas.openxmlformats.org/officeDocument/2006/relationships/hyperlink" Target="https://shs.hal.science/halshs-03999972v1" TargetMode="External"/><Relationship Id="rId49" Type="http://schemas.openxmlformats.org/officeDocument/2006/relationships/hyperlink" Target="https://shs.hal.science/halshs-04133383v1" TargetMode="External"/><Relationship Id="rId50" Type="http://schemas.openxmlformats.org/officeDocument/2006/relationships/hyperlink" Target="https://shs.hal.science/halshs-04294561v1" TargetMode="External"/><Relationship Id="rId51" Type="http://schemas.openxmlformats.org/officeDocument/2006/relationships/hyperlink" Target="https://shs.hal.science/halshs-04336946v1" TargetMode="External"/><Relationship Id="rId52" Type="http://schemas.openxmlformats.org/officeDocument/2006/relationships/hyperlink" Target="https://shs.hal.science/halshs-04122641v1" TargetMode="External"/><Relationship Id="rId53" Type="http://schemas.openxmlformats.org/officeDocument/2006/relationships/hyperlink" Target="https://shs.hal.science/halshs-03857844v1" TargetMode="External"/><Relationship Id="rId54" Type="http://schemas.openxmlformats.org/officeDocument/2006/relationships/hyperlink" Target="https://shs.hal.science/halshs-03594733v1" TargetMode="External"/><Relationship Id="rId55" Type="http://schemas.openxmlformats.org/officeDocument/2006/relationships/hyperlink" Target="https://shs.hal.science/halshs-03857825v1" TargetMode="External"/><Relationship Id="rId56" Type="http://schemas.openxmlformats.org/officeDocument/2006/relationships/hyperlink" Target="https://hal.science/search/index/?q=*&amp;authFullName_s=Jennifer Ruimi" TargetMode="External"/><Relationship Id="rId57" Type="http://schemas.openxmlformats.org/officeDocument/2006/relationships/hyperlink" Target="https://shs.hal.science/halshs-03857859v1" TargetMode="External"/><Relationship Id="rId58" Type="http://schemas.openxmlformats.org/officeDocument/2006/relationships/hyperlink" Target="https://shs.hal.science/halshs-03232038v1" TargetMode="External"/><Relationship Id="rId59" Type="http://schemas.openxmlformats.org/officeDocument/2006/relationships/hyperlink" Target="https://shs.hal.science/halshs-03358988v1" TargetMode="External"/><Relationship Id="rId60" Type="http://schemas.openxmlformats.org/officeDocument/2006/relationships/hyperlink" Target="https://shs.hal.science/halshs-03388187v1" TargetMode="External"/><Relationship Id="rId61" Type="http://schemas.openxmlformats.org/officeDocument/2006/relationships/hyperlink" Target="https://shs.hal.science/halshs-03474957v1" TargetMode="External"/><Relationship Id="rId62" Type="http://schemas.openxmlformats.org/officeDocument/2006/relationships/hyperlink" Target="https://shs.hal.science/halshs-03133596v1" TargetMode="External"/><Relationship Id="rId63" Type="http://schemas.openxmlformats.org/officeDocument/2006/relationships/hyperlink" Target="https://shs.hal.science/halshs-03406880v1" TargetMode="External"/><Relationship Id="rId64" Type="http://schemas.openxmlformats.org/officeDocument/2006/relationships/hyperlink" Target="https://shs.hal.science/halshs-02351973v1" TargetMode="External"/><Relationship Id="rId65" Type="http://schemas.openxmlformats.org/officeDocument/2006/relationships/hyperlink" Target="https://shs.hal.science/halshs-02351917v1" TargetMode="External"/><Relationship Id="rId66" Type="http://schemas.openxmlformats.org/officeDocument/2006/relationships/hyperlink" Target="https://shs.hal.science/halshs-02351956v1" TargetMode="External"/><Relationship Id="rId67" Type="http://schemas.openxmlformats.org/officeDocument/2006/relationships/hyperlink" Target="https://shs.hal.science/halshs-01668901v1" TargetMode="External"/><Relationship Id="rId68" Type="http://schemas.openxmlformats.org/officeDocument/2006/relationships/hyperlink" Target="https://shs.hal.science/halshs-01668874v1" TargetMode="External"/><Relationship Id="rId69" Type="http://schemas.openxmlformats.org/officeDocument/2006/relationships/hyperlink" Target="https://shs.hal.science/halshs-01668910v1" TargetMode="External"/><Relationship Id="rId70" Type="http://schemas.openxmlformats.org/officeDocument/2006/relationships/hyperlink" Target="https://shs.hal.science/halshs-01668852v1" TargetMode="External"/><Relationship Id="rId71" Type="http://schemas.openxmlformats.org/officeDocument/2006/relationships/hyperlink" Target="https://shs.hal.science/halshs-01668856v1" TargetMode="External"/><Relationship Id="rId72" Type="http://schemas.openxmlformats.org/officeDocument/2006/relationships/hyperlink" Target="https://shs.hal.science/halshs-01668896v1" TargetMode="External"/><Relationship Id="rId73" Type="http://schemas.openxmlformats.org/officeDocument/2006/relationships/hyperlink" Target="https://shs.hal.science/halshs-01668865v1" TargetMode="External"/><Relationship Id="rId74" Type="http://schemas.openxmlformats.org/officeDocument/2006/relationships/hyperlink" Target="https://shs.hal.science/halshs-01668862v1" TargetMode="External"/><Relationship Id="rId75" Type="http://schemas.openxmlformats.org/officeDocument/2006/relationships/hyperlink" Target="https://shs.hal.science/halshs-01668870v1" TargetMode="External"/><Relationship Id="rId76" Type="http://schemas.openxmlformats.org/officeDocument/2006/relationships/hyperlink" Target="https://shs.hal.science/halshs-01668871v1" TargetMode="External"/><Relationship Id="rId77" Type="http://schemas.openxmlformats.org/officeDocument/2006/relationships/hyperlink" Target="https://shs.hal.science/halshs-00833411v1" TargetMode="External"/><Relationship Id="rId78" Type="http://schemas.openxmlformats.org/officeDocument/2006/relationships/hyperlink" Target="https://shs.hal.science/halshs-00832388v1" TargetMode="External"/><Relationship Id="rId79" Type="http://schemas.openxmlformats.org/officeDocument/2006/relationships/hyperlink" Target="https://shs.hal.science/halshs-00833667v1" TargetMode="External"/><Relationship Id="rId80" Type="http://schemas.openxmlformats.org/officeDocument/2006/relationships/hyperlink" Target="https://shs.hal.science/halshs-00833673v1" TargetMode="External"/><Relationship Id="rId81" Type="http://schemas.openxmlformats.org/officeDocument/2006/relationships/hyperlink" Target="https://shs.hal.science/halshs-00832392v1" TargetMode="External"/><Relationship Id="rId82" Type="http://schemas.openxmlformats.org/officeDocument/2006/relationships/hyperlink" Target="https://shs.hal.science/halshs-00526630v1" TargetMode="External"/><Relationship Id="rId83" Type="http://schemas.openxmlformats.org/officeDocument/2006/relationships/hyperlink" Target="https://shs.hal.science/halshs-00525933v1" TargetMode="External"/><Relationship Id="rId84" Type="http://schemas.openxmlformats.org/officeDocument/2006/relationships/hyperlink" Target="https://shs.hal.science/halshs-00404522v1" TargetMode="External"/><Relationship Id="rId85" Type="http://schemas.openxmlformats.org/officeDocument/2006/relationships/hyperlink" Target="https://shs.hal.science/halshs-00526627v1" TargetMode="External"/><Relationship Id="rId86" Type="http://schemas.openxmlformats.org/officeDocument/2006/relationships/hyperlink" Target="https://shs.hal.science/halshs-00404554v1" TargetMode="External"/><Relationship Id="rId87" Type="http://schemas.openxmlformats.org/officeDocument/2006/relationships/hyperlink" Target="https://shs.hal.science/halshs-00260248v1" TargetMode="External"/><Relationship Id="rId88" Type="http://schemas.openxmlformats.org/officeDocument/2006/relationships/hyperlink" Target="https://shs.hal.science/halshs-00259902v1" TargetMode="External"/><Relationship Id="rId89" Type="http://schemas.openxmlformats.org/officeDocument/2006/relationships/hyperlink" Target="https://shs.hal.science/halshs-00259899v1" TargetMode="External"/><Relationship Id="rId90" Type="http://schemas.openxmlformats.org/officeDocument/2006/relationships/hyperlink" Target="https://shs.hal.science/halshs-00259900v1" TargetMode="External"/><Relationship Id="rId91" Type="http://schemas.openxmlformats.org/officeDocument/2006/relationships/hyperlink" Target="https://shs.hal.science/halshs-00259897v1" TargetMode="External"/><Relationship Id="rId92" Type="http://schemas.openxmlformats.org/officeDocument/2006/relationships/hyperlink" Target="https://shs.hal.science/halshs-00260257v1" TargetMode="External"/><Relationship Id="rId93" Type="http://schemas.openxmlformats.org/officeDocument/2006/relationships/hyperlink" Target="https://shs.hal.science/halshs-00259895v1" TargetMode="External"/><Relationship Id="rId94" Type="http://schemas.openxmlformats.org/officeDocument/2006/relationships/hyperlink" Target="https://shs.hal.science/halshs-00259865v1" TargetMode="External"/><Relationship Id="rId95" Type="http://schemas.openxmlformats.org/officeDocument/2006/relationships/hyperlink" Target="https://shs.hal.science/halshs-00259888v1" TargetMode="External"/><Relationship Id="rId96" Type="http://schemas.openxmlformats.org/officeDocument/2006/relationships/hyperlink" Target="https://shs.hal.science/halshs-00259885v1" TargetMode="External"/><Relationship Id="rId97" Type="http://schemas.openxmlformats.org/officeDocument/2006/relationships/hyperlink" Target="https://shs.hal.science/halshs-03892733v1" TargetMode="External"/><Relationship Id="rId98" Type="http://schemas.openxmlformats.org/officeDocument/2006/relationships/hyperlink" Target="https://hal.science/search/index/?q=*&amp;authFullName_s=Beno&#238;t Dratwicki" TargetMode="External"/><Relationship Id="rId99" Type="http://schemas.openxmlformats.org/officeDocument/2006/relationships/hyperlink" Target="https://hal.science/search/index/?q=*&amp;authFullName_s=Julien Dubruque" TargetMode="External"/><Relationship Id="rId100" Type="http://schemas.openxmlformats.org/officeDocument/2006/relationships/hyperlink" Target="https://hal.science/search/index/?q=*&amp;authFullName_s=Thomas Leconte" TargetMode="External"/><Relationship Id="rId101" Type="http://schemas.openxmlformats.org/officeDocument/2006/relationships/hyperlink" Target="https://www.brepols.net/products/IS-9782503604787-1" TargetMode="External"/><Relationship Id="rId102" Type="http://schemas.openxmlformats.org/officeDocument/2006/relationships/hyperlink" Target="https://hal.science/hal-03214336v1" TargetMode="External"/><Relationship Id="rId103" Type="http://schemas.openxmlformats.org/officeDocument/2006/relationships/hyperlink" Target="https://shs.hal.science/halshs-02885513v1" TargetMode="External"/><Relationship Id="rId104" Type="http://schemas.openxmlformats.org/officeDocument/2006/relationships/hyperlink" Target="https://hal.science/search/index/?q=*&amp;authFullName_s=Felicity Smith" TargetMode="External"/><Relationship Id="rId105" Type="http://schemas.openxmlformats.org/officeDocument/2006/relationships/hyperlink" Target="https://hal.science/search/index/?q=*&amp;authFullName_s=Kathleen Gerrard" TargetMode="External"/><Relationship Id="rId106" Type="http://schemas.openxmlformats.org/officeDocument/2006/relationships/hyperlink" Target="https://hal.science/search/index/?q=*&amp;authFullName_s=Alan Smith" TargetMode="External"/><Relationship Id="rId107" Type="http://schemas.openxmlformats.org/officeDocument/2006/relationships/hyperlink" Target="https://shs.hal.science/halshs-02999916v1" TargetMode="External"/><Relationship Id="rId108" Type="http://schemas.openxmlformats.org/officeDocument/2006/relationships/hyperlink" Target="http://www.brepols.net/Pages/ShowProduct.aspx?prod_id=IS-9782503583631-1" TargetMode="External"/><Relationship Id="rId109" Type="http://schemas.openxmlformats.org/officeDocument/2006/relationships/hyperlink" Target="https://shs.hal.science/halshs-01668782v1" TargetMode="External"/><Relationship Id="rId110" Type="http://schemas.openxmlformats.org/officeDocument/2006/relationships/hyperlink" Target="https://shs.hal.science/halshs-01370279v1" TargetMode="External"/><Relationship Id="rId111" Type="http://schemas.openxmlformats.org/officeDocument/2006/relationships/hyperlink" Target="https://hal.science/search/index/?q=*&amp;authFullName_s=Michael Klaper" TargetMode="External"/><Relationship Id="rId112" Type="http://schemas.openxmlformats.org/officeDocument/2006/relationships/hyperlink" Target="https://hal.science/search/index/?q=*&amp;authFullName_s=Sara Elisa Stangalino" TargetMode="External"/><Relationship Id="rId113" Type="http://schemas.openxmlformats.org/officeDocument/2006/relationships/hyperlink" Target="https://www.baerenreiter.com/en/shop/product/details/BA8914_72/" TargetMode="External"/><Relationship Id="rId114" Type="http://schemas.openxmlformats.org/officeDocument/2006/relationships/hyperlink" Target="https://shs.hal.science/halshs-03575090v1" TargetMode="External"/><Relationship Id="rId115" Type="http://schemas.openxmlformats.org/officeDocument/2006/relationships/hyperlink" Target="https://boutique.cmbv.fr/fr/airs-italiens" TargetMode="External"/><Relationship Id="rId116" Type="http://schemas.openxmlformats.org/officeDocument/2006/relationships/hyperlink" Target="https://shs.hal.science/halshs-00832314v1" TargetMode="External"/><Relationship Id="rId117" Type="http://schemas.openxmlformats.org/officeDocument/2006/relationships/hyperlink" Target="https://boutique.cmbv.fr/fr/airs-italiens-1" TargetMode="External"/><Relationship Id="rId118" Type="http://schemas.openxmlformats.org/officeDocument/2006/relationships/hyperlink" Target="https://shs.hal.science/halshs-00260210v1" TargetMode="External"/><Relationship Id="rId119" Type="http://schemas.openxmlformats.org/officeDocument/2006/relationships/hyperlink" Target="https://shs.hal.science/halshs-00259832v1" TargetMode="External"/><Relationship Id="rId120" Type="http://schemas.openxmlformats.org/officeDocument/2006/relationships/hyperlink" Target="https://shs.hal.science/halshs-05320515v1" TargetMode="External"/><Relationship Id="rId121" Type="http://schemas.openxmlformats.org/officeDocument/2006/relationships/hyperlink" Target="https://hal.sorbonne-universite.fr/hal-05120184v1" TargetMode="External"/><Relationship Id="rId122" Type="http://schemas.openxmlformats.org/officeDocument/2006/relationships/hyperlink" Target="https://sup.sorbonne-universite.fr/catalogue/civilisations-cultures-litteratures-etrangeres/e-theatrum-mundi/lapotheose-darlequin" TargetMode="External"/><Relationship Id="rId123" Type="http://schemas.openxmlformats.org/officeDocument/2006/relationships/hyperlink" Target="https://dx.doi.org/10.70551/EZNU8120" TargetMode="External"/><Relationship Id="rId124" Type="http://schemas.openxmlformats.org/officeDocument/2006/relationships/hyperlink" Target="https://shs.hal.science/halshs-03905269v1" TargetMode="External"/><Relationship Id="rId125" Type="http://schemas.openxmlformats.org/officeDocument/2006/relationships/hyperlink" Target="https://shs.hal.science/halshs-03905266v1" TargetMode="External"/><Relationship Id="rId126" Type="http://schemas.openxmlformats.org/officeDocument/2006/relationships/hyperlink" Target="https://shs.hal.science/halshs-03905271v1" TargetMode="External"/><Relationship Id="rId127" Type="http://schemas.openxmlformats.org/officeDocument/2006/relationships/hyperlink" Target="https://shs.hal.science/halshs-03905274v1" TargetMode="External"/><Relationship Id="rId128" Type="http://schemas.openxmlformats.org/officeDocument/2006/relationships/hyperlink" Target="https://shs.hal.science/halshs-03905272v1" TargetMode="External"/><Relationship Id="rId129" Type="http://schemas.openxmlformats.org/officeDocument/2006/relationships/hyperlink" Target="https://shs.hal.science/halshs-03619277v1" TargetMode="External"/><Relationship Id="rId130" Type="http://schemas.openxmlformats.org/officeDocument/2006/relationships/hyperlink" Target="https://shs.hal.science/halshs-03192836v1" TargetMode="External"/><Relationship Id="rId131" Type="http://schemas.openxmlformats.org/officeDocument/2006/relationships/hyperlink" Target="https://shs.hal.science/halshs-03406856v1" TargetMode="External"/><Relationship Id="rId132" Type="http://schemas.openxmlformats.org/officeDocument/2006/relationships/hyperlink" Target="https://www.publications.efrome.it" TargetMode="External"/><Relationship Id="rId133" Type="http://schemas.openxmlformats.org/officeDocument/2006/relationships/hyperlink" Target="https://shs.hal.science/halshs-03192831v1" TargetMode="External"/><Relationship Id="rId134" Type="http://schemas.openxmlformats.org/officeDocument/2006/relationships/hyperlink" Target="https://shs.hal.science/halshs-03192837v1" TargetMode="External"/><Relationship Id="rId135" Type="http://schemas.openxmlformats.org/officeDocument/2006/relationships/hyperlink" Target="https://shs.hal.science/halshs-02351997v1" TargetMode="External"/><Relationship Id="rId136" Type="http://schemas.openxmlformats.org/officeDocument/2006/relationships/hyperlink" Target="https://shs.hal.science/halshs-02351803v1" TargetMode="External"/><Relationship Id="rId137" Type="http://schemas.openxmlformats.org/officeDocument/2006/relationships/hyperlink" Target="https://shs.hal.science/halshs-02351886v1" TargetMode="External"/><Relationship Id="rId138" Type="http://schemas.openxmlformats.org/officeDocument/2006/relationships/hyperlink" Target="https://shs.hal.science/halshs-01668847v1" TargetMode="External"/><Relationship Id="rId139" Type="http://schemas.openxmlformats.org/officeDocument/2006/relationships/hyperlink" Target="https://shs.hal.science/halshs-01370286v1" TargetMode="External"/><Relationship Id="rId140" Type="http://schemas.openxmlformats.org/officeDocument/2006/relationships/hyperlink" Target="https://shs.hal.science/halshs-00525929v1" TargetMode="External"/><Relationship Id="rId141" Type="http://schemas.openxmlformats.org/officeDocument/2006/relationships/hyperlink" Target="https://shs.hal.science/halshs-00525925v1" TargetMode="External"/><Relationship Id="rId142" Type="http://schemas.openxmlformats.org/officeDocument/2006/relationships/hyperlink" Target="http://www.iremus.cnrs.fr/fr/publications/le-mercure-galant-temoin-et-acteur-de-la-vie-musicale" TargetMode="External"/><Relationship Id="rId143" Type="http://schemas.openxmlformats.org/officeDocument/2006/relationships/hyperlink" Target="https://shs.hal.science/halshs-02460216v1" TargetMode="External"/><Relationship Id="rId144" Type="http://schemas.openxmlformats.org/officeDocument/2006/relationships/hyperlink" Target="https://shs.hal.science/halshs-00404500v1" TargetMode="External"/><Relationship Id="rId145" Type="http://schemas.openxmlformats.org/officeDocument/2006/relationships/hyperlink" Target="https://shs.hal.science/halshs-00260242v1" TargetMode="External"/><Relationship Id="rId146" Type="http://schemas.openxmlformats.org/officeDocument/2006/relationships/hyperlink" Target="https://shs.hal.science/halshs-00009814v1" TargetMode="External"/><Relationship Id="rId147" Type="http://schemas.openxmlformats.org/officeDocument/2006/relationships/hyperlink" Target="https://shs.hal.science/halshs-02460215v1" TargetMode="External"/><Relationship Id="rId148" Type="http://schemas.openxmlformats.org/officeDocument/2006/relationships/hyperlink" Target="https://shs.hal.science/halshs-00259835v1" TargetMode="External"/><Relationship Id="rId149" Type="http://schemas.openxmlformats.org/officeDocument/2006/relationships/hyperlink" Target="https://shs.hal.science/halshs-01812496v1" TargetMode="External"/><Relationship Id="rId150" Type="http://schemas.openxmlformats.org/officeDocument/2006/relationships/hyperlink" Target="https://shs.hal.science/halshs-01668964v1" TargetMode="External"/><Relationship Id="rId151" Type="http://schemas.openxmlformats.org/officeDocument/2006/relationships/hyperlink" Target="https://shs.hal.science/halshs-01668951v1" TargetMode="External"/><Relationship Id="rId152" Type="http://schemas.openxmlformats.org/officeDocument/2006/relationships/hyperlink" Target="https://shs.hal.science/halshs-01668899v1" TargetMode="External"/><Relationship Id="rId153" Type="http://schemas.openxmlformats.org/officeDocument/2006/relationships/hyperlink" Target="https://shs.hal.science/halshs-01370307v1" TargetMode="External"/><Relationship Id="rId154" Type="http://schemas.openxmlformats.org/officeDocument/2006/relationships/hyperlink" Target="https://hal.science/search/index/?q=*&amp;authFullName_s=Hendrik Schulze" TargetMode="External"/><Relationship Id="rId155" Type="http://schemas.openxmlformats.org/officeDocument/2006/relationships/hyperlink" Target="https://shs.hal.science/halshs-00833606v1" TargetMode="External"/><Relationship Id="rId156" Type="http://schemas.openxmlformats.org/officeDocument/2006/relationships/hyperlink" Target="https://shs.hal.science/halshs-00833610v1" TargetMode="External"/><Relationship Id="rId157" Type="http://schemas.openxmlformats.org/officeDocument/2006/relationships/hyperlink" Target="https://shs.hal.science/halshs-00833620v1" TargetMode="External"/><Relationship Id="rId158" Type="http://schemas.openxmlformats.org/officeDocument/2006/relationships/hyperlink" Target="https://shs.hal.science/halshs-00833615v1" TargetMode="External"/><Relationship Id="rId159" Type="http://schemas.openxmlformats.org/officeDocument/2006/relationships/hyperlink" Target="https://shs.hal.science/halshs-00833654v1" TargetMode="External"/><Relationship Id="rId160" Type="http://schemas.openxmlformats.org/officeDocument/2006/relationships/hyperlink" Target="https://shs.hal.science/halshs-00833658v1" TargetMode="External"/><Relationship Id="rId161" Type="http://schemas.openxmlformats.org/officeDocument/2006/relationships/hyperlink" Target="https://shs.hal.science/halshs-00832324v1" TargetMode="External"/><Relationship Id="rId162" Type="http://schemas.openxmlformats.org/officeDocument/2006/relationships/hyperlink" Target="https://shs.hal.science/halshs-00833681v1" TargetMode="External"/><Relationship Id="rId163" Type="http://schemas.openxmlformats.org/officeDocument/2006/relationships/hyperlink" Target="https://shs.hal.science/halshs-00832301v1" TargetMode="External"/><Relationship Id="rId164" Type="http://schemas.openxmlformats.org/officeDocument/2006/relationships/hyperlink" Target="https://shs.hal.science/halshs-00526607v1" TargetMode="External"/><Relationship Id="rId165" Type="http://schemas.openxmlformats.org/officeDocument/2006/relationships/hyperlink" Target="https://shs.hal.science/halshs-00526625v1" TargetMode="External"/><Relationship Id="rId166" Type="http://schemas.openxmlformats.org/officeDocument/2006/relationships/hyperlink" Target="https://shs.hal.science/halshs-00404622v1" TargetMode="External"/><Relationship Id="rId167" Type="http://schemas.openxmlformats.org/officeDocument/2006/relationships/hyperlink" Target="https://shs.hal.science/halshs-00526606v1" TargetMode="External"/><Relationship Id="rId168" Type="http://schemas.openxmlformats.org/officeDocument/2006/relationships/hyperlink" Target="https://shs.hal.science/halshs-00405030v1" TargetMode="External"/><Relationship Id="rId169" Type="http://schemas.openxmlformats.org/officeDocument/2006/relationships/hyperlink" Target="https://shs.hal.science/halshs-00405036v1" TargetMode="External"/><Relationship Id="rId170" Type="http://schemas.openxmlformats.org/officeDocument/2006/relationships/hyperlink" Target="https://shs.hal.science/halshs-00405039v1" TargetMode="External"/><Relationship Id="rId171" Type="http://schemas.openxmlformats.org/officeDocument/2006/relationships/hyperlink" Target="https://shs.hal.science/halshs-00359894v1" TargetMode="External"/><Relationship Id="rId172" Type="http://schemas.openxmlformats.org/officeDocument/2006/relationships/hyperlink" Target="https://shs.hal.science/halshs-00526613v1" TargetMode="External"/><Relationship Id="rId173" Type="http://schemas.openxmlformats.org/officeDocument/2006/relationships/hyperlink" Target="https://shs.hal.science/halshs-00361189v1" TargetMode="External"/><Relationship Id="rId174" Type="http://schemas.openxmlformats.org/officeDocument/2006/relationships/hyperlink" Target="https://shs.hal.science/halshs-00361186v1" TargetMode="External"/><Relationship Id="rId175" Type="http://schemas.openxmlformats.org/officeDocument/2006/relationships/hyperlink" Target="https://shs.hal.science/halshs-00359888v1" TargetMode="External"/><Relationship Id="rId176" Type="http://schemas.openxmlformats.org/officeDocument/2006/relationships/hyperlink" Target="https://shs.hal.science/halshs-00359891v1" TargetMode="External"/><Relationship Id="rId177" Type="http://schemas.openxmlformats.org/officeDocument/2006/relationships/hyperlink" Target="https://shs.hal.science/halshs-00361184v1" TargetMode="External"/><Relationship Id="rId178" Type="http://schemas.openxmlformats.org/officeDocument/2006/relationships/hyperlink" Target="https://shs.hal.science/halshs-00361182v1" TargetMode="External"/><Relationship Id="rId179" Type="http://schemas.openxmlformats.org/officeDocument/2006/relationships/hyperlink" Target="https://shs.hal.science/halshs-00526623v1" TargetMode="External"/><Relationship Id="rId180" Type="http://schemas.openxmlformats.org/officeDocument/2006/relationships/hyperlink" Target="https://shs.hal.science/halshs-00526615v1" TargetMode="External"/><Relationship Id="rId181" Type="http://schemas.openxmlformats.org/officeDocument/2006/relationships/hyperlink" Target="https://shs.hal.science/halshs-00526620v1" TargetMode="External"/><Relationship Id="rId182" Type="http://schemas.openxmlformats.org/officeDocument/2006/relationships/hyperlink" Target="https://shs.hal.science/halshs-00361181v1" TargetMode="External"/><Relationship Id="rId183" Type="http://schemas.openxmlformats.org/officeDocument/2006/relationships/hyperlink" Target="https://shs.hal.science/halshs-00526619v1" TargetMode="External"/><Relationship Id="rId184" Type="http://schemas.openxmlformats.org/officeDocument/2006/relationships/hyperlink" Target="https://shs.hal.science/halshs-00260226v1" TargetMode="External"/><Relationship Id="rId185" Type="http://schemas.openxmlformats.org/officeDocument/2006/relationships/hyperlink" Target="https://shs.hal.science/halshs-00361180v1" TargetMode="External"/><Relationship Id="rId186" Type="http://schemas.openxmlformats.org/officeDocument/2006/relationships/hyperlink" Target="https://shs.hal.science/halshs-00361179v1" TargetMode="External"/><Relationship Id="rId187" Type="http://schemas.openxmlformats.org/officeDocument/2006/relationships/hyperlink" Target="https://shs.hal.science/halshs-00260222v1" TargetMode="External"/><Relationship Id="rId188" Type="http://schemas.openxmlformats.org/officeDocument/2006/relationships/hyperlink" Target="https://shs.hal.science/halshs-00256516v1" TargetMode="External"/><Relationship Id="rId189" Type="http://schemas.openxmlformats.org/officeDocument/2006/relationships/hyperlink" Target="https://hal.science/search/index/?q=*&amp;authFullName_s=Katharina Piechocki" TargetMode="External"/><Relationship Id="rId190" Type="http://schemas.openxmlformats.org/officeDocument/2006/relationships/hyperlink" Target="https://shs.hal.science/halshs-00361177v1" TargetMode="External"/><Relationship Id="rId191" Type="http://schemas.openxmlformats.org/officeDocument/2006/relationships/hyperlink" Target="https://shs.hal.science/halshs-00361174v1" TargetMode="External"/><Relationship Id="rId192" Type="http://schemas.openxmlformats.org/officeDocument/2006/relationships/hyperlink" Target="https://shs.hal.science/halshs-00260219v1" TargetMode="External"/><Relationship Id="rId193" Type="http://schemas.openxmlformats.org/officeDocument/2006/relationships/hyperlink" Target="https://shs.hal.science/halshs-00361171v1" TargetMode="External"/><Relationship Id="rId194" Type="http://schemas.openxmlformats.org/officeDocument/2006/relationships/hyperlink" Target="https://shs.hal.science/halshs-00361172v1" TargetMode="External"/><Relationship Id="rId195" Type="http://schemas.openxmlformats.org/officeDocument/2006/relationships/hyperlink" Target="https://shs.hal.science/tel-05320531v1" TargetMode="External"/><Relationship Id="rId196" Type="http://schemas.openxmlformats.org/officeDocument/2006/relationships/hyperlink" Target="https://shs.hal.science/halshs-04562283v1"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Barbara Nestola</dc:title>
  <dc:description>CV</dc:description>
  <dc:subject/>
  <cp:keywords/>
  <cp:category/>
  <cp:lastModifiedBy/>
  <dcterms:created xsi:type="dcterms:W3CDTF">2026-05-02T15:27:43+02:00</dcterms:created>
  <dcterms:modified xsi:type="dcterms:W3CDTF">2026-05-02T15:27:43+02:00</dcterms:modified>
</cp:coreProperties>
</file>

<file path=docProps/custom.xml><?xml version="1.0" encoding="utf-8"?>
<Properties xmlns="http://schemas.openxmlformats.org/officeDocument/2006/custom-properties" xmlns:vt="http://schemas.openxmlformats.org/officeDocument/2006/docPropsVTypes"/>
</file>