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Basile Michel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 - Université de Cergy Paris et laboratoire PLACES - Chercheur associé au laboratoire ESO (UMR CNRS 6590) - Responsable scientifique de l'ANR ECOMUSIQ</w:t>
      </w:r>
    </w:p>
    <w:p>
      <w:pPr/>
      <w:r>
        <w:rPr/>
        <w:t xml:space="preserve">Aujourd'hui Maître de conférences en géographie à l'Université de Cergy Paris, j'enseigne au sein du département de géographie, codirige le Master Développement culturel et valorisation des patrimoines (DCVP), mène des recherches dans deux laboratoires (PLACES, EA 4113 et ESO, UMR CNRS 6590) et suis responsable scientifique du projet ECOMUSIQ portant sur les enjeux écologiques dans la musique et plus globalement dans le secteur culturel (projet financé par l'Agence nationale de la recherche).</w:t>
      </w:r>
    </w:p>
    <w:p>
      <w:pPr/>
      <w:r>
        <w:rPr>
          <w:i w:val="1"/>
          <w:iCs w:val="1"/>
        </w:rPr>
        <w:t xml:space="preserve">Recherches</w:t>
      </w:r>
    </w:p>
    <w:p>
      <w:pPr/>
      <w:r>
        <w:rPr/>
        <w:t xml:space="preserve">Mes recherches portent sur les enjeux territoriaux de l'art et de la culture, interrogeant différentes dynamiques contemporaines : la transformation dans et par les arts et de la culture face à la crise écologique, la mutation des territoires urbains post-industriels, le rôle des acteurs culturels et créatifs dans l’émergence d’espaces communs de rencontre et d’échange dans les territoires, les dynamiques collaboratives (lieux de travail partagés...), l’impact du tourisme culturel et créatif sur les territoires, etc. Mes recherches se concentrent notamment sur les quartiers culturels et créatifs, c'est-à-dire des quartiers urbains concentrant des lieux et activités artistiques, culturelles et créatives (artistes, théâtres, galeries d'art, designers, etc.). Elles visent à analyser et comprendre en quoi ces quartiers peuvent être de façon ambivalente le lieu de dynamiques favorables à la créativité, à l’accès à la culture pour tous et à la cohésion sociale, et dans le même temps contribuer à la fragmentation urbaine et au renforcement des inégalités sociales et territoriales, notamment en étant imbriqués dans les logiques du néolibéralisme urbain. Mes terrains de recherche se situent principalement en France (Paris, Nantes, Marseille, Grenoble) et en Chine (Shanghai, Pékin).</w:t>
      </w:r>
    </w:p>
    <w:p>
      <w:pPr/>
      <w:r>
        <w:rPr/>
        <w:t xml:space="preserve">Mes recherches ont été valorisées par le biais d'un livre (éditions Le Manuscrit) et d'articles dans des revues scientifiques telles que </w:t>
      </w:r>
      <w:r>
        <w:rPr>
          <w:i w:val="1"/>
          <w:iCs w:val="1"/>
        </w:rPr>
        <w:t xml:space="preserve">Cities</w:t>
      </w:r>
      <w:r>
        <w:rPr/>
        <w:t xml:space="preserve">, les </w:t>
      </w:r>
      <w:r>
        <w:rPr>
          <w:i w:val="1"/>
          <w:iCs w:val="1"/>
        </w:rPr>
        <w:t xml:space="preserve">Annales de Géographie</w:t>
      </w:r>
      <w:r>
        <w:rPr/>
        <w:t xml:space="preserve"> ; </w:t>
      </w:r>
      <w:r>
        <w:rPr>
          <w:i w:val="1"/>
          <w:iCs w:val="1"/>
        </w:rPr>
        <w:t xml:space="preserve">L'Espace géographique</w:t>
      </w:r>
      <w:r>
        <w:rPr/>
        <w:t xml:space="preserve"> ; </w:t>
      </w:r>
      <w:r>
        <w:rPr>
          <w:i w:val="1"/>
          <w:iCs w:val="1"/>
        </w:rPr>
        <w:t xml:space="preserve">Géographie, économie, société</w:t>
      </w:r>
      <w:r>
        <w:rPr/>
        <w:t xml:space="preserve"> ; </w:t>
      </w:r>
      <w:r>
        <w:rPr>
          <w:i w:val="1"/>
          <w:iCs w:val="1"/>
        </w:rPr>
        <w:t xml:space="preserve">Territoire en mouvement</w:t>
      </w:r>
      <w:r>
        <w:rPr/>
        <w:t xml:space="preserve"> ; </w:t>
      </w:r>
      <w:r>
        <w:rPr>
          <w:i w:val="1"/>
          <w:iCs w:val="1"/>
        </w:rPr>
        <w:t xml:space="preserve">Management international</w:t>
      </w:r>
      <w:r>
        <w:rPr/>
        <w:t xml:space="preserve"> ; ainsi que dans des colloques et des événements grand public en France (Paris, Montpellier...) et à l'étranger (Mons, Ningbo...).</w:t>
      </w:r>
    </w:p>
    <w:p>
      <w:pPr/>
      <w:r>
        <w:rPr>
          <w:i w:val="1"/>
          <w:iCs w:val="1"/>
        </w:rPr>
        <w:t xml:space="preserve">Parcours professionnel</w:t>
      </w:r>
    </w:p>
    <w:p>
      <w:pPr/>
      <w:r>
        <w:rPr/>
        <w:t xml:space="preserve">Suite à la réalisation d'une thèse de doctorat en géographie à l'Université d'Angers (2014-2017, allocation ministérielle, chargé de cours), je suis parti en Chine pour occuper un poste d'enseignant-chercheur à l'Université de Ningbo. J'ai eu l'opportunité d'y développer des recherches sur les villes de Shanghai et de Pékin tout en dispensant des cours de géographie en anglais dans diverses formations (licence et master de géographie et de tourisme). J'ai poursuivi mon parcours dans l'enseignement et la recherche à l'Université d'Angers (ATER, UFR Esthua Tourisme et Culture et UMR ESO) avant d'être recruté en tant que Maître de conférences à l'Université de Cergy Paris.</w:t>
      </w:r>
    </w:p>
    <w:p>
      <w:pPr/>
      <w:r>
        <w:rPr/>
        <w:t xml:space="preserve">En parallèle du travail de recherche, j'ai eu la chance de pouvoir dispenser plus de 1 000 heures de cours, d'encadrer des mémoires de master et d'organiser des stages de terrain. Ces expériences pédagogiques se sont déroulées dans des contextes variés : départements de géographie et de tourisme de l'Université de Ningbo ; UFR Lettres, Langues, Sciences humaines et UFR Esthua Tourisme et Culture de l'Université d'Angers ; Institut de formation en travail social l'Arifts ; département de géographie de l'Université de Cergy Paris. J'ai pu assurer une grande diversité de cours (géographie humaine, géographie sociale, géographie urbaine, méthodologies d'enquêtes, etc.) à tous les niveaux de la Licence 1 au Master 2 dans des formations en géographie, en histoire, en économie, en aménagement, en tourisme et en travail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Scènes artistiques. Au‑delà de la ville créative</w:t>
              </w:r>
            </w:hyperlink>
          </w:p>
          <w:p>
            <w:pPr/>
            <w:hyperlink r:id="rId9" w:history="1">
              <w:r>
                <w:rPr>
                  <w:color w:val="#410a8c"/>
                  <w:u w:val="single"/>
                </w:rPr>
                <w:t xml:space="preserve">Charles Ambrosino</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hyperlink r:id="rId12" w:history="1">
              <w:r>
                <w:rPr>
                  <w:color w:val="#410a8c"/>
                  <w:u w:val="single"/>
                </w:rPr>
                <w:t xml:space="preserve">Presses Universitaires de Grenoble</w:t>
              </w:r>
            </w:hyperlink>
            <w:r>
              <w:rPr/>
              <w:t xml:space="preserve">, 181 p., 2025, Politiques culturelles, 9782706154331. </w:t>
            </w:r>
            <w:hyperlink r:id="rId13" w:history="1">
              <w:r>
                <w:rPr>
                  <w:color w:val="#410a8c"/>
                  <w:u w:val="single"/>
                </w:rPr>
                <w:t xml:space="preserve">⟨10.3917/pug.ambro.2025.01⟩</w:t>
              </w:r>
            </w:hyperlink>
          </w:p>
          <w:p>
            <w:pPr/>
            <w:r>
              <w:rPr/>
              <w:t xml:space="preserve">Ouvrages</w:t>
            </w:r>
          </w:p>
          <w:p>
            <w:pPr/>
            <w:hyperlink r:id="rId8" w:history="1">
              <w:r>
                <w:rPr>
                  <w:color w:val="#410a8c"/>
                  <w:u w:val="single"/>
                </w:rPr>
                <w:t xml:space="preserve">hal-05050936v1</w:t>
              </w:r>
            </w:hyperlink>
          </w:p>
        </w:tc>
      </w:tr>
      <w:tr>
        <w:trPr/>
        <w:tc>
          <w:tcPr>
            <w:noWrap/>
          </w:tcPr>
          <w:p>
            <w:pPr>
              <w:spacing w:after="200"/>
            </w:pPr>
            <w:hyperlink r:id="rId14" w:history="1">
              <w:r>
                <w:rPr>
                  <w:color w:val="1e198e"/>
                  <w:b w:val="1"/>
                  <w:bCs w:val="1"/>
                  <w:u w:val="single"/>
                </w:rPr>
                <w:t xml:space="preserve">Les quartiers culturels et créatifs. Ambivalences de l'art et de la culture dans la ville post-industrielle</w:t>
              </w:r>
            </w:hyperlink>
          </w:p>
          <w:p>
            <w:pPr/>
            <w:hyperlink r:id="rId10" w:history="1">
              <w:r>
                <w:rPr>
                  <w:color w:val="#410a8c"/>
                  <w:u w:val="single"/>
                </w:rPr>
                <w:t xml:space="preserve">Basile Michel</w:t>
              </w:r>
            </w:hyperlink>
          </w:p>
          <w:p>
            <w:pPr/>
            <w:hyperlink r:id="rId15" w:history="1">
              <w:r>
                <w:rPr>
                  <w:color w:val="#410a8c"/>
                  <w:u w:val="single"/>
                </w:rPr>
                <w:t xml:space="preserve">Éditions Le Manuscrit</w:t>
              </w:r>
            </w:hyperlink>
            <w:r>
              <w:rPr/>
              <w:t xml:space="preserve">, pp.224, 2022, Devenirs urbains, 9782304053241</w:t>
            </w:r>
          </w:p>
          <w:p>
            <w:pPr/>
            <w:r>
              <w:rPr/>
              <w:t xml:space="preserve">Ouvrages</w:t>
            </w:r>
          </w:p>
          <w:p>
            <w:pPr/>
            <w:hyperlink r:id="rId14" w:history="1">
              <w:r>
                <w:rPr>
                  <w:color w:val="#410a8c"/>
                  <w:u w:val="single"/>
                </w:rPr>
                <w:t xml:space="preserve">hal-03897030v1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Écologie, musique et territoires. Penser l’empreinte territoriale du secteur musical à l’heure des bouleversements écologiques</w:t>
              </w:r>
            </w:hyperlink>
          </w:p>
          <w:p>
            <w:pPr/>
            <w:hyperlink r:id="rId10" w:history="1">
              <w:r>
                <w:rPr>
                  <w:color w:val="#410a8c"/>
                  <w:u w:val="single"/>
                </w:rPr>
                <w:t xml:space="preserve">Basile Michel</w:t>
              </w:r>
            </w:hyperlink>
          </w:p>
          <w:p>
            <w:pPr/>
            <w:r>
              <w:rPr>
                <w:i w:val="1"/>
                <w:iCs w:val="1"/>
              </w:rPr>
              <w:t xml:space="preserve">CNMlab</w:t>
            </w:r>
            <w:r>
              <w:rPr/>
              <w:t xml:space="preserve">, 2025, 4, https://cnmlab.fr/recueil/musique-et-territoires/chapitre/8/</w:t>
            </w:r>
          </w:p>
          <w:p>
            <w:pPr/>
            <w:r>
              <w:rPr/>
              <w:t xml:space="preserve">Article dans une revue</w:t>
            </w:r>
          </w:p>
          <w:p>
            <w:pPr/>
            <w:hyperlink r:id="rId16" w:history="1">
              <w:r>
                <w:rPr>
                  <w:color w:val="#410a8c"/>
                  <w:u w:val="single"/>
                </w:rPr>
                <w:t xml:space="preserve">hal-05396298v1</w:t>
              </w:r>
            </w:hyperlink>
          </w:p>
        </w:tc>
      </w:tr>
      <w:tr>
        <w:trPr/>
        <w:tc>
          <w:tcPr>
            <w:noWrap/>
          </w:tcPr>
          <w:p>
            <w:pPr>
              <w:spacing w:after="200"/>
            </w:pPr>
            <w:hyperlink r:id="rId17" w:history="1">
              <w:r>
                <w:rPr>
                  <w:color w:val="1e198e"/>
                  <w:b w:val="1"/>
                  <w:bCs w:val="1"/>
                  <w:u w:val="single"/>
                </w:rPr>
                <w:t xml:space="preserve">Arts and culture in the city: Peripheral centrality, cultural vitality, and urban change in inner suburbs</w:t>
              </w:r>
            </w:hyperlink>
          </w:p>
          <w:p>
            <w:pPr/>
            <w:hyperlink r:id="rId10" w:history="1">
              <w:r>
                <w:rPr>
                  <w:color w:val="#410a8c"/>
                  <w:u w:val="single"/>
                </w:rPr>
                <w:t xml:space="preserve">Basile Michel</w:t>
              </w:r>
            </w:hyperlink>
          </w:p>
          <w:p>
            <w:pPr/>
            <w:r>
              <w:rPr>
                <w:i w:val="1"/>
                <w:iCs w:val="1"/>
              </w:rPr>
              <w:t xml:space="preserve">Cities</w:t>
            </w:r>
            <w:r>
              <w:rPr/>
              <w:t xml:space="preserve">, 2024, 150 (104983), https://doi.org/10.1016/j.cities.2024.104983. </w:t>
            </w:r>
            <w:hyperlink r:id="rId18" w:history="1">
              <w:r>
                <w:rPr>
                  <w:color w:val="#410a8c"/>
                  <w:u w:val="single"/>
                </w:rPr>
                <w:t xml:space="preserve">⟨10.1016/j.cities.2024.104983⟩</w:t>
              </w:r>
            </w:hyperlink>
          </w:p>
          <w:p>
            <w:pPr/>
            <w:r>
              <w:rPr/>
              <w:t xml:space="preserve">Article dans une revue</w:t>
            </w:r>
          </w:p>
          <w:p>
            <w:pPr/>
            <w:hyperlink r:id="rId17" w:history="1">
              <w:r>
                <w:rPr>
                  <w:color w:val="#410a8c"/>
                  <w:u w:val="single"/>
                </w:rPr>
                <w:t xml:space="preserve">halshs-04679994v1</w:t>
              </w:r>
            </w:hyperlink>
          </w:p>
        </w:tc>
      </w:tr>
      <w:tr>
        <w:trPr/>
        <w:tc>
          <w:tcPr>
            <w:noWrap/>
          </w:tcPr>
          <w:p>
            <w:pPr>
              <w:spacing w:after="200"/>
            </w:pPr>
            <w:hyperlink r:id="rId19" w:history="1">
              <w:r>
                <w:rPr>
                  <w:color w:val="1e198e"/>
                  <w:b w:val="1"/>
                  <w:bCs w:val="1"/>
                  <w:u w:val="single"/>
                </w:rPr>
                <w:t xml:space="preserve">Dans les musiques actuelles, une conscience écologique balbutiante</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21" w:history="1">
              <w:r>
                <w:rPr>
                  <w:color w:val="#410a8c"/>
                  <w:u w:val="single"/>
                </w:rPr>
                <w:t xml:space="preserve">⟨10.64628/AAK.hjfkmwdeu⟩</w:t>
              </w:r>
            </w:hyperlink>
          </w:p>
          <w:p>
            <w:pPr/>
            <w:r>
              <w:rPr/>
              <w:t xml:space="preserve">Article dans une revue</w:t>
            </w:r>
          </w:p>
          <w:p>
            <w:pPr/>
            <w:hyperlink r:id="rId19" w:history="1">
              <w:r>
                <w:rPr>
                  <w:color w:val="#410a8c"/>
                  <w:u w:val="single"/>
                </w:rPr>
                <w:t xml:space="preserve">hal-04771139v2</w:t>
              </w:r>
            </w:hyperlink>
          </w:p>
        </w:tc>
      </w:tr>
      <w:tr>
        <w:trPr/>
        <w:tc>
          <w:tcPr>
            <w:noWrap/>
          </w:tcPr>
          <w:p>
            <w:pPr>
              <w:spacing w:after="200"/>
            </w:pPr>
            <w:hyperlink r:id="rId22" w:history="1">
              <w:r>
                <w:rPr>
                  <w:color w:val="1e198e"/>
                  <w:b w:val="1"/>
                  <w:bCs w:val="1"/>
                  <w:u w:val="single"/>
                </w:rPr>
                <w:t xml:space="preserve">Centralité périphérique : quand les arts et la culture dessinent des centralités en banlieue</w:t>
              </w:r>
            </w:hyperlink>
          </w:p>
          <w:p>
            <w:pPr/>
            <w:hyperlink r:id="rId10" w:history="1">
              <w:r>
                <w:rPr>
                  <w:color w:val="#410a8c"/>
                  <w:u w:val="single"/>
                </w:rPr>
                <w:t xml:space="preserve">Basile Michel</w:t>
              </w:r>
            </w:hyperlink>
          </w:p>
          <w:p>
            <w:pPr/>
            <w:r>
              <w:rPr>
                <w:i w:val="1"/>
                <w:iCs w:val="1"/>
              </w:rPr>
              <w:t xml:space="preserve">Revue des Sciences sociales</w:t>
            </w:r>
            <w:r>
              <w:rPr/>
              <w:t xml:space="preserve">, 2024, 71, pp.70-81. </w:t>
            </w:r>
            <w:hyperlink r:id="rId23" w:history="1">
              <w:r>
                <w:rPr>
                  <w:color w:val="#410a8c"/>
                  <w:u w:val="single"/>
                </w:rPr>
                <w:t xml:space="preserve">⟨10.4000/11uxq⟩</w:t>
              </w:r>
            </w:hyperlink>
          </w:p>
          <w:p>
            <w:pPr/>
            <w:r>
              <w:rPr/>
              <w:t xml:space="preserve">Article dans une revue</w:t>
            </w:r>
          </w:p>
          <w:p>
            <w:pPr/>
            <w:hyperlink r:id="rId22" w:history="1">
              <w:r>
                <w:rPr>
                  <w:color w:val="#410a8c"/>
                  <w:u w:val="single"/>
                </w:rPr>
                <w:t xml:space="preserve">hal-04474800v1</w:t>
              </w:r>
            </w:hyperlink>
          </w:p>
        </w:tc>
      </w:tr>
      <w:tr>
        <w:trPr/>
        <w:tc>
          <w:tcPr>
            <w:noWrap/>
          </w:tcPr>
          <w:p>
            <w:pPr>
              <w:spacing w:after="200"/>
            </w:pPr>
            <w:hyperlink r:id="rId24" w:history="1">
              <w:r>
                <w:rPr>
                  <w:color w:val="1e198e"/>
                  <w:b w:val="1"/>
                  <w:bCs w:val="1"/>
                  <w:u w:val="single"/>
                </w:rPr>
                <w:t xml:space="preserve">Développement du tourisme dans les clusters créatifs : de la création artistique à la consommation touristique ? Le cas du quartier M50 à Shanghai (Chine)</w:t>
              </w:r>
            </w:hyperlink>
          </w:p>
          <w:p>
            <w:pPr/>
            <w:hyperlink r:id="rId10" w:history="1">
              <w:r>
                <w:rPr>
                  <w:color w:val="#410a8c"/>
                  <w:u w:val="single"/>
                </w:rPr>
                <w:t xml:space="preserve">Basile Michel</w:t>
              </w:r>
            </w:hyperlink>
          </w:p>
          <w:p>
            <w:pPr/>
            <w:r>
              <w:rPr>
                <w:i w:val="1"/>
                <w:iCs w:val="1"/>
              </w:rPr>
              <w:t xml:space="preserve">Marché et Organisations – Revue d'analyse stratégique = Market &amp; Organizations – Journal of Strategic Analysis</w:t>
            </w:r>
            <w:r>
              <w:rPr/>
              <w:t xml:space="preserve">, 2023, 2 (47), pp.21-44. </w:t>
            </w:r>
            <w:hyperlink r:id="rId25" w:history="1">
              <w:r>
                <w:rPr>
                  <w:color w:val="#410a8c"/>
                  <w:u w:val="single"/>
                </w:rPr>
                <w:t xml:space="preserve">⟨10.3917/maorg.047.0021⟩</w:t>
              </w:r>
            </w:hyperlink>
          </w:p>
          <w:p>
            <w:pPr/>
            <w:r>
              <w:rPr/>
              <w:t xml:space="preserve">Article dans une revue</w:t>
            </w:r>
          </w:p>
          <w:p>
            <w:pPr/>
            <w:hyperlink r:id="rId24" w:history="1">
              <w:r>
                <w:rPr>
                  <w:color w:val="#410a8c"/>
                  <w:u w:val="single"/>
                </w:rPr>
                <w:t xml:space="preserve">halshs-04101394v1</w:t>
              </w:r>
            </w:hyperlink>
          </w:p>
        </w:tc>
      </w:tr>
      <w:tr>
        <w:trPr/>
        <w:tc>
          <w:tcPr>
            <w:noWrap/>
          </w:tcPr>
          <w:p>
            <w:pPr>
              <w:spacing w:after="200"/>
            </w:pPr>
            <w:hyperlink r:id="rId26" w:history="1">
              <w:r>
                <w:rPr>
                  <w:color w:val="1e198e"/>
                  <w:b w:val="1"/>
                  <w:bCs w:val="1"/>
                  <w:u w:val="single"/>
                </w:rPr>
                <w:t xml:space="preserve">Les espaces de coworking comme clubs ? Créativité et entre-soi dans les espaces collaboratifs spécialisés dans les secteurs culturels et créatifs</w:t>
              </w:r>
            </w:hyperlink>
          </w:p>
          <w:p>
            <w:pPr/>
            <w:hyperlink r:id="rId10" w:history="1">
              <w:r>
                <w:rPr>
                  <w:color w:val="#410a8c"/>
                  <w:u w:val="single"/>
                </w:rPr>
                <w:t xml:space="preserve">Basile Michel</w:t>
              </w:r>
            </w:hyperlink>
          </w:p>
          <w:p>
            <w:pPr/>
            <w:r>
              <w:rPr>
                <w:i w:val="1"/>
                <w:iCs w:val="1"/>
              </w:rPr>
              <w:t xml:space="preserve">Interventions Economiques : Papers in Political Economy</w:t>
            </w:r>
            <w:r>
              <w:rPr/>
              <w:t xml:space="preserve">, 2022, 68, https://doi.org/10.4000/interventionseconomiques.19317. </w:t>
            </w:r>
            <w:hyperlink r:id="rId27" w:history="1">
              <w:r>
                <w:rPr>
                  <w:color w:val="#410a8c"/>
                  <w:u w:val="single"/>
                </w:rPr>
                <w:t xml:space="preserve">⟨10.4000/interventionseconomiques.19317⟩</w:t>
              </w:r>
            </w:hyperlink>
          </w:p>
          <w:p>
            <w:pPr/>
            <w:r>
              <w:rPr/>
              <w:t xml:space="preserve">Article dans une revue</w:t>
            </w:r>
          </w:p>
          <w:p>
            <w:pPr/>
            <w:hyperlink r:id="rId26" w:history="1">
              <w:r>
                <w:rPr>
                  <w:color w:val="#410a8c"/>
                  <w:u w:val="single"/>
                </w:rPr>
                <w:t xml:space="preserve">halshs-03884525v1</w:t>
              </w:r>
            </w:hyperlink>
          </w:p>
        </w:tc>
      </w:tr>
      <w:tr>
        <w:trPr/>
        <w:tc>
          <w:tcPr>
            <w:noWrap/>
          </w:tcPr>
          <w:p>
            <w:pPr>
              <w:spacing w:after="200"/>
            </w:pPr>
            <w:hyperlink r:id="rId28" w:history="1">
              <w:r>
                <w:rPr>
                  <w:color w:val="1e198e"/>
                  <w:b w:val="1"/>
                  <w:bCs w:val="1"/>
                  <w:u w:val="single"/>
                </w:rPr>
                <w:t xml:space="preserve">On the Establishment of Creative Workers’ Clubs within Creative Quarters</w:t>
              </w:r>
            </w:hyperlink>
          </w:p>
          <w:p>
            <w:pPr/>
            <w:hyperlink r:id="rId10" w:history="1">
              <w:r>
                <w:rPr>
                  <w:color w:val="#410a8c"/>
                  <w:u w:val="single"/>
                </w:rPr>
                <w:t xml:space="preserve">Basile Michel</w:t>
              </w:r>
            </w:hyperlink>
          </w:p>
          <w:p>
            <w:pPr/>
            <w:r>
              <w:rPr>
                <w:i w:val="1"/>
                <w:iCs w:val="1"/>
              </w:rPr>
              <w:t xml:space="preserve">International Journal of Cultural and Creative Industries</w:t>
            </w:r>
            <w:r>
              <w:rPr/>
              <w:t xml:space="preserve">, 2022, 6 (1)</w:t>
            </w:r>
          </w:p>
          <w:p>
            <w:pPr/>
            <w:r>
              <w:rPr/>
              <w:t xml:space="preserve">Article dans une revue</w:t>
            </w:r>
          </w:p>
          <w:p>
            <w:pPr/>
            <w:hyperlink r:id="rId28" w:history="1">
              <w:r>
                <w:rPr>
                  <w:color w:val="#410a8c"/>
                  <w:u w:val="single"/>
                </w:rPr>
                <w:t xml:space="preserve">hal-04042526v1</w:t>
              </w:r>
            </w:hyperlink>
          </w:p>
        </w:tc>
      </w:tr>
      <w:tr>
        <w:trPr/>
        <w:tc>
          <w:tcPr>
            <w:noWrap/>
          </w:tcPr>
          <w:p>
            <w:pPr>
              <w:spacing w:after="200"/>
            </w:pPr>
            <w:hyperlink r:id="rId29" w:history="1">
              <w:r>
                <w:rPr>
                  <w:color w:val="1e198e"/>
                  <w:b w:val="1"/>
                  <w:bCs w:val="1"/>
                  <w:u w:val="single"/>
                </w:rPr>
                <w:t xml:space="preserve">Anchoring, embeddedness, footprint: A metaphorical triptych about the relationship between places and societies. Reflections based on the relations between art, culture, and places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pp.1-28. </w:t>
            </w:r>
            <w:hyperlink r:id="rId30" w:history="1">
              <w:r>
                <w:rPr>
                  <w:color w:val="#410a8c"/>
                  <w:u w:val="single"/>
                </w:rPr>
                <w:t xml:space="preserve">⟨10.3917/ag.748.0052⟩</w:t>
              </w:r>
            </w:hyperlink>
          </w:p>
          <w:p>
            <w:pPr/>
            <w:r>
              <w:rPr/>
              <w:t xml:space="preserve">Article dans une revue</w:t>
            </w:r>
          </w:p>
          <w:p>
            <w:pPr/>
            <w:hyperlink r:id="rId29" w:history="1">
              <w:r>
                <w:rPr>
                  <w:color w:val="#410a8c"/>
                  <w:u w:val="single"/>
                </w:rPr>
                <w:t xml:space="preserve">halshs-04286576v1</w:t>
              </w:r>
            </w:hyperlink>
          </w:p>
        </w:tc>
      </w:tr>
      <w:tr>
        <w:trPr/>
        <w:tc>
          <w:tcPr>
            <w:noWrap/>
          </w:tcPr>
          <w:p>
            <w:pPr>
              <w:spacing w:after="200"/>
            </w:pPr>
            <w:hyperlink r:id="rId31" w:history="1">
              <w:r>
                <w:rPr>
                  <w:color w:val="1e198e"/>
                  <w:b w:val="1"/>
                  <w:bCs w:val="1"/>
                  <w:u w:val="single"/>
                </w:rPr>
                <w:t xml:space="preserve">Ancrage, encastrement, empreinte : triptyque métaphorique à propos des rapports sociétés-territoires. Réflexions à partir des relations entre art, culture et territoires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pp.52-81. </w:t>
            </w:r>
            <w:hyperlink r:id="rId30" w:history="1">
              <w:r>
                <w:rPr>
                  <w:color w:val="#410a8c"/>
                  <w:u w:val="single"/>
                </w:rPr>
                <w:t xml:space="preserve">⟨10.3917/ag.748.0052⟩</w:t>
              </w:r>
            </w:hyperlink>
          </w:p>
          <w:p>
            <w:pPr/>
            <w:r>
              <w:rPr/>
              <w:t xml:space="preserve">Article dans une revue</w:t>
            </w:r>
          </w:p>
          <w:p>
            <w:pPr/>
            <w:hyperlink r:id="rId31" w:history="1">
              <w:r>
                <w:rPr>
                  <w:color w:val="#410a8c"/>
                  <w:u w:val="single"/>
                </w:rPr>
                <w:t xml:space="preserve">halshs-03894539v1</w:t>
              </w:r>
            </w:hyperlink>
          </w:p>
        </w:tc>
      </w:tr>
      <w:tr>
        <w:trPr/>
        <w:tc>
          <w:tcPr>
            <w:noWrap/>
          </w:tcPr>
          <w:p>
            <w:pPr>
              <w:spacing w:after="200"/>
            </w:pPr>
            <w:hyperlink r:id="rId32" w:history="1">
              <w:r>
                <w:rPr>
                  <w:color w:val="1e198e"/>
                  <w:b w:val="1"/>
                  <w:bCs w:val="1"/>
                  <w:u w:val="single"/>
                </w:rPr>
                <w:t xml:space="preserve">Les quartiers culturels et créatifs, entre création artistique et attractivité des territoires</w:t>
              </w:r>
            </w:hyperlink>
          </w:p>
          <w:p>
            <w:pPr/>
            <w:hyperlink r:id="rId10" w:history="1">
              <w:r>
                <w:rPr>
                  <w:color w:val="#410a8c"/>
                  <w:u w:val="single"/>
                </w:rPr>
                <w:t xml:space="preserve">Basile Michel</w:t>
              </w:r>
            </w:hyperlink>
          </w:p>
          <w:p>
            <w:pPr/>
            <w:r>
              <w:rPr>
                <w:i w:val="1"/>
                <w:iCs w:val="1"/>
              </w:rPr>
              <w:t xml:space="preserve">The Conversation France</w:t>
            </w:r>
            <w:r>
              <w:rPr/>
              <w:t xml:space="preserve">, 2021, 169084, https://theconversation.com/les-quartiers-culturels-et-creatifs-entre-creation-artistique-et-attractivite-des-territoires-169084. </w:t>
            </w:r>
            <w:hyperlink r:id="rId33" w:history="1">
              <w:r>
                <w:rPr>
                  <w:color w:val="#410a8c"/>
                  <w:u w:val="single"/>
                </w:rPr>
                <w:t xml:space="preserve">⟨10.64628/AAK.dtqxpnehq⟩</w:t>
              </w:r>
            </w:hyperlink>
          </w:p>
          <w:p>
            <w:pPr/>
            <w:r>
              <w:rPr/>
              <w:t xml:space="preserve">Article dans une revue</w:t>
            </w:r>
          </w:p>
          <w:p>
            <w:pPr/>
            <w:hyperlink r:id="rId32" w:history="1">
              <w:r>
                <w:rPr>
                  <w:color w:val="#410a8c"/>
                  <w:u w:val="single"/>
                </w:rPr>
                <w:t xml:space="preserve">halshs-03365302v1</w:t>
              </w:r>
            </w:hyperlink>
          </w:p>
        </w:tc>
      </w:tr>
      <w:tr>
        <w:trPr/>
        <w:tc>
          <w:tcPr>
            <w:noWrap/>
          </w:tcPr>
          <w:p>
            <w:pPr>
              <w:spacing w:after="200"/>
            </w:pPr>
            <w:hyperlink r:id="rId34" w:history="1">
              <w:r>
                <w:rPr>
                  <w:color w:val="1e198e"/>
                  <w:b w:val="1"/>
                  <w:bCs w:val="1"/>
                  <w:u w:val="single"/>
                </w:rPr>
                <w:t xml:space="preserve">Art, creativity, and tourism in creative quarters: trajectory and tensions of the cultural scene of the M50 art district in Shanghai</w:t>
              </w:r>
            </w:hyperlink>
          </w:p>
          <w:p>
            <w:pPr/>
            <w:hyperlink r:id="rId10" w:history="1">
              <w:r>
                <w:rPr>
                  <w:color w:val="#410a8c"/>
                  <w:u w:val="single"/>
                </w:rPr>
                <w:t xml:space="preserve">Basile Michel</w:t>
              </w:r>
            </w:hyperlink>
          </w:p>
          <w:p>
            <w:pPr/>
            <w:r>
              <w:rPr>
                <w:i w:val="1"/>
                <w:iCs w:val="1"/>
              </w:rPr>
              <w:t xml:space="preserve">Cybergeo : Revue européenne de géographie / European journal of geography</w:t>
            </w:r>
            <w:r>
              <w:rPr/>
              <w:t xml:space="preserve">, 2021, 997, </w:t>
            </w:r>
            <w:hyperlink r:id="rId35" w:history="1">
              <w:r>
                <w:rPr>
                  <w:color w:val="#410a8c"/>
                  <w:u w:val="single"/>
                </w:rPr>
                <w:t xml:space="preserve">⟨10.4000/cybergeo.37685⟩</w:t>
              </w:r>
            </w:hyperlink>
          </w:p>
          <w:p>
            <w:pPr/>
            <w:r>
              <w:rPr/>
              <w:t xml:space="preserve">Article dans une revue</w:t>
            </w:r>
          </w:p>
          <w:p>
            <w:pPr/>
            <w:hyperlink r:id="rId34" w:history="1">
              <w:r>
                <w:rPr>
                  <w:color w:val="#410a8c"/>
                  <w:u w:val="single"/>
                </w:rPr>
                <w:t xml:space="preserve">halshs-03365182v2</w:t>
              </w:r>
            </w:hyperlink>
          </w:p>
        </w:tc>
      </w:tr>
      <w:tr>
        <w:trPr/>
        <w:tc>
          <w:tcPr>
            <w:noWrap/>
          </w:tcPr>
          <w:p>
            <w:pPr>
              <w:spacing w:after="200"/>
            </w:pPr>
            <w:hyperlink r:id="rId36" w:history="1">
              <w:r>
                <w:rPr>
                  <w:color w:val="1e198e"/>
                  <w:b w:val="1"/>
                  <w:bCs w:val="1"/>
                  <w:u w:val="single"/>
                </w:rPr>
                <w:t xml:space="preserve">Les territoires créatifs au prisme de la scène. Analyse de l’encastrement territorial d’une communauté artistique dans le quartier M50 à Shanghai</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2021, 23 (2), pp.113-137. </w:t>
            </w:r>
            <w:hyperlink r:id="rId37" w:history="1">
              <w:r>
                <w:rPr>
                  <w:color w:val="#410a8c"/>
                  <w:u w:val="single"/>
                </w:rPr>
                <w:t xml:space="preserve">⟨10.3166/ges.2021.0006⟩</w:t>
              </w:r>
            </w:hyperlink>
          </w:p>
          <w:p>
            <w:pPr/>
            <w:r>
              <w:rPr/>
              <w:t xml:space="preserve">Article dans une revue</w:t>
            </w:r>
          </w:p>
          <w:p>
            <w:pPr/>
            <w:hyperlink r:id="rId36" w:history="1">
              <w:r>
                <w:rPr>
                  <w:color w:val="#410a8c"/>
                  <w:u w:val="single"/>
                </w:rPr>
                <w:t xml:space="preserve">halshs-03365206v1</w:t>
              </w:r>
            </w:hyperlink>
          </w:p>
        </w:tc>
      </w:tr>
      <w:tr>
        <w:trPr/>
        <w:tc>
          <w:tcPr>
            <w:noWrap/>
          </w:tcPr>
          <w:p>
            <w:pPr>
              <w:spacing w:after="200"/>
            </w:pPr>
            <w:hyperlink r:id="rId38" w:history="1">
              <w:r>
                <w:rPr>
                  <w:color w:val="1e198e"/>
                  <w:b w:val="1"/>
                  <w:bCs w:val="1"/>
                  <w:u w:val="single"/>
                </w:rPr>
                <w:t xml:space="preserve">Faire de la recherche en Chine. Contraintes et enseignements du terrain en contexte étranger</w:t>
              </w:r>
            </w:hyperlink>
          </w:p>
          <w:p>
            <w:pPr/>
            <w:hyperlink r:id="rId10" w:history="1">
              <w:r>
                <w:rPr>
                  <w:color w:val="#410a8c"/>
                  <w:u w:val="single"/>
                </w:rPr>
                <w:t xml:space="preserve">Basile Michel</w:t>
              </w:r>
            </w:hyperlink>
            <w:r>
              <w:rPr/>
              <w:t xml:space="preserve">,</w:t>
            </w:r>
            <w:hyperlink r:id="rId39" w:history="1">
              <w:r>
                <w:rPr>
                  <w:color w:val="#410a8c"/>
                  <w:u w:val="single"/>
                </w:rPr>
                <w:t xml:space="preserve">Annie Ouellet</w:t>
              </w:r>
            </w:hyperlink>
          </w:p>
          <w:p>
            <w:pPr/>
            <w:r>
              <w:rPr>
                <w:i w:val="1"/>
                <w:iCs w:val="1"/>
              </w:rPr>
              <w:t xml:space="preserve">Carnets de géographes</w:t>
            </w:r>
            <w:r>
              <w:rPr/>
              <w:t xml:space="preserve">, 2020, 14, https://journals.openedition.org/cdg/5277. </w:t>
            </w:r>
            <w:hyperlink r:id="rId40" w:history="1">
              <w:r>
                <w:rPr>
                  <w:color w:val="#410a8c"/>
                  <w:u w:val="single"/>
                </w:rPr>
                <w:t xml:space="preserve">⟨10.4000/cdg.5277⟩</w:t>
              </w:r>
            </w:hyperlink>
          </w:p>
          <w:p>
            <w:pPr/>
            <w:r>
              <w:rPr/>
              <w:t xml:space="preserve">Article dans une revue</w:t>
            </w:r>
          </w:p>
          <w:p>
            <w:pPr/>
            <w:hyperlink r:id="rId38" w:history="1">
              <w:r>
                <w:rPr>
                  <w:color w:val="#410a8c"/>
                  <w:u w:val="single"/>
                </w:rPr>
                <w:t xml:space="preserve">hal-03130095v1</w:t>
              </w:r>
            </w:hyperlink>
          </w:p>
        </w:tc>
      </w:tr>
      <w:tr>
        <w:trPr/>
        <w:tc>
          <w:tcPr>
            <w:noWrap/>
          </w:tcPr>
          <w:p>
            <w:pPr>
              <w:spacing w:after="200"/>
            </w:pPr>
            <w:hyperlink r:id="rId41" w:history="1">
              <w:r>
                <w:rPr>
                  <w:color w:val="1e198e"/>
                  <w:b w:val="1"/>
                  <w:bCs w:val="1"/>
                  <w:u w:val="single"/>
                </w:rPr>
                <w:t xml:space="preserve">The SSE in creative districts: Embeddedness and social utility in local communities</w:t>
              </w:r>
            </w:hyperlink>
          </w:p>
          <w:p>
            <w:pPr/>
            <w:hyperlink r:id="rId10" w:history="1">
              <w:r>
                <w:rPr>
                  <w:color w:val="#410a8c"/>
                  <w:u w:val="single"/>
                </w:rPr>
                <w:t xml:space="preserve">Basile Michel</w:t>
              </w:r>
            </w:hyperlink>
            <w:r>
              <w:rPr/>
              <w:t xml:space="preserve">,</w:t>
            </w:r>
            <w:hyperlink r:id="rId42" w:history="1">
              <w:r>
                <w:rPr>
                  <w:color w:val="#410a8c"/>
                  <w:u w:val="single"/>
                </w:rPr>
                <w:t xml:space="preserve">Emmanuel Bioteau</w:t>
              </w:r>
            </w:hyperlink>
          </w:p>
          <w:p>
            <w:pPr/>
            <w:r>
              <w:rPr>
                <w:i w:val="1"/>
                <w:iCs w:val="1"/>
              </w:rPr>
              <w:t xml:space="preserve">Revue Internationale de l'Economie Sociale</w:t>
            </w:r>
            <w:r>
              <w:rPr/>
              <w:t xml:space="preserve">, 2020, 355, </w:t>
            </w:r>
            <w:hyperlink r:id="rId43" w:history="1">
              <w:r>
                <w:rPr>
                  <w:color w:val="#410a8c"/>
                  <w:u w:val="single"/>
                </w:rPr>
                <w:t xml:space="preserve">⟨10.3917/recma.355.0065⟩</w:t>
              </w:r>
            </w:hyperlink>
          </w:p>
          <w:p>
            <w:pPr/>
            <w:r>
              <w:rPr/>
              <w:t xml:space="preserve">Article dans une revue</w:t>
            </w:r>
          </w:p>
          <w:p>
            <w:pPr/>
            <w:hyperlink r:id="rId41" w:history="1">
              <w:r>
                <w:rPr>
                  <w:color w:val="#410a8c"/>
                  <w:u w:val="single"/>
                </w:rPr>
                <w:t xml:space="preserve">hal-04680597v1</w:t>
              </w:r>
            </w:hyperlink>
          </w:p>
        </w:tc>
      </w:tr>
      <w:tr>
        <w:trPr/>
        <w:tc>
          <w:tcPr>
            <w:noWrap/>
          </w:tcPr>
          <w:p>
            <w:pPr>
              <w:spacing w:after="200"/>
            </w:pPr>
            <w:hyperlink r:id="rId44" w:history="1">
              <w:r>
                <w:rPr>
                  <w:color w:val="1e198e"/>
                  <w:b w:val="1"/>
                  <w:bCs w:val="1"/>
                  <w:u w:val="single"/>
                </w:rPr>
                <w:t xml:space="preserve">L’envers des clusters créatifs en Chine. Mise en tourisme, gentrification commerciale, surveillance et autres enjeux de la labellisation des quartiers d’artistes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2020, 5, http://publis-shs.univ-rouen.fr/rmt/index.php?id=570</w:t>
            </w:r>
          </w:p>
          <w:p>
            <w:pPr/>
            <w:r>
              <w:rPr/>
              <w:t xml:space="preserve">Article dans une revue</w:t>
            </w:r>
          </w:p>
          <w:p>
            <w:pPr/>
            <w:hyperlink r:id="rId44" w:history="1">
              <w:r>
                <w:rPr>
                  <w:color w:val="#410a8c"/>
                  <w:u w:val="single"/>
                </w:rPr>
                <w:t xml:space="preserve">hal-03130435v1</w:t>
              </w:r>
            </w:hyperlink>
          </w:p>
        </w:tc>
      </w:tr>
      <w:tr>
        <w:trPr/>
        <w:tc>
          <w:tcPr>
            <w:noWrap/>
          </w:tcPr>
          <w:p>
            <w:pPr>
              <w:spacing w:after="200"/>
            </w:pPr>
            <w:hyperlink r:id="rId45" w:history="1">
              <w:r>
                <w:rPr>
                  <w:color w:val="1e198e"/>
                  <w:b w:val="1"/>
                  <w:bCs w:val="1"/>
                  <w:u w:val="single"/>
                </w:rPr>
                <w:t xml:space="preserve">L’ESS dans les quartiers créatifs : ancrage et utilité sociale dans les territoires de proximité</w:t>
              </w:r>
            </w:hyperlink>
          </w:p>
          <w:p>
            <w:pPr/>
            <w:hyperlink r:id="rId10" w:history="1">
              <w:r>
                <w:rPr>
                  <w:color w:val="#410a8c"/>
                  <w:u w:val="single"/>
                </w:rPr>
                <w:t xml:space="preserve">Basile Michel</w:t>
              </w:r>
            </w:hyperlink>
            <w:r>
              <w:rPr/>
              <w:t xml:space="preserve">,</w:t>
            </w:r>
            <w:hyperlink r:id="rId42" w:history="1">
              <w:r>
                <w:rPr>
                  <w:color w:val="#410a8c"/>
                  <w:u w:val="single"/>
                </w:rPr>
                <w:t xml:space="preserve">Emmanuel Bioteau</w:t>
              </w:r>
            </w:hyperlink>
          </w:p>
          <w:p>
            <w:pPr/>
            <w:r>
              <w:rPr>
                <w:i w:val="1"/>
                <w:iCs w:val="1"/>
              </w:rPr>
              <w:t xml:space="preserve">Revue Internationale de l'Economie Sociale</w:t>
            </w:r>
            <w:r>
              <w:rPr/>
              <w:t xml:space="preserve">, 2020, 355, pp.65-79. </w:t>
            </w:r>
            <w:hyperlink r:id="rId43" w:history="1">
              <w:r>
                <w:rPr>
                  <w:color w:val="#410a8c"/>
                  <w:u w:val="single"/>
                </w:rPr>
                <w:t xml:space="preserve">⟨10.3917/recma.355.0065⟩</w:t>
              </w:r>
            </w:hyperlink>
          </w:p>
          <w:p>
            <w:pPr/>
            <w:r>
              <w:rPr/>
              <w:t xml:space="preserve">Article dans une revue</w:t>
            </w:r>
          </w:p>
          <w:p>
            <w:pPr/>
            <w:hyperlink r:id="rId45" w:history="1">
              <w:r>
                <w:rPr>
                  <w:color w:val="#410a8c"/>
                  <w:u w:val="single"/>
                </w:rPr>
                <w:t xml:space="preserve">hal-02464270v1</w:t>
              </w:r>
            </w:hyperlink>
          </w:p>
        </w:tc>
      </w:tr>
      <w:tr>
        <w:trPr/>
        <w:tc>
          <w:tcPr>
            <w:noWrap/>
          </w:tcPr>
          <w:p>
            <w:pPr>
              <w:spacing w:after="200"/>
            </w:pPr>
            <w:hyperlink r:id="rId46" w:history="1">
              <w:r>
                <w:rPr>
                  <w:color w:val="1e198e"/>
                  <w:b w:val="1"/>
                  <w:bCs w:val="1"/>
                  <w:u w:val="single"/>
                </w:rPr>
                <w:t xml:space="preserve">Territorialisées ou sans attaches : les activités « culturelles et créatives » au crible d’un quartier post-industriel grenoblois</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47" w:history="1">
              <w:r>
                <w:rPr>
                  <w:color w:val="#410a8c"/>
                  <w:u w:val="single"/>
                </w:rPr>
                <w:t xml:space="preserve">⟨10.3917/eg.481.0001⟩</w:t>
              </w:r>
            </w:hyperlink>
          </w:p>
          <w:p>
            <w:pPr/>
            <w:r>
              <w:rPr/>
              <w:t xml:space="preserve">Article dans une revue</w:t>
            </w:r>
          </w:p>
          <w:p>
            <w:pPr/>
            <w:hyperlink r:id="rId46" w:history="1">
              <w:r>
                <w:rPr>
                  <w:color w:val="#410a8c"/>
                  <w:u w:val="single"/>
                </w:rPr>
                <w:t xml:space="preserve">hal-02139388v1</w:t>
              </w:r>
            </w:hyperlink>
          </w:p>
        </w:tc>
      </w:tr>
      <w:tr>
        <w:trPr/>
        <w:tc>
          <w:tcPr>
            <w:noWrap/>
          </w:tcPr>
          <w:p>
            <w:pPr>
              <w:spacing w:after="200"/>
            </w:pPr>
            <w:hyperlink r:id="rId48" w:history="1">
              <w:r>
                <w:rPr>
                  <w:color w:val="1e198e"/>
                  <w:b w:val="1"/>
                  <w:bCs w:val="1"/>
                  <w:u w:val="single"/>
                </w:rPr>
                <w:t xml:space="preserve">Art et territoires créatifs. Analyse de la dimension sociale de deux quartiers culturels à Nantes (les Olivettes) et Marseille (le Panier)</w:t>
              </w:r>
            </w:hyperlink>
          </w:p>
          <w:p>
            <w:pPr/>
            <w:hyperlink r:id="rId10" w:history="1">
              <w:r>
                <w:rPr>
                  <w:color w:val="#410a8c"/>
                  <w:u w:val="single"/>
                </w:rPr>
                <w:t xml:space="preserve">Basile Michel</w:t>
              </w:r>
            </w:hyperlink>
          </w:p>
          <w:p>
            <w:pPr/>
            <w:r>
              <w:rPr>
                <w:i w:val="1"/>
                <w:iCs w:val="1"/>
              </w:rPr>
              <w:t xml:space="preserve">Géographie et cultures</w:t>
            </w:r>
            <w:r>
              <w:rPr/>
              <w:t xml:space="preserve">, 2019, 109, pp.145-166. </w:t>
            </w:r>
            <w:hyperlink r:id="rId49" w:history="1">
              <w:r>
                <w:rPr>
                  <w:color w:val="#410a8c"/>
                  <w:u w:val="single"/>
                </w:rPr>
                <w:t xml:space="preserve">⟨10.4000/gc.11216⟩</w:t>
              </w:r>
            </w:hyperlink>
          </w:p>
          <w:p>
            <w:pPr/>
            <w:r>
              <w:rPr/>
              <w:t xml:space="preserve">Article dans une revue</w:t>
            </w:r>
          </w:p>
          <w:p>
            <w:pPr/>
            <w:hyperlink r:id="rId48" w:history="1">
              <w:r>
                <w:rPr>
                  <w:color w:val="#410a8c"/>
                  <w:u w:val="single"/>
                </w:rPr>
                <w:t xml:space="preserve">halshs-02613857v2</w:t>
              </w:r>
            </w:hyperlink>
          </w:p>
        </w:tc>
      </w:tr>
      <w:tr>
        <w:trPr/>
        <w:tc>
          <w:tcPr>
            <w:noWrap/>
          </w:tcPr>
          <w:p>
            <w:pPr>
              <w:spacing w:after="200"/>
            </w:pPr>
            <w:hyperlink r:id="rId50" w:history="1">
              <w:r>
                <w:rPr>
                  <w:color w:val="1e198e"/>
                  <w:b w:val="1"/>
                  <w:bCs w:val="1"/>
                  <w:u w:val="single"/>
                </w:rPr>
                <w:t xml:space="preserve">Le coworking, entre ouverture et fermeture des espaces associatifs et communautaires</w:t>
              </w:r>
            </w:hyperlink>
          </w:p>
          <w:p>
            <w:pPr/>
            <w:hyperlink r:id="rId10" w:history="1">
              <w:r>
                <w:rPr>
                  <w:color w:val="#410a8c"/>
                  <w:u w:val="single"/>
                </w:rPr>
                <w:t xml:space="preserve">Basile Michel</w:t>
              </w:r>
            </w:hyperlink>
          </w:p>
          <w:p>
            <w:pPr/>
            <w:r>
              <w:rPr>
                <w:i w:val="1"/>
                <w:iCs w:val="1"/>
              </w:rPr>
              <w:t xml:space="preserve">Réseaux : communication, technologie, société</w:t>
            </w:r>
            <w:r>
              <w:rPr/>
              <w:t xml:space="preserve">, 2019, 2-3 (214-215), pp.289-318. </w:t>
            </w:r>
            <w:hyperlink r:id="rId51" w:history="1">
              <w:r>
                <w:rPr>
                  <w:color w:val="#410a8c"/>
                  <w:u w:val="single"/>
                </w:rPr>
                <w:t xml:space="preserve">⟨10.3917/res.214.0289⟩</w:t>
              </w:r>
            </w:hyperlink>
          </w:p>
          <w:p>
            <w:pPr/>
            <w:r>
              <w:rPr/>
              <w:t xml:space="preserve">Article dans une revue</w:t>
            </w:r>
          </w:p>
          <w:p>
            <w:pPr/>
            <w:hyperlink r:id="rId50" w:history="1">
              <w:r>
                <w:rPr>
                  <w:color w:val="#410a8c"/>
                  <w:u w:val="single"/>
                </w:rPr>
                <w:t xml:space="preserve">halshs-02176470v1</w:t>
              </w:r>
            </w:hyperlink>
          </w:p>
        </w:tc>
      </w:tr>
      <w:tr>
        <w:trPr/>
        <w:tc>
          <w:tcPr>
            <w:noWrap/>
          </w:tcPr>
          <w:p>
            <w:pPr>
              <w:spacing w:after="200"/>
            </w:pPr>
            <w:hyperlink r:id="rId52" w:history="1">
              <w:r>
                <w:rPr>
                  <w:color w:val="1e198e"/>
                  <w:b w:val="1"/>
                  <w:bCs w:val="1"/>
                  <w:u w:val="single"/>
                </w:rPr>
                <w:t xml:space="preserve">Des clusters créatifs en Chine ? Entre circulation des modèles urbains et particularités locales</w:t>
              </w:r>
            </w:hyperlink>
          </w:p>
          <w:p>
            <w:pPr/>
            <w:hyperlink r:id="rId10" w:history="1">
              <w:r>
                <w:rPr>
                  <w:color w:val="#410a8c"/>
                  <w:u w:val="single"/>
                </w:rPr>
                <w:t xml:space="preserve">Basile Michel</w:t>
              </w:r>
            </w:hyperlink>
          </w:p>
          <w:p>
            <w:pPr/>
            <w:r>
              <w:rPr>
                <w:i w:val="1"/>
                <w:iCs w:val="1"/>
              </w:rPr>
              <w:t xml:space="preserve">Métropolitiques</w:t>
            </w:r>
            <w:r>
              <w:rPr/>
              <w:t xml:space="preserve">, 2019, https://www.metropolitiques.eu/Des-clusters-creatifs-en-Chine-Entre-circulation-des-modeles-urbains-et.html</w:t>
            </w:r>
          </w:p>
          <w:p>
            <w:pPr/>
            <w:r>
              <w:rPr/>
              <w:t xml:space="preserve">Article dans une revue</w:t>
            </w:r>
          </w:p>
          <w:p>
            <w:pPr/>
            <w:hyperlink r:id="rId52" w:history="1">
              <w:r>
                <w:rPr>
                  <w:color w:val="#410a8c"/>
                  <w:u w:val="single"/>
                </w:rPr>
                <w:t xml:space="preserve">halshs-01992922v1</w:t>
              </w:r>
            </w:hyperlink>
          </w:p>
        </w:tc>
      </w:tr>
      <w:tr>
        <w:trPr/>
        <w:tc>
          <w:tcPr>
            <w:noWrap/>
          </w:tcPr>
          <w:p>
            <w:pPr>
              <w:spacing w:after="200"/>
            </w:pPr>
            <w:hyperlink r:id="rId53" w:history="1">
              <w:r>
                <w:rPr>
                  <w:color w:val="1e198e"/>
                  <w:b w:val="1"/>
                  <w:bCs w:val="1"/>
                  <w:u w:val="single"/>
                </w:rPr>
                <w:t xml:space="preserve">Territorialised or without commitment: An in-depth analysis of ‘‘cultural and creative’’ activities in a post-industrial neighbourhood in Grenoble</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47" w:history="1">
              <w:r>
                <w:rPr>
                  <w:color w:val="#410a8c"/>
                  <w:u w:val="single"/>
                </w:rPr>
                <w:t xml:space="preserve">⟨10.3917/eg.481.0001⟩</w:t>
              </w:r>
            </w:hyperlink>
          </w:p>
          <w:p>
            <w:pPr/>
            <w:r>
              <w:rPr/>
              <w:t xml:space="preserve">Article dans une revue</w:t>
            </w:r>
          </w:p>
          <w:p>
            <w:pPr/>
            <w:hyperlink r:id="rId53" w:history="1">
              <w:r>
                <w:rPr>
                  <w:color w:val="#410a8c"/>
                  <w:u w:val="single"/>
                </w:rPr>
                <w:t xml:space="preserve">halshs-03365416v1</w:t>
              </w:r>
            </w:hyperlink>
          </w:p>
        </w:tc>
      </w:tr>
      <w:tr>
        <w:trPr/>
        <w:tc>
          <w:tcPr>
            <w:noWrap/>
          </w:tcPr>
          <w:p>
            <w:pPr>
              <w:spacing w:after="200"/>
            </w:pPr>
            <w:hyperlink r:id="rId54" w:history="1">
              <w:r>
                <w:rPr>
                  <w:color w:val="1e198e"/>
                  <w:b w:val="1"/>
                  <w:bCs w:val="1"/>
                  <w:u w:val="single"/>
                </w:rPr>
                <w:t xml:space="preserve">Dynamiques de réseau et image de marque dans les quartiers créatifs spontanés. Le cas du quartier des Olivettes à Nantes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2019, 2, http://publis-shs.univ-rouen.fr/rmt/index.php?id=309</w:t>
            </w:r>
          </w:p>
          <w:p>
            <w:pPr/>
            <w:r>
              <w:rPr/>
              <w:t xml:space="preserve">Article dans une revue</w:t>
            </w:r>
          </w:p>
          <w:p>
            <w:pPr/>
            <w:hyperlink r:id="rId54" w:history="1">
              <w:r>
                <w:rPr>
                  <w:color w:val="#410a8c"/>
                  <w:u w:val="single"/>
                </w:rPr>
                <w:t xml:space="preserve">halshs-02013845v2</w:t>
              </w:r>
            </w:hyperlink>
          </w:p>
        </w:tc>
      </w:tr>
      <w:tr>
        <w:trPr/>
        <w:tc>
          <w:tcPr>
            <w:noWrap/>
          </w:tcPr>
          <w:p>
            <w:pPr>
              <w:spacing w:after="200"/>
            </w:pPr>
            <w:hyperlink r:id="rId55" w:history="1">
              <w:r>
                <w:rPr>
                  <w:color w:val="1e198e"/>
                  <w:b w:val="1"/>
                  <w:bCs w:val="1"/>
                  <w:u w:val="single"/>
                </w:rPr>
                <w:t xml:space="preserve">Les quartiers créatifs : construction de clubs de travailleurs créatifs. Analyse croisée des quartiers du Panier (Marseille) et des Olivettes (Nantes)</w:t>
              </w:r>
            </w:hyperlink>
          </w:p>
          <w:p>
            <w:pPr/>
            <w:hyperlink r:id="rId10" w:history="1">
              <w:r>
                <w:rPr>
                  <w:color w:val="#410a8c"/>
                  <w:u w:val="single"/>
                </w:rPr>
                <w:t xml:space="preserve">Basile Michel</w:t>
              </w:r>
            </w:hyperlink>
          </w:p>
          <w:p>
            <w:pPr/>
            <w:r>
              <w:rPr>
                <w:i w:val="1"/>
                <w:iCs w:val="1"/>
              </w:rPr>
              <w:t xml:space="preserve">Annales de géographie</w:t>
            </w:r>
            <w:r>
              <w:rPr/>
              <w:t xml:space="preserve">, 2018, 721 (3), pp.227 - 253. </w:t>
            </w:r>
            <w:hyperlink r:id="rId56" w:history="1">
              <w:r>
                <w:rPr>
                  <w:color w:val="#410a8c"/>
                  <w:u w:val="single"/>
                </w:rPr>
                <w:t xml:space="preserve">⟨10.3917/ag.721.0227⟩</w:t>
              </w:r>
            </w:hyperlink>
          </w:p>
          <w:p>
            <w:pPr/>
            <w:r>
              <w:rPr/>
              <w:t xml:space="preserve">Article dans une revue</w:t>
            </w:r>
          </w:p>
          <w:p>
            <w:pPr/>
            <w:hyperlink r:id="rId55" w:history="1">
              <w:r>
                <w:rPr>
                  <w:color w:val="#410a8c"/>
                  <w:u w:val="single"/>
                </w:rPr>
                <w:t xml:space="preserve">halshs-01824230v1</w:t>
              </w:r>
            </w:hyperlink>
          </w:p>
        </w:tc>
      </w:tr>
      <w:tr>
        <w:trPr/>
        <w:tc>
          <w:tcPr>
            <w:noWrap/>
          </w:tcPr>
          <w:p>
            <w:pPr>
              <w:spacing w:after="200"/>
            </w:pPr>
            <w:hyperlink r:id="rId57" w:history="1">
              <w:r>
                <w:rPr>
                  <w:color w:val="1e198e"/>
                  <w:b w:val="1"/>
                  <w:bCs w:val="1"/>
                  <w:u w:val="single"/>
                </w:rPr>
                <w:t xml:space="preserve">Construction de cartes mentales synthétiques : mise en avant des représentations spatiales collectivement partagées</w:t>
              </w:r>
            </w:hyperlink>
          </w:p>
          <w:p>
            <w:pPr/>
            <w:hyperlink r:id="rId10" w:history="1">
              <w:r>
                <w:rPr>
                  <w:color w:val="#410a8c"/>
                  <w:u w:val="single"/>
                </w:rPr>
                <w:t xml:space="preserve">Basile Michel</w:t>
              </w:r>
            </w:hyperlink>
          </w:p>
          <w:p>
            <w:pPr/>
            <w:r>
              <w:rPr>
                <w:i w:val="1"/>
                <w:iCs w:val="1"/>
              </w:rPr>
              <w:t xml:space="preserve">Carnets de géographes</w:t>
            </w:r>
            <w:r>
              <w:rPr/>
              <w:t xml:space="preserve">, 2018, 11, https://journals.openedition.org/cdg/1341. </w:t>
            </w:r>
            <w:hyperlink r:id="rId58" w:history="1">
              <w:r>
                <w:rPr>
                  <w:color w:val="#410a8c"/>
                  <w:u w:val="single"/>
                </w:rPr>
                <w:t xml:space="preserve">⟨10.4000/cdg.1341⟩</w:t>
              </w:r>
            </w:hyperlink>
          </w:p>
          <w:p>
            <w:pPr/>
            <w:r>
              <w:rPr/>
              <w:t xml:space="preserve">Article dans une revue</w:t>
            </w:r>
          </w:p>
          <w:p>
            <w:pPr/>
            <w:hyperlink r:id="rId57" w:history="1">
              <w:r>
                <w:rPr>
                  <w:color w:val="#410a8c"/>
                  <w:u w:val="single"/>
                </w:rPr>
                <w:t xml:space="preserve">hal-01931408v1</w:t>
              </w:r>
            </w:hyperlink>
          </w:p>
        </w:tc>
      </w:tr>
      <w:tr>
        <w:trPr/>
        <w:tc>
          <w:tcPr>
            <w:noWrap/>
          </w:tcPr>
          <w:p>
            <w:pPr>
              <w:spacing w:after="200"/>
            </w:pPr>
            <w:hyperlink r:id="rId59" w:history="1">
              <w:r>
                <w:rPr>
                  <w:color w:val="1e198e"/>
                  <w:b w:val="1"/>
                  <w:bCs w:val="1"/>
                  <w:u w:val="single"/>
                </w:rPr>
                <w:t xml:space="preserve">Émergence de dynamiques entrepreneuriales au sein d’espaces de coworking pour entrepreneurs culturels et créatifs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pp.295-317. </w:t>
            </w:r>
            <w:hyperlink r:id="rId60" w:history="1">
              <w:r>
                <w:rPr>
                  <w:color w:val="#410a8c"/>
                  <w:u w:val="single"/>
                </w:rPr>
                <w:t xml:space="preserve">⟨10.3166/ges.2018.0002⟩</w:t>
              </w:r>
            </w:hyperlink>
          </w:p>
          <w:p>
            <w:pPr/>
            <w:r>
              <w:rPr/>
              <w:t xml:space="preserve">Article dans une revue</w:t>
            </w:r>
          </w:p>
          <w:p>
            <w:pPr/>
            <w:hyperlink r:id="rId59" w:history="1">
              <w:r>
                <w:rPr>
                  <w:color w:val="#410a8c"/>
                  <w:u w:val="single"/>
                </w:rPr>
                <w:t xml:space="preserve">halshs-01905253v1</w:t>
              </w:r>
            </w:hyperlink>
          </w:p>
        </w:tc>
      </w:tr>
      <w:tr>
        <w:trPr/>
        <w:tc>
          <w:tcPr>
            <w:noWrap/>
          </w:tcPr>
          <w:p>
            <w:pPr>
              <w:spacing w:after="200"/>
            </w:pPr>
            <w:hyperlink r:id="rId61" w:history="1">
              <w:r>
                <w:rPr>
                  <w:color w:val="1e198e"/>
                  <w:b w:val="1"/>
                  <w:bCs w:val="1"/>
                  <w:u w:val="single"/>
                </w:rPr>
                <w:t xml:space="preserve">Mythe et réalités du quartier-village des travailleurs créatifs à Berriat (Grenoble)</w:t>
              </w:r>
            </w:hyperlink>
          </w:p>
          <w:p>
            <w:pPr/>
            <w:hyperlink r:id="rId10" w:history="1">
              <w:r>
                <w:rPr>
                  <w:color w:val="#410a8c"/>
                  <w:u w:val="single"/>
                </w:rPr>
                <w:t xml:space="preserve">Basile Michel</w:t>
              </w:r>
            </w:hyperlink>
          </w:p>
          <w:p>
            <w:pPr/>
            <w:r>
              <w:rPr>
                <w:i w:val="1"/>
                <w:iCs w:val="1"/>
              </w:rPr>
              <w:t xml:space="preserve">Territoire en mouvement. Revue de Géographie et d'Aménagement</w:t>
            </w:r>
            <w:r>
              <w:rPr/>
              <w:t xml:space="preserve">, 2018, 38, http://journals.openedition.org/tem/4542. </w:t>
            </w:r>
            <w:hyperlink r:id="rId62" w:history="1">
              <w:r>
                <w:rPr>
                  <w:color w:val="#410a8c"/>
                  <w:u w:val="single"/>
                </w:rPr>
                <w:t xml:space="preserve">⟨10.4000/tem.4542⟩</w:t>
              </w:r>
            </w:hyperlink>
          </w:p>
          <w:p>
            <w:pPr/>
            <w:r>
              <w:rPr/>
              <w:t xml:space="preserve">Article dans une revue</w:t>
            </w:r>
          </w:p>
          <w:p>
            <w:pPr/>
            <w:hyperlink r:id="rId61" w:history="1">
              <w:r>
                <w:rPr>
                  <w:color w:val="#410a8c"/>
                  <w:u w:val="single"/>
                </w:rPr>
                <w:t xml:space="preserve">halshs-01832587v1</w:t>
              </w:r>
            </w:hyperlink>
          </w:p>
        </w:tc>
      </w:tr>
      <w:tr>
        <w:trPr/>
        <w:tc>
          <w:tcPr>
            <w:noWrap/>
          </w:tcPr>
          <w:p>
            <w:pPr>
              <w:spacing w:after="200"/>
            </w:pPr>
            <w:hyperlink r:id="rId63" w:history="1">
              <w:r>
                <w:rPr>
                  <w:color w:val="1e198e"/>
                  <w:b w:val="1"/>
                  <w:bCs w:val="1"/>
                  <w:u w:val="single"/>
                </w:rPr>
                <w:t xml:space="preserve">Emergence of entrepreneurial dynamics in coworking spaces for cultural and creative entrepreneurs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w:t>
            </w:r>
            <w:hyperlink r:id="rId60" w:history="1">
              <w:r>
                <w:rPr>
                  <w:color w:val="#410a8c"/>
                  <w:u w:val="single"/>
                </w:rPr>
                <w:t xml:space="preserve">⟨10.3166/ges.2018.0002⟩</w:t>
              </w:r>
            </w:hyperlink>
          </w:p>
          <w:p>
            <w:pPr/>
            <w:r>
              <w:rPr/>
              <w:t xml:space="preserve">Article dans une revue</w:t>
            </w:r>
          </w:p>
          <w:p>
            <w:pPr/>
            <w:hyperlink r:id="rId63" w:history="1">
              <w:r>
                <w:rPr>
                  <w:color w:val="#410a8c"/>
                  <w:u w:val="single"/>
                </w:rPr>
                <w:t xml:space="preserve">hal-05266731v1</w:t>
              </w:r>
            </w:hyperlink>
          </w:p>
        </w:tc>
      </w:tr>
      <w:tr>
        <w:trPr/>
        <w:tc>
          <w:tcPr>
            <w:noWrap/>
          </w:tcPr>
          <w:p>
            <w:pPr>
              <w:spacing w:after="200"/>
            </w:pPr>
            <w:hyperlink r:id="rId64" w:history="1">
              <w:r>
                <w:rPr>
                  <w:color w:val="1e198e"/>
                  <w:b w:val="1"/>
                  <w:bCs w:val="1"/>
                  <w:u w:val="single"/>
                </w:rPr>
                <w:t xml:space="preserve">Travailler dans un village urbain : pratiques et représentations spatiales des travailleurs créatifs</w:t>
              </w:r>
            </w:hyperlink>
          </w:p>
          <w:p>
            <w:pPr/>
            <w:hyperlink r:id="rId10" w:history="1">
              <w:r>
                <w:rPr>
                  <w:color w:val="#410a8c"/>
                  <w:u w:val="single"/>
                </w:rPr>
                <w:t xml:space="preserve">Basile Michel</w:t>
              </w:r>
            </w:hyperlink>
          </w:p>
          <w:p>
            <w:pPr/>
            <w:r>
              <w:rPr>
                <w:i w:val="1"/>
                <w:iCs w:val="1"/>
              </w:rPr>
              <w:t xml:space="preserve">Norois. Environnement, aménagement, société</w:t>
            </w:r>
            <w:r>
              <w:rPr/>
              <w:t xml:space="preserve">, 2017, 242, pp.39-54. </w:t>
            </w:r>
            <w:hyperlink r:id="rId65" w:history="1">
              <w:r>
                <w:rPr>
                  <w:color w:val="#410a8c"/>
                  <w:u w:val="single"/>
                </w:rPr>
                <w:t xml:space="preserve">⟨10.4000/norois.6042⟩</w:t>
              </w:r>
            </w:hyperlink>
          </w:p>
          <w:p>
            <w:pPr/>
            <w:r>
              <w:rPr/>
              <w:t xml:space="preserve">Article dans une revue</w:t>
            </w:r>
          </w:p>
          <w:p>
            <w:pPr/>
            <w:hyperlink r:id="rId64" w:history="1">
              <w:r>
                <w:rPr>
                  <w:color w:val="#410a8c"/>
                  <w:u w:val="single"/>
                </w:rPr>
                <w:t xml:space="preserve">hal-01649837v1</w:t>
              </w:r>
            </w:hyperlink>
          </w:p>
        </w:tc>
      </w:tr>
      <w:tr>
        <w:trPr/>
        <w:tc>
          <w:tcPr>
            <w:noWrap/>
          </w:tcPr>
          <w:p>
            <w:pPr>
              <w:spacing w:after="200"/>
            </w:pPr>
            <w:hyperlink r:id="rId66" w:history="1">
              <w:r>
                <w:rPr>
                  <w:color w:val="1e198e"/>
                  <w:b w:val="1"/>
                  <w:bCs w:val="1"/>
                  <w:u w:val="single"/>
                </w:rPr>
                <w:t xml:space="preserve">Lieuité et socialisation organisationnelle : les raisons du lieu pour les travailleurs de très petites entreprises créatives et culturelles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Management international = International management = Gestión internacional</w:t>
            </w:r>
            <w:r>
              <w:rPr/>
              <w:t xml:space="preserve">, 2016, 21 (1), pp.41-57. </w:t>
            </w:r>
            <w:hyperlink r:id="rId70" w:history="1">
              <w:r>
                <w:rPr>
                  <w:color w:val="#410a8c"/>
                  <w:u w:val="single"/>
                </w:rPr>
                <w:t xml:space="preserve">⟨10.7202/1052496ar⟩</w:t>
              </w:r>
            </w:hyperlink>
          </w:p>
          <w:p>
            <w:pPr/>
            <w:r>
              <w:rPr/>
              <w:t xml:space="preserve">Article dans une revue</w:t>
            </w:r>
          </w:p>
          <w:p>
            <w:pPr/>
            <w:hyperlink r:id="rId66" w:history="1">
              <w:r>
                <w:rPr>
                  <w:color w:val="#410a8c"/>
                  <w:u w:val="single"/>
                </w:rPr>
                <w:t xml:space="preserve">hal-01649863v1</w:t>
              </w:r>
            </w:hyperlink>
          </w:p>
        </w:tc>
      </w:tr>
      <w:tr>
        <w:trPr/>
        <w:tc>
          <w:tcPr>
            <w:noWrap/>
          </w:tcPr>
          <w:p>
            <w:pPr>
              <w:spacing w:after="200"/>
            </w:pPr>
            <w:hyperlink r:id="rId71"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ESO Travaux et Documents</w:t>
            </w:r>
            <w:r>
              <w:rPr/>
              <w:t xml:space="preserve">, 2014, 37, pp. 27-34</w:t>
            </w:r>
          </w:p>
          <w:p>
            <w:pPr/>
            <w:r>
              <w:rPr/>
              <w:t xml:space="preserve">Article dans une revue</w:t>
            </w:r>
          </w:p>
          <w:p>
            <w:pPr/>
            <w:hyperlink r:id="rId71" w:history="1">
              <w:r>
                <w:rPr>
                  <w:color w:val="#410a8c"/>
                  <w:u w:val="single"/>
                </w:rPr>
                <w:t xml:space="preserve">halshs-01992981v1</w:t>
              </w:r>
            </w:hyperlink>
          </w:p>
        </w:tc>
      </w:tr>
      <w:tr>
        <w:trPr/>
        <w:tc>
          <w:tcPr>
            <w:noWrap/>
          </w:tcPr>
          <w:p>
            <w:pPr>
              <w:spacing w:after="200"/>
            </w:pPr>
            <w:hyperlink r:id="rId72" w:history="1">
              <w:r>
                <w:rPr>
                  <w:color w:val="1e198e"/>
                  <w:b w:val="1"/>
                  <w:bCs w:val="1"/>
                  <w:u w:val="single"/>
                </w:rPr>
                <w:t xml:space="preserve">La carte d’accessibilité, un outil au service des décideurs locaux en faveur de la mobilité des personnes âgées</w:t>
              </w:r>
            </w:hyperlink>
          </w:p>
          <w:p>
            <w:pP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p>
          <w:p>
            <w:pPr/>
            <w:r>
              <w:rPr>
                <w:i w:val="1"/>
                <w:iCs w:val="1"/>
              </w:rPr>
              <w:t xml:space="preserve">ESO Travaux et Documents</w:t>
            </w:r>
            <w:r>
              <w:rPr/>
              <w:t xml:space="preserve">, 2013, 36, pp.59-66</w:t>
            </w:r>
          </w:p>
          <w:p>
            <w:pPr/>
            <w:r>
              <w:rPr/>
              <w:t xml:space="preserve">Article dans une revue</w:t>
            </w:r>
          </w:p>
          <w:p>
            <w:pPr/>
            <w:hyperlink r:id="rId72" w:history="1">
              <w:r>
                <w:rPr>
                  <w:color w:val="#410a8c"/>
                  <w:u w:val="single"/>
                </w:rPr>
                <w:t xml:space="preserve">halshs-01993001v1</w:t>
              </w:r>
            </w:hyperlink>
          </w:p>
        </w:tc>
      </w:tr>
      <w:tr>
        <w:trPr/>
        <w:tc>
          <w:tcPr>
            <w:noWrap/>
          </w:tcPr>
          <w:p>
            <w:pPr>
              <w:spacing w:after="200"/>
            </w:pPr>
            <w:hyperlink r:id="rId74" w:history="1">
              <w:r>
                <w:rPr>
                  <w:color w:val="1e198e"/>
                  <w:b w:val="1"/>
                  <w:bCs w:val="1"/>
                  <w:u w:val="single"/>
                </w:rPr>
                <w:t xml:space="preserve">Le diagnostic action territorial environnement longévité (Datel) : un diagnostic territorial pour construire un avenir commun avec les aînés</w:t>
              </w:r>
            </w:hyperlink>
          </w:p>
          <w:p>
            <w:pPr/>
            <w:hyperlink r:id="rId75" w:history="1">
              <w:r>
                <w:rPr>
                  <w:color w:val="#410a8c"/>
                  <w:u w:val="single"/>
                </w:rPr>
                <w:t xml:space="preserve">Pierre-Marie Chapon</w:t>
              </w:r>
            </w:hyperlink>
            <w:r>
              <w:rPr/>
              <w:t xml:space="preserve">,</w:t>
            </w:r>
            <w:hyperlink r:id="rId76" w:history="1">
              <w:r>
                <w:rPr>
                  <w:color w:val="#410a8c"/>
                  <w:u w:val="single"/>
                </w:rPr>
                <w:t xml:space="preserve">Christian Pihet</w:t>
              </w:r>
            </w:hyperlink>
            <w:r>
              <w:rPr/>
              <w:t xml:space="preserve">,</w:t>
            </w:r>
            <w:hyperlink r:id="rId77" w:history="1">
              <w:r>
                <w:rPr>
                  <w:color w:val="#410a8c"/>
                  <w:u w:val="single"/>
                </w:rPr>
                <w:t xml:space="preserve">Franck Jahan</w:t>
              </w:r>
            </w:hyperlink>
            <w:r>
              <w:rPr/>
              <w:t xml:space="preserve">,</w:t>
            </w: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r>
              <w:rPr/>
              <w:t xml:space="preserve">et al.</w:t>
            </w:r>
          </w:p>
          <w:p>
            <w:pPr/>
            <w:r>
              <w:rPr>
                <w:i w:val="1"/>
                <w:iCs w:val="1"/>
              </w:rPr>
              <w:t xml:space="preserve">Gériatrie et psychologie &amp; neuropsychiatrie du vieillissement</w:t>
            </w:r>
            <w:r>
              <w:rPr/>
              <w:t xml:space="preserve">, 2012, 10 (2), pp.123-127. </w:t>
            </w:r>
            <w:hyperlink r:id="rId78" w:history="1">
              <w:r>
                <w:rPr>
                  <w:color w:val="#410a8c"/>
                  <w:u w:val="single"/>
                </w:rPr>
                <w:t xml:space="preserve">⟨10.1684/pnv.2012.0345⟩</w:t>
              </w:r>
            </w:hyperlink>
          </w:p>
          <w:p>
            <w:pPr/>
            <w:r>
              <w:rPr/>
              <w:t xml:space="preserve">Article dans une revue</w:t>
            </w:r>
          </w:p>
          <w:p>
            <w:pPr/>
            <w:hyperlink r:id="rId74" w:history="1">
              <w:r>
                <w:rPr>
                  <w:color w:val="#410a8c"/>
                  <w:u w:val="single"/>
                </w:rPr>
                <w:t xml:space="preserve">halshs-02054419v1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Renouveler l’approche des scènes</w:t>
              </w:r>
            </w:hyperlink>
          </w:p>
          <w:p>
            <w:pP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5, </w:t>
            </w:r>
            <w:hyperlink r:id="rId12" w:history="1">
              <w:r>
                <w:rPr>
                  <w:color w:val="#410a8c"/>
                  <w:u w:val="single"/>
                </w:rPr>
                <w:t xml:space="preserve">Presses Universitaires de Grenoble</w:t>
              </w:r>
            </w:hyperlink>
            <w:r>
              <w:rPr/>
              <w:t xml:space="preserve">, pp.61-70, 2025, Politiques culturelles, 9782706154331. </w:t>
            </w:r>
            <w:hyperlink r:id="rId80" w:history="1">
              <w:r>
                <w:rPr>
                  <w:color w:val="#410a8c"/>
                  <w:u w:val="single"/>
                </w:rPr>
                <w:t xml:space="preserve">⟨10.3917/pug.ambro.2025.01.0061⟩</w:t>
              </w:r>
            </w:hyperlink>
          </w:p>
          <w:p>
            <w:pPr/>
            <w:r>
              <w:rPr/>
              <w:t xml:space="preserve">Chapitre d'ouvrage</w:t>
            </w:r>
          </w:p>
          <w:p>
            <w:pPr/>
            <w:hyperlink r:id="rId79" w:history="1">
              <w:r>
                <w:rPr>
                  <w:color w:val="#410a8c"/>
                  <w:u w:val="single"/>
                </w:rPr>
                <w:t xml:space="preserve">hal-05051261v1</w:t>
              </w:r>
            </w:hyperlink>
          </w:p>
        </w:tc>
      </w:tr>
      <w:tr>
        <w:trPr/>
        <w:tc>
          <w:tcPr>
            <w:noWrap/>
          </w:tcPr>
          <w:p>
            <w:pPr>
              <w:spacing w:after="200"/>
            </w:pPr>
            <w:hyperlink r:id="rId81" w:history="1">
              <w:r>
                <w:rPr>
                  <w:color w:val="1e198e"/>
                  <w:b w:val="1"/>
                  <w:bCs w:val="1"/>
                  <w:u w:val="single"/>
                </w:rPr>
                <w:t xml:space="preserve">De la scène artistique locale à l’enclave touristique globale : trajectoire du quartier M50 à Shanghai</w:t>
              </w:r>
            </w:hyperlink>
          </w:p>
          <w:p>
            <w:pPr/>
            <w:hyperlink r:id="rId10" w:history="1">
              <w:r>
                <w:rPr>
                  <w:color w:val="#410a8c"/>
                  <w:u w:val="single"/>
                </w:rPr>
                <w:t xml:space="preserve">Basile Michel</w:t>
              </w:r>
            </w:hyperlink>
          </w:p>
          <w:p>
            <w:pPr/>
            <w:r>
              <w:rPr/>
              <w:t xml:space="preserve">Charles Ambrosino; Basile Michel; Dominique Sagot-Duvauroux. </w:t>
            </w:r>
            <w:r>
              <w:rPr>
                <w:i w:val="1"/>
                <w:iCs w:val="1"/>
              </w:rPr>
              <w:t xml:space="preserve">Scènes artistiques. Au‑delà de la ville créative</w:t>
            </w:r>
            <w:r>
              <w:rPr/>
              <w:t xml:space="preserve">, Chapitre 8, </w:t>
            </w:r>
            <w:hyperlink r:id="rId12" w:history="1">
              <w:r>
                <w:rPr>
                  <w:color w:val="#410a8c"/>
                  <w:u w:val="single"/>
                </w:rPr>
                <w:t xml:space="preserve">Presses Universitaires de Grenoble</w:t>
              </w:r>
            </w:hyperlink>
            <w:r>
              <w:rPr/>
              <w:t xml:space="preserve">, pp.97-109, 2025, Politiques culturelles, 9782706154331. </w:t>
            </w:r>
            <w:hyperlink r:id="rId82" w:history="1">
              <w:r>
                <w:rPr>
                  <w:color w:val="#410a8c"/>
                  <w:u w:val="single"/>
                </w:rPr>
                <w:t xml:space="preserve">⟨10.3917/pug.ambro.2025.01.0097⟩</w:t>
              </w:r>
            </w:hyperlink>
          </w:p>
          <w:p>
            <w:pPr/>
            <w:r>
              <w:rPr/>
              <w:t xml:space="preserve">Chapitre d'ouvrage</w:t>
            </w:r>
          </w:p>
          <w:p>
            <w:pPr/>
            <w:hyperlink r:id="rId81" w:history="1">
              <w:r>
                <w:rPr>
                  <w:color w:val="#410a8c"/>
                  <w:u w:val="single"/>
                </w:rPr>
                <w:t xml:space="preserve">hal-05051274v1</w:t>
              </w:r>
            </w:hyperlink>
          </w:p>
        </w:tc>
      </w:tr>
      <w:tr>
        <w:trPr/>
        <w:tc>
          <w:tcPr>
            <w:noWrap/>
          </w:tcPr>
          <w:p>
            <w:pPr>
              <w:spacing w:after="200"/>
            </w:pPr>
            <w:hyperlink r:id="rId83" w:history="1">
              <w:r>
                <w:rPr>
                  <w:color w:val="1e198e"/>
                  <w:b w:val="1"/>
                  <w:bCs w:val="1"/>
                  <w:u w:val="single"/>
                </w:rPr>
                <w:t xml:space="preserve">Agglomération(s)</w:t>
              </w:r>
            </w:hyperlink>
          </w:p>
          <w:p>
            <w:pPr/>
            <w:hyperlink r:id="rId9" w:history="1">
              <w:r>
                <w:rPr>
                  <w:color w:val="#410a8c"/>
                  <w:u w:val="single"/>
                </w:rPr>
                <w:t xml:space="preserve">Charles Ambrosino</w:t>
              </w:r>
            </w:hyperlink>
            <w:r>
              <w:rPr/>
              <w:t xml:space="preserve">,</w:t>
            </w:r>
            <w:hyperlink r:id="rId84" w:history="1">
              <w:r>
                <w:rPr>
                  <w:color w:val="#410a8c"/>
                  <w:u w:val="single"/>
                </w:rPr>
                <w:t xml:space="preserve">Etienne Capron</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r>
              <w:rPr/>
              <w:t xml:space="preserve">,</w:t>
            </w:r>
            <w:hyperlink r:id="rId85"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2" w:history="1">
              <w:r>
                <w:rPr>
                  <w:color w:val="#410a8c"/>
                  <w:u w:val="single"/>
                </w:rPr>
                <w:t xml:space="preserve">Presses Universitaires de Grenoble</w:t>
              </w:r>
            </w:hyperlink>
            <w:r>
              <w:rPr/>
              <w:t xml:space="preserve">, pp.17-25, 2025, Politiques culturelles, 9782706154331. </w:t>
            </w:r>
            <w:hyperlink r:id="rId86" w:history="1">
              <w:r>
                <w:rPr>
                  <w:color w:val="#410a8c"/>
                  <w:u w:val="single"/>
                </w:rPr>
                <w:t xml:space="preserve">⟨10.3917/pug.ambro.2025.01.0017⟩</w:t>
              </w:r>
            </w:hyperlink>
          </w:p>
          <w:p>
            <w:pPr/>
            <w:r>
              <w:rPr/>
              <w:t xml:space="preserve">Chapitre d'ouvrage</w:t>
            </w:r>
          </w:p>
          <w:p>
            <w:pPr/>
            <w:hyperlink r:id="rId83" w:history="1">
              <w:r>
                <w:rPr>
                  <w:color w:val="#410a8c"/>
                  <w:u w:val="single"/>
                </w:rPr>
                <w:t xml:space="preserve">hal-05051242v1</w:t>
              </w:r>
            </w:hyperlink>
          </w:p>
        </w:tc>
      </w:tr>
      <w:tr>
        <w:trPr/>
        <w:tc>
          <w:tcPr>
            <w:noWrap/>
          </w:tcPr>
          <w:p>
            <w:pPr>
              <w:spacing w:after="200"/>
            </w:pPr>
            <w:hyperlink r:id="rId87" w:history="1">
              <w:r>
                <w:rPr>
                  <w:color w:val="1e198e"/>
                  <w:b w:val="1"/>
                  <w:bCs w:val="1"/>
                  <w:u w:val="single"/>
                </w:rPr>
                <w:t xml:space="preserve">Théoriser les liens entre lieux culturels et territoires : proposition métaphorique autour de l’ancrage, de l’encastrement et de l’empreinte</w:t>
              </w:r>
            </w:hyperlink>
          </w:p>
          <w:p>
            <w:pPr/>
            <w:hyperlink r:id="rId10" w:history="1">
              <w:r>
                <w:rPr>
                  <w:color w:val="#410a8c"/>
                  <w:u w:val="single"/>
                </w:rPr>
                <w:t xml:space="preserve">Basile Michel</w:t>
              </w:r>
            </w:hyperlink>
          </w:p>
          <w:p>
            <w:pPr/>
            <w:r>
              <w:rPr/>
              <w:t xml:space="preserve">Elizabeth Auclair; Anne Hertzog. </w:t>
            </w:r>
            <w:r>
              <w:rPr>
                <w:i w:val="1"/>
                <w:iCs w:val="1"/>
              </w:rPr>
              <w:t xml:space="preserve">L’empreinte des lieux culturels sur les territoires. Observer, représenter, évaluer</w:t>
            </w:r>
            <w:r>
              <w:rPr/>
              <w:t xml:space="preserve">, </w:t>
            </w:r>
            <w:hyperlink r:id="rId88" w:history="1">
              <w:r>
                <w:rPr>
                  <w:color w:val="#410a8c"/>
                  <w:u w:val="single"/>
                </w:rPr>
                <w:t xml:space="preserve">Le Manuscrit</w:t>
              </w:r>
            </w:hyperlink>
            <w:r>
              <w:rPr/>
              <w:t xml:space="preserve">, pp.47-83, 2023, Devenirs urbains, 9782304055245</w:t>
            </w:r>
          </w:p>
          <w:p>
            <w:pPr/>
            <w:r>
              <w:rPr/>
              <w:t xml:space="preserve">Chapitre d'ouvrage</w:t>
            </w:r>
          </w:p>
          <w:p>
            <w:pPr/>
            <w:hyperlink r:id="rId87" w:history="1">
              <w:r>
                <w:rPr>
                  <w:color w:val="#410a8c"/>
                  <w:u w:val="single"/>
                </w:rPr>
                <w:t xml:space="preserve">hal-04398647v1</w:t>
              </w:r>
            </w:hyperlink>
          </w:p>
        </w:tc>
      </w:tr>
      <w:tr>
        <w:trPr/>
        <w:tc>
          <w:tcPr>
            <w:noWrap/>
          </w:tcPr>
          <w:p>
            <w:pPr>
              <w:spacing w:after="200"/>
            </w:pPr>
            <w:hyperlink r:id="rId89" w:history="1">
              <w:r>
                <w:rPr>
                  <w:color w:val="1e198e"/>
                  <w:b w:val="1"/>
                  <w:bCs w:val="1"/>
                  <w:u w:val="single"/>
                </w:rPr>
                <w:t xml:space="preserve">Pour une ville culturelle et touristique : retour sur une stratégie nantaise</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0" w:history="1">
              <w:r>
                <w:rPr>
                  <w:color w:val="#410a8c"/>
                  <w:u w:val="single"/>
                </w:rPr>
                <w:t xml:space="preserve">Laboratoire Espaces et Sociétés; Presses universitaires de Rennes</w:t>
              </w:r>
            </w:hyperlink>
            <w:r>
              <w:rPr/>
              <w:t xml:space="preserve">, https://asmn.univ-nantes.fr/index.php?id=450, 2020, 9782753597310. </w:t>
            </w:r>
            <w:hyperlink r:id="rId91" w:history="1">
              <w:r>
                <w:rPr>
                  <w:color w:val="#410a8c"/>
                  <w:u w:val="single"/>
                </w:rPr>
                <w:t xml:space="preserve">⟨10.48649/asmn.450⟩</w:t>
              </w:r>
            </w:hyperlink>
          </w:p>
          <w:p>
            <w:pPr/>
            <w:r>
              <w:rPr/>
              <w:t xml:space="preserve">Chapitre d'ouvrage</w:t>
            </w:r>
          </w:p>
          <w:p>
            <w:pPr/>
            <w:hyperlink r:id="rId89" w:history="1">
              <w:r>
                <w:rPr>
                  <w:color w:val="#410a8c"/>
                  <w:u w:val="single"/>
                </w:rPr>
                <w:t xml:space="preserve">halshs-02863757v2</w:t>
              </w:r>
            </w:hyperlink>
          </w:p>
        </w:tc>
      </w:tr>
      <w:tr>
        <w:trPr/>
        <w:tc>
          <w:tcPr>
            <w:noWrap/>
          </w:tcPr>
          <w:p>
            <w:pPr>
              <w:spacing w:after="200"/>
            </w:pPr>
            <w:hyperlink r:id="rId92" w:history="1">
              <w:r>
                <w:rPr>
                  <w:color w:val="1e198e"/>
                  <w:b w:val="1"/>
                  <w:bCs w:val="1"/>
                  <w:u w:val="single"/>
                </w:rPr>
                <w:t xml:space="preserve">Les dessous de la ville créative à Nantes : les quartiers de la création in et off</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3" w:history="1">
              <w:r>
                <w:rPr>
                  <w:color w:val="#410a8c"/>
                  <w:u w:val="single"/>
                </w:rPr>
                <w:t xml:space="preserve">Laboratoire Espaces et Sociétés; Presses universitaires de Rennes</w:t>
              </w:r>
            </w:hyperlink>
            <w:r>
              <w:rPr/>
              <w:t xml:space="preserve">, https://asmn.univ-nantes.fr/index.php?id=413, 2020, 9782753597310</w:t>
            </w:r>
          </w:p>
          <w:p>
            <w:pPr/>
            <w:r>
              <w:rPr/>
              <w:t xml:space="preserve">Chapitre d'ouvrage</w:t>
            </w:r>
          </w:p>
          <w:p>
            <w:pPr/>
            <w:hyperlink r:id="rId92" w:history="1">
              <w:r>
                <w:rPr>
                  <w:color w:val="#410a8c"/>
                  <w:u w:val="single"/>
                </w:rPr>
                <w:t xml:space="preserve">halshs-02553604v2</w:t>
              </w:r>
            </w:hyperlink>
          </w:p>
        </w:tc>
      </w:tr>
      <w:tr>
        <w:trPr/>
        <w:tc>
          <w:tcPr>
            <w:noWrap/>
          </w:tcPr>
          <w:p>
            <w:pPr>
              <w:spacing w:after="200"/>
            </w:pPr>
            <w:hyperlink r:id="rId94" w:history="1">
              <w:r>
                <w:rPr>
                  <w:color w:val="1e198e"/>
                  <w:b w:val="1"/>
                  <w:bCs w:val="1"/>
                  <w:u w:val="single"/>
                </w:rPr>
                <w:t xml:space="preserve">Secteurs culturels et ESS : quelles formes collectives d’organisation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t xml:space="preserve">Hervé Defalvard. </w:t>
            </w:r>
            <w:r>
              <w:rPr>
                <w:i w:val="1"/>
                <w:iCs w:val="1"/>
              </w:rPr>
              <w:t xml:space="preserve">Culture &amp; économie sociale et solidaire</w:t>
            </w:r>
            <w:r>
              <w:rPr/>
              <w:t xml:space="preserve">, </w:t>
            </w:r>
            <w:hyperlink r:id="rId96" w:history="1">
              <w:r>
                <w:rPr>
                  <w:color w:val="#410a8c"/>
                  <w:u w:val="single"/>
                </w:rPr>
                <w:t xml:space="preserve">Presses universitaires de Grenoble</w:t>
              </w:r>
            </w:hyperlink>
            <w:r>
              <w:rPr/>
              <w:t xml:space="preserve">, pp.97-105, 2019, 9782706143250. </w:t>
            </w:r>
            <w:hyperlink r:id="rId97" w:history="1">
              <w:r>
                <w:rPr>
                  <w:color w:val="#410a8c"/>
                  <w:u w:val="single"/>
                </w:rPr>
                <w:t xml:space="preserve">⟨10.3917/pug.delfa.2019.01.0097⟩</w:t>
              </w:r>
            </w:hyperlink>
          </w:p>
          <w:p>
            <w:pPr/>
            <w:r>
              <w:rPr/>
              <w:t xml:space="preserve">Chapitre d'ouvrage</w:t>
            </w:r>
          </w:p>
          <w:p>
            <w:pPr/>
            <w:hyperlink r:id="rId94" w:history="1">
              <w:r>
                <w:rPr>
                  <w:color w:val="#410a8c"/>
                  <w:u w:val="single"/>
                </w:rPr>
                <w:t xml:space="preserve">halshs-02365241v3</w:t>
              </w:r>
            </w:hyperlink>
          </w:p>
        </w:tc>
      </w:tr>
      <w:tr>
        <w:trPr/>
        <w:tc>
          <w:tcPr>
            <w:noWrap/>
          </w:tcPr>
          <w:p>
            <w:pPr>
              <w:spacing w:after="200"/>
            </w:pPr>
            <w:hyperlink r:id="rId98"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pp.237-253, 2019</w:t>
            </w:r>
          </w:p>
          <w:p>
            <w:pPr/>
            <w:r>
              <w:rPr/>
              <w:t xml:space="preserve">Chapitre d'ouvrage</w:t>
            </w:r>
          </w:p>
          <w:p>
            <w:pPr/>
            <w:hyperlink r:id="rId98" w:history="1">
              <w:r>
                <w:rPr>
                  <w:color w:val="#410a8c"/>
                  <w:u w:val="single"/>
                </w:rPr>
                <w:t xml:space="preserve">hal-02402995v1</w:t>
              </w:r>
            </w:hyperlink>
          </w:p>
        </w:tc>
      </w:tr>
      <w:tr>
        <w:trPr/>
        <w:tc>
          <w:tcPr>
            <w:noWrap/>
          </w:tcPr>
          <w:p>
            <w:pPr>
              <w:spacing w:after="200"/>
            </w:pPr>
            <w:hyperlink r:id="rId100" w:history="1">
              <w:r>
                <w:rPr>
                  <w:color w:val="1e198e"/>
                  <w:b w:val="1"/>
                  <w:bCs w:val="1"/>
                  <w:u w:val="single"/>
                </w:rPr>
                <w:t xml:space="preserve">Dynamiques des quartiers créatifs : une approche par la proximité</w:t>
              </w:r>
            </w:hyperlink>
          </w:p>
          <w:p>
            <w:pP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pp.221-235, 2019</w:t>
            </w:r>
          </w:p>
          <w:p>
            <w:pPr/>
            <w:r>
              <w:rPr/>
              <w:t xml:space="preserve">Chapitre d'ouvrage</w:t>
            </w:r>
          </w:p>
          <w:p>
            <w:pPr/>
            <w:hyperlink r:id="rId100" w:history="1">
              <w:r>
                <w:rPr>
                  <w:color w:val="#410a8c"/>
                  <w:u w:val="single"/>
                </w:rPr>
                <w:t xml:space="preserve">hal-02392980v2</w:t>
              </w:r>
            </w:hyperlink>
          </w:p>
        </w:tc>
      </w:tr>
      <w:tr>
        <w:trPr/>
        <w:tc>
          <w:tcPr>
            <w:noWrap/>
          </w:tcPr>
          <w:p>
            <w:pPr>
              <w:spacing w:after="200"/>
            </w:pPr>
            <w:hyperlink r:id="rId101" w:history="1">
              <w:r>
                <w:rPr>
                  <w:color w:val="1e198e"/>
                  <w:b w:val="1"/>
                  <w:bCs w:val="1"/>
                  <w:u w:val="single"/>
                </w:rPr>
                <w:t xml:space="preserve">Le quartier dans les représentations spatiales des travailleurs créatifs : vers une construction collective ?</w:t>
              </w:r>
            </w:hyperlink>
          </w:p>
          <w:p>
            <w:pPr/>
            <w:hyperlink r:id="rId10" w:history="1">
              <w:r>
                <w:rPr>
                  <w:color w:val="#410a8c"/>
                  <w:u w:val="single"/>
                </w:rPr>
                <w:t xml:space="preserve">Basile Michel</w:t>
              </w:r>
            </w:hyperlink>
          </w:p>
          <w:p>
            <w:pPr/>
            <w:r>
              <w:rPr/>
              <w:t xml:space="preserve">Sylvain Dernat; Anne-Christine Bronner; Sandrine Depeau; Pierre Dias; Sylvie Lardon; Thierry Ramadier. </w:t>
            </w:r>
            <w:r>
              <w:rPr>
                <w:i w:val="1"/>
                <w:iCs w:val="1"/>
              </w:rPr>
              <w:t xml:space="preserve">Représentations socio-cognitives de l’espace géographique</w:t>
            </w:r>
            <w:r>
              <w:rPr/>
              <w:t xml:space="preserve">, Cartotête, pp. 62-64, 2018, 978-2-7380-1422-1</w:t>
            </w:r>
          </w:p>
          <w:p>
            <w:pPr/>
            <w:r>
              <w:rPr/>
              <w:t xml:space="preserve">Chapitre d'ouvrage</w:t>
            </w:r>
          </w:p>
          <w:p>
            <w:pPr/>
            <w:hyperlink r:id="rId101" w:history="1">
              <w:r>
                <w:rPr>
                  <w:color w:val="#410a8c"/>
                  <w:u w:val="single"/>
                </w:rPr>
                <w:t xml:space="preserve">hal-01950082v1</w:t>
              </w:r>
            </w:hyperlink>
          </w:p>
        </w:tc>
      </w:tr>
      <w:tr>
        <w:trPr/>
        <w:tc>
          <w:tcPr>
            <w:noWrap/>
          </w:tcPr>
          <w:p>
            <w:pPr>
              <w:spacing w:after="200"/>
            </w:pPr>
            <w:hyperlink r:id="rId102"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t xml:space="preserve">Françoise Dureau; Laurent Cailly. </w:t>
            </w:r>
            <w:r>
              <w:rPr>
                <w:i w:val="1"/>
                <w:iCs w:val="1"/>
              </w:rPr>
              <w:t xml:space="preserve">Les espaces du logement : pratiques habitantes et politiques publiques</w:t>
            </w:r>
            <w:r>
              <w:rPr/>
              <w:t xml:space="preserve">, </w:t>
            </w:r>
            <w:hyperlink r:id="rId103" w:history="1">
              <w:r>
                <w:rPr>
                  <w:color w:val="#410a8c"/>
                  <w:u w:val="single"/>
                </w:rPr>
                <w:t xml:space="preserve">L'Harmattan</w:t>
              </w:r>
            </w:hyperlink>
            <w:r>
              <w:rPr/>
              <w:t xml:space="preserve">, pp.137-148, 2016, Habitat et sociétés, 978-2-343-08549-4</w:t>
            </w:r>
          </w:p>
          <w:p>
            <w:pPr/>
            <w:r>
              <w:rPr/>
              <w:t xml:space="preserve">Chapitre d'ouvrage</w:t>
            </w:r>
          </w:p>
          <w:p>
            <w:pPr/>
            <w:hyperlink r:id="rId102" w:history="1">
              <w:r>
                <w:rPr>
                  <w:color w:val="#410a8c"/>
                  <w:u w:val="single"/>
                </w:rPr>
                <w:t xml:space="preserve">hal-01649879v3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quartiers créatifs : une dynamique de club. Analyse croisée des quartiers des Olivettes (Nantes), du Panier (Marseille) et Berriat (Grenoble)</w:t>
              </w:r>
            </w:hyperlink>
          </w:p>
          <w:p>
            <w:pPr/>
            <w:hyperlink r:id="rId10" w:history="1">
              <w:r>
                <w:rPr>
                  <w:color w:val="#410a8c"/>
                  <w:u w:val="single"/>
                </w:rPr>
                <w:t xml:space="preserve">Basile Michel</w:t>
              </w:r>
            </w:hyperlink>
          </w:p>
          <w:p>
            <w:pPr/>
            <w:r>
              <w:rPr/>
              <w:t xml:space="preserve">Géographie. Université d'Angers, 2017. Français. </w:t>
            </w:r>
            <w:hyperlink r:id="rId105" w:history="1">
              <w:r>
                <w:rPr>
                  <w:color w:val="#410a8c"/>
                  <w:u w:val="single"/>
                </w:rPr>
                <w:t xml:space="preserve">⟨NNT : 2017ANGE0017⟩</w:t>
              </w:r>
            </w:hyperlink>
          </w:p>
          <w:p>
            <w:pPr/>
            <w:r>
              <w:rPr/>
              <w:t xml:space="preserve">Thèse</w:t>
            </w:r>
          </w:p>
          <w:p>
            <w:pPr/>
            <w:hyperlink r:id="rId104" w:history="1">
              <w:r>
                <w:rPr>
                  <w:color w:val="#410a8c"/>
                  <w:u w:val="single"/>
                </w:rPr>
                <w:t xml:space="preserve">tel-01720500v1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Arts and culture in the city: A delicate balance</w:t>
              </w:r>
            </w:hyperlink>
          </w:p>
          <w:p>
            <w:pPr/>
            <w:hyperlink r:id="rId10" w:history="1">
              <w:r>
                <w:rPr>
                  <w:color w:val="#410a8c"/>
                  <w:u w:val="single"/>
                </w:rPr>
                <w:t xml:space="preserve">Basile Michel</w:t>
              </w:r>
            </w:hyperlink>
          </w:p>
          <w:p>
            <w:pPr/>
            <w:r>
              <w:rPr/>
              <w:t xml:space="preserve">2024, https://korydor.in.ua/en/uncategorized-en/a-delicate-balance.html</w:t>
            </w:r>
          </w:p>
          <w:p>
            <w:pPr/>
            <w:r>
              <w:rPr/>
              <w:t xml:space="preserve">Autre publication scientifique</w:t>
            </w:r>
          </w:p>
          <w:p>
            <w:pPr/>
            <w:hyperlink r:id="rId106" w:history="1">
              <w:r>
                <w:rPr>
                  <w:color w:val="#410a8c"/>
                  <w:u w:val="single"/>
                </w:rPr>
                <w:t xml:space="preserve">hal-05052161v1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quartier dans les représentations spatiales des travailleurs créatifs</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Poster de conférence</w:t>
            </w:r>
          </w:p>
          <w:p>
            <w:pPr/>
            <w:hyperlink r:id="rId107" w:history="1">
              <w:r>
                <w:rPr>
                  <w:color w:val="#410a8c"/>
                  <w:u w:val="single"/>
                </w:rPr>
                <w:t xml:space="preserve">hal-04927190v1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Conférence sur le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Séminaire « Arts, culture. Européanisation, internationalisation, mondialisation »</w:t>
            </w:r>
            <w:r>
              <w:rPr/>
              <w:t xml:space="preserve">, Institut d’Études Européennes de l’Université Paris 8, Mar 2026, Saint-Denis, France</w:t>
            </w:r>
          </w:p>
          <w:p>
            <w:pPr/>
            <w:r>
              <w:rPr/>
              <w:t xml:space="preserve">Communication dans un congrès</w:t>
            </w:r>
          </w:p>
          <w:p>
            <w:pPr/>
            <w:hyperlink r:id="rId108" w:history="1">
              <w:r>
                <w:rPr>
                  <w:color w:val="#410a8c"/>
                  <w:u w:val="single"/>
                </w:rPr>
                <w:t xml:space="preserve">hal-05549611v1</w:t>
              </w:r>
            </w:hyperlink>
          </w:p>
        </w:tc>
      </w:tr>
      <w:tr>
        <w:trPr/>
        <w:tc>
          <w:tcPr>
            <w:noWrap/>
          </w:tcPr>
          <w:p>
            <w:pPr>
              <w:spacing w:after="200"/>
            </w:pPr>
            <w:hyperlink r:id="rId109" w:history="1">
              <w:r>
                <w:rPr>
                  <w:color w:val="1e198e"/>
                  <w:b w:val="1"/>
                  <w:bCs w:val="1"/>
                  <w:u w:val="single"/>
                </w:rPr>
                <w:t xml:space="preserve">Face aux bouleversements écologiques : le secteur musical comme laboratoire</w:t>
              </w:r>
            </w:hyperlink>
          </w:p>
          <w:p>
            <w:pPr/>
            <w:hyperlink r:id="rId10" w:history="1">
              <w:r>
                <w:rPr>
                  <w:color w:val="#410a8c"/>
                  <w:u w:val="single"/>
                </w:rPr>
                <w:t xml:space="preserve">Basile Michel</w:t>
              </w:r>
            </w:hyperlink>
          </w:p>
          <w:p>
            <w:pPr/>
            <w:r>
              <w:rPr>
                <w:i w:val="1"/>
                <w:iCs w:val="1"/>
              </w:rPr>
              <w:t xml:space="preserve">Séminaire Art &amp; Culture du laboratoire Dauphine Recherches en Management (DRM)</w:t>
            </w:r>
            <w:r>
              <w:rPr/>
              <w:t xml:space="preserve">, Université Paris Dauphine - PSL, Mar 2026, Paris, France</w:t>
            </w:r>
          </w:p>
          <w:p>
            <w:pPr/>
            <w:r>
              <w:rPr/>
              <w:t xml:space="preserve">Communication dans un congrès</w:t>
            </w:r>
          </w:p>
          <w:p>
            <w:pPr/>
            <w:hyperlink r:id="rId109" w:history="1">
              <w:r>
                <w:rPr>
                  <w:color w:val="#410a8c"/>
                  <w:u w:val="single"/>
                </w:rPr>
                <w:t xml:space="preserve">hal-05549583v1</w:t>
              </w:r>
            </w:hyperlink>
          </w:p>
        </w:tc>
      </w:tr>
      <w:tr>
        <w:trPr/>
        <w:tc>
          <w:tcPr>
            <w:noWrap/>
          </w:tcPr>
          <w:p>
            <w:pPr>
              <w:spacing w:after="200"/>
            </w:pPr>
            <w:hyperlink r:id="rId110" w:history="1">
              <w:r>
                <w:rPr>
                  <w:color w:val="1e198e"/>
                  <w:b w:val="1"/>
                  <w:bCs w:val="1"/>
                  <w:u w:val="single"/>
                </w:rPr>
                <w:t xml:space="preserve">Alternatives écologiques dans la musique : changer le système, vraiment ?</w:t>
              </w:r>
            </w:hyperlink>
          </w:p>
          <w:p>
            <w:pPr/>
            <w:hyperlink r:id="rId10" w:history="1">
              <w:r>
                <w:rPr>
                  <w:color w:val="#410a8c"/>
                  <w:u w:val="single"/>
                </w:rPr>
                <w:t xml:space="preserve">Basile Michel</w:t>
              </w:r>
            </w:hyperlink>
          </w:p>
          <w:p>
            <w:pPr/>
            <w:r>
              <w:rPr>
                <w:i w:val="1"/>
                <w:iCs w:val="1"/>
              </w:rPr>
              <w:t xml:space="preserve">Biennales Internationales du Spectacle</w:t>
            </w:r>
            <w:r>
              <w:rPr/>
              <w:t xml:space="preserve">, Jan 2026, Nantes, France. https://soundcloud.com/chez-dd/03e919fb-2146-4f94-b413-d01e1ef402a7</w:t>
            </w:r>
          </w:p>
          <w:p>
            <w:pPr/>
            <w:r>
              <w:rPr/>
              <w:t xml:space="preserve">Communication dans un congrès</w:t>
            </w:r>
          </w:p>
          <w:p>
            <w:pPr/>
            <w:hyperlink r:id="rId110" w:history="1">
              <w:r>
                <w:rPr>
                  <w:color w:val="#410a8c"/>
                  <w:u w:val="single"/>
                </w:rPr>
                <w:t xml:space="preserve">hal-05492792v1</w:t>
              </w:r>
            </w:hyperlink>
          </w:p>
        </w:tc>
      </w:tr>
      <w:tr>
        <w:trPr/>
        <w:tc>
          <w:tcPr>
            <w:noWrap/>
          </w:tcPr>
          <w:p>
            <w:pPr>
              <w:spacing w:after="200"/>
            </w:pPr>
            <w:hyperlink r:id="rId111" w:history="1">
              <w:r>
                <w:rPr>
                  <w:color w:val="1e198e"/>
                  <w:b w:val="1"/>
                  <w:bCs w:val="1"/>
                  <w:u w:val="single"/>
                </w:rPr>
                <w:t xml:space="preserve">Dépasser la « ville créative », vraiment ?</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Nov 2025, Saint-Denis, France</w:t>
            </w:r>
          </w:p>
          <w:p>
            <w:pPr/>
            <w:r>
              <w:rPr/>
              <w:t xml:space="preserve">Communication dans un congrès</w:t>
            </w:r>
          </w:p>
          <w:p>
            <w:pPr/>
            <w:hyperlink r:id="rId111" w:history="1">
              <w:r>
                <w:rPr>
                  <w:color w:val="#410a8c"/>
                  <w:u w:val="single"/>
                </w:rPr>
                <w:t xml:space="preserve">hal-05353071v1</w:t>
              </w:r>
            </w:hyperlink>
          </w:p>
        </w:tc>
      </w:tr>
      <w:tr>
        <w:trPr/>
        <w:tc>
          <w:tcPr>
            <w:noWrap/>
          </w:tcPr>
          <w:p>
            <w:pPr>
              <w:spacing w:after="200"/>
            </w:pPr>
            <w:hyperlink r:id="rId112" w:history="1">
              <w:r>
                <w:rPr>
                  <w:color w:val="1e198e"/>
                  <w:b w:val="1"/>
                  <w:bCs w:val="1"/>
                  <w:u w:val="single"/>
                </w:rPr>
                <w:t xml:space="preserve">Spectacle vivant et territoires</w:t>
              </w:r>
            </w:hyperlink>
          </w:p>
          <w:p>
            <w:pPr/>
            <w:hyperlink r:id="rId10" w:history="1">
              <w:r>
                <w:rPr>
                  <w:color w:val="#410a8c"/>
                  <w:u w:val="single"/>
                </w:rPr>
                <w:t xml:space="preserve">Basile Michel</w:t>
              </w:r>
            </w:hyperlink>
          </w:p>
          <w:p>
            <w:pPr/>
            <w:r>
              <w:rPr>
                <w:i w:val="1"/>
                <w:iCs w:val="1"/>
              </w:rPr>
              <w:t xml:space="preserve">Auditions du Conseil économique, social et environnemental régional Grand Est</w:t>
            </w:r>
            <w:r>
              <w:rPr/>
              <w:t xml:space="preserve">, Commission Tourisme, Culture et Mémoire du CESER Grand Est, Nov 2025, Metz, France</w:t>
            </w:r>
          </w:p>
          <w:p>
            <w:pPr/>
            <w:r>
              <w:rPr/>
              <w:t xml:space="preserve">Communication dans un congrès</w:t>
            </w:r>
          </w:p>
          <w:p>
            <w:pPr/>
            <w:hyperlink r:id="rId112" w:history="1">
              <w:r>
                <w:rPr>
                  <w:color w:val="#410a8c"/>
                  <w:u w:val="single"/>
                </w:rPr>
                <w:t xml:space="preserve">hal-05357960v1</w:t>
              </w:r>
            </w:hyperlink>
          </w:p>
        </w:tc>
      </w:tr>
      <w:tr>
        <w:trPr/>
        <w:tc>
          <w:tcPr>
            <w:noWrap/>
          </w:tcPr>
          <w:p>
            <w:pPr>
              <w:spacing w:after="200"/>
            </w:pPr>
            <w:hyperlink r:id="rId113" w:history="1">
              <w:r>
                <w:rPr>
                  <w:color w:val="1e198e"/>
                  <w:b w:val="1"/>
                  <w:bCs w:val="1"/>
                  <w:u w:val="single"/>
                </w:rPr>
                <w:t xml:space="preserve">Freins et leviers pour une transformation écologique de la musique : réflexions à partir d'une perspective territoriale</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(CNSMD), Nov 2025, Lyon, France</w:t>
            </w:r>
          </w:p>
          <w:p>
            <w:pPr/>
            <w:r>
              <w:rPr/>
              <w:t xml:space="preserve">Communication dans un congrès</w:t>
            </w:r>
          </w:p>
          <w:p>
            <w:pPr/>
            <w:hyperlink r:id="rId113" w:history="1">
              <w:r>
                <w:rPr>
                  <w:color w:val="#410a8c"/>
                  <w:u w:val="single"/>
                </w:rPr>
                <w:t xml:space="preserve">hal-05373386v1</w:t>
              </w:r>
            </w:hyperlink>
          </w:p>
        </w:tc>
      </w:tr>
      <w:tr>
        <w:trPr/>
        <w:tc>
          <w:tcPr>
            <w:noWrap/>
          </w:tcPr>
          <w:p>
            <w:pPr>
              <w:spacing w:after="200"/>
            </w:pPr>
            <w:hyperlink r:id="rId114" w:history="1">
              <w:r>
                <w:rPr>
                  <w:color w:val="1e198e"/>
                  <w:b w:val="1"/>
                  <w:bCs w:val="1"/>
                  <w:u w:val="single"/>
                </w:rPr>
                <w:t xml:space="preserve">Le développement territorial par les arts et la culture : enjeux et tensions dans les quartiers culturels et créatifs</w:t>
              </w:r>
            </w:hyperlink>
          </w:p>
          <w:p>
            <w:pPr/>
            <w:hyperlink r:id="rId10" w:history="1">
              <w:r>
                <w:rPr>
                  <w:color w:val="#410a8c"/>
                  <w:u w:val="single"/>
                </w:rPr>
                <w:t xml:space="preserve">Basile Michel</w:t>
              </w:r>
            </w:hyperlink>
          </w:p>
          <w:p>
            <w:pPr/>
            <w:r>
              <w:rPr>
                <w:i w:val="1"/>
                <w:iCs w:val="1"/>
              </w:rPr>
              <w:t xml:space="preserve">Conférences de recherche de l'Université de Limoges</w:t>
            </w:r>
            <w:r>
              <w:rPr/>
              <w:t xml:space="preserve">, Université de Limoges, Jan 2025, Limoges, France</w:t>
            </w:r>
          </w:p>
          <w:p>
            <w:pPr/>
            <w:r>
              <w:rPr/>
              <w:t xml:space="preserve">Communication dans un congrès</w:t>
            </w:r>
          </w:p>
          <w:p>
            <w:pPr/>
            <w:hyperlink r:id="rId114" w:history="1">
              <w:r>
                <w:rPr>
                  <w:color w:val="#410a8c"/>
                  <w:u w:val="single"/>
                </w:rPr>
                <w:t xml:space="preserve">hal-04907938v1</w:t>
              </w:r>
            </w:hyperlink>
          </w:p>
        </w:tc>
      </w:tr>
      <w:tr>
        <w:trPr/>
        <w:tc>
          <w:tcPr>
            <w:noWrap/>
          </w:tcPr>
          <w:p>
            <w:pPr>
              <w:spacing w:after="200"/>
            </w:pPr>
            <w:hyperlink r:id="rId115" w:history="1">
              <w:r>
                <w:rPr>
                  <w:color w:val="1e198e"/>
                  <w:b w:val="1"/>
                  <w:bCs w:val="1"/>
                  <w:u w:val="single"/>
                </w:rPr>
                <w:t xml:space="preserve">Rencontre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du réseau thématique "Sociologie des arts et de la culture" (RT14) de l’Association française de sociologie</w:t>
            </w:r>
            <w:r>
              <w:rPr/>
              <w:t xml:space="preserve">, Association française de sociologie, Apr 2025, Paris, France</w:t>
            </w:r>
          </w:p>
          <w:p>
            <w:pPr/>
            <w:r>
              <w:rPr/>
              <w:t xml:space="preserve">Communication dans un congrès</w:t>
            </w:r>
          </w:p>
          <w:p>
            <w:pPr/>
            <w:hyperlink r:id="rId115" w:history="1">
              <w:r>
                <w:rPr>
                  <w:color w:val="#410a8c"/>
                  <w:u w:val="single"/>
                </w:rPr>
                <w:t xml:space="preserve">hal-05051336v1</w:t>
              </w:r>
            </w:hyperlink>
          </w:p>
        </w:tc>
      </w:tr>
      <w:tr>
        <w:trPr/>
        <w:tc>
          <w:tcPr>
            <w:noWrap/>
          </w:tcPr>
          <w:p>
            <w:pPr>
              <w:spacing w:after="200"/>
            </w:pPr>
            <w:hyperlink r:id="rId116" w:history="1">
              <w:r>
                <w:rPr>
                  <w:color w:val="1e198e"/>
                  <w:b w:val="1"/>
                  <w:bCs w:val="1"/>
                  <w:u w:val="single"/>
                </w:rPr>
                <w:t xml:space="preserve">ECOMUSIQ : retours d'expériences sur un projet de recherche-accompagnement à la transformation écologique dans le secteur musical</w:t>
              </w:r>
            </w:hyperlink>
          </w:p>
          <w:p>
            <w:pPr/>
            <w:hyperlink r:id="rId10" w:history="1">
              <w:r>
                <w:rPr>
                  <w:color w:val="#410a8c"/>
                  <w:u w:val="single"/>
                </w:rPr>
                <w:t xml:space="preserve">Basile Michel</w:t>
              </w:r>
            </w:hyperlink>
          </w:p>
          <w:p>
            <w:pPr/>
            <w:r>
              <w:rPr>
                <w:i w:val="1"/>
                <w:iCs w:val="1"/>
              </w:rPr>
              <w:t xml:space="preserve">Rencontres-ateliers : partager, expérimenter, agir</w:t>
            </w:r>
            <w:r>
              <w:rPr/>
              <w:t xml:space="preserve">, Trempo, Espace d'émergences musicales, Dec 2025, Nantes, France</w:t>
            </w:r>
          </w:p>
          <w:p>
            <w:pPr/>
            <w:r>
              <w:rPr/>
              <w:t xml:space="preserve">Communication dans un congrès</w:t>
            </w:r>
          </w:p>
          <w:p>
            <w:pPr/>
            <w:hyperlink r:id="rId116" w:history="1">
              <w:r>
                <w:rPr>
                  <w:color w:val="#410a8c"/>
                  <w:u w:val="single"/>
                </w:rPr>
                <w:t xml:space="preserve">hal-05492657v1</w:t>
              </w:r>
            </w:hyperlink>
          </w:p>
        </w:tc>
      </w:tr>
      <w:tr>
        <w:trPr/>
        <w:tc>
          <w:tcPr>
            <w:noWrap/>
          </w:tcPr>
          <w:p>
            <w:pPr>
              <w:spacing w:after="200"/>
            </w:pPr>
            <w:hyperlink r:id="rId117" w:history="1">
              <w:r>
                <w:rPr>
                  <w:color w:val="1e198e"/>
                  <w:b w:val="1"/>
                  <w:bCs w:val="1"/>
                  <w:u w:val="single"/>
                </w:rPr>
                <w:t xml:space="preserve">Les quartiers culturels et créatifs. Le cas du Panier à Marseille au regard d’un phénomène global</w:t>
              </w:r>
            </w:hyperlink>
          </w:p>
          <w:p>
            <w:pPr/>
            <w:hyperlink r:id="rId10" w:history="1">
              <w:r>
                <w:rPr>
                  <w:color w:val="#410a8c"/>
                  <w:u w:val="single"/>
                </w:rPr>
                <w:t xml:space="preserve">Basile Michel</w:t>
              </w:r>
            </w:hyperlink>
          </w:p>
          <w:p>
            <w:pPr/>
            <w:r>
              <w:rPr>
                <w:i w:val="1"/>
                <w:iCs w:val="1"/>
              </w:rPr>
              <w:t xml:space="preserve">Séminaire de l'École des hautes études en sciences sociales (EHESS)</w:t>
            </w:r>
            <w:r>
              <w:rPr/>
              <w:t xml:space="preserve">, École des hautes études en sciences sociales, Jan 2025, Marseille, France</w:t>
            </w:r>
          </w:p>
          <w:p>
            <w:pPr/>
            <w:r>
              <w:rPr/>
              <w:t xml:space="preserve">Communication dans un congrès</w:t>
            </w:r>
          </w:p>
          <w:p>
            <w:pPr/>
            <w:hyperlink r:id="rId117" w:history="1">
              <w:r>
                <w:rPr>
                  <w:color w:val="#410a8c"/>
                  <w:u w:val="single"/>
                </w:rPr>
                <w:t xml:space="preserve">hal-04927148v1</w:t>
              </w:r>
            </w:hyperlink>
          </w:p>
        </w:tc>
      </w:tr>
      <w:tr>
        <w:trPr/>
        <w:tc>
          <w:tcPr>
            <w:noWrap/>
          </w:tcPr>
          <w:p>
            <w:pPr>
              <w:spacing w:after="200"/>
            </w:pPr>
            <w:hyperlink r:id="rId118" w:history="1">
              <w:r>
                <w:rPr>
                  <w:color w:val="1e198e"/>
                  <w:b w:val="1"/>
                  <w:bCs w:val="1"/>
                  <w:u w:val="single"/>
                </w:rPr>
                <w:t xml:space="preserve">Un quartier culturel et créatif en banlieue ? Centralité périphérique, dynamique artistique et changement urbain dans le cas du canal de l’Ourcq (Nord-Est parisien)</w:t>
              </w:r>
            </w:hyperlink>
          </w:p>
          <w:p>
            <w:pPr/>
            <w:hyperlink r:id="rId10" w:history="1">
              <w:r>
                <w:rPr>
                  <w:color w:val="#410a8c"/>
                  <w:u w:val="single"/>
                </w:rPr>
                <w:t xml:space="preserve">Basile Michel</w:t>
              </w:r>
            </w:hyperlink>
          </w:p>
          <w:p>
            <w:pPr/>
            <w:r>
              <w:rPr>
                <w:i w:val="1"/>
                <w:iCs w:val="1"/>
              </w:rPr>
              <w:t xml:space="preserve">Séminaire Les marges, un laboratoire d’analyse des changements sociaux et territoriaux ?</w:t>
            </w:r>
            <w:r>
              <w:rPr/>
              <w:t xml:space="preserve">, Université Paris Nanterre, Jan 2025, Nanterre, France</w:t>
            </w:r>
          </w:p>
          <w:p>
            <w:pPr/>
            <w:r>
              <w:rPr/>
              <w:t xml:space="preserve">Communication dans un congrès</w:t>
            </w:r>
          </w:p>
          <w:p>
            <w:pPr/>
            <w:hyperlink r:id="rId118" w:history="1">
              <w:r>
                <w:rPr>
                  <w:color w:val="#410a8c"/>
                  <w:u w:val="single"/>
                </w:rPr>
                <w:t xml:space="preserve">hal-04907912v1</w:t>
              </w:r>
            </w:hyperlink>
          </w:p>
        </w:tc>
      </w:tr>
      <w:tr>
        <w:trPr/>
        <w:tc>
          <w:tcPr>
            <w:noWrap/>
          </w:tcPr>
          <w:p>
            <w:pPr>
              <w:spacing w:after="200"/>
            </w:pPr>
            <w:hyperlink r:id="rId119" w:history="1">
              <w:r>
                <w:rPr>
                  <w:color w:val="1e198e"/>
                  <w:b w:val="1"/>
                  <w:bCs w:val="1"/>
                  <w:u w:val="single"/>
                </w:rPr>
                <w:t xml:space="preserve">Alternatives écologiques dans les arts de la scène : penser l’empreinte territoriale de la culture face aux enjeux socio-environnementaux</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119" w:history="1">
              <w:r>
                <w:rPr>
                  <w:color w:val="#410a8c"/>
                  <w:u w:val="single"/>
                </w:rPr>
                <w:t xml:space="preserve">hal-05051366v1</w:t>
              </w:r>
            </w:hyperlink>
          </w:p>
        </w:tc>
      </w:tr>
      <w:tr>
        <w:trPr/>
        <w:tc>
          <w:tcPr>
            <w:noWrap/>
          </w:tcPr>
          <w:p>
            <w:pPr>
              <w:spacing w:after="200"/>
            </w:pPr>
            <w:hyperlink r:id="rId120" w:history="1">
              <w:r>
                <w:rPr>
                  <w:color w:val="1e198e"/>
                  <w:b w:val="1"/>
                  <w:bCs w:val="1"/>
                  <w:u w:val="single"/>
                </w:rPr>
                <w:t xml:space="preserve">Pour une mutation écologique et sociale dans et par les arts ? Le projet culturel La Lanterne à l’épreuve</w:t>
              </w:r>
            </w:hyperlink>
          </w:p>
          <w:p>
            <w:pPr/>
            <w:hyperlink r:id="rId10" w:history="1">
              <w:r>
                <w:rPr>
                  <w:color w:val="#410a8c"/>
                  <w:u w:val="single"/>
                </w:rPr>
                <w:t xml:space="preserve">Basile Michel</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0" w:history="1">
              <w:r>
                <w:rPr>
                  <w:color w:val="#410a8c"/>
                  <w:u w:val="single"/>
                </w:rPr>
                <w:t xml:space="preserve">hal-04714649v1</w:t>
              </w:r>
            </w:hyperlink>
          </w:p>
        </w:tc>
      </w:tr>
      <w:tr>
        <w:trPr/>
        <w:tc>
          <w:tcPr>
            <w:noWrap/>
          </w:tcPr>
          <w:p>
            <w:pPr>
              <w:spacing w:after="200"/>
            </w:pPr>
            <w:hyperlink r:id="rId121" w:history="1">
              <w:r>
                <w:rPr>
                  <w:color w:val="1e198e"/>
                  <w:b w:val="1"/>
                  <w:bCs w:val="1"/>
                  <w:u w:val="single"/>
                </w:rPr>
                <w:t xml:space="preserve">For a cohesive city? Participatory art projects and the cultural vitality of urban spaces</w:t>
              </w:r>
            </w:hyperlink>
          </w:p>
          <w:p>
            <w:pPr/>
            <w:hyperlink r:id="rId10" w:history="1">
              <w:r>
                <w:rPr>
                  <w:color w:val="#410a8c"/>
                  <w:u w:val="single"/>
                </w:rPr>
                <w:t xml:space="preserve">Basile Michel</w:t>
              </w:r>
            </w:hyperlink>
          </w:p>
          <w:p>
            <w:pPr/>
            <w:r>
              <w:rPr>
                <w:i w:val="1"/>
                <w:iCs w:val="1"/>
              </w:rPr>
              <w:t xml:space="preserve">City Development Forum</w:t>
            </w:r>
            <w:r>
              <w:rPr/>
              <w:t xml:space="preserve">, City of Poznan, Oct 2024, Poznan, Poland. https://www.youtube.com/watch?v=N2oNj7s-LlM</w:t>
            </w:r>
          </w:p>
          <w:p>
            <w:pPr/>
            <w:r>
              <w:rPr/>
              <w:t xml:space="preserve">Communication dans un congrès</w:t>
            </w:r>
          </w:p>
          <w:p>
            <w:pPr/>
            <w:hyperlink r:id="rId121" w:history="1">
              <w:r>
                <w:rPr>
                  <w:color w:val="#410a8c"/>
                  <w:u w:val="single"/>
                </w:rPr>
                <w:t xml:space="preserve">hal-04760944v1</w:t>
              </w:r>
            </w:hyperlink>
          </w:p>
        </w:tc>
      </w:tr>
      <w:tr>
        <w:trPr/>
        <w:tc>
          <w:tcPr>
            <w:noWrap/>
          </w:tcPr>
          <w:p>
            <w:pPr>
              <w:spacing w:after="200"/>
            </w:pPr>
            <w:hyperlink r:id="rId122" w:history="1">
              <w:r>
                <w:rPr>
                  <w:color w:val="1e198e"/>
                  <w:b w:val="1"/>
                  <w:bCs w:val="1"/>
                  <w:u w:val="single"/>
                </w:rPr>
                <w:t xml:space="preserve">Conférences-rencontres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Book meeting</w:t>
            </w:r>
            <w:r>
              <w:rPr/>
              <w:t xml:space="preserve">, Krakow Festival Office and City of Poznan, Oct 2024, Cracovie and Poznan, Pologne</w:t>
            </w:r>
          </w:p>
          <w:p>
            <w:pPr/>
            <w:r>
              <w:rPr/>
              <w:t xml:space="preserve">Communication dans un congrès</w:t>
            </w:r>
          </w:p>
          <w:p>
            <w:pPr/>
            <w:hyperlink r:id="rId122" w:history="1">
              <w:r>
                <w:rPr>
                  <w:color w:val="#410a8c"/>
                  <w:u w:val="single"/>
                </w:rPr>
                <w:t xml:space="preserve">hal-04760967v1</w:t>
              </w:r>
            </w:hyperlink>
          </w:p>
        </w:tc>
      </w:tr>
      <w:tr>
        <w:trPr/>
        <w:tc>
          <w:tcPr>
            <w:noWrap/>
          </w:tcPr>
          <w:p>
            <w:pPr>
              <w:spacing w:after="200"/>
            </w:pPr>
            <w:hyperlink r:id="rId123" w:history="1">
              <w:r>
                <w:rPr>
                  <w:color w:val="1e198e"/>
                  <w:b w:val="1"/>
                  <w:bCs w:val="1"/>
                  <w:u w:val="single"/>
                </w:rPr>
                <w:t xml:space="preserve">Arts and culture in the city</w:t>
              </w:r>
            </w:hyperlink>
          </w:p>
          <w:p>
            <w:pPr/>
            <w:hyperlink r:id="rId10" w:history="1">
              <w:r>
                <w:rPr>
                  <w:color w:val="#410a8c"/>
                  <w:u w:val="single"/>
                </w:rPr>
                <w:t xml:space="preserve">Basile Michel</w:t>
              </w:r>
            </w:hyperlink>
          </w:p>
          <w:p>
            <w:pPr/>
            <w:r>
              <w:rPr>
                <w:i w:val="1"/>
                <w:iCs w:val="1"/>
              </w:rPr>
              <w:t xml:space="preserve">Arts and culture in contemporary urban development</w:t>
            </w:r>
            <w:r>
              <w:rPr/>
              <w:t xml:space="preserve">, Jagiellonian University, Oct 2024, Krakow, Poland</w:t>
            </w:r>
          </w:p>
          <w:p>
            <w:pPr/>
            <w:r>
              <w:rPr/>
              <w:t xml:space="preserve">Communication dans un congrès</w:t>
            </w:r>
          </w:p>
          <w:p>
            <w:pPr/>
            <w:hyperlink r:id="rId123" w:history="1">
              <w:r>
                <w:rPr>
                  <w:color w:val="#410a8c"/>
                  <w:u w:val="single"/>
                </w:rPr>
                <w:t xml:space="preserve">hal-04760997v1</w:t>
              </w:r>
            </w:hyperlink>
          </w:p>
        </w:tc>
      </w:tr>
      <w:tr>
        <w:trPr/>
        <w:tc>
          <w:tcPr>
            <w:noWrap/>
          </w:tcPr>
          <w:p>
            <w:pPr>
              <w:spacing w:after="200"/>
            </w:pPr>
            <w:hyperlink r:id="rId124" w:history="1">
              <w:r>
                <w:rPr>
                  <w:color w:val="1e198e"/>
                  <w:b w:val="1"/>
                  <w:bCs w:val="1"/>
                  <w:u w:val="single"/>
                </w:rPr>
                <w:t xml:space="preserve">Artistes et musiques actuelles : freins et perspectives pour une mutation écologique</w:t>
              </w:r>
            </w:hyperlink>
          </w:p>
          <w:p>
            <w:pPr/>
            <w:hyperlink r:id="rId10" w:history="1">
              <w:r>
                <w:rPr>
                  <w:color w:val="#410a8c"/>
                  <w:u w:val="single"/>
                </w:rPr>
                <w:t xml:space="preserve">Basile Michel</w:t>
              </w:r>
            </w:hyperlink>
            <w:r>
              <w:rPr/>
              <w:t xml:space="preserve">,</w:t>
            </w:r>
            <w:hyperlink r:id="rId125" w:history="1">
              <w:r>
                <w:rPr>
                  <w:color w:val="#410a8c"/>
                  <w:u w:val="single"/>
                </w:rPr>
                <w:t xml:space="preserve">Damien Tassin</w:t>
              </w:r>
            </w:hyperlink>
            <w:r>
              <w:rPr/>
              <w:t xml:space="preserve">,</w:t>
            </w:r>
            <w:hyperlink r:id="rId20"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4" w:history="1">
              <w:r>
                <w:rPr>
                  <w:color w:val="#410a8c"/>
                  <w:u w:val="single"/>
                </w:rPr>
                <w:t xml:space="preserve">hal-04715337v1</w:t>
              </w:r>
            </w:hyperlink>
          </w:p>
        </w:tc>
      </w:tr>
      <w:tr>
        <w:trPr/>
        <w:tc>
          <w:tcPr>
            <w:noWrap/>
          </w:tcPr>
          <w:p>
            <w:pPr>
              <w:spacing w:after="200"/>
            </w:pPr>
            <w:hyperlink r:id="rId126" w:history="1">
              <w:r>
                <w:rPr>
                  <w:color w:val="1e198e"/>
                  <w:b w:val="1"/>
                  <w:bCs w:val="1"/>
                  <w:u w:val="single"/>
                </w:rPr>
                <w:t xml:space="preserve">Centralité périphérique : dynamiques artistiques et culturelles autour du canal de l’Ourcq dans le Nord-Est parisien</w:t>
              </w:r>
            </w:hyperlink>
          </w:p>
          <w:p>
            <w:pPr/>
            <w:hyperlink r:id="rId10" w:history="1">
              <w:r>
                <w:rPr>
                  <w:color w:val="#410a8c"/>
                  <w:u w:val="single"/>
                </w:rPr>
                <w:t xml:space="preserve">Basile Michel</w:t>
              </w:r>
            </w:hyperlink>
          </w:p>
          <w:p>
            <w:pPr/>
            <w:r>
              <w:rPr>
                <w:i w:val="1"/>
                <w:iCs w:val="1"/>
              </w:rPr>
              <w:t xml:space="preserve">Séminaire du laboratoire PLACES</w:t>
            </w:r>
            <w:r>
              <w:rPr/>
              <w:t xml:space="preserve">, Laboratoire PLACES, May 2024, Cergy, France</w:t>
            </w:r>
          </w:p>
          <w:p>
            <w:pPr/>
            <w:r>
              <w:rPr/>
              <w:t xml:space="preserve">Communication dans un congrès</w:t>
            </w:r>
          </w:p>
          <w:p>
            <w:pPr/>
            <w:hyperlink r:id="rId126" w:history="1">
              <w:r>
                <w:rPr>
                  <w:color w:val="#410a8c"/>
                  <w:u w:val="single"/>
                </w:rPr>
                <w:t xml:space="preserve">halshs-04680038v1</w:t>
              </w:r>
            </w:hyperlink>
          </w:p>
        </w:tc>
      </w:tr>
      <w:tr>
        <w:trPr/>
        <w:tc>
          <w:tcPr>
            <w:noWrap/>
          </w:tcPr>
          <w:p>
            <w:pPr>
              <w:spacing w:after="200"/>
            </w:pPr>
            <w:hyperlink r:id="rId127" w:history="1">
              <w:r>
                <w:rPr>
                  <w:color w:val="1e198e"/>
                  <w:b w:val="1"/>
                  <w:bCs w:val="1"/>
                  <w:u w:val="single"/>
                </w:rPr>
                <w:t xml:space="preserve">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Prix du livre de géographie des lycéens et étudiants 2024</w:t>
            </w:r>
            <w:r>
              <w:rPr/>
              <w:t xml:space="preserve">, 2024, Paris, France. https://www.aphg.fr/Basile-Michel-Les-quartiers-culturels-et-creatifs</w:t>
            </w:r>
          </w:p>
          <w:p>
            <w:pPr/>
            <w:r>
              <w:rPr/>
              <w:t xml:space="preserve">Communication dans un congrès</w:t>
            </w:r>
          </w:p>
          <w:p>
            <w:pPr/>
            <w:hyperlink r:id="rId127" w:history="1">
              <w:r>
                <w:rPr>
                  <w:color w:val="#410a8c"/>
                  <w:u w:val="single"/>
                </w:rPr>
                <w:t xml:space="preserve">halshs-04680046v1</w:t>
              </w:r>
            </w:hyperlink>
          </w:p>
        </w:tc>
      </w:tr>
      <w:tr>
        <w:trPr/>
        <w:tc>
          <w:tcPr>
            <w:noWrap/>
          </w:tcPr>
          <w:p>
            <w:pPr>
              <w:spacing w:after="200"/>
            </w:pPr>
            <w:hyperlink r:id="rId128" w:history="1">
              <w:r>
                <w:rPr>
                  <w:color w:val="1e198e"/>
                  <w:b w:val="1"/>
                  <w:bCs w:val="1"/>
                  <w:u w:val="single"/>
                </w:rPr>
                <w:t xml:space="preserve">L’art et la culture dans la ville : le concept de scène culturelle à l’épreuve des cas du canal de l’Ourcq (Nord-Est parisien) et du M50 (Shanghai)</w:t>
              </w:r>
            </w:hyperlink>
          </w:p>
          <w:p>
            <w:pPr/>
            <w:hyperlink r:id="rId10" w:history="1">
              <w:r>
                <w:rPr>
                  <w:color w:val="#410a8c"/>
                  <w:u w:val="single"/>
                </w:rPr>
                <w:t xml:space="preserve">Basile Michel</w:t>
              </w:r>
            </w:hyperlink>
          </w:p>
          <w:p>
            <w:pPr/>
            <w:r>
              <w:rPr>
                <w:i w:val="1"/>
                <w:iCs w:val="1"/>
              </w:rPr>
              <w:t xml:space="preserve">International Workshop Beyond Creative Cities 2</w:t>
            </w:r>
            <w:r>
              <w:rPr/>
              <w:t xml:space="preserve">, Jun 2023, Angers, France</w:t>
            </w:r>
          </w:p>
          <w:p>
            <w:pPr/>
            <w:r>
              <w:rPr/>
              <w:t xml:space="preserve">Communication dans un congrès</w:t>
            </w:r>
          </w:p>
          <w:p>
            <w:pPr/>
            <w:hyperlink r:id="rId128" w:history="1">
              <w:r>
                <w:rPr>
                  <w:color w:val="#410a8c"/>
                  <w:u w:val="single"/>
                </w:rPr>
                <w:t xml:space="preserve">hal-04143748v1</w:t>
              </w:r>
            </w:hyperlink>
          </w:p>
        </w:tc>
      </w:tr>
      <w:tr>
        <w:trPr/>
        <w:tc>
          <w:tcPr>
            <w:noWrap/>
          </w:tcPr>
          <w:p>
            <w:pPr>
              <w:spacing w:after="200"/>
            </w:pPr>
            <w:hyperlink r:id="rId129" w:history="1">
              <w:r>
                <w:rPr>
                  <w:color w:val="1e198e"/>
                  <w:b w:val="1"/>
                  <w:bCs w:val="1"/>
                  <w:u w:val="single"/>
                </w:rPr>
                <w:t xml:space="preserve">La masterclass de Basile Michel. 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de l’Université Populaire du Théâtre 14</w:t>
            </w:r>
            <w:r>
              <w:rPr/>
              <w:t xml:space="preserve">, Théâtre 14, Apr 2023, Paris, France. https://www.youtube.com/watch?v=b3faXZ-RC4A</w:t>
            </w:r>
          </w:p>
          <w:p>
            <w:pPr/>
            <w:r>
              <w:rPr/>
              <w:t xml:space="preserve">Communication dans un congrès</w:t>
            </w:r>
          </w:p>
          <w:p>
            <w:pPr/>
            <w:hyperlink r:id="rId129" w:history="1">
              <w:r>
                <w:rPr>
                  <w:color w:val="#410a8c"/>
                  <w:u w:val="single"/>
                </w:rPr>
                <w:t xml:space="preserve">halshs-04079823v1</w:t>
              </w:r>
            </w:hyperlink>
          </w:p>
        </w:tc>
      </w:tr>
      <w:tr>
        <w:trPr/>
        <w:tc>
          <w:tcPr>
            <w:noWrap/>
          </w:tcPr>
          <w:p>
            <w:pPr>
              <w:spacing w:after="200"/>
            </w:pPr>
            <w:hyperlink r:id="rId130" w:history="1">
              <w:r>
                <w:rPr>
                  <w:color w:val="1e198e"/>
                  <w:b w:val="1"/>
                  <w:bCs w:val="1"/>
                  <w:u w:val="single"/>
                </w:rPr>
                <w:t xml:space="preserve">Les quartiers culturels et créatifs : perspectives nantaises</w:t>
              </w:r>
            </w:hyperlink>
          </w:p>
          <w:p>
            <w:pPr/>
            <w:hyperlink r:id="rId10" w:history="1">
              <w:r>
                <w:rPr>
                  <w:color w:val="#410a8c"/>
                  <w:u w:val="single"/>
                </w:rPr>
                <w:t xml:space="preserve">Basile Michel</w:t>
              </w:r>
            </w:hyperlink>
          </w:p>
          <w:p>
            <w:pPr/>
            <w:r>
              <w:rPr>
                <w:i w:val="1"/>
                <w:iCs w:val="1"/>
              </w:rPr>
              <w:t xml:space="preserve">Chtiiing ! Journées nantaises de la créativité</w:t>
            </w:r>
            <w:r>
              <w:rPr/>
              <w:t xml:space="preserve">, May 2023, Nantes, France</w:t>
            </w:r>
          </w:p>
          <w:p>
            <w:pPr/>
            <w:r>
              <w:rPr/>
              <w:t xml:space="preserve">Communication dans un congrès</w:t>
            </w:r>
          </w:p>
          <w:p>
            <w:pPr/>
            <w:hyperlink r:id="rId130" w:history="1">
              <w:r>
                <w:rPr>
                  <w:color w:val="#410a8c"/>
                  <w:u w:val="single"/>
                </w:rPr>
                <w:t xml:space="preserve">halshs-04132675v1</w:t>
              </w:r>
            </w:hyperlink>
          </w:p>
        </w:tc>
      </w:tr>
      <w:tr>
        <w:trPr/>
        <w:tc>
          <w:tcPr>
            <w:noWrap/>
          </w:tcPr>
          <w:p>
            <w:pPr>
              <w:spacing w:after="200"/>
            </w:pPr>
            <w:hyperlink r:id="rId131" w:history="1">
              <w:r>
                <w:rPr>
                  <w:color w:val="1e198e"/>
                  <w:b w:val="1"/>
                  <w:bCs w:val="1"/>
                  <w:u w:val="single"/>
                </w:rPr>
                <w:t xml:space="preserve">Les arts et la culture à l’âge du capitalisme urbain : le cas des quartiers culturels et créatifs</w:t>
              </w:r>
            </w:hyperlink>
          </w:p>
          <w:p>
            <w:pPr/>
            <w:hyperlink r:id="rId10" w:history="1">
              <w:r>
                <w:rPr>
                  <w:color w:val="#410a8c"/>
                  <w:u w:val="single"/>
                </w:rPr>
                <w:t xml:space="preserve">Basile Michel</w:t>
              </w:r>
            </w:hyperlink>
          </w:p>
          <w:p>
            <w:pPr/>
            <w:r>
              <w:rPr>
                <w:i w:val="1"/>
                <w:iCs w:val="1"/>
              </w:rPr>
              <w:t xml:space="preserve">Colloque international Épistémologies critiques du contemporain. Penser l’autonomie de l’art à l’âge du capitalisme culturel</w:t>
            </w:r>
            <w:r>
              <w:rPr/>
              <w:t xml:space="preserve">, Jun 2023, Paris, France</w:t>
            </w:r>
          </w:p>
          <w:p>
            <w:pPr/>
            <w:r>
              <w:rPr/>
              <w:t xml:space="preserve">Communication dans un congrès</w:t>
            </w:r>
          </w:p>
          <w:p>
            <w:pPr/>
            <w:hyperlink r:id="rId131" w:history="1">
              <w:r>
                <w:rPr>
                  <w:color w:val="#410a8c"/>
                  <w:u w:val="single"/>
                </w:rPr>
                <w:t xml:space="preserve">halshs-04132649v1</w:t>
              </w:r>
            </w:hyperlink>
          </w:p>
        </w:tc>
      </w:tr>
      <w:tr>
        <w:trPr/>
        <w:tc>
          <w:tcPr>
            <w:noWrap/>
          </w:tcPr>
          <w:p>
            <w:pPr>
              <w:spacing w:after="200"/>
            </w:pPr>
            <w:hyperlink r:id="rId132" w:history="1">
              <w:r>
                <w:rPr>
                  <w:color w:val="1e198e"/>
                  <w:b w:val="1"/>
                  <w:bCs w:val="1"/>
                  <w:u w:val="single"/>
                </w:rPr>
                <w:t xml:space="preserve">Les arts et la culture dans la « ville attractive ». Enjeux et tensions dans les quartiers culturels et créatifs</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Apr 2023, Saint-Denis, France</w:t>
            </w:r>
          </w:p>
          <w:p>
            <w:pPr/>
            <w:r>
              <w:rPr/>
              <w:t xml:space="preserve">Communication dans un congrès</w:t>
            </w:r>
          </w:p>
          <w:p>
            <w:pPr/>
            <w:hyperlink r:id="rId132" w:history="1">
              <w:r>
                <w:rPr>
                  <w:color w:val="#410a8c"/>
                  <w:u w:val="single"/>
                </w:rPr>
                <w:t xml:space="preserve">halshs-04079853v1</w:t>
              </w:r>
            </w:hyperlink>
          </w:p>
        </w:tc>
      </w:tr>
      <w:tr>
        <w:trPr/>
        <w:tc>
          <w:tcPr>
            <w:noWrap/>
          </w:tcPr>
          <w:p>
            <w:pPr>
              <w:spacing w:after="200"/>
            </w:pPr>
            <w:hyperlink r:id="rId133" w:history="1">
              <w:r>
                <w:rPr>
                  <w:color w:val="1e198e"/>
                  <w:b w:val="1"/>
                  <w:bCs w:val="1"/>
                  <w:u w:val="single"/>
                </w:rPr>
                <w:t xml:space="preserve">Scènes culturelles et médias. Réflexions à propos de la médiatisation des quartiers culturels et créatifs</w:t>
              </w:r>
            </w:hyperlink>
          </w:p>
          <w:p>
            <w:pPr/>
            <w:hyperlink r:id="rId10" w:history="1">
              <w:r>
                <w:rPr>
                  <w:color w:val="#410a8c"/>
                  <w:u w:val="single"/>
                </w:rPr>
                <w:t xml:space="preserve">Basile Michel</w:t>
              </w:r>
            </w:hyperlink>
          </w:p>
          <w:p>
            <w:pPr/>
            <w:r>
              <w:rPr>
                <w:i w:val="1"/>
                <w:iCs w:val="1"/>
              </w:rPr>
              <w:t xml:space="preserve">Colloque international Médias &amp; événements</w:t>
            </w:r>
            <w:r>
              <w:rPr/>
              <w:t xml:space="preserve">, Mar 2023, Paris, France</w:t>
            </w:r>
          </w:p>
          <w:p>
            <w:pPr/>
            <w:r>
              <w:rPr/>
              <w:t xml:space="preserve">Communication dans un congrès</w:t>
            </w:r>
          </w:p>
          <w:p>
            <w:pPr/>
            <w:hyperlink r:id="rId133" w:history="1">
              <w:r>
                <w:rPr>
                  <w:color w:val="#410a8c"/>
                  <w:u w:val="single"/>
                </w:rPr>
                <w:t xml:space="preserve">halshs-04132586v1</w:t>
              </w:r>
            </w:hyperlink>
          </w:p>
        </w:tc>
      </w:tr>
      <w:tr>
        <w:trPr/>
        <w:tc>
          <w:tcPr>
            <w:noWrap/>
          </w:tcPr>
          <w:p>
            <w:pPr>
              <w:spacing w:after="200"/>
            </w:pPr>
            <w:hyperlink r:id="rId134" w:history="1">
              <w:r>
                <w:rPr>
                  <w:color w:val="1e198e"/>
                  <w:b w:val="1"/>
                  <w:bCs w:val="1"/>
                  <w:u w:val="single"/>
                </w:rPr>
                <w:t xml:space="preserve">Les lieux culturels dans leurs territoires : quelles formes d’encastrement ?</w:t>
              </w:r>
            </w:hyperlink>
          </w:p>
          <w:p>
            <w:pPr/>
            <w:hyperlink r:id="rId10" w:history="1">
              <w:r>
                <w:rPr>
                  <w:color w:val="#410a8c"/>
                  <w:u w:val="single"/>
                </w:rPr>
                <w:t xml:space="preserve">Basile Michel</w:t>
              </w:r>
            </w:hyperlink>
          </w:p>
          <w:p>
            <w:pPr/>
            <w:r>
              <w:rPr>
                <w:i w:val="1"/>
                <w:iCs w:val="1"/>
              </w:rPr>
              <w:t xml:space="preserve">Proche de son musée. Le territoire au prisme de l'exposition</w:t>
            </w:r>
            <w:r>
              <w:rPr/>
              <w:t xml:space="preserve">, Mar 2023, Saint-Denis, France</w:t>
            </w:r>
          </w:p>
          <w:p>
            <w:pPr/>
            <w:r>
              <w:rPr/>
              <w:t xml:space="preserve">Communication dans un congrès</w:t>
            </w:r>
          </w:p>
          <w:p>
            <w:pPr/>
            <w:hyperlink r:id="rId134" w:history="1">
              <w:r>
                <w:rPr>
                  <w:color w:val="#410a8c"/>
                  <w:u w:val="single"/>
                </w:rPr>
                <w:t xml:space="preserve">halshs-04049571v1</w:t>
              </w:r>
            </w:hyperlink>
          </w:p>
        </w:tc>
      </w:tr>
      <w:tr>
        <w:trPr/>
        <w:tc>
          <w:tcPr>
            <w:noWrap/>
          </w:tcPr>
          <w:p>
            <w:pPr>
              <w:spacing w:after="200"/>
            </w:pPr>
            <w:hyperlink r:id="rId135" w:history="1">
              <w:r>
                <w:rPr>
                  <w:color w:val="1e198e"/>
                  <w:b w:val="1"/>
                  <w:bCs w:val="1"/>
                  <w:u w:val="single"/>
                </w:rPr>
                <w:t xml:space="preserve">Pratiques collaboratives et relations aux territoires dans l'art contemporain</w:t>
              </w:r>
            </w:hyperlink>
          </w:p>
          <w:p>
            <w:pPr/>
            <w:hyperlink r:id="rId10" w:history="1">
              <w:r>
                <w:rPr>
                  <w:color w:val="#410a8c"/>
                  <w:u w:val="single"/>
                </w:rPr>
                <w:t xml:space="preserve">Basile Michel</w:t>
              </w:r>
            </w:hyperlink>
          </w:p>
          <w:p>
            <w:pPr/>
            <w:r>
              <w:rPr>
                <w:i w:val="1"/>
                <w:iCs w:val="1"/>
              </w:rPr>
              <w:t xml:space="preserve">Salon d'art contemporain de Montrouge</w:t>
            </w:r>
            <w:r>
              <w:rPr/>
              <w:t xml:space="preserve">, Salon de Montrouge, Oct 2023, Montrouge, France</w:t>
            </w:r>
          </w:p>
          <w:p>
            <w:pPr/>
            <w:r>
              <w:rPr/>
              <w:t xml:space="preserve">Communication dans un congrès</w:t>
            </w:r>
          </w:p>
          <w:p>
            <w:pPr/>
            <w:hyperlink r:id="rId135" w:history="1">
              <w:r>
                <w:rPr>
                  <w:color w:val="#410a8c"/>
                  <w:u w:val="single"/>
                </w:rPr>
                <w:t xml:space="preserve">halshs-04286684v1</w:t>
              </w:r>
            </w:hyperlink>
          </w:p>
        </w:tc>
      </w:tr>
      <w:tr>
        <w:trPr/>
        <w:tc>
          <w:tcPr>
            <w:noWrap/>
          </w:tcPr>
          <w:p>
            <w:pPr>
              <w:spacing w:after="200"/>
            </w:pPr>
            <w:hyperlink r:id="rId136" w:history="1">
              <w:r>
                <w:rPr>
                  <w:color w:val="1e198e"/>
                  <w:b w:val="1"/>
                  <w:bCs w:val="1"/>
                  <w:u w:val="single"/>
                </w:rPr>
                <w:t xml:space="preserve">Ancrage, encastrement, empreinte : trois notions pour penser les liens entre lieux culturels et territoires</w:t>
              </w:r>
            </w:hyperlink>
          </w:p>
          <w:p>
            <w:pPr/>
            <w:hyperlink r:id="rId10" w:history="1">
              <w:r>
                <w:rPr>
                  <w:color w:val="#410a8c"/>
                  <w:u w:val="single"/>
                </w:rPr>
                <w:t xml:space="preserve">Basile Michel</w:t>
              </w:r>
            </w:hyperlink>
          </w:p>
          <w:p>
            <w:pPr/>
            <w:r>
              <w:rPr>
                <w:i w:val="1"/>
                <w:iCs w:val="1"/>
              </w:rPr>
              <w:t xml:space="preserve">Rencontres professionnelles du Syndicat des entreprises artistiques et culturelles (Syndeac)</w:t>
            </w:r>
            <w:r>
              <w:rPr/>
              <w:t xml:space="preserve">, Jul 2023, Avignon, France</w:t>
            </w:r>
          </w:p>
          <w:p>
            <w:pPr/>
            <w:r>
              <w:rPr/>
              <w:t xml:space="preserve">Communication dans un congrès</w:t>
            </w:r>
          </w:p>
          <w:p>
            <w:pPr/>
            <w:hyperlink r:id="rId136" w:history="1">
              <w:r>
                <w:rPr>
                  <w:color w:val="#410a8c"/>
                  <w:u w:val="single"/>
                </w:rPr>
                <w:t xml:space="preserve">halshs-04159108v1</w:t>
              </w:r>
            </w:hyperlink>
          </w:p>
        </w:tc>
      </w:tr>
      <w:tr>
        <w:trPr/>
        <w:tc>
          <w:tcPr>
            <w:noWrap/>
          </w:tcPr>
          <w:p>
            <w:pPr>
              <w:spacing w:after="200"/>
            </w:pPr>
            <w:hyperlink r:id="rId137" w:history="1">
              <w:r>
                <w:rPr>
                  <w:color w:val="1e198e"/>
                  <w:b w:val="1"/>
                  <w:bCs w:val="1"/>
                  <w:u w:val="single"/>
                </w:rPr>
                <w:t xml:space="preserve">Les quartiers culturels et créatifs : art et créativité dans la ville</w:t>
              </w:r>
            </w:hyperlink>
          </w:p>
          <w:p>
            <w:pPr/>
            <w:hyperlink r:id="rId10" w:history="1">
              <w:r>
                <w:rPr>
                  <w:color w:val="#410a8c"/>
                  <w:u w:val="single"/>
                </w:rPr>
                <w:t xml:space="preserve">Basile Michel</w:t>
              </w:r>
            </w:hyperlink>
          </w:p>
          <w:p>
            <w:pPr/>
            <w:r>
              <w:rPr>
                <w:i w:val="1"/>
                <w:iCs w:val="1"/>
              </w:rPr>
              <w:t xml:space="preserve">Tête à têtes</w:t>
            </w:r>
            <w:r>
              <w:rPr/>
              <w:t xml:space="preserve">, Le port des créateurs, Feb 2023, Toulon, France</w:t>
            </w:r>
          </w:p>
          <w:p>
            <w:pPr/>
            <w:r>
              <w:rPr/>
              <w:t xml:space="preserve">Communication dans un congrès</w:t>
            </w:r>
          </w:p>
          <w:p>
            <w:pPr/>
            <w:hyperlink r:id="rId137" w:history="1">
              <w:r>
                <w:rPr>
                  <w:color w:val="#410a8c"/>
                  <w:u w:val="single"/>
                </w:rPr>
                <w:t xml:space="preserve">halshs-04019770v1</w:t>
              </w:r>
            </w:hyperlink>
          </w:p>
        </w:tc>
      </w:tr>
      <w:tr>
        <w:trPr/>
        <w:tc>
          <w:tcPr>
            <w:noWrap/>
          </w:tcPr>
          <w:p>
            <w:pPr>
              <w:spacing w:after="200"/>
            </w:pPr>
            <w:hyperlink r:id="rId138" w:history="1">
              <w:r>
                <w:rPr>
                  <w:color w:val="1e198e"/>
                  <w:b w:val="1"/>
                  <w:bCs w:val="1"/>
                  <w:u w:val="single"/>
                </w:rPr>
                <w:t xml:space="preserve">Penser les liens entre les lieux culturels et les territoires à partir des notions d'ancrage, d'encastrement et d'empreinte</w:t>
              </w:r>
            </w:hyperlink>
          </w:p>
          <w:p>
            <w:pPr/>
            <w:hyperlink r:id="rId10" w:history="1">
              <w:r>
                <w:rPr>
                  <w:color w:val="#410a8c"/>
                  <w:u w:val="single"/>
                </w:rPr>
                <w:t xml:space="preserve">Basile Michel</w:t>
              </w:r>
            </w:hyperlink>
          </w:p>
          <w:p>
            <w:pPr/>
            <w:r>
              <w:rPr>
                <w:i w:val="1"/>
                <w:iCs w:val="1"/>
              </w:rPr>
              <w:t xml:space="preserve">Séminaire interne du Syndicat des entreprises artistiques et culturelles (Syndeac)</w:t>
            </w:r>
            <w:r>
              <w:rPr/>
              <w:t xml:space="preserve">, Oct 2022, Paris, France</w:t>
            </w:r>
          </w:p>
          <w:p>
            <w:pPr/>
            <w:r>
              <w:rPr/>
              <w:t xml:space="preserve">Communication dans un congrès</w:t>
            </w:r>
          </w:p>
          <w:p>
            <w:pPr/>
            <w:hyperlink r:id="rId138" w:history="1">
              <w:r>
                <w:rPr>
                  <w:color w:val="#410a8c"/>
                  <w:u w:val="single"/>
                </w:rPr>
                <w:t xml:space="preserve">halshs-04021855v1</w:t>
              </w:r>
            </w:hyperlink>
          </w:p>
        </w:tc>
      </w:tr>
      <w:tr>
        <w:trPr/>
        <w:tc>
          <w:tcPr>
            <w:noWrap/>
          </w:tcPr>
          <w:p>
            <w:pPr>
              <w:spacing w:after="200"/>
            </w:pPr>
            <w:hyperlink r:id="rId139" w:history="1">
              <w:r>
                <w:rPr>
                  <w:color w:val="1e198e"/>
                  <w:b w:val="1"/>
                  <w:bCs w:val="1"/>
                  <w:u w:val="single"/>
                </w:rPr>
                <w:t xml:space="preserve">Émergence d’une scène culturelle en périphérie urbaine. Le cas du canal de l’Ourcq dans le Nord-Est parisien</w:t>
              </w:r>
            </w:hyperlink>
          </w:p>
          <w:p>
            <w:pPr/>
            <w:hyperlink r:id="rId10" w:history="1">
              <w:r>
                <w:rPr>
                  <w:color w:val="#410a8c"/>
                  <w:u w:val="single"/>
                </w:rPr>
                <w:t xml:space="preserve">Basile Michel</w:t>
              </w:r>
            </w:hyperlink>
          </w:p>
          <w:p>
            <w:pPr/>
            <w:r>
              <w:rPr>
                <w:i w:val="1"/>
                <w:iCs w:val="1"/>
              </w:rPr>
              <w:t xml:space="preserve">Séminaire ANR Scaena</w:t>
            </w:r>
            <w:r>
              <w:rPr/>
              <w:t xml:space="preserve">, Dec 2022, Nantes, France</w:t>
            </w:r>
          </w:p>
          <w:p>
            <w:pPr/>
            <w:r>
              <w:rPr/>
              <w:t xml:space="preserve">Communication dans un congrès</w:t>
            </w:r>
          </w:p>
          <w:p>
            <w:pPr/>
            <w:hyperlink r:id="rId139" w:history="1">
              <w:r>
                <w:rPr>
                  <w:color w:val="#410a8c"/>
                  <w:u w:val="single"/>
                </w:rPr>
                <w:t xml:space="preserve">halshs-03903920v1</w:t>
              </w:r>
            </w:hyperlink>
          </w:p>
        </w:tc>
      </w:tr>
      <w:tr>
        <w:trPr/>
        <w:tc>
          <w:tcPr>
            <w:noWrap/>
          </w:tcPr>
          <w:p>
            <w:pPr>
              <w:spacing w:after="200"/>
            </w:pPr>
            <w:hyperlink r:id="rId140" w:history="1">
              <w:r>
                <w:rPr>
                  <w:color w:val="1e198e"/>
                  <w:b w:val="1"/>
                  <w:bCs w:val="1"/>
                  <w:u w:val="single"/>
                </w:rPr>
                <w:t xml:space="preserve">Ancrage, encastrement, empreinte. Triptyque métaphorique et notionnel pour penser les relations complexes entre art, culture et territoires</w:t>
              </w:r>
            </w:hyperlink>
          </w:p>
          <w:p>
            <w:pPr/>
            <w:hyperlink r:id="rId10" w:history="1">
              <w:r>
                <w:rPr>
                  <w:color w:val="#410a8c"/>
                  <w:u w:val="single"/>
                </w:rPr>
                <w:t xml:space="preserve">Basile Michel</w:t>
              </w:r>
            </w:hyperlink>
          </w:p>
          <w:p>
            <w:pPr/>
            <w:r>
              <w:rPr>
                <w:i w:val="1"/>
                <w:iCs w:val="1"/>
              </w:rPr>
              <w:t xml:space="preserve">Workshop : recherche ancrage désespérément</w:t>
            </w:r>
            <w:r>
              <w:rPr/>
              <w:t xml:space="preserve">, Nov 2021, webinaire, France</w:t>
            </w:r>
          </w:p>
          <w:p>
            <w:pPr/>
            <w:r>
              <w:rPr/>
              <w:t xml:space="preserve">Communication dans un congrès</w:t>
            </w:r>
          </w:p>
          <w:p>
            <w:pPr/>
            <w:hyperlink r:id="rId140" w:history="1">
              <w:r>
                <w:rPr>
                  <w:color w:val="#410a8c"/>
                  <w:u w:val="single"/>
                </w:rPr>
                <w:t xml:space="preserve">hal-03514673v1</w:t>
              </w:r>
            </w:hyperlink>
          </w:p>
        </w:tc>
      </w:tr>
      <w:tr>
        <w:trPr/>
        <w:tc>
          <w:tcPr>
            <w:noWrap/>
          </w:tcPr>
          <w:p>
            <w:pPr>
              <w:spacing w:after="200"/>
            </w:pPr>
            <w:hyperlink r:id="rId141" w:history="1">
              <w:r>
                <w:rPr>
                  <w:color w:val="1e198e"/>
                  <w:b w:val="1"/>
                  <w:bCs w:val="1"/>
                  <w:u w:val="single"/>
                </w:rPr>
                <w:t xml:space="preserve">Dynamiques de club et ambivalence des réseaux relationnels territorialisés. Réflexions à partir du cas des quartiers culturels et créatifs</w:t>
              </w:r>
            </w:hyperlink>
          </w:p>
          <w:p>
            <w:pPr/>
            <w:hyperlink r:id="rId10" w:history="1">
              <w:r>
                <w:rPr>
                  <w:color w:val="#410a8c"/>
                  <w:u w:val="single"/>
                </w:rPr>
                <w:t xml:space="preserve">Basile Michel</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41" w:history="1">
              <w:r>
                <w:rPr>
                  <w:color w:val="#410a8c"/>
                  <w:u w:val="single"/>
                </w:rPr>
                <w:t xml:space="preserve">halshs-03365370v1</w:t>
              </w:r>
            </w:hyperlink>
          </w:p>
        </w:tc>
      </w:tr>
      <w:tr>
        <w:trPr/>
        <w:tc>
          <w:tcPr>
            <w:noWrap/>
          </w:tcPr>
          <w:p>
            <w:pPr>
              <w:spacing w:after="200"/>
            </w:pPr>
            <w:hyperlink r:id="rId142" w:history="1">
              <w:r>
                <w:rPr>
                  <w:color w:val="1e198e"/>
                  <w:b w:val="1"/>
                  <w:bCs w:val="1"/>
                  <w:u w:val="single"/>
                </w:rPr>
                <w:t xml:space="preserve">Des quartiers industriels aux quartiers créatifs. Héritages et trajectoires des territoires artistiques post-industriels</w:t>
              </w:r>
            </w:hyperlink>
          </w:p>
          <w:p>
            <w:pPr/>
            <w:hyperlink r:id="rId10" w:history="1">
              <w:r>
                <w:rPr>
                  <w:color w:val="#410a8c"/>
                  <w:u w:val="single"/>
                </w:rPr>
                <w:t xml:space="preserve">Basile Michel</w:t>
              </w:r>
            </w:hyperlink>
          </w:p>
          <w:p>
            <w:pPr/>
            <w:r>
              <w:rPr>
                <w:i w:val="1"/>
                <w:iCs w:val="1"/>
              </w:rPr>
              <w:t xml:space="preserve">Mardis de Confluences</w:t>
            </w:r>
            <w:r>
              <w:rPr/>
              <w:t xml:space="preserve">, Oct 2021, Angers, France. https://confluences.hypotheses.org/3794</w:t>
            </w:r>
          </w:p>
          <w:p>
            <w:pPr/>
            <w:r>
              <w:rPr/>
              <w:t xml:space="preserve">Communication dans un congrès</w:t>
            </w:r>
          </w:p>
          <w:p>
            <w:pPr/>
            <w:hyperlink r:id="rId142" w:history="1">
              <w:r>
                <w:rPr>
                  <w:color w:val="#410a8c"/>
                  <w:u w:val="single"/>
                </w:rPr>
                <w:t xml:space="preserve">halshs-03383152v1</w:t>
              </w:r>
            </w:hyperlink>
          </w:p>
        </w:tc>
      </w:tr>
      <w:tr>
        <w:trPr/>
        <w:tc>
          <w:tcPr>
            <w:noWrap/>
          </w:tcPr>
          <w:p>
            <w:pPr>
              <w:spacing w:after="200"/>
            </w:pPr>
            <w:hyperlink r:id="rId143" w:history="1">
              <w:r>
                <w:rPr>
                  <w:color w:val="1e198e"/>
                  <w:b w:val="1"/>
                  <w:bCs w:val="1"/>
                  <w:u w:val="single"/>
                </w:rPr>
                <w:t xml:space="preserve">The “civic footprint” of theatres in their local territory. An analysis of the spatial and social embedding of two National Scenes in the Parisian suburbs</w:t>
              </w:r>
            </w:hyperlink>
          </w:p>
          <w:p>
            <w:pPr/>
            <w:hyperlink r:id="rId144" w:history="1">
              <w:r>
                <w:rPr>
                  <w:color w:val="#410a8c"/>
                  <w:u w:val="single"/>
                </w:rPr>
                <w:t xml:space="preserve">Elizabeth Auclair</w:t>
              </w:r>
            </w:hyperlink>
            <w:r>
              <w:rPr/>
              <w:t xml:space="preserve">,</w:t>
            </w:r>
            <w:hyperlink r:id="rId145" w:history="1">
              <w:r>
                <w:rPr>
                  <w:color w:val="#410a8c"/>
                  <w:u w:val="single"/>
                </w:rPr>
                <w:t xml:space="preserve">Anne Hertzog</w:t>
              </w:r>
            </w:hyperlink>
            <w:r>
              <w:rPr/>
              <w:t xml:space="preserve">,</w:t>
            </w: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3" w:history="1">
              <w:r>
                <w:rPr>
                  <w:color w:val="#410a8c"/>
                  <w:u w:val="single"/>
                </w:rPr>
                <w:t xml:space="preserve">hal-03251574v1</w:t>
              </w:r>
            </w:hyperlink>
          </w:p>
        </w:tc>
      </w:tr>
      <w:tr>
        <w:trPr/>
        <w:tc>
          <w:tcPr>
            <w:noWrap/>
          </w:tcPr>
          <w:p>
            <w:pPr>
              <w:spacing w:after="200"/>
            </w:pPr>
            <w:hyperlink r:id="rId146" w:history="1">
              <w:r>
                <w:rPr>
                  <w:color w:val="1e198e"/>
                  <w:b w:val="1"/>
                  <w:bCs w:val="1"/>
                  <w:u w:val="single"/>
                </w:rPr>
                <w:t xml:space="preserve">Birth and mutation of cultural scenes: Between art and tourism in Chinese art districts</w:t>
              </w:r>
            </w:hyperlink>
          </w:p>
          <w:p>
            <w:pP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6" w:history="1">
              <w:r>
                <w:rPr>
                  <w:color w:val="#410a8c"/>
                  <w:u w:val="single"/>
                </w:rPr>
                <w:t xml:space="preserve">hal-03251511v1</w:t>
              </w:r>
            </w:hyperlink>
          </w:p>
        </w:tc>
      </w:tr>
      <w:tr>
        <w:trPr/>
        <w:tc>
          <w:tcPr>
            <w:noWrap/>
          </w:tcPr>
          <w:p>
            <w:pPr>
              <w:spacing w:after="200"/>
            </w:pPr>
            <w:hyperlink r:id="rId147" w:history="1">
              <w:r>
                <w:rPr>
                  <w:color w:val="1e198e"/>
                  <w:b w:val="1"/>
                  <w:bCs w:val="1"/>
                  <w:u w:val="single"/>
                </w:rPr>
                <w:t xml:space="preserve">À propos des formes de valorisation des territoires par la culture : de l’instrumentalisation politique à des fins de marketing territorial à l’animation sociale des territoires de proximité</w:t>
              </w:r>
            </w:hyperlink>
          </w:p>
          <w:p>
            <w:pPr/>
            <w:hyperlink r:id="rId10" w:history="1">
              <w:r>
                <w:rPr>
                  <w:color w:val="#410a8c"/>
                  <w:u w:val="single"/>
                </w:rPr>
                <w:t xml:space="preserve">Basile Michel</w:t>
              </w:r>
            </w:hyperlink>
          </w:p>
          <w:p>
            <w:pPr/>
            <w:r>
              <w:rPr>
                <w:i w:val="1"/>
                <w:iCs w:val="1"/>
              </w:rPr>
              <w:t xml:space="preserve">Culture : essentielle ?</w:t>
            </w:r>
            <w:r>
              <w:rPr/>
              <w:t xml:space="preserve">, Mar 2021, Paris, France</w:t>
            </w:r>
          </w:p>
          <w:p>
            <w:pPr/>
            <w:r>
              <w:rPr/>
              <w:t xml:space="preserve">Communication dans un congrès</w:t>
            </w:r>
          </w:p>
          <w:p>
            <w:pPr/>
            <w:hyperlink r:id="rId147" w:history="1">
              <w:r>
                <w:rPr>
                  <w:color w:val="#410a8c"/>
                  <w:u w:val="single"/>
                </w:rPr>
                <w:t xml:space="preserve">hal-03251635v1</w:t>
              </w:r>
            </w:hyperlink>
          </w:p>
        </w:tc>
      </w:tr>
      <w:tr>
        <w:trPr/>
        <w:tc>
          <w:tcPr>
            <w:noWrap/>
          </w:tcPr>
          <w:p>
            <w:pPr>
              <w:spacing w:after="200"/>
            </w:pPr>
            <w:hyperlink r:id="rId148" w:history="1">
              <w:r>
                <w:rPr>
                  <w:color w:val="1e198e"/>
                  <w:b w:val="1"/>
                  <w:bCs w:val="1"/>
                  <w:u w:val="single"/>
                </w:rPr>
                <w:t xml:space="preserve">Le concept de scène appliqué aux territoires créatifs. Perspectives chinoises</w:t>
              </w:r>
            </w:hyperlink>
          </w:p>
          <w:p>
            <w:pPr/>
            <w:hyperlink r:id="rId10" w:history="1">
              <w:r>
                <w:rPr>
                  <w:color w:val="#410a8c"/>
                  <w:u w:val="single"/>
                </w:rPr>
                <w:t xml:space="preserve">Basile Michel</w:t>
              </w:r>
            </w:hyperlink>
          </w:p>
          <w:p>
            <w:pPr/>
            <w:r>
              <w:rPr>
                <w:i w:val="1"/>
                <w:iCs w:val="1"/>
              </w:rPr>
              <w:t xml:space="preserve">Séminaire du laboratoire MRTE</w:t>
            </w:r>
            <w:r>
              <w:rPr/>
              <w:t xml:space="preserve">, Nov 2021, Cergy, France</w:t>
            </w:r>
          </w:p>
          <w:p>
            <w:pPr/>
            <w:r>
              <w:rPr/>
              <w:t xml:space="preserve">Communication dans un congrès</w:t>
            </w:r>
          </w:p>
          <w:p>
            <w:pPr/>
            <w:hyperlink r:id="rId148" w:history="1">
              <w:r>
                <w:rPr>
                  <w:color w:val="#410a8c"/>
                  <w:u w:val="single"/>
                </w:rPr>
                <w:t xml:space="preserve">hal-03514726v1</w:t>
              </w:r>
            </w:hyperlink>
          </w:p>
        </w:tc>
      </w:tr>
      <w:tr>
        <w:trPr/>
        <w:tc>
          <w:tcPr>
            <w:noWrap/>
          </w:tcPr>
          <w:p>
            <w:pPr>
              <w:spacing w:after="200"/>
            </w:pPr>
            <w:hyperlink r:id="rId149" w:history="1">
              <w:r>
                <w:rPr>
                  <w:color w:val="1e198e"/>
                  <w:b w:val="1"/>
                  <w:bCs w:val="1"/>
                  <w:u w:val="single"/>
                </w:rPr>
                <w:t xml:space="preserve">Art et culture dans les territoires. Réflexions à partir des notions d’ancrage, d’encastrement et d’empreinte</w:t>
              </w:r>
            </w:hyperlink>
          </w:p>
          <w:p>
            <w:pPr/>
            <w:hyperlink r:id="rId10" w:history="1">
              <w:r>
                <w:rPr>
                  <w:color w:val="#410a8c"/>
                  <w:u w:val="single"/>
                </w:rPr>
                <w:t xml:space="preserve">Basile Michel</w:t>
              </w:r>
            </w:hyperlink>
          </w:p>
          <w:p>
            <w:pPr/>
            <w:r>
              <w:rPr>
                <w:i w:val="1"/>
                <w:iCs w:val="1"/>
              </w:rPr>
              <w:t xml:space="preserve">Colloque international L’empreinte d’un lieu culturel sur un territoire : observer, représenter, évaluer</w:t>
            </w:r>
            <w:r>
              <w:rPr/>
              <w:t xml:space="preserve">, Dec 2021, Bobigny et Evry, France</w:t>
            </w:r>
          </w:p>
          <w:p>
            <w:pPr/>
            <w:r>
              <w:rPr/>
              <w:t xml:space="preserve">Communication dans un congrès</w:t>
            </w:r>
          </w:p>
          <w:p>
            <w:pPr/>
            <w:hyperlink r:id="rId149" w:history="1">
              <w:r>
                <w:rPr>
                  <w:color w:val="#410a8c"/>
                  <w:u w:val="single"/>
                </w:rPr>
                <w:t xml:space="preserve">hal-03514694v1</w:t>
              </w:r>
            </w:hyperlink>
          </w:p>
        </w:tc>
      </w:tr>
      <w:tr>
        <w:trPr/>
        <w:tc>
          <w:tcPr>
            <w:noWrap/>
          </w:tcPr>
          <w:p>
            <w:pPr>
              <w:spacing w:after="200"/>
            </w:pPr>
            <w:hyperlink r:id="rId150" w:history="1">
              <w:r>
                <w:rPr>
                  <w:color w:val="1e198e"/>
                  <w:b w:val="1"/>
                  <w:bCs w:val="1"/>
                  <w:u w:val="single"/>
                </w:rPr>
                <w:t xml:space="preserve">Le quartier artistique M50 à Shanghai, une scène culturelle ?</w:t>
              </w:r>
            </w:hyperlink>
          </w:p>
          <w:p>
            <w:pPr/>
            <w:hyperlink r:id="rId10" w:history="1">
              <w:r>
                <w:rPr>
                  <w:color w:val="#410a8c"/>
                  <w:u w:val="single"/>
                </w:rPr>
                <w:t xml:space="preserve">Basile Michel</w:t>
              </w:r>
            </w:hyperlink>
          </w:p>
          <w:p>
            <w:pPr/>
            <w:r>
              <w:rPr>
                <w:i w:val="1"/>
                <w:iCs w:val="1"/>
              </w:rPr>
              <w:t xml:space="preserve">Séminaire ANR Scaena</w:t>
            </w:r>
            <w:r>
              <w:rPr/>
              <w:t xml:space="preserve">, Dec 2020, Paris, France</w:t>
            </w:r>
          </w:p>
          <w:p>
            <w:pPr/>
            <w:r>
              <w:rPr/>
              <w:t xml:space="preserve">Communication dans un congrès</w:t>
            </w:r>
          </w:p>
          <w:p>
            <w:pPr/>
            <w:hyperlink r:id="rId150" w:history="1">
              <w:r>
                <w:rPr>
                  <w:color w:val="#410a8c"/>
                  <w:u w:val="single"/>
                </w:rPr>
                <w:t xml:space="preserve">hal-03130569v1</w:t>
              </w:r>
            </w:hyperlink>
          </w:p>
        </w:tc>
      </w:tr>
      <w:tr>
        <w:trPr/>
        <w:tc>
          <w:tcPr>
            <w:noWrap/>
          </w:tcPr>
          <w:p>
            <w:pPr>
              <w:spacing w:after="200"/>
            </w:pPr>
            <w:hyperlink r:id="rId151" w:history="1">
              <w:r>
                <w:rPr>
                  <w:color w:val="1e198e"/>
                  <w:b w:val="1"/>
                  <w:bCs w:val="1"/>
                  <w:u w:val="single"/>
                </w:rPr>
                <w:t xml:space="preserve">Les quartiers culturels et créatifs : définition et enjeux</w:t>
              </w:r>
            </w:hyperlink>
          </w:p>
          <w:p>
            <w:pPr/>
            <w:hyperlink r:id="rId10" w:history="1">
              <w:r>
                <w:rPr>
                  <w:color w:val="#410a8c"/>
                  <w:u w:val="single"/>
                </w:rPr>
                <w:t xml:space="preserve">Basile Michel</w:t>
              </w:r>
            </w:hyperlink>
          </w:p>
          <w:p>
            <w:pPr/>
            <w:r>
              <w:rPr>
                <w:i w:val="1"/>
                <w:iCs w:val="1"/>
              </w:rPr>
              <w:t xml:space="preserve">6ème Forum Entreprendre dans la culture</w:t>
            </w:r>
            <w:r>
              <w:rPr/>
              <w:t xml:space="preserve">, Oct 2020, Pantin, France. https://www.youtube.com/watch?v=7blTx5vYpfE</w:t>
            </w:r>
          </w:p>
          <w:p>
            <w:pPr/>
            <w:r>
              <w:rPr/>
              <w:t xml:space="preserve">Communication dans un congrès</w:t>
            </w:r>
          </w:p>
          <w:p>
            <w:pPr/>
            <w:hyperlink r:id="rId151" w:history="1">
              <w:r>
                <w:rPr>
                  <w:color w:val="#410a8c"/>
                  <w:u w:val="single"/>
                </w:rPr>
                <w:t xml:space="preserve">hal-03169169v1</w:t>
              </w:r>
            </w:hyperlink>
          </w:p>
        </w:tc>
      </w:tr>
      <w:tr>
        <w:trPr/>
        <w:tc>
          <w:tcPr>
            <w:noWrap/>
          </w:tcPr>
          <w:p>
            <w:pPr>
              <w:spacing w:after="200"/>
            </w:pPr>
            <w:hyperlink r:id="rId152" w:history="1">
              <w:r>
                <w:rPr>
                  <w:color w:val="1e198e"/>
                  <w:b w:val="1"/>
                  <w:bCs w:val="1"/>
                  <w:u w:val="single"/>
                </w:rPr>
                <w:t xml:space="preserve">Les tiers-lieux culturels : contexte, principes communs et raisons d’être des lieux intermédiaires et hybrides de l’art et de la culture</w:t>
              </w:r>
            </w:hyperlink>
          </w:p>
          <w:p>
            <w:pPr/>
            <w:hyperlink r:id="rId10" w:history="1">
              <w:r>
                <w:rPr>
                  <w:color w:val="#410a8c"/>
                  <w:u w:val="single"/>
                </w:rPr>
                <w:t xml:space="preserve">Basile Michel</w:t>
              </w:r>
            </w:hyperlink>
          </w:p>
          <w:p>
            <w:pPr/>
            <w:r>
              <w:rPr>
                <w:i w:val="1"/>
                <w:iCs w:val="1"/>
              </w:rPr>
              <w:t xml:space="preserve">Tiers-lieux culturels en débat. Tiers-lieux culturels, démarches artistiques et territoires</w:t>
            </w:r>
            <w:r>
              <w:rPr/>
              <w:t xml:space="preserve">, Nov 2020, Cergy, France</w:t>
            </w:r>
          </w:p>
          <w:p>
            <w:pPr/>
            <w:r>
              <w:rPr/>
              <w:t xml:space="preserve">Communication dans un congrès</w:t>
            </w:r>
          </w:p>
          <w:p>
            <w:pPr/>
            <w:hyperlink r:id="rId152" w:history="1">
              <w:r>
                <w:rPr>
                  <w:color w:val="#410a8c"/>
                  <w:u w:val="single"/>
                </w:rPr>
                <w:t xml:space="preserve">hal-03130532v1</w:t>
              </w:r>
            </w:hyperlink>
          </w:p>
        </w:tc>
      </w:tr>
      <w:tr>
        <w:trPr/>
        <w:tc>
          <w:tcPr>
            <w:noWrap/>
          </w:tcPr>
          <w:p>
            <w:pPr>
              <w:spacing w:after="200"/>
            </w:pPr>
            <w:hyperlink r:id="rId153" w:history="1">
              <w:r>
                <w:rPr>
                  <w:color w:val="1e198e"/>
                  <w:b w:val="1"/>
                  <w:bCs w:val="1"/>
                  <w:u w:val="single"/>
                </w:rPr>
                <w:t xml:space="preserve">L'IDHN : une structure innovante au service de la polysémie du numérique</w:t>
              </w:r>
            </w:hyperlink>
          </w:p>
          <w:p>
            <w:pPr/>
            <w:hyperlink r:id="rId154" w:history="1">
              <w:r>
                <w:rPr>
                  <w:color w:val="#410a8c"/>
                  <w:u w:val="single"/>
                </w:rPr>
                <w:t xml:space="preserve">Marianne Froye</w:t>
              </w:r>
            </w:hyperlink>
            <w:r>
              <w:rPr/>
              <w:t xml:space="preserve">,</w:t>
            </w:r>
            <w:hyperlink r:id="rId155" w:history="1">
              <w:r>
                <w:rPr>
                  <w:color w:val="#410a8c"/>
                  <w:u w:val="single"/>
                </w:rPr>
                <w:t xml:space="preserve">Olivier Belin</w:t>
              </w:r>
            </w:hyperlink>
            <w:r>
              <w:rPr/>
              <w:t xml:space="preserve">,</w:t>
            </w:r>
            <w:hyperlink r:id="rId156" w:history="1">
              <w:r>
                <w:rPr>
                  <w:color w:val="#410a8c"/>
                  <w:u w:val="single"/>
                </w:rPr>
                <w:t xml:space="preserve">Julien Longhi</w:t>
              </w:r>
            </w:hyperlink>
            <w:r>
              <w:rPr/>
              <w:t xml:space="preserve">,</w:t>
            </w:r>
            <w:hyperlink r:id="rId157" w:history="1">
              <w:r>
                <w:rPr>
                  <w:color w:val="#410a8c"/>
                  <w:u w:val="single"/>
                </w:rPr>
                <w:t xml:space="preserve">Boris Borzic</w:t>
              </w:r>
            </w:hyperlink>
            <w:r>
              <w:rPr/>
              <w:t xml:space="preserve">,</w:t>
            </w:r>
            <w:hyperlink r:id="rId158"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153" w:history="1">
              <w:r>
                <w:rPr>
                  <w:color w:val="#410a8c"/>
                  <w:u w:val="single"/>
                </w:rPr>
                <w:t xml:space="preserve">hal-02875614v1</w:t>
              </w:r>
            </w:hyperlink>
          </w:p>
        </w:tc>
      </w:tr>
      <w:tr>
        <w:trPr/>
        <w:tc>
          <w:tcPr>
            <w:noWrap/>
          </w:tcPr>
          <w:p>
            <w:pPr>
              <w:spacing w:after="200"/>
            </w:pPr>
            <w:hyperlink r:id="rId159" w:history="1">
              <w:r>
                <w:rPr>
                  <w:color w:val="1e198e"/>
                  <w:b w:val="1"/>
                  <w:bCs w:val="1"/>
                  <w:u w:val="single"/>
                </w:rPr>
                <w:t xml:space="preserve">De la dimension sociale des quartiers culturels ou créatifs</w:t>
              </w:r>
            </w:hyperlink>
          </w:p>
          <w:p>
            <w:pPr/>
            <w:hyperlink r:id="rId10" w:history="1">
              <w:r>
                <w:rPr>
                  <w:color w:val="#410a8c"/>
                  <w:u w:val="single"/>
                </w:rPr>
                <w:t xml:space="preserve">Basile Michel</w:t>
              </w:r>
            </w:hyperlink>
          </w:p>
          <w:p>
            <w:pPr/>
            <w:r>
              <w:rPr>
                <w:i w:val="1"/>
                <w:iCs w:val="1"/>
              </w:rPr>
              <w:t xml:space="preserve">Bien-être dans la ville. Culture et environnement dans l'aménagement urbain</w:t>
            </w:r>
            <w:r>
              <w:rPr/>
              <w:t xml:space="preserve">, Jun 2019, Angers, France</w:t>
            </w:r>
          </w:p>
          <w:p>
            <w:pPr/>
            <w:r>
              <w:rPr/>
              <w:t xml:space="preserve">Communication dans un congrès</w:t>
            </w:r>
          </w:p>
          <w:p>
            <w:pPr/>
            <w:hyperlink r:id="rId159" w:history="1">
              <w:r>
                <w:rPr>
                  <w:color w:val="#410a8c"/>
                  <w:u w:val="single"/>
                </w:rPr>
                <w:t xml:space="preserve">hal-02156031v1</w:t>
              </w:r>
            </w:hyperlink>
          </w:p>
        </w:tc>
      </w:tr>
      <w:tr>
        <w:trPr/>
        <w:tc>
          <w:tcPr>
            <w:noWrap/>
          </w:tcPr>
          <w:p>
            <w:pPr>
              <w:spacing w:after="200"/>
            </w:pPr>
            <w:hyperlink r:id="rId160" w:history="1">
              <w:r>
                <w:rPr>
                  <w:color w:val="1e198e"/>
                  <w:b w:val="1"/>
                  <w:bCs w:val="1"/>
                  <w:u w:val="single"/>
                </w:rPr>
                <w:t xml:space="preserve">Le quartier des Olivettes : haut lieu de la scène culturelle et créative nantaise</w:t>
              </w:r>
            </w:hyperlink>
          </w:p>
          <w:p>
            <w:pPr/>
            <w:hyperlink r:id="rId10" w:history="1">
              <w:r>
                <w:rPr>
                  <w:color w:val="#410a8c"/>
                  <w:u w:val="single"/>
                </w:rPr>
                <w:t xml:space="preserve">Basile Michel</w:t>
              </w:r>
            </w:hyperlink>
          </w:p>
          <w:p>
            <w:pPr/>
            <w:r>
              <w:rPr>
                <w:i w:val="1"/>
                <w:iCs w:val="1"/>
              </w:rPr>
              <w:t xml:space="preserve">Séminaire ANR Scaena</w:t>
            </w:r>
            <w:r>
              <w:rPr/>
              <w:t xml:space="preserve">, Nov 2019, Nantes, France</w:t>
            </w:r>
          </w:p>
          <w:p>
            <w:pPr/>
            <w:r>
              <w:rPr/>
              <w:t xml:space="preserve">Communication dans un congrès</w:t>
            </w:r>
          </w:p>
          <w:p>
            <w:pPr/>
            <w:hyperlink r:id="rId160" w:history="1">
              <w:r>
                <w:rPr>
                  <w:color w:val="#410a8c"/>
                  <w:u w:val="single"/>
                </w:rPr>
                <w:t xml:space="preserve">hal-02462233v1</w:t>
              </w:r>
            </w:hyperlink>
          </w:p>
        </w:tc>
      </w:tr>
      <w:tr>
        <w:trPr/>
        <w:tc>
          <w:tcPr>
            <w:noWrap/>
          </w:tcPr>
          <w:p>
            <w:pPr>
              <w:spacing w:after="200"/>
            </w:pPr>
            <w:hyperlink r:id="rId161" w:history="1">
              <w:r>
                <w:rPr>
                  <w:color w:val="1e198e"/>
                  <w:b w:val="1"/>
                  <w:bCs w:val="1"/>
                  <w:u w:val="single"/>
                </w:rPr>
                <w:t xml:space="preserve">Culture, créativité et territoires : recherches menées et à venir</w:t>
              </w:r>
            </w:hyperlink>
          </w:p>
          <w:p>
            <w:pPr/>
            <w:hyperlink r:id="rId10" w:history="1">
              <w:r>
                <w:rPr>
                  <w:color w:val="#410a8c"/>
                  <w:u w:val="single"/>
                </w:rPr>
                <w:t xml:space="preserve">Basile Michel</w:t>
              </w:r>
            </w:hyperlink>
          </w:p>
          <w:p>
            <w:pPr/>
            <w:r>
              <w:rPr>
                <w:i w:val="1"/>
                <w:iCs w:val="1"/>
              </w:rPr>
              <w:t xml:space="preserve">Séminaire du laboratoire MRTE</w:t>
            </w:r>
            <w:r>
              <w:rPr/>
              <w:t xml:space="preserve">, Sep 2019, Cergy, France</w:t>
            </w:r>
          </w:p>
          <w:p>
            <w:pPr/>
            <w:r>
              <w:rPr/>
              <w:t xml:space="preserve">Communication dans un congrès</w:t>
            </w:r>
          </w:p>
          <w:p>
            <w:pPr/>
            <w:hyperlink r:id="rId161" w:history="1">
              <w:r>
                <w:rPr>
                  <w:color w:val="#410a8c"/>
                  <w:u w:val="single"/>
                </w:rPr>
                <w:t xml:space="preserve">halshs-02552482v1</w:t>
              </w:r>
            </w:hyperlink>
          </w:p>
        </w:tc>
      </w:tr>
      <w:tr>
        <w:trPr/>
        <w:tc>
          <w:tcPr>
            <w:noWrap/>
          </w:tcPr>
          <w:p>
            <w:pPr>
              <w:spacing w:after="200"/>
            </w:pPr>
            <w:hyperlink r:id="rId162" w:history="1">
              <w:r>
                <w:rPr>
                  <w:color w:val="1e198e"/>
                  <w:b w:val="1"/>
                  <w:bCs w:val="1"/>
                  <w:u w:val="single"/>
                </w:rPr>
                <w:t xml:space="preserve">Secteurs culturels et ESS : quelles formes collectives d’organisation pour les artistes et autres travailleurs culturels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i w:val="1"/>
                <w:iCs w:val="1"/>
              </w:rPr>
              <w:t xml:space="preserve">XIXe Rencontres du Réseau interuniversitaire de l’économie sociale et solidaire</w:t>
            </w:r>
            <w:r>
              <w:rPr/>
              <w:t xml:space="preserve">, May 2019, Marne-la-Vallée, France</w:t>
            </w:r>
          </w:p>
          <w:p>
            <w:pPr/>
            <w:r>
              <w:rPr/>
              <w:t xml:space="preserve">Communication dans un congrès</w:t>
            </w:r>
          </w:p>
          <w:p>
            <w:pPr/>
            <w:hyperlink r:id="rId162" w:history="1">
              <w:r>
                <w:rPr>
                  <w:color w:val="#410a8c"/>
                  <w:u w:val="single"/>
                </w:rPr>
                <w:t xml:space="preserve">hal-02156006v1</w:t>
              </w:r>
            </w:hyperlink>
          </w:p>
        </w:tc>
      </w:tr>
      <w:tr>
        <w:trPr/>
        <w:tc>
          <w:tcPr>
            <w:noWrap/>
          </w:tcPr>
          <w:p>
            <w:pPr>
              <w:spacing w:after="200"/>
            </w:pPr>
            <w:hyperlink r:id="rId163" w:history="1">
              <w:r>
                <w:rPr>
                  <w:color w:val="1e198e"/>
                  <w:b w:val="1"/>
                  <w:bCs w:val="1"/>
                  <w:u w:val="single"/>
                </w:rPr>
                <w:t xml:space="preserve">Les espaces de coworking : plus que des lieux de proximité spatiale ?</w:t>
              </w:r>
            </w:hyperlink>
          </w:p>
          <w:p>
            <w:pPr/>
            <w:hyperlink r:id="rId10" w:history="1">
              <w:r>
                <w:rPr>
                  <w:color w:val="#410a8c"/>
                  <w:u w:val="single"/>
                </w:rPr>
                <w:t xml:space="preserve">Basile Michel</w:t>
              </w:r>
            </w:hyperlink>
          </w:p>
          <w:p>
            <w:pPr/>
            <w:r>
              <w:rPr>
                <w:i w:val="1"/>
                <w:iCs w:val="1"/>
              </w:rPr>
              <w:t xml:space="preserve">Séminaire Relign Numérique, Culture, Territoires</w:t>
            </w:r>
            <w:r>
              <w:rPr/>
              <w:t xml:space="preserve">, Jan 2018, Nantes, France</w:t>
            </w:r>
          </w:p>
          <w:p>
            <w:pPr/>
            <w:r>
              <w:rPr/>
              <w:t xml:space="preserve">Communication dans un congrès</w:t>
            </w:r>
          </w:p>
          <w:p>
            <w:pPr/>
            <w:hyperlink r:id="rId163" w:history="1">
              <w:r>
                <w:rPr>
                  <w:color w:val="#410a8c"/>
                  <w:u w:val="single"/>
                </w:rPr>
                <w:t xml:space="preserve">halshs-02052187v1</w:t>
              </w:r>
            </w:hyperlink>
          </w:p>
        </w:tc>
      </w:tr>
      <w:tr>
        <w:trPr/>
        <w:tc>
          <w:tcPr>
            <w:noWrap/>
          </w:tcPr>
          <w:p>
            <w:pPr>
              <w:spacing w:after="200"/>
            </w:pPr>
            <w:hyperlink r:id="rId164" w:history="1">
              <w:r>
                <w:rPr>
                  <w:color w:val="1e198e"/>
                  <w:b w:val="1"/>
                  <w:bCs w:val="1"/>
                  <w:u w:val="single"/>
                </w:rPr>
                <w:t xml:space="preserve">Creative Clusters in China: A Tool for Tourism Development</w:t>
              </w:r>
            </w:hyperlink>
          </w:p>
          <w:p>
            <w:pPr/>
            <w:hyperlink r:id="rId10" w:history="1">
              <w:r>
                <w:rPr>
                  <w:color w:val="#410a8c"/>
                  <w:u w:val="single"/>
                </w:rPr>
                <w:t xml:space="preserve">Basile Michel</w:t>
              </w:r>
            </w:hyperlink>
          </w:p>
          <w:p>
            <w:pPr/>
            <w:r>
              <w:rPr>
                <w:i w:val="1"/>
                <w:iCs w:val="1"/>
              </w:rPr>
              <w:t xml:space="preserve">7th Sino-European Tourism Forum</w:t>
            </w:r>
            <w:r>
              <w:rPr/>
              <w:t xml:space="preserve">, Jul 2018, Ningbo, China</w:t>
            </w:r>
          </w:p>
          <w:p>
            <w:pPr/>
            <w:r>
              <w:rPr/>
              <w:t xml:space="preserve">Communication dans un congrès</w:t>
            </w:r>
          </w:p>
          <w:p>
            <w:pPr/>
            <w:hyperlink r:id="rId164" w:history="1">
              <w:r>
                <w:rPr>
                  <w:color w:val="#410a8c"/>
                  <w:u w:val="single"/>
                </w:rPr>
                <w:t xml:space="preserve">halshs-02052121v1</w:t>
              </w:r>
            </w:hyperlink>
          </w:p>
        </w:tc>
      </w:tr>
      <w:tr>
        <w:trPr/>
        <w:tc>
          <w:tcPr>
            <w:noWrap/>
          </w:tcPr>
          <w:p>
            <w:pPr>
              <w:spacing w:after="200"/>
            </w:pPr>
            <w:hyperlink r:id="rId165" w:history="1">
              <w:r>
                <w:rPr>
                  <w:color w:val="1e198e"/>
                  <w:b w:val="1"/>
                  <w:bCs w:val="1"/>
                  <w:u w:val="single"/>
                </w:rPr>
                <w:t xml:space="preserve">Émergence de dynamiques entrepreneuriales culturelles et créatives au sein des espaces de coworking</w:t>
              </w:r>
            </w:hyperlink>
          </w:p>
          <w:p>
            <w:pPr/>
            <w:hyperlink r:id="rId10" w:history="1">
              <w:r>
                <w:rPr>
                  <w:color w:val="#410a8c"/>
                  <w:u w:val="single"/>
                </w:rPr>
                <w:t xml:space="preserve">Basile Michel</w:t>
              </w:r>
            </w:hyperlink>
          </w:p>
          <w:p>
            <w:pPr/>
            <w:r>
              <w:rPr>
                <w:i w:val="1"/>
                <w:iCs w:val="1"/>
              </w:rPr>
              <w:t xml:space="preserve">3ème Forum Entreprendre dans la culture</w:t>
            </w:r>
            <w:r>
              <w:rPr/>
              <w:t xml:space="preserve">, May 2017, Paris, France</w:t>
            </w:r>
          </w:p>
          <w:p>
            <w:pPr/>
            <w:r>
              <w:rPr/>
              <w:t xml:space="preserve">Communication dans un congrès</w:t>
            </w:r>
          </w:p>
          <w:p>
            <w:pPr/>
            <w:hyperlink r:id="rId165" w:history="1">
              <w:r>
                <w:rPr>
                  <w:color w:val="#410a8c"/>
                  <w:u w:val="single"/>
                </w:rPr>
                <w:t xml:space="preserve">halshs-02051990v1</w:t>
              </w:r>
            </w:hyperlink>
          </w:p>
        </w:tc>
      </w:tr>
      <w:tr>
        <w:trPr/>
        <w:tc>
          <w:tcPr>
            <w:noWrap/>
          </w:tcPr>
          <w:p>
            <w:pPr>
              <w:spacing w:after="200"/>
            </w:pPr>
            <w:hyperlink r:id="rId166" w:history="1">
              <w:r>
                <w:rPr>
                  <w:color w:val="1e198e"/>
                  <w:b w:val="1"/>
                  <w:bCs w:val="1"/>
                  <w:u w:val="single"/>
                </w:rPr>
                <w:t xml:space="preserve">Le quartier dans les représentations spatiales des travailleurs créatifs. Vers la construction collective et symbolique d’un village créatif</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Communication dans un congrès</w:t>
            </w:r>
          </w:p>
          <w:p>
            <w:pPr/>
            <w:hyperlink r:id="rId166" w:history="1">
              <w:r>
                <w:rPr>
                  <w:color w:val="#410a8c"/>
                  <w:u w:val="single"/>
                </w:rPr>
                <w:t xml:space="preserve">halshs-02051975v1</w:t>
              </w:r>
            </w:hyperlink>
          </w:p>
        </w:tc>
      </w:tr>
      <w:tr>
        <w:trPr/>
        <w:tc>
          <w:tcPr>
            <w:noWrap/>
          </w:tcPr>
          <w:p>
            <w:pPr>
              <w:spacing w:after="200"/>
            </w:pPr>
            <w:hyperlink r:id="rId167" w:history="1">
              <w:r>
                <w:rPr>
                  <w:color w:val="1e198e"/>
                  <w:b w:val="1"/>
                  <w:bCs w:val="1"/>
                  <w:u w:val="single"/>
                </w:rPr>
                <w:t xml:space="preserve">La thèse en géographie. Entre recherches, enseignements et engagements collectifs</w:t>
              </w:r>
            </w:hyperlink>
          </w:p>
          <w:p>
            <w:pPr/>
            <w:hyperlink r:id="rId10" w:history="1">
              <w:r>
                <w:rPr>
                  <w:color w:val="#410a8c"/>
                  <w:u w:val="single"/>
                </w:rPr>
                <w:t xml:space="preserve">Basile Michel</w:t>
              </w:r>
            </w:hyperlink>
          </w:p>
          <w:p>
            <w:pPr/>
            <w:r>
              <w:rPr>
                <w:i w:val="1"/>
                <w:iCs w:val="1"/>
              </w:rPr>
              <w:t xml:space="preserve">Cycle de présentation des métiers de l’université d’Angers</w:t>
            </w:r>
            <w:r>
              <w:rPr/>
              <w:t xml:space="preserve">, Dec 2016, Angers, France</w:t>
            </w:r>
          </w:p>
          <w:p>
            <w:pPr/>
            <w:r>
              <w:rPr/>
              <w:t xml:space="preserve">Communication dans un congrès</w:t>
            </w:r>
          </w:p>
          <w:p>
            <w:pPr/>
            <w:hyperlink r:id="rId167" w:history="1">
              <w:r>
                <w:rPr>
                  <w:color w:val="#410a8c"/>
                  <w:u w:val="single"/>
                </w:rPr>
                <w:t xml:space="preserve">halshs-02052151v1</w:t>
              </w:r>
            </w:hyperlink>
          </w:p>
        </w:tc>
      </w:tr>
      <w:tr>
        <w:trPr/>
        <w:tc>
          <w:tcPr>
            <w:noWrap/>
          </w:tcPr>
          <w:p>
            <w:pPr>
              <w:spacing w:after="200"/>
            </w:pPr>
            <w:hyperlink r:id="rId168" w:history="1">
              <w:r>
                <w:rPr>
                  <w:color w:val="1e198e"/>
                  <w:b w:val="1"/>
                  <w:bCs w:val="1"/>
                  <w:u w:val="single"/>
                </w:rPr>
                <w:t xml:space="preserve">Networks of Cultural Players as Driving Force of Territorial Innovation in Creative Quarters?</w:t>
              </w:r>
            </w:hyperlink>
          </w:p>
          <w:p>
            <w:pPr/>
            <w:hyperlink r:id="rId10" w:history="1">
              <w:r>
                <w:rPr>
                  <w:color w:val="#410a8c"/>
                  <w:u w:val="single"/>
                </w:rPr>
                <w:t xml:space="preserve">Basile Michel</w:t>
              </w:r>
            </w:hyperlink>
          </w:p>
          <w:p>
            <w:pPr/>
            <w:r>
              <w:rPr>
                <w:i w:val="1"/>
                <w:iCs w:val="1"/>
              </w:rPr>
              <w:t xml:space="preserve">Développement culturel et innovation territoriale</w:t>
            </w:r>
            <w:r>
              <w:rPr/>
              <w:t xml:space="preserve">, Nov 2016, Clermont-Ferrand, France</w:t>
            </w:r>
          </w:p>
          <w:p>
            <w:pPr/>
            <w:r>
              <w:rPr/>
              <w:t xml:space="preserve">Communication dans un congrès</w:t>
            </w:r>
          </w:p>
          <w:p>
            <w:pPr/>
            <w:hyperlink r:id="rId168" w:history="1">
              <w:r>
                <w:rPr>
                  <w:color w:val="#410a8c"/>
                  <w:u w:val="single"/>
                </w:rPr>
                <w:t xml:space="preserve">halshs-02052113v1</w:t>
              </w:r>
            </w:hyperlink>
          </w:p>
        </w:tc>
      </w:tr>
      <w:tr>
        <w:trPr/>
        <w:tc>
          <w:tcPr>
            <w:noWrap/>
          </w:tcPr>
          <w:p>
            <w:pPr>
              <w:spacing w:after="200"/>
            </w:pPr>
            <w:hyperlink r:id="rId169" w:history="1">
              <w:r>
                <w:rPr>
                  <w:color w:val="1e198e"/>
                  <w:b w:val="1"/>
                  <w:bCs w:val="1"/>
                  <w:u w:val="single"/>
                </w:rPr>
                <w:t xml:space="preserve">ESS culturelle et créative : émergence d’un commun ?</w:t>
              </w:r>
            </w:hyperlink>
          </w:p>
          <w:p>
            <w:pPr/>
            <w:hyperlink r:id="rId10" w:history="1">
              <w:r>
                <w:rPr>
                  <w:color w:val="#410a8c"/>
                  <w:u w:val="single"/>
                </w:rPr>
                <w:t xml:space="preserve">Basile Michel</w:t>
              </w:r>
            </w:hyperlink>
          </w:p>
          <w:p>
            <w:pPr/>
            <w:r>
              <w:rPr>
                <w:i w:val="1"/>
                <w:iCs w:val="1"/>
              </w:rPr>
              <w:t xml:space="preserve">Colloque L’Economie Sociale et Solidaire dans les politiques publiques territoriales</w:t>
            </w:r>
            <w:r>
              <w:rPr/>
              <w:t xml:space="preserve">, Jun 2016, Angers, France</w:t>
            </w:r>
          </w:p>
          <w:p>
            <w:pPr/>
            <w:r>
              <w:rPr/>
              <w:t xml:space="preserve">Communication dans un congrès</w:t>
            </w:r>
          </w:p>
          <w:p>
            <w:pPr/>
            <w:hyperlink r:id="rId169" w:history="1">
              <w:r>
                <w:rPr>
                  <w:color w:val="#410a8c"/>
                  <w:u w:val="single"/>
                </w:rPr>
                <w:t xml:space="preserve">halshs-02051960v1</w:t>
              </w:r>
            </w:hyperlink>
          </w:p>
        </w:tc>
      </w:tr>
      <w:tr>
        <w:trPr/>
        <w:tc>
          <w:tcPr>
            <w:noWrap/>
          </w:tcPr>
          <w:p>
            <w:pPr>
              <w:spacing w:after="200"/>
            </w:pPr>
            <w:hyperlink r:id="rId170" w:history="1">
              <w:r>
                <w:rPr>
                  <w:color w:val="1e198e"/>
                  <w:b w:val="1"/>
                  <w:bCs w:val="1"/>
                  <w:u w:val="single"/>
                </w:rPr>
                <w:t xml:space="preserve">Quartiers créatifs : trajectoires évolutives et place des entrepreneurs créatifs</w:t>
              </w:r>
            </w:hyperlink>
          </w:p>
          <w:p>
            <w:pPr/>
            <w:hyperlink r:id="rId10" w:history="1">
              <w:r>
                <w:rPr>
                  <w:color w:val="#410a8c"/>
                  <w:u w:val="single"/>
                </w:rPr>
                <w:t xml:space="preserve">Basile Michel</w:t>
              </w:r>
            </w:hyperlink>
          </w:p>
          <w:p>
            <w:pPr/>
            <w:r>
              <w:rPr>
                <w:i w:val="1"/>
                <w:iCs w:val="1"/>
              </w:rPr>
              <w:t xml:space="preserve">Deuxièmes rencontres de l’entrepreneuriat culturel et créatif</w:t>
            </w:r>
            <w:r>
              <w:rPr/>
              <w:t xml:space="preserve">, Nov 2016, Dijon, France</w:t>
            </w:r>
          </w:p>
          <w:p>
            <w:pPr/>
            <w:r>
              <w:rPr/>
              <w:t xml:space="preserve">Communication dans un congrès</w:t>
            </w:r>
          </w:p>
          <w:p>
            <w:pPr/>
            <w:hyperlink r:id="rId170" w:history="1">
              <w:r>
                <w:rPr>
                  <w:color w:val="#410a8c"/>
                  <w:u w:val="single"/>
                </w:rPr>
                <w:t xml:space="preserve">halshs-02051892v1</w:t>
              </w:r>
            </w:hyperlink>
          </w:p>
        </w:tc>
      </w:tr>
      <w:tr>
        <w:trPr/>
        <w:tc>
          <w:tcPr>
            <w:noWrap/>
          </w:tcPr>
          <w:p>
            <w:pPr>
              <w:spacing w:after="200"/>
            </w:pPr>
            <w:hyperlink r:id="rId171" w:history="1">
              <w:r>
                <w:rPr>
                  <w:color w:val="1e198e"/>
                  <w:b w:val="1"/>
                  <w:bCs w:val="1"/>
                  <w:u w:val="single"/>
                </w:rPr>
                <w:t xml:space="preserve">Ce que le secteur culturel et créatif peut nous apprendre des capacités de l’ESS à faire commun. Approches des quartiers des Olivettes à Nantes et du Panier à Marseille</w:t>
              </w:r>
            </w:hyperlink>
          </w:p>
          <w:p>
            <w:pPr/>
            <w:hyperlink r:id="rId10" w:history="1">
              <w:r>
                <w:rPr>
                  <w:color w:val="#410a8c"/>
                  <w:u w:val="single"/>
                </w:rPr>
                <w:t xml:space="preserve">Basile Michel</w:t>
              </w:r>
            </w:hyperlink>
            <w:r>
              <w:rPr/>
              <w:t xml:space="preserve">,</w:t>
            </w:r>
            <w:hyperlink r:id="rId42" w:history="1">
              <w:r>
                <w:rPr>
                  <w:color w:val="#410a8c"/>
                  <w:u w:val="single"/>
                </w:rPr>
                <w:t xml:space="preserve">Emmanuel Bioteau</w:t>
              </w:r>
            </w:hyperlink>
          </w:p>
          <w:p>
            <w:pPr/>
            <w:r>
              <w:rPr>
                <w:i w:val="1"/>
                <w:iCs w:val="1"/>
              </w:rPr>
              <w:t xml:space="preserve">XVIe Rencontres du Réseau interuniversitaire de l’économie sociale et solidaire</w:t>
            </w:r>
            <w:r>
              <w:rPr/>
              <w:t xml:space="preserve">, May 2016, Montpellier, France</w:t>
            </w:r>
          </w:p>
          <w:p>
            <w:pPr/>
            <w:r>
              <w:rPr/>
              <w:t xml:space="preserve">Communication dans un congrès</w:t>
            </w:r>
          </w:p>
          <w:p>
            <w:pPr/>
            <w:hyperlink r:id="rId171" w:history="1">
              <w:r>
                <w:rPr>
                  <w:color w:val="#410a8c"/>
                  <w:u w:val="single"/>
                </w:rPr>
                <w:t xml:space="preserve">halshs-02051949v1</w:t>
              </w:r>
            </w:hyperlink>
          </w:p>
        </w:tc>
      </w:tr>
      <w:tr>
        <w:trPr/>
        <w:tc>
          <w:tcPr>
            <w:noWrap/>
          </w:tcPr>
          <w:p>
            <w:pPr>
              <w:spacing w:after="200"/>
            </w:pPr>
            <w:hyperlink r:id="rId172" w:history="1">
              <w:r>
                <w:rPr>
                  <w:color w:val="1e198e"/>
                  <w:b w:val="1"/>
                  <w:bCs w:val="1"/>
                  <w:u w:val="single"/>
                </w:rPr>
                <w:t xml:space="preserve">Les quartiers créatifs : développement d’une approche territoriale</w:t>
              </w:r>
            </w:hyperlink>
          </w:p>
          <w:p>
            <w:pPr/>
            <w:hyperlink r:id="rId10" w:history="1">
              <w:r>
                <w:rPr>
                  <w:color w:val="#410a8c"/>
                  <w:u w:val="single"/>
                </w:rPr>
                <w:t xml:space="preserve">Basile Michel</w:t>
              </w:r>
            </w:hyperlink>
          </w:p>
          <w:p>
            <w:pPr/>
            <w:r>
              <w:rPr>
                <w:i w:val="1"/>
                <w:iCs w:val="1"/>
              </w:rPr>
              <w:t xml:space="preserve">Assemblée générale de la SFR Confluences</w:t>
            </w:r>
            <w:r>
              <w:rPr/>
              <w:t xml:space="preserve">, Dec 2015, Angers, France</w:t>
            </w:r>
          </w:p>
          <w:p>
            <w:pPr/>
            <w:r>
              <w:rPr/>
              <w:t xml:space="preserve">Communication dans un congrès</w:t>
            </w:r>
          </w:p>
          <w:p>
            <w:pPr/>
            <w:hyperlink r:id="rId172" w:history="1">
              <w:r>
                <w:rPr>
                  <w:color w:val="#410a8c"/>
                  <w:u w:val="single"/>
                </w:rPr>
                <w:t xml:space="preserve">halshs-02052143v1</w:t>
              </w:r>
            </w:hyperlink>
          </w:p>
        </w:tc>
      </w:tr>
      <w:tr>
        <w:trPr/>
        <w:tc>
          <w:tcPr>
            <w:noWrap/>
          </w:tcPr>
          <w:p>
            <w:pPr>
              <w:spacing w:after="200"/>
            </w:pPr>
            <w:hyperlink r:id="rId173"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i w:val="1"/>
                <w:iCs w:val="1"/>
              </w:rPr>
              <w:t xml:space="preserve">Journées d’étude « jeunes chercheurs » sur le logement et l’habitat Réseau Recherche Habitat-Logement REHAL</w:t>
            </w:r>
            <w:r>
              <w:rPr/>
              <w:t xml:space="preserve">, Jun 2015, Tours, France</w:t>
            </w:r>
          </w:p>
          <w:p>
            <w:pPr/>
            <w:r>
              <w:rPr/>
              <w:t xml:space="preserve">Communication dans un congrès</w:t>
            </w:r>
          </w:p>
          <w:p>
            <w:pPr/>
            <w:hyperlink r:id="rId173" w:history="1">
              <w:r>
                <w:rPr>
                  <w:color w:val="#410a8c"/>
                  <w:u w:val="single"/>
                </w:rPr>
                <w:t xml:space="preserve">halshs-02051930v1</w:t>
              </w:r>
            </w:hyperlink>
          </w:p>
        </w:tc>
      </w:tr>
      <w:tr>
        <w:trPr/>
        <w:tc>
          <w:tcPr>
            <w:noWrap/>
          </w:tcPr>
          <w:p>
            <w:pPr>
              <w:spacing w:after="200"/>
            </w:pPr>
            <w:hyperlink r:id="rId174" w:history="1">
              <w:r>
                <w:rPr>
                  <w:color w:val="1e198e"/>
                  <w:b w:val="1"/>
                  <w:bCs w:val="1"/>
                  <w:u w:val="single"/>
                </w:rPr>
                <w:t xml:space="preserve">The Proximity of Cultural and Creative Activities in Quarters, Territorial Dynamics in Question</w:t>
              </w:r>
            </w:hyperlink>
          </w:p>
          <w:p>
            <w:pPr/>
            <w:hyperlink r:id="rId10" w:history="1">
              <w:r>
                <w:rPr>
                  <w:color w:val="#410a8c"/>
                  <w:u w:val="single"/>
                </w:rPr>
                <w:t xml:space="preserve">Basile Michel</w:t>
              </w:r>
            </w:hyperlink>
          </w:p>
          <w:p>
            <w:pPr/>
            <w:r>
              <w:rPr>
                <w:i w:val="1"/>
                <w:iCs w:val="1"/>
              </w:rPr>
              <w:t xml:space="preserve">International Research Seminar. Cultural and creative quarters and clusters: developing a global perspective</w:t>
            </w:r>
            <w:r>
              <w:rPr/>
              <w:t xml:space="preserve">, Jun 2015, Angers, France</w:t>
            </w:r>
          </w:p>
          <w:p>
            <w:pPr/>
            <w:r>
              <w:rPr/>
              <w:t xml:space="preserve">Communication dans un congrès</w:t>
            </w:r>
          </w:p>
          <w:p>
            <w:pPr/>
            <w:hyperlink r:id="rId174" w:history="1">
              <w:r>
                <w:rPr>
                  <w:color w:val="#410a8c"/>
                  <w:u w:val="single"/>
                </w:rPr>
                <w:t xml:space="preserve">halshs-02052083v1</w:t>
              </w:r>
            </w:hyperlink>
          </w:p>
        </w:tc>
      </w:tr>
      <w:tr>
        <w:trPr/>
        <w:tc>
          <w:tcPr>
            <w:noWrap/>
          </w:tcPr>
          <w:p>
            <w:pPr>
              <w:spacing w:after="200"/>
            </w:pPr>
            <w:hyperlink r:id="rId175" w:history="1">
              <w:r>
                <w:rPr>
                  <w:color w:val="1e198e"/>
                  <w:b w:val="1"/>
                  <w:bCs w:val="1"/>
                  <w:u w:val="single"/>
                </w:rPr>
                <w:t xml:space="preserve">La proximité des créatifs à l’échelle du quartier, des dynamiques territoriales en question</w:t>
              </w:r>
            </w:hyperlink>
          </w:p>
          <w:p>
            <w:pPr/>
            <w:hyperlink r:id="rId10" w:history="1">
              <w:r>
                <w:rPr>
                  <w:color w:val="#410a8c"/>
                  <w:u w:val="single"/>
                </w:rPr>
                <w:t xml:space="preserve">Basile Michel</w:t>
              </w:r>
            </w:hyperlink>
          </w:p>
          <w:p>
            <w:pPr/>
            <w:r>
              <w:rPr>
                <w:i w:val="1"/>
                <w:iCs w:val="1"/>
              </w:rPr>
              <w:t xml:space="preserve">8èmes Journées de la Proximité</w:t>
            </w:r>
            <w:r>
              <w:rPr/>
              <w:t xml:space="preserve">, May 2015, Tours, France</w:t>
            </w:r>
          </w:p>
          <w:p>
            <w:pPr/>
            <w:r>
              <w:rPr/>
              <w:t xml:space="preserve">Communication dans un congrès</w:t>
            </w:r>
          </w:p>
          <w:p>
            <w:pPr/>
            <w:hyperlink r:id="rId175" w:history="1">
              <w:r>
                <w:rPr>
                  <w:color w:val="#410a8c"/>
                  <w:u w:val="single"/>
                </w:rPr>
                <w:t xml:space="preserve">halshs-02052033v1</w:t>
              </w:r>
            </w:hyperlink>
          </w:p>
        </w:tc>
      </w:tr>
      <w:tr>
        <w:trPr/>
        <w:tc>
          <w:tcPr>
            <w:noWrap/>
          </w:tcPr>
          <w:p>
            <w:pPr>
              <w:spacing w:after="200"/>
            </w:pPr>
            <w:hyperlink r:id="rId176" w:history="1">
              <w:r>
                <w:rPr>
                  <w:color w:val="1e198e"/>
                  <w:b w:val="1"/>
                  <w:bCs w:val="1"/>
                  <w:u w:val="single"/>
                </w:rPr>
                <w:t xml:space="preserve">Lieuité et socialisation organisationnelle : les raisons du lieu pour des travailleurs créatifs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12ème Journée Humanisme et Gestion. La culture : facteur d’intégration</w:t>
            </w:r>
            <w:r>
              <w:rPr/>
              <w:t xml:space="preserve">, Faculté Warocqué d’économie et de gestion de l’université de Mons, Apr 2015, Mons, Belgique</w:t>
            </w:r>
          </w:p>
          <w:p>
            <w:pPr/>
            <w:r>
              <w:rPr/>
              <w:t xml:space="preserve">Communication dans un congrès</w:t>
            </w:r>
          </w:p>
          <w:p>
            <w:pPr/>
            <w:hyperlink r:id="rId176" w:history="1">
              <w:r>
                <w:rPr>
                  <w:color w:val="#410a8c"/>
                  <w:u w:val="single"/>
                </w:rPr>
                <w:t xml:space="preserve">halshs-02052020v1</w:t>
              </w:r>
            </w:hyperlink>
          </w:p>
        </w:tc>
      </w:tr>
      <w:tr>
        <w:trPr/>
        <w:tc>
          <w:tcPr>
            <w:noWrap/>
          </w:tcPr>
          <w:p>
            <w:pPr>
              <w:spacing w:after="200"/>
            </w:pPr>
            <w:hyperlink r:id="rId177"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Doctorales de l’ASRDLF</w:t>
            </w:r>
            <w:r>
              <w:rPr/>
              <w:t xml:space="preserve">, Feb 2015, Paris, France</w:t>
            </w:r>
          </w:p>
          <w:p>
            <w:pPr/>
            <w:r>
              <w:rPr/>
              <w:t xml:space="preserve">Communication dans un congrès</w:t>
            </w:r>
          </w:p>
          <w:p>
            <w:pPr/>
            <w:hyperlink r:id="rId177" w:history="1">
              <w:r>
                <w:rPr>
                  <w:color w:val="#410a8c"/>
                  <w:u w:val="single"/>
                </w:rPr>
                <w:t xml:space="preserve">halshs-02051918v1</w:t>
              </w:r>
            </w:hyperlink>
          </w:p>
        </w:tc>
      </w:tr>
      <w:tr>
        <w:trPr/>
        <w:tc>
          <w:tcPr>
            <w:noWrap/>
          </w:tcPr>
          <w:p>
            <w:pPr>
              <w:spacing w:after="200"/>
            </w:pPr>
            <w:hyperlink r:id="rId178" w:history="1">
              <w:r>
                <w:rPr>
                  <w:color w:val="1e198e"/>
                  <w:b w:val="1"/>
                  <w:bCs w:val="1"/>
                  <w:u w:val="single"/>
                </w:rPr>
                <w:t xml:space="preserve">Les quartiers créatifs, entre clubbisation et ouverture du développement territorial. Premiers résultats</w:t>
              </w:r>
            </w:hyperlink>
          </w:p>
          <w:p>
            <w:pPr/>
            <w:hyperlink r:id="rId10" w:history="1">
              <w:r>
                <w:rPr>
                  <w:color w:val="#410a8c"/>
                  <w:u w:val="single"/>
                </w:rPr>
                <w:t xml:space="preserve">Basile Michel</w:t>
              </w:r>
            </w:hyperlink>
          </w:p>
          <w:p>
            <w:pPr/>
            <w:r>
              <w:rPr>
                <w:i w:val="1"/>
                <w:iCs w:val="1"/>
              </w:rPr>
              <w:t xml:space="preserve">Séminaire du laboratoire ESO-Angers</w:t>
            </w:r>
            <w:r>
              <w:rPr/>
              <w:t xml:space="preserve">, Sep 2015, Angers, France</w:t>
            </w:r>
          </w:p>
          <w:p>
            <w:pPr/>
            <w:r>
              <w:rPr/>
              <w:t xml:space="preserve">Communication dans un congrès</w:t>
            </w:r>
          </w:p>
          <w:p>
            <w:pPr/>
            <w:hyperlink r:id="rId178" w:history="1">
              <w:r>
                <w:rPr>
                  <w:color w:val="#410a8c"/>
                  <w:u w:val="single"/>
                </w:rPr>
                <w:t xml:space="preserve">halshs-02052134v1</w:t>
              </w:r>
            </w:hyperlink>
          </w:p>
        </w:tc>
      </w:tr>
      <w:tr>
        <w:trPr/>
        <w:tc>
          <w:tcPr>
            <w:noWrap/>
          </w:tcPr>
          <w:p>
            <w:pPr>
              <w:spacing w:after="200"/>
            </w:pPr>
            <w:hyperlink r:id="rId179"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XXIVème conférence annuelle de l’Association Internationale de Management Stratégique (AIMS)</w:t>
            </w:r>
            <w:r>
              <w:rPr/>
              <w:t xml:space="preserve">, Université Paris Dauphine, Jun 2015, Paris, France</w:t>
            </w:r>
          </w:p>
          <w:p>
            <w:pPr/>
            <w:r>
              <w:rPr/>
              <w:t xml:space="preserve">Communication dans un congrès</w:t>
            </w:r>
          </w:p>
          <w:p>
            <w:pPr/>
            <w:hyperlink r:id="rId179" w:history="1">
              <w:r>
                <w:rPr>
                  <w:color w:val="#410a8c"/>
                  <w:u w:val="single"/>
                </w:rPr>
                <w:t xml:space="preserve">halshs-02052067v1</w:t>
              </w:r>
            </w:hyperlink>
          </w:p>
        </w:tc>
      </w:tr>
      <w:tr>
        <w:trPr/>
        <w:tc>
          <w:tcPr>
            <w:noWrap/>
          </w:tcPr>
          <w:p>
            <w:pPr>
              <w:spacing w:after="200"/>
            </w:pPr>
            <w:hyperlink r:id="rId180" w:history="1">
              <w:r>
                <w:rPr>
                  <w:color w:val="1e198e"/>
                  <w:b w:val="1"/>
                  <w:bCs w:val="1"/>
                  <w:u w:val="single"/>
                </w:rPr>
                <w:t xml:space="preserve">Le Datel, un diagnostic au service du vieillissement. Une première application, la commune de Bouchemaine</w:t>
              </w:r>
            </w:hyperlink>
          </w:p>
          <w:p>
            <w:pPr/>
            <w:hyperlink r:id="rId10" w:history="1">
              <w:r>
                <w:rPr>
                  <w:color w:val="#410a8c"/>
                  <w:u w:val="single"/>
                </w:rPr>
                <w:t xml:space="preserve">Basile Michel</w:t>
              </w:r>
            </w:hyperlink>
          </w:p>
          <w:p>
            <w:pPr/>
            <w:r>
              <w:rPr>
                <w:i w:val="1"/>
                <w:iCs w:val="1"/>
              </w:rPr>
              <w:t xml:space="preserve">Conférence Bien Vieillir dans la Cité, « Entre ségrégation et inclusion sociale »</w:t>
            </w:r>
            <w:r>
              <w:rPr/>
              <w:t xml:space="preserve">, Mar 2012, Angers, France</w:t>
            </w:r>
          </w:p>
          <w:p>
            <w:pPr/>
            <w:r>
              <w:rPr/>
              <w:t xml:space="preserve">Communication dans un congrès</w:t>
            </w:r>
          </w:p>
          <w:p>
            <w:pPr/>
            <w:hyperlink r:id="rId180" w:history="1">
              <w:r>
                <w:rPr>
                  <w:color w:val="#410a8c"/>
                  <w:u w:val="single"/>
                </w:rPr>
                <w:t xml:space="preserve">halshs-02051873v1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0936v1" TargetMode="External"/><Relationship Id="rId9" Type="http://schemas.openxmlformats.org/officeDocument/2006/relationships/hyperlink" Target="https://hal.science/search/index/?q=*&amp;authFullName_s=Charles Ambrosino" TargetMode="External"/><Relationship Id="rId10" Type="http://schemas.openxmlformats.org/officeDocument/2006/relationships/hyperlink" Target="https://hal.science/search/index/?q=*&amp;authFullName_s=Basile Michel" TargetMode="External"/><Relationship Id="rId11" Type="http://schemas.openxmlformats.org/officeDocument/2006/relationships/hyperlink" Target="https://hal.science/search/index/?q=*&amp;authFullName_s=Dominique Sagot-Duvauroux" TargetMode="External"/><Relationship Id="rId12" Type="http://schemas.openxmlformats.org/officeDocument/2006/relationships/hyperlink" Target="https://www.pug.fr/produit/2160/9782706154331/scenes-artistiques" TargetMode="External"/><Relationship Id="rId13" Type="http://schemas.openxmlformats.org/officeDocument/2006/relationships/hyperlink" Target="https://dx.doi.org/10.3917/pug.ambro.2025.01" TargetMode="External"/><Relationship Id="rId14" Type="http://schemas.openxmlformats.org/officeDocument/2006/relationships/hyperlink" Target="https://hal.science/hal-03897030v1" TargetMode="External"/><Relationship Id="rId15" Type="http://schemas.openxmlformats.org/officeDocument/2006/relationships/hyperlink" Target="https://lemanuscrit.fr/livres/les-quartiers-culturels-et-creatifs/" TargetMode="External"/><Relationship Id="rId16" Type="http://schemas.openxmlformats.org/officeDocument/2006/relationships/hyperlink" Target="https://hal.science/hal-05396298v1" TargetMode="External"/><Relationship Id="rId17" Type="http://schemas.openxmlformats.org/officeDocument/2006/relationships/hyperlink" Target="https://shs.hal.science/halshs-04679994v1" TargetMode="External"/><Relationship Id="rId18" Type="http://schemas.openxmlformats.org/officeDocument/2006/relationships/hyperlink" Target="https://dx.doi.org/10.1016/j.cities.2024.104983" TargetMode="External"/><Relationship Id="rId19" Type="http://schemas.openxmlformats.org/officeDocument/2006/relationships/hyperlink" Target="https://hal.science/hal-04771139v2" TargetMode="External"/><Relationship Id="rId20" Type="http://schemas.openxmlformats.org/officeDocument/2006/relationships/hyperlink" Target="https://hal.science/search/index/?q=*&amp;authFullName_s=Aur&#233;lien Martineau" TargetMode="External"/><Relationship Id="rId21" Type="http://schemas.openxmlformats.org/officeDocument/2006/relationships/hyperlink" Target="https://dx.doi.org/10.64628/AAK.hjfkmwdeu" TargetMode="External"/><Relationship Id="rId22" Type="http://schemas.openxmlformats.org/officeDocument/2006/relationships/hyperlink" Target="https://hal.science/hal-04474800v1" TargetMode="External"/><Relationship Id="rId23" Type="http://schemas.openxmlformats.org/officeDocument/2006/relationships/hyperlink" Target="https://dx.doi.org/10.4000/11uxq" TargetMode="External"/><Relationship Id="rId24" Type="http://schemas.openxmlformats.org/officeDocument/2006/relationships/hyperlink" Target="https://shs.hal.science/halshs-04101394v1" TargetMode="External"/><Relationship Id="rId25" Type="http://schemas.openxmlformats.org/officeDocument/2006/relationships/hyperlink" Target="https://dx.doi.org/10.3917/maorg.047.0021" TargetMode="External"/><Relationship Id="rId26" Type="http://schemas.openxmlformats.org/officeDocument/2006/relationships/hyperlink" Target="https://shs.hal.science/halshs-03884525v1" TargetMode="External"/><Relationship Id="rId27" Type="http://schemas.openxmlformats.org/officeDocument/2006/relationships/hyperlink" Target="https://dx.doi.org/10.4000/interventionseconomiques.19317" TargetMode="External"/><Relationship Id="rId28" Type="http://schemas.openxmlformats.org/officeDocument/2006/relationships/hyperlink" Target="https://hal.science/hal-04042526v1" TargetMode="External"/><Relationship Id="rId29" Type="http://schemas.openxmlformats.org/officeDocument/2006/relationships/hyperlink" Target="https://hal.science/halshs-04286576v1" TargetMode="External"/><Relationship Id="rId30" Type="http://schemas.openxmlformats.org/officeDocument/2006/relationships/hyperlink" Target="https://dx.doi.org/10.3917/ag.748.0052" TargetMode="External"/><Relationship Id="rId31" Type="http://schemas.openxmlformats.org/officeDocument/2006/relationships/hyperlink" Target="https://shs.hal.science/halshs-03894539v1" TargetMode="External"/><Relationship Id="rId32" Type="http://schemas.openxmlformats.org/officeDocument/2006/relationships/hyperlink" Target="https://shs.hal.science/halshs-03365302v1" TargetMode="External"/><Relationship Id="rId33" Type="http://schemas.openxmlformats.org/officeDocument/2006/relationships/hyperlink" Target="https://dx.doi.org/10.64628/AAK.dtqxpnehq" TargetMode="External"/><Relationship Id="rId34" Type="http://schemas.openxmlformats.org/officeDocument/2006/relationships/hyperlink" Target="https://shs.hal.science/halshs-03365182v2" TargetMode="External"/><Relationship Id="rId35" Type="http://schemas.openxmlformats.org/officeDocument/2006/relationships/hyperlink" Target="https://dx.doi.org/10.4000/cybergeo.37685" TargetMode="External"/><Relationship Id="rId36" Type="http://schemas.openxmlformats.org/officeDocument/2006/relationships/hyperlink" Target="https://shs.hal.science/halshs-03365206v1" TargetMode="External"/><Relationship Id="rId37" Type="http://schemas.openxmlformats.org/officeDocument/2006/relationships/hyperlink" Target="https://dx.doi.org/10.3166/ges.2021.0006" TargetMode="External"/><Relationship Id="rId38" Type="http://schemas.openxmlformats.org/officeDocument/2006/relationships/hyperlink" Target="https://hal.science/hal-03130095v1" TargetMode="External"/><Relationship Id="rId39" Type="http://schemas.openxmlformats.org/officeDocument/2006/relationships/hyperlink" Target="https://hal.science/search/index/?q=*&amp;authFullName_s=Annie Ouellet" TargetMode="External"/><Relationship Id="rId40" Type="http://schemas.openxmlformats.org/officeDocument/2006/relationships/hyperlink" Target="https://dx.doi.org/10.4000/cdg.5277" TargetMode="External"/><Relationship Id="rId41" Type="http://schemas.openxmlformats.org/officeDocument/2006/relationships/hyperlink" Target="https://hal.science/hal-04680597v1" TargetMode="External"/><Relationship Id="rId42" Type="http://schemas.openxmlformats.org/officeDocument/2006/relationships/hyperlink" Target="https://hal.science/search/index/?q=*&amp;authFullName_s=Emmanuel Bioteau" TargetMode="External"/><Relationship Id="rId43" Type="http://schemas.openxmlformats.org/officeDocument/2006/relationships/hyperlink" Target="https://dx.doi.org/10.3917/recma.355.0065" TargetMode="External"/><Relationship Id="rId44" Type="http://schemas.openxmlformats.org/officeDocument/2006/relationships/hyperlink" Target="https://hal.science/hal-03130435v1" TargetMode="External"/><Relationship Id="rId45" Type="http://schemas.openxmlformats.org/officeDocument/2006/relationships/hyperlink" Target="https://hal.science/hal-02464270v1" TargetMode="External"/><Relationship Id="rId46" Type="http://schemas.openxmlformats.org/officeDocument/2006/relationships/hyperlink" Target="https://hal.science/hal-02139388v1" TargetMode="External"/><Relationship Id="rId47" Type="http://schemas.openxmlformats.org/officeDocument/2006/relationships/hyperlink" Target="https://dx.doi.org/10.3917/eg.481.0001" TargetMode="External"/><Relationship Id="rId48" Type="http://schemas.openxmlformats.org/officeDocument/2006/relationships/hyperlink" Target="https://shs.hal.science/halshs-02613857v2" TargetMode="External"/><Relationship Id="rId49" Type="http://schemas.openxmlformats.org/officeDocument/2006/relationships/hyperlink" Target="https://dx.doi.org/10.4000/gc.11216" TargetMode="External"/><Relationship Id="rId50" Type="http://schemas.openxmlformats.org/officeDocument/2006/relationships/hyperlink" Target="https://shs.hal.science/halshs-02176470v1" TargetMode="External"/><Relationship Id="rId51" Type="http://schemas.openxmlformats.org/officeDocument/2006/relationships/hyperlink" Target="https://dx.doi.org/10.3917/res.214.0289" TargetMode="External"/><Relationship Id="rId52" Type="http://schemas.openxmlformats.org/officeDocument/2006/relationships/hyperlink" Target="https://shs.hal.science/halshs-01992922v1" TargetMode="External"/><Relationship Id="rId53" Type="http://schemas.openxmlformats.org/officeDocument/2006/relationships/hyperlink" Target="https://shs.hal.science/halshs-03365416v1" TargetMode="External"/><Relationship Id="rId54" Type="http://schemas.openxmlformats.org/officeDocument/2006/relationships/hyperlink" Target="https://shs.hal.science/halshs-02013845v2" TargetMode="External"/><Relationship Id="rId55" Type="http://schemas.openxmlformats.org/officeDocument/2006/relationships/hyperlink" Target="https://shs.hal.science/halshs-01824230v1" TargetMode="External"/><Relationship Id="rId56" Type="http://schemas.openxmlformats.org/officeDocument/2006/relationships/hyperlink" Target="https://dx.doi.org/10.3917/ag.721.0227" TargetMode="External"/><Relationship Id="rId57" Type="http://schemas.openxmlformats.org/officeDocument/2006/relationships/hyperlink" Target="https://hal.science/hal-01931408v1" TargetMode="External"/><Relationship Id="rId58" Type="http://schemas.openxmlformats.org/officeDocument/2006/relationships/hyperlink" Target="https://dx.doi.org/10.4000/cdg.1341" TargetMode="External"/><Relationship Id="rId59" Type="http://schemas.openxmlformats.org/officeDocument/2006/relationships/hyperlink" Target="https://shs.hal.science/halshs-01905253v1" TargetMode="External"/><Relationship Id="rId60" Type="http://schemas.openxmlformats.org/officeDocument/2006/relationships/hyperlink" Target="https://dx.doi.org/10.3166/ges.2018.0002" TargetMode="External"/><Relationship Id="rId61" Type="http://schemas.openxmlformats.org/officeDocument/2006/relationships/hyperlink" Target="https://shs.hal.science/halshs-01832587v1" TargetMode="External"/><Relationship Id="rId62" Type="http://schemas.openxmlformats.org/officeDocument/2006/relationships/hyperlink" Target="https://dx.doi.org/10.4000/tem.4542" TargetMode="External"/><Relationship Id="rId63" Type="http://schemas.openxmlformats.org/officeDocument/2006/relationships/hyperlink" Target="https://hal.science/hal-05266731v1" TargetMode="External"/><Relationship Id="rId64" Type="http://schemas.openxmlformats.org/officeDocument/2006/relationships/hyperlink" Target="https://hal.science/hal-01649837v1" TargetMode="External"/><Relationship Id="rId65" Type="http://schemas.openxmlformats.org/officeDocument/2006/relationships/hyperlink" Target="https://dx.doi.org/10.4000/norois.6042" TargetMode="External"/><Relationship Id="rId66" Type="http://schemas.openxmlformats.org/officeDocument/2006/relationships/hyperlink" Target="https://hal.science/hal-01649863v1" TargetMode="External"/><Relationship Id="rId67" Type="http://schemas.openxmlformats.org/officeDocument/2006/relationships/hyperlink" Target="https://hal.science/search/index/?q=*&amp;authFullName_s=Anne-Laure Saives" TargetMode="External"/><Relationship Id="rId68" Type="http://schemas.openxmlformats.org/officeDocument/2006/relationships/hyperlink" Target="https://hal.science/search/index/?q=*&amp;authFullName_s=Brigitte Charles-Pauvers" TargetMode="External"/><Relationship Id="rId69" Type="http://schemas.openxmlformats.org/officeDocument/2006/relationships/hyperlink" Target="https://hal.science/search/index/?q=*&amp;authFullName_s=Nathalie Schieb-Bienfait" TargetMode="External"/><Relationship Id="rId70" Type="http://schemas.openxmlformats.org/officeDocument/2006/relationships/hyperlink" Target="https://dx.doi.org/10.7202/1052496ar" TargetMode="External"/><Relationship Id="rId71" Type="http://schemas.openxmlformats.org/officeDocument/2006/relationships/hyperlink" Target="https://shs.hal.science/halshs-01992981v1" TargetMode="External"/><Relationship Id="rId72" Type="http://schemas.openxmlformats.org/officeDocument/2006/relationships/hyperlink" Target="https://shs.hal.science/halshs-01993001v1" TargetMode="External"/><Relationship Id="rId73" Type="http://schemas.openxmlformats.org/officeDocument/2006/relationships/hyperlink" Target="https://hal.science/search/index/?q=*&amp;authFullName_s=Anne-Laure Riob&#233;" TargetMode="External"/><Relationship Id="rId74" Type="http://schemas.openxmlformats.org/officeDocument/2006/relationships/hyperlink" Target="https://shs.hal.science/halshs-02054419v1" TargetMode="External"/><Relationship Id="rId75" Type="http://schemas.openxmlformats.org/officeDocument/2006/relationships/hyperlink" Target="https://hal.science/search/index/?q=*&amp;authFullName_s=Pierre-Marie Chapon" TargetMode="External"/><Relationship Id="rId76" Type="http://schemas.openxmlformats.org/officeDocument/2006/relationships/hyperlink" Target="https://hal.science/search/index/?q=*&amp;authFullName_s=Christian Pihet" TargetMode="External"/><Relationship Id="rId77" Type="http://schemas.openxmlformats.org/officeDocument/2006/relationships/hyperlink" Target="https://hal.science/search/index/?q=*&amp;authFullName_s=Franck Jahan" TargetMode="External"/><Relationship Id="rId78" Type="http://schemas.openxmlformats.org/officeDocument/2006/relationships/hyperlink" Target="https://dx.doi.org/10.1684/pnv.2012.0345" TargetMode="External"/><Relationship Id="rId79" Type="http://schemas.openxmlformats.org/officeDocument/2006/relationships/hyperlink" Target="https://hal.science/hal-05051261v1" TargetMode="External"/><Relationship Id="rId80" Type="http://schemas.openxmlformats.org/officeDocument/2006/relationships/hyperlink" Target="https://dx.doi.org/10.3917/pug.ambro.2025.01.0061" TargetMode="External"/><Relationship Id="rId81" Type="http://schemas.openxmlformats.org/officeDocument/2006/relationships/hyperlink" Target="https://hal.science/hal-05051274v1" TargetMode="External"/><Relationship Id="rId82" Type="http://schemas.openxmlformats.org/officeDocument/2006/relationships/hyperlink" Target="https://dx.doi.org/10.3917/pug.ambro.2025.01.0097" TargetMode="External"/><Relationship Id="rId83" Type="http://schemas.openxmlformats.org/officeDocument/2006/relationships/hyperlink" Target="https://hal.science/hal-05051242v1" TargetMode="External"/><Relationship Id="rId84" Type="http://schemas.openxmlformats.org/officeDocument/2006/relationships/hyperlink" Target="https://hal.science/search/index/?q=*&amp;authFullName_s=Etienne Capron" TargetMode="External"/><Relationship Id="rId85" Type="http://schemas.openxmlformats.org/officeDocument/2006/relationships/hyperlink" Target="https://hal.science/search/index/?q=*&amp;authFullName_s=Rapha&#235;l Suire" TargetMode="External"/><Relationship Id="rId86" Type="http://schemas.openxmlformats.org/officeDocument/2006/relationships/hyperlink" Target="https://dx.doi.org/10.3917/pug.ambro.2025.01.0017" TargetMode="External"/><Relationship Id="rId87" Type="http://schemas.openxmlformats.org/officeDocument/2006/relationships/hyperlink" Target="https://hal.science/hal-04398647v1" TargetMode="External"/><Relationship Id="rId88" Type="http://schemas.openxmlformats.org/officeDocument/2006/relationships/hyperlink" Target="https://lemanuscrit.fr/livres/lempreinte-des-lieux-culturels-sur-les-territoires/" TargetMode="External"/><Relationship Id="rId89" Type="http://schemas.openxmlformats.org/officeDocument/2006/relationships/hyperlink" Target="https://shs.hal.science/halshs-02863757v2" TargetMode="External"/><Relationship Id="rId90" Type="http://schemas.openxmlformats.org/officeDocument/2006/relationships/hyperlink" Target="https://doi.org/10.48649/asmn.450" TargetMode="External"/><Relationship Id="rId91" Type="http://schemas.openxmlformats.org/officeDocument/2006/relationships/hyperlink" Target="https://dx.doi.org/10.48649/asmn.450" TargetMode="External"/><Relationship Id="rId92" Type="http://schemas.openxmlformats.org/officeDocument/2006/relationships/hyperlink" Target="https://shs.hal.science/halshs-02553604v2" TargetMode="External"/><Relationship Id="rId93" Type="http://schemas.openxmlformats.org/officeDocument/2006/relationships/hyperlink" Target="https://asmn.univ-nantes.fr/index.php?id=413" TargetMode="External"/><Relationship Id="rId94" Type="http://schemas.openxmlformats.org/officeDocument/2006/relationships/hyperlink" Target="https://shs.hal.science/halshs-02365241v3" TargetMode="External"/><Relationship Id="rId95" Type="http://schemas.openxmlformats.org/officeDocument/2006/relationships/hyperlink" Target="https://hal.science/search/index/?q=*&amp;authFullName_s=Josselin Le Claire" TargetMode="External"/><Relationship Id="rId96" Type="http://schemas.openxmlformats.org/officeDocument/2006/relationships/hyperlink" Target="https://shs.cairn.info/culture-economie-sociale-et-solidaire--9782706143250-page-97" TargetMode="External"/><Relationship Id="rId97" Type="http://schemas.openxmlformats.org/officeDocument/2006/relationships/hyperlink" Target="https://dx.doi.org/10.3917/pug.delfa.2019.01.0097" TargetMode="External"/><Relationship Id="rId98" Type="http://schemas.openxmlformats.org/officeDocument/2006/relationships/hyperlink" Target="https://hal.science/hal-02402995v1" TargetMode="External"/><Relationship Id="rId99" Type="http://schemas.openxmlformats.org/officeDocument/2006/relationships/hyperlink" Target="https://pur-editions.fr/product/8143/scenes-locales-clusters-culturels-et-quartiers-creatifs" TargetMode="External"/><Relationship Id="rId100" Type="http://schemas.openxmlformats.org/officeDocument/2006/relationships/hyperlink" Target="https://hal.science/hal-02392980v2" TargetMode="External"/><Relationship Id="rId101" Type="http://schemas.openxmlformats.org/officeDocument/2006/relationships/hyperlink" Target="https://hal.science/hal-01950082v1" TargetMode="External"/><Relationship Id="rId102" Type="http://schemas.openxmlformats.org/officeDocument/2006/relationships/hyperlink" Target="https://hal.science/hal-01649879v3" TargetMode="External"/><Relationship Id="rId103" Type="http://schemas.openxmlformats.org/officeDocument/2006/relationships/hyperlink" Target="http://www.editions-harmattan.fr/index.asp?navig=catalogue&amp;amp;obj=livre&amp;amp;no=49806" TargetMode="External"/><Relationship Id="rId104" Type="http://schemas.openxmlformats.org/officeDocument/2006/relationships/hyperlink" Target="https://theses.hal.science/tel-01720500v1" TargetMode="External"/><Relationship Id="rId105" Type="http://schemas.openxmlformats.org/officeDocument/2006/relationships/hyperlink" Target="https://www.theses.fr/2017ANGE0017" TargetMode="External"/><Relationship Id="rId106" Type="http://schemas.openxmlformats.org/officeDocument/2006/relationships/hyperlink" Target="https://hal.science/hal-05052161v1" TargetMode="External"/><Relationship Id="rId107" Type="http://schemas.openxmlformats.org/officeDocument/2006/relationships/hyperlink" Target="https://hal.science/hal-04927190v1" TargetMode="External"/><Relationship Id="rId108" Type="http://schemas.openxmlformats.org/officeDocument/2006/relationships/hyperlink" Target="https://hal.science/hal-05549611v1" TargetMode="External"/><Relationship Id="rId109" Type="http://schemas.openxmlformats.org/officeDocument/2006/relationships/hyperlink" Target="https://hal.science/hal-05549583v1" TargetMode="External"/><Relationship Id="rId110" Type="http://schemas.openxmlformats.org/officeDocument/2006/relationships/hyperlink" Target="https://hal.science/hal-05492792v1" TargetMode="External"/><Relationship Id="rId111" Type="http://schemas.openxmlformats.org/officeDocument/2006/relationships/hyperlink" Target="https://hal.science/hal-05353071v1" TargetMode="External"/><Relationship Id="rId112" Type="http://schemas.openxmlformats.org/officeDocument/2006/relationships/hyperlink" Target="https://hal.science/hal-05357960v1" TargetMode="External"/><Relationship Id="rId113" Type="http://schemas.openxmlformats.org/officeDocument/2006/relationships/hyperlink" Target="https://hal.science/hal-05373386v1" TargetMode="External"/><Relationship Id="rId114" Type="http://schemas.openxmlformats.org/officeDocument/2006/relationships/hyperlink" Target="https://hal.science/hal-04907938v1" TargetMode="External"/><Relationship Id="rId115" Type="http://schemas.openxmlformats.org/officeDocument/2006/relationships/hyperlink" Target="https://hal.science/hal-05051336v1" TargetMode="External"/><Relationship Id="rId116" Type="http://schemas.openxmlformats.org/officeDocument/2006/relationships/hyperlink" Target="https://hal.science/hal-05492657v1" TargetMode="External"/><Relationship Id="rId117" Type="http://schemas.openxmlformats.org/officeDocument/2006/relationships/hyperlink" Target="https://hal.science/hal-04927148v1" TargetMode="External"/><Relationship Id="rId118" Type="http://schemas.openxmlformats.org/officeDocument/2006/relationships/hyperlink" Target="https://hal.science/hal-04907912v1" TargetMode="External"/><Relationship Id="rId119" Type="http://schemas.openxmlformats.org/officeDocument/2006/relationships/hyperlink" Target="https://hal.science/hal-05051366v1" TargetMode="External"/><Relationship Id="rId120" Type="http://schemas.openxmlformats.org/officeDocument/2006/relationships/hyperlink" Target="https://hal.science/hal-04714649v1" TargetMode="External"/><Relationship Id="rId121" Type="http://schemas.openxmlformats.org/officeDocument/2006/relationships/hyperlink" Target="https://hal.science/hal-04760944v1" TargetMode="External"/><Relationship Id="rId122" Type="http://schemas.openxmlformats.org/officeDocument/2006/relationships/hyperlink" Target="https://hal.science/hal-04760967v1" TargetMode="External"/><Relationship Id="rId123" Type="http://schemas.openxmlformats.org/officeDocument/2006/relationships/hyperlink" Target="https://hal.science/hal-04760997v1" TargetMode="External"/><Relationship Id="rId124" Type="http://schemas.openxmlformats.org/officeDocument/2006/relationships/hyperlink" Target="https://hal.science/hal-04715337v1" TargetMode="External"/><Relationship Id="rId125" Type="http://schemas.openxmlformats.org/officeDocument/2006/relationships/hyperlink" Target="https://hal.science/search/index/?q=*&amp;authFullName_s=Damien Tassin" TargetMode="External"/><Relationship Id="rId126" Type="http://schemas.openxmlformats.org/officeDocument/2006/relationships/hyperlink" Target="https://shs.hal.science/halshs-04680038v1" TargetMode="External"/><Relationship Id="rId127" Type="http://schemas.openxmlformats.org/officeDocument/2006/relationships/hyperlink" Target="https://shs.hal.science/halshs-04680046v1" TargetMode="External"/><Relationship Id="rId128" Type="http://schemas.openxmlformats.org/officeDocument/2006/relationships/hyperlink" Target="https://hal.science/hal-04143748v1" TargetMode="External"/><Relationship Id="rId129" Type="http://schemas.openxmlformats.org/officeDocument/2006/relationships/hyperlink" Target="https://shs.hal.science/halshs-04079823v1" TargetMode="External"/><Relationship Id="rId130" Type="http://schemas.openxmlformats.org/officeDocument/2006/relationships/hyperlink" Target="https://shs.hal.science/halshs-04132675v1" TargetMode="External"/><Relationship Id="rId131" Type="http://schemas.openxmlformats.org/officeDocument/2006/relationships/hyperlink" Target="https://shs.hal.science/halshs-04132649v1" TargetMode="External"/><Relationship Id="rId132" Type="http://schemas.openxmlformats.org/officeDocument/2006/relationships/hyperlink" Target="https://shs.hal.science/halshs-04079853v1" TargetMode="External"/><Relationship Id="rId133" Type="http://schemas.openxmlformats.org/officeDocument/2006/relationships/hyperlink" Target="https://shs.hal.science/halshs-04132586v1" TargetMode="External"/><Relationship Id="rId134" Type="http://schemas.openxmlformats.org/officeDocument/2006/relationships/hyperlink" Target="https://shs.hal.science/halshs-04049571v1" TargetMode="External"/><Relationship Id="rId135" Type="http://schemas.openxmlformats.org/officeDocument/2006/relationships/hyperlink" Target="https://shs.hal.science/halshs-04286684v1" TargetMode="External"/><Relationship Id="rId136" Type="http://schemas.openxmlformats.org/officeDocument/2006/relationships/hyperlink" Target="https://shs.hal.science/halshs-04159108v1" TargetMode="External"/><Relationship Id="rId137" Type="http://schemas.openxmlformats.org/officeDocument/2006/relationships/hyperlink" Target="https://shs.hal.science/halshs-04019770v1" TargetMode="External"/><Relationship Id="rId138" Type="http://schemas.openxmlformats.org/officeDocument/2006/relationships/hyperlink" Target="https://shs.hal.science/halshs-04021855v1" TargetMode="External"/><Relationship Id="rId139" Type="http://schemas.openxmlformats.org/officeDocument/2006/relationships/hyperlink" Target="https://shs.hal.science/halshs-03903920v1" TargetMode="External"/><Relationship Id="rId140" Type="http://schemas.openxmlformats.org/officeDocument/2006/relationships/hyperlink" Target="https://hal.science/hal-03514673v1" TargetMode="External"/><Relationship Id="rId141" Type="http://schemas.openxmlformats.org/officeDocument/2006/relationships/hyperlink" Target="https://shs.hal.science/halshs-03365370v1" TargetMode="External"/><Relationship Id="rId142" Type="http://schemas.openxmlformats.org/officeDocument/2006/relationships/hyperlink" Target="https://shs.hal.science/halshs-03383152v1" TargetMode="External"/><Relationship Id="rId143" Type="http://schemas.openxmlformats.org/officeDocument/2006/relationships/hyperlink" Target="https://hal.science/hal-03251574v1" TargetMode="External"/><Relationship Id="rId144" Type="http://schemas.openxmlformats.org/officeDocument/2006/relationships/hyperlink" Target="https://hal.science/search/index/?q=*&amp;authFullName_s=Elizabeth Auclair" TargetMode="External"/><Relationship Id="rId145" Type="http://schemas.openxmlformats.org/officeDocument/2006/relationships/hyperlink" Target="https://hal.science/search/index/?q=*&amp;authFullName_s=Anne Hertzog" TargetMode="External"/><Relationship Id="rId146" Type="http://schemas.openxmlformats.org/officeDocument/2006/relationships/hyperlink" Target="https://hal.science/hal-03251511v1" TargetMode="External"/><Relationship Id="rId147" Type="http://schemas.openxmlformats.org/officeDocument/2006/relationships/hyperlink" Target="https://hal.science/hal-03251635v1" TargetMode="External"/><Relationship Id="rId148" Type="http://schemas.openxmlformats.org/officeDocument/2006/relationships/hyperlink" Target="https://hal.science/hal-03514726v1" TargetMode="External"/><Relationship Id="rId149" Type="http://schemas.openxmlformats.org/officeDocument/2006/relationships/hyperlink" Target="https://hal.science/hal-03514694v1" TargetMode="External"/><Relationship Id="rId150" Type="http://schemas.openxmlformats.org/officeDocument/2006/relationships/hyperlink" Target="https://hal.science/hal-03130569v1" TargetMode="External"/><Relationship Id="rId151" Type="http://schemas.openxmlformats.org/officeDocument/2006/relationships/hyperlink" Target="https://hal.science/hal-03169169v1" TargetMode="External"/><Relationship Id="rId152" Type="http://schemas.openxmlformats.org/officeDocument/2006/relationships/hyperlink" Target="https://hal.science/hal-03130532v1" TargetMode="External"/><Relationship Id="rId153" Type="http://schemas.openxmlformats.org/officeDocument/2006/relationships/hyperlink" Target="https://hal.science/hal-02875614v1" TargetMode="External"/><Relationship Id="rId154" Type="http://schemas.openxmlformats.org/officeDocument/2006/relationships/hyperlink" Target="https://hal.science/search/index/?q=*&amp;authFullName_s=Marianne Froye" TargetMode="External"/><Relationship Id="rId155" Type="http://schemas.openxmlformats.org/officeDocument/2006/relationships/hyperlink" Target="https://hal.science/search/index/?q=*&amp;authFullName_s=Olivier Belin" TargetMode="External"/><Relationship Id="rId156" Type="http://schemas.openxmlformats.org/officeDocument/2006/relationships/hyperlink" Target="https://hal.science/search/index/?q=*&amp;authFullName_s=Julien Longhi" TargetMode="External"/><Relationship Id="rId157" Type="http://schemas.openxmlformats.org/officeDocument/2006/relationships/hyperlink" Target="https://hal.science/search/index/?q=*&amp;authFullName_s=Boris Borzic" TargetMode="External"/><Relationship Id="rId158" Type="http://schemas.openxmlformats.org/officeDocument/2006/relationships/hyperlink" Target="https://hal.science/search/index/?q=*&amp;authFullName_s=Claudia Marinica" TargetMode="External"/><Relationship Id="rId159" Type="http://schemas.openxmlformats.org/officeDocument/2006/relationships/hyperlink" Target="https://hal.science/hal-02156031v1" TargetMode="External"/><Relationship Id="rId160" Type="http://schemas.openxmlformats.org/officeDocument/2006/relationships/hyperlink" Target="https://hal.science/hal-02462233v1" TargetMode="External"/><Relationship Id="rId161" Type="http://schemas.openxmlformats.org/officeDocument/2006/relationships/hyperlink" Target="https://shs.hal.science/halshs-02552482v1" TargetMode="External"/><Relationship Id="rId162" Type="http://schemas.openxmlformats.org/officeDocument/2006/relationships/hyperlink" Target="https://hal.science/hal-02156006v1" TargetMode="External"/><Relationship Id="rId163" Type="http://schemas.openxmlformats.org/officeDocument/2006/relationships/hyperlink" Target="https://shs.hal.science/halshs-02052187v1" TargetMode="External"/><Relationship Id="rId164" Type="http://schemas.openxmlformats.org/officeDocument/2006/relationships/hyperlink" Target="https://shs.hal.science/halshs-02052121v1" TargetMode="External"/><Relationship Id="rId165" Type="http://schemas.openxmlformats.org/officeDocument/2006/relationships/hyperlink" Target="https://shs.hal.science/halshs-02051990v1" TargetMode="External"/><Relationship Id="rId166" Type="http://schemas.openxmlformats.org/officeDocument/2006/relationships/hyperlink" Target="https://shs.hal.science/halshs-02051975v1" TargetMode="External"/><Relationship Id="rId167" Type="http://schemas.openxmlformats.org/officeDocument/2006/relationships/hyperlink" Target="https://shs.hal.science/halshs-02052151v1" TargetMode="External"/><Relationship Id="rId168" Type="http://schemas.openxmlformats.org/officeDocument/2006/relationships/hyperlink" Target="https://shs.hal.science/halshs-02052113v1" TargetMode="External"/><Relationship Id="rId169" Type="http://schemas.openxmlformats.org/officeDocument/2006/relationships/hyperlink" Target="https://shs.hal.science/halshs-02051960v1" TargetMode="External"/><Relationship Id="rId170" Type="http://schemas.openxmlformats.org/officeDocument/2006/relationships/hyperlink" Target="https://shs.hal.science/halshs-02051892v1" TargetMode="External"/><Relationship Id="rId171" Type="http://schemas.openxmlformats.org/officeDocument/2006/relationships/hyperlink" Target="https://shs.hal.science/halshs-02051949v1" TargetMode="External"/><Relationship Id="rId172" Type="http://schemas.openxmlformats.org/officeDocument/2006/relationships/hyperlink" Target="https://shs.hal.science/halshs-02052143v1" TargetMode="External"/><Relationship Id="rId173" Type="http://schemas.openxmlformats.org/officeDocument/2006/relationships/hyperlink" Target="https://shs.hal.science/halshs-02051930v1" TargetMode="External"/><Relationship Id="rId174" Type="http://schemas.openxmlformats.org/officeDocument/2006/relationships/hyperlink" Target="https://shs.hal.science/halshs-02052083v1" TargetMode="External"/><Relationship Id="rId175" Type="http://schemas.openxmlformats.org/officeDocument/2006/relationships/hyperlink" Target="https://shs.hal.science/halshs-02052033v1" TargetMode="External"/><Relationship Id="rId176" Type="http://schemas.openxmlformats.org/officeDocument/2006/relationships/hyperlink" Target="https://shs.hal.science/halshs-02052020v1" TargetMode="External"/><Relationship Id="rId177" Type="http://schemas.openxmlformats.org/officeDocument/2006/relationships/hyperlink" Target="https://shs.hal.science/halshs-02051918v1" TargetMode="External"/><Relationship Id="rId178" Type="http://schemas.openxmlformats.org/officeDocument/2006/relationships/hyperlink" Target="https://shs.hal.science/halshs-02052134v1" TargetMode="External"/><Relationship Id="rId179" Type="http://schemas.openxmlformats.org/officeDocument/2006/relationships/hyperlink" Target="https://shs.hal.science/halshs-02052067v1" TargetMode="External"/><Relationship Id="rId180" Type="http://schemas.openxmlformats.org/officeDocument/2006/relationships/hyperlink" Target="https://shs.hal.science/halshs-0205187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Basile Michel</dc:title>
  <dc:description>CV</dc:description>
  <dc:subject/>
  <cp:keywords/>
  <cp:category/>
  <cp:lastModifiedBy/>
  <dcterms:created xsi:type="dcterms:W3CDTF">2026-04-25T15:19:09+02:00</dcterms:created>
  <dcterms:modified xsi:type="dcterms:W3CDTF">2026-04-25T15:19:09+02:00</dcterms:modified>
</cp:coreProperties>
</file>

<file path=docProps/custom.xml><?xml version="1.0" encoding="utf-8"?>
<Properties xmlns="http://schemas.openxmlformats.org/officeDocument/2006/custom-properties" xmlns:vt="http://schemas.openxmlformats.org/officeDocument/2006/docPropsVTypes"/>
</file>