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Fracchiolla </w:t>
      </w:r>
      <w:r>
        <w:rPr>
          <w:color w:val="641e6e"/>
        </w:rPr>
        <w:t xml:space="preserve">Curriculum Vitae - Béatrice Fracchiolla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beatrice-fracchiolla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0000-0002-0670-4610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077131932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discriminer veut dire ». Présentation du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Ce que discriminer veut dire, HS-36,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L’euphémisme, macrofigure discursive du discours haineux. L’exemple du débat entre Emmanuel Macron et Marine Le Pen et ses reprises dans la presse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Les discours de haine dans les médias : des discours radicaux à l'extrémisation des discours publics, 26,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langage du vivant pour penser les possibilités d’un langage extraterrestre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2022, Extra-terrestres, 6 (664),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⟨10.21494/ISTE.OP.2022.0798⟩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au harcèlement en passant par les systèmes discursifs de discrimination-la construction linguistique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Ce que discriminer veut dire, HS-36,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 Wagener, 2019. Discours et système. Théorie systémique du discours et Analyse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27,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⟨10.4000/aad.5905⟩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système discursif de discrimination de genre : à partir des systèmes genrés d’adresse et de la loi du mariage pour tous et des observations qu’elle permet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contextuel dans les communications médiées par écran : à la croisée de la dématérialisation du contexte et de la re- textualisation des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Co(n)textualisation(s), HS-27,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⟨10.4000/corela.7803⟩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environnement : des mots aux discours. Mises en perspective historiques et discursives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 (119), pp.15-31.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⟨10.4000/mots.24230⟩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Dans les coulisses du genre : la fabrique de soi chez les Drag Kings, de Luca Greco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dissimulée, discours alternatifs et contre-discours, 47, pp.145-147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constructions identitaires: Mariage pour tous, nom, adresse et filiation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2017, Les observables en analyse de discours - Numéro offert à Catherine Kerbrat-Orecchioni, 9 (2),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Donnemarie-Dontilly Eliane Viennot : &amp;quot;L’Académie contre la langue française. Le dossier &amp;quot;féminisation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pp.164-167.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⟨10.3917/ls.159.0164⟩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Anquetil, Représentations et traitement des actes de langage indirects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pp.326-328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dans le discours des mouvements antagonistes : le cas de ‘Mariage pour tous’ et ‘Manif pour tous’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⟨10.4000/aad.1940⟩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2013, Les facettes de l'événement: des formes aux signes, 15,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: Pratiques langagières entre élèves et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et la ville</w:t>
            </w:r>
            <w:r>
              <w:rPr/>
              <w:t xml:space="preserve">, 2012, Profession Banlieue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as a strategy of attack in a gendered political debate – The Royal-Sarkozy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2011, Women, Power and the Media, 43 (10), pp.2480-2488.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⟨10.1016/j.pragma.2011.02.006⟩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construction des discours et circularité des désignations autour de la « vertitude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2010, Ceci est-il de la linguistique belge (française)?, tome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la question du féminin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6, https://journals.openedition.org/corela/286.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⟨10.4000/corela.286⟩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Monica Heller (ed): Bilingualism: A Social Approach (Palgrave Advances in Linguistics)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Policy</w:t>
            </w:r>
            <w:r>
              <w:rPr/>
              <w:t xml:space="preserve">, 2008, 8, pp.197 - 199.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⟨10.1007/s10993-008-9109-4⟩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pronominaux et construction d'identité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2006, 110,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chimique à la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 (11), pp.230-243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des Cahiers de Linguistique Française, n°26 », Les modèles du discours face au concept d’action. Actes du 9ème colloque de pragmatique de Genève et colloque Charles Bally, Département de linguistique, Faculté des Lettres, Université de Genève, CH-1211, Genève 4,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Phone and the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Queen's quarterly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pour une nouvelle écologie de la vie urbaine?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autonomie de la personne. L’exemple des jeunes sourds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autonomie de la personne. L’exemple des jeunes sourds. Quels types d’enseignement ? Pourquoi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Sujet et Personne,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 l’insulte en politique : l’art d’accuser l’autre ou la performativité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Les usages politiques et sociaux de l'insulte</w:t>
            </w:r>
            <w:r>
              <w:rPr/>
              <w:t xml:space="preserve">, Sciences Po (Université de Lille); Centre d'études et de recherches administratives, politiques et sociales (Ceraps, Université de Lille), Oct 2020, Lille, France. pp.33-55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discrimination de genre en BD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Pierre-Etienne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Bande-dessinée dans le cadre du Colloque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recherche scientifique : changer de posture(s)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 l'arrêt? se retrouver; Forces de la vulnérabilité; Repartir</w:t>
            </w:r>
            <w:r>
              <w:rPr/>
              <w:t xml:space="preserve">, Laboratoire d'études de genre et de sexualité,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Laws discriminate instead of introducing more equality : the case of the &amp;quot;Mariage pour tous&amp;quot;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Language and Law Conference</w:t>
            </w:r>
            <w:r>
              <w:rPr/>
              <w:t xml:space="preserve">, University of Alicante (ILLA), Sep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grammaire et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Langue, grammaire et genre</w:t>
            </w:r>
            <w:r>
              <w:rPr/>
              <w:t xml:space="preserve">, Structures formelles du langage (SFL, Université de Paris 8 - Vincennes-Saint-Denis),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&amp;quot;discursive system of gender discrimination&amp;quot; is and how inclusive language can defeat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 The pragmatics of inclusion</w:t>
            </w:r>
            <w:r>
              <w:rPr/>
              <w:t xml:space="preserve">, International Pragmatics Association (IPrA),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controverse dans le discours d’appartenance chez les militants Verts dans les années 2000. Une étude historique de la parole militante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 : constructions, légitimations, limites</w:t>
            </w:r>
            <w:r>
              <w:rPr/>
              <w:t xml:space="preserve">, Centre de recherche sur les médiations (Crem, Université de Lorraine), Nov 2017, Metz,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se nommer: approche linguistique de la question du genre en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LEGS 2018 - 2019 Traduire le genre</w:t>
            </w:r>
            <w:r>
              <w:rPr/>
              <w:t xml:space="preserve">, Laboratoire d'Études de genre et de sexualité (LEGS, CNRS),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tell one self, to be told, and to become: the linguistic question of address to women at the crossroads of the law. Pannel: &amp;quot;The Language of Harassment, Disrimination and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Language and Law Association (ILLA) International Conference. Taking Language and Law seriously</w:t>
            </w:r>
            <w:r>
              <w:rPr/>
              <w:t xml:space="preserve">, International Language and Law Association (ILLA); University of California at Los Angeles (UCLA), Sep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Olinka Solene de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(JADT) 2018</w:t>
            </w:r>
            <w:r>
              <w:rPr/>
              <w:t xml:space="preserve">, Department of Enterprise Engineering Mario Lucertini (Tor Vergata University, Rome, Italy); Department of Statistical Sciences (Sapienza University, Rome, Italy),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COREV (Comprendre et Analyser la Violence Verbale en Réception)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soutenus dans le cadre de l'Appel à projet AMI pour l’interdisciplinarité (CNRS) - Défi S2C3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et l'insulte vus comme genres brefs, et leur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en bref. Son discours, sa grammaire, son énonciation</w:t>
            </w:r>
            <w:r>
              <w:rPr/>
              <w:t xml:space="preserve">, Département de Lettres Françaises de lʼUniversité Aoyama gakuin (Tokyo); Société de Lettres Françaises dʼAoyama (Tokyo), Mar 2017, Tokyo, Japon.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 vues comme genres brefs, et leur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bref : son discours, sa grammaire, son énonciation</w:t>
            </w:r>
            <w:r>
              <w:rPr/>
              <w:t xml:space="preserve">, Département de Lettres Françaises de lʼUniversité Aoyama gakuin (Tokyo); Société de Lettres Françaises dʼAoyama (Tokyo), Mar 2017, Tokyo, Japon.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discours et politiquement correct : ou l’adéquation des discours aux contextes, une autre forme de l’interculturel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Association des Sciences du Langage Co(n)textualisation(s)</w:t>
            </w:r>
            <w:r>
              <w:rPr/>
              <w:t xml:space="preserve">, Association des Sciences du Langage; Praxiling (CNRS, Université Paul Valéry Montpellier 3); Institut des technosciences de l'information et de la communication,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d'appartenance et discours critique des adhérents verts dans les années 2000. Une mise en discours des controverses politiques internes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environnementales. Constructions, légitimations, limites</w:t>
            </w:r>
            <w:r>
              <w:rPr/>
              <w:t xml:space="preserve">, Centre de recherche sur les médiations (Crem, Université de Lorraine), Nov 2017, Metz,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Olinka Solene de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 (JADT'18).</w:t>
            </w:r>
            <w:r>
              <w:rPr/>
              <w:t xml:space="preserve">, Department of Enterprise Engineering “Mario Lucertini” Tor Vergata University (Italy); Department of Statistical Sciences, Sapienza University (Italy), Jun 2018, Rome, Italie. pp.276-284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Démasculiniser la langue ou la féminiser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allemands. Guerre et paix. Crises et conflits – nouvelles perspectives</w:t>
            </w:r>
            <w:r>
              <w:rPr/>
              <w:t xml:space="preserve">, Association des francoromanistes allemands,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rhétoriques du discours gouvernemental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Contre-discours/discours alternatifs</w:t>
            </w:r>
            <w:r>
              <w:rPr/>
              <w:t xml:space="preserve">, University of Helsinki (Helsingin yliopisto),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être dit, et devenir. La question linguistique de l'adresse aux femmes aux carrefours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annuel R2DIP Analyse du discours et institutions sociales : l'expertise discursive dans les domaines de la santé et de la justice</w:t>
            </w:r>
            <w:r>
              <w:rPr/>
              <w:t xml:space="preserve">, Réseau de recherche des discours institutionnels et politiques (R2DIP),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sexes, égalités des insultes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Conf'curieuses</w:t>
            </w:r>
            <w:r>
              <w:rPr/>
              <w:t xml:space="preserve">, Université de Lorraine; Muséum-Aquarium de Nancy (Métropole du Grand Nancy); Musée de l'histoire du fer (Métropole du Grand Nancy); Jardins Botaniques Jean-Marie Pelt (Métropole du Grand Nancy),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Verts ou la problématique d’incarnation en discours de valeurs et d’idéologies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euphémistique du politiquement correct, de la courtoisie et de la citation manipulée dans le débat d'entre tours des présidentielles française entre Emmanuel Macron et Marine Le 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Enjeux polyphoniques et dialogiques de l’euphémisme dans la presse écrite et numérique actuelle</w:t>
            </w:r>
            <w:r>
              <w:rPr/>
              <w:t xml:space="preserve">, Faculté de Philosophie, Université de Saint-Jacques-de-Compostelle, Oct 2017,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électronique médiée par écran : privé-public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&amp;quot;Courteous Attack&amp;quot;: an interactional model between politeness and impoliteness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conférence on politeness</w:t>
            </w:r>
            <w:r>
              <w:rPr/>
              <w:t xml:space="preserve">, University of Huddersfield, Jul 2014, Huddesrfield,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performativité pour le repentir?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du repentir : formes, médiums, enjeux</w:t>
            </w:r>
            <w:r>
              <w:rPr/>
              <w:t xml:space="preserve">, Université de Savoir Laboratoire LLSETI EA3706,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resdiscursivisation pour une éducation non sexiste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IGALA8 (8th International Gender and Language Association Conference</w:t>
            </w:r>
            <w:r>
              <w:rPr/>
              <w:t xml:space="preserve">, Simon Fraser University, Harbour Centre, Vancouver, British Columbia, Canada,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: méthodologie pour une didactique de la relation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des langues modernes : Convergencia de Lenguas y Culturas</w:t>
            </w:r>
            <w:r>
              <w:rPr/>
              <w:t xml:space="preserve">, Département des langues, Université du Costa Rica, Dec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ordinaire des discours sexistes et sens symbolique : la campagne « Mademoiselle, la case en trop!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"Ci-dit" Rapporter et être rapportée: une affaire de genre?</w:t>
            </w:r>
            <w:r>
              <w:rPr/>
              <w:t xml:space="preserve">, Université de Stockholm, Jun 2012,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interculturelle et tiers médiateur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à l'institut CEJEM de médiation européenne Université de Lleida</w:t>
            </w:r>
            <w:r>
              <w:rPr/>
              <w:t xml:space="preserve">, Feb 2011,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 L'exemple des verts.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</w:t>
            </w:r>
            <w:r>
              <w:rPr/>
              <w:t xml:space="preserve">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 L'exemple des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événement", Villa Finally, Florence, Italie, 31 mars au 4 avril 2011</w:t>
            </w:r>
            <w:r>
              <w:rPr/>
              <w:t xml:space="preserve">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construction collaborative du sens en interaction : la communication interculturelle autour d'« objets improbables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du sens et acquisition de la signification linguistique dans l'interaction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Ci-dit », Circulation des discours et liens sociaux. Le discours rapporté comme pratique sociale</w:t>
            </w:r>
            <w:r>
              <w:rPr/>
              <w:t xml:space="preserve">,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 : de l'usage de la politesse comme stratégie d'agression dans le débat Royal-Sarkozy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JADT'2008 - 9èmes journées internationales d'analyse statistique des données textuelles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virtual communication : the case of French as a lingua franca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Colloque international bilingue français et anglais "Vivre, travailler et étudier dans une langue véhiculaire: langue, discours, hybridités et identités"</w:t>
            </w:r>
            <w:r>
              <w:rPr/>
              <w:t xml:space="preserve">, Sep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Vertitude et circularité des désignations: de l'auto-désignation aux désignations extérieures: autotype vs sociotype ou endotype vs exotype?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Ethnotypes et sociotypes : normes, discours, cultures », ULB</w:t>
            </w:r>
            <w:r>
              <w:rPr/>
              <w:t xml:space="preserve">, Nov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aborder l'enseignement du féminin en FLE - Loi du genre et féminisation des noms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2008, Bruxelles, Belgique.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chronologique et construction collaborative du sens en interaction : « objets improbables » et communication interculturelle, compte-rendu d’une expérience filmée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l’intervention dans une acquisition des compétences en interaction. Le cas du FLE 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didactique des langues: la LSF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Structures Formelles du langage UMR 7023</w:t>
            </w:r>
            <w:r>
              <w:rPr/>
              <w:t xml:space="preserve">, UMR 7023 SFL Université de Paris 8, Jan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Power and the Media - The Royal-Sarkozy 2007 Presidential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Power and the Media</w:t>
            </w:r>
            <w:r>
              <w:rPr/>
              <w:t xml:space="preserve">, Aston University, Birmingham, Sep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temporalité : la dimension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enseignement littéraire. Tabous et temporalité : la problématique interculturelle du temps, Colloque Quelle didactique de l'interculturel dans les nouveaux contextes d'enseignement-apprentissage du FLE/S ?</w:t>
            </w:r>
            <w:r>
              <w:rPr/>
              <w:t xml:space="preserve">, Jan 2005, Louvain, Belgique.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« Ci-dit », Circulation des discours et liens sociaux. Le discours rapporté comme pratique sociale</w:t>
            </w:r>
            <w:r>
              <w:rPr/>
              <w:t xml:space="preserve">, Oct 2006,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utilisation de la linguistique de corpus dans le cadre de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l'AFLS</w:t>
            </w:r>
            <w:r>
              <w:rPr/>
              <w:t xml:space="preserve">, Sep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enseignement littéraire. Tabous et temporalité : la problématique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Quelle didactique de l’interculturel dans les nouveaux contextes d’enseignement-apprentissage du FLE/S ?, organisé par la Cellule FLE et le Centre de Recherche en didactique des langues et cultures romanes du département d’études romanes de l’Université catholique de Louvain</w:t>
            </w:r>
            <w:r>
              <w:rPr/>
              <w:t xml:space="preserve">, Cellule FLE et le Centre de Recherche en didactique des langues et cultures romanes du département d’études romanes de l’Université catholique de Louvain, Jan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pronoms en situation d’adresse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Nomination, dénomination et termes d'adresse</w:t>
            </w:r>
            <w:r>
              <w:rPr/>
              <w:t xml:space="preserve">, organisées par le laboratoire Babel, Université de Toulon et du Var, Mar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discours de droits chez les Verts français et italiens: l’exemple du discours en faveur des droits des homosexuels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GASPPECO</w:t>
            </w:r>
            <w:r>
              <w:rPr/>
              <w:t xml:space="preserve">, groupe d’analyse Socio-Politique des pays d’Europe centrale et orientale, Université libre de Bruxelles, Belgique, Dec 2004,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l'analyse des figures de l'altérité dans le discours écologiste des Verts français et des Verdi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VIèmes RJC ED268 ‘Langage et langues’, Paris III, 24 mai 2003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négritudes et métamorphoses identitaires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Ricci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 Kouyaté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langage et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Béatrice Fracchiola. L'Harmattan, 1 &amp; 2, 2013, L'origine du langage et des langues/The Origin of the Language Faculty and of Languages, Thierry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Anthropologies, interculturalité et enseignement-apprentissage des langues. Quelle(s) compatibilité(s) ? / Anthropology, Interculturality and Language Learning-Teaching. How compatible are they?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Peter Lang, pp.207, 2012, ISBN 978-3-0343-1118-2 br. (Softcover) ISBN ; 978-3-0352-0118-5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langage et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Marges Linguistiques. 11, 294 p., 2006, Les origines du langage et des langues, Michel Santacroce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Lexico3 Textometric toolbox User’s manual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Lamalle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et al.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Travaux du SYLED-CLA2T</w:t>
              </w:r>
            </w:hyperlink>
            <w:r>
              <w:rPr/>
              <w:t xml:space="preserve">, 48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pour l'étude de la violence verbale : problèmes méthodologiques et éthiques et apport de l'interdisciplinarité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9782814305656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ému•e et je te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pp.15-44, 2021,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halshs-03088098v2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haine, c'est les autres!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pp.45-59, 2021, La haine en discours,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halshs-03088100v2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repentis : une perspective pragmatique et légale sur la performativité du repentir. L’exemple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Geneviève Bernard-Barbeau; Dominique Lagorgette. </w:t>
            </w:r>
            <w:r>
              <w:rPr>
                <w:i w:val="1"/>
                <w:iCs w:val="1"/>
              </w:rPr>
              <w:t xml:space="preserve">Approche pluridisciplinaire du repentir : formes, médiums, enjeux</w:t>
            </w:r>
            <w:r>
              <w:rPr/>
              <w:t xml:space="preserve">, Editions de l'Université Savoir Mont Blanc,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Excuse, politesse et euphémisme dans le débat d’entre tours aux présidentielles 2017 : un exemple de violence verbale détournée autour de la radicalisation des jeunes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Manuel Rebuschi; Ingrid Volery. </w:t>
            </w:r>
            <w:r>
              <w:rPr>
                <w:i w:val="1"/>
                <w:iCs w:val="1"/>
              </w:rPr>
              <w:t xml:space="preserve">Comprendre, expliquer, excuser ? plaidoyer pour les sciences humaines et sociales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Éd. du Croquant</w:t>
              </w:r>
            </w:hyperlink>
            <w:r>
              <w:rPr/>
              <w:t xml:space="preserve">, pp.47-62, 2019, 9782365122245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Thomas Cepitelli; Thierno Ibrahima Dia; Daniela Ricci. </w:t>
            </w:r>
            <w:r>
              <w:rPr>
                <w:i w:val="1"/>
                <w:iCs w:val="1"/>
              </w:rPr>
              <w:t xml:space="preserve">Arts, négritudes et métamorphoses identitaires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pp.21-29, 2017, 978-2-343-10990-9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ordinaire des discours sexistes et sens symbolique. La campagne « Mademoiselle, la case en trop 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Françoise Sullet-Nylander; Malin Roitman; Juan-Manuel Lopez-Muñoz; Sophie Marnette; Laurence Rosier. </w:t>
            </w:r>
            <w:r>
              <w:rPr>
                <w:i w:val="1"/>
                <w:iCs w:val="1"/>
              </w:rPr>
              <w:t xml:space="preserve">Discours rapporté, genre(s) et médias, Actes du Vème colloque « Rapporter et être rapporté(e) : une affaire de genre(s) ?, Stockholm, 14-16 juin 2012</w:t>
            </w:r>
            <w:r>
              <w:rPr/>
              <w:t xml:space="preserve">, Département d’Études Romanes et Classiques, Romanica Stockholmiensia, pp.546-553,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l'agression à la violence verbale, de l'éthologie à l'anthropologie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Violences verbales</w:t>
            </w:r>
            <w:r>
              <w:rPr/>
              <w:t xml:space="preserve">, Presses universitaires de Rennes, pp.19-36, 2013, Des sociétés,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Antrophologies , enseignement-apprentissage des langues et interculturel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Béatrice Fracchiolla et Fred Dervin. </w:t>
            </w:r>
            <w:r>
              <w:rPr>
                <w:i w:val="1"/>
                <w:iCs w:val="1"/>
              </w:rPr>
              <w:t xml:space="preserve">Anthropologies, interculturalité et enseignement-apprentissage des langues. Quelles compatibilités? / Anthropology, Interculturality and Language Learning-Teaching. How compatible are they?</w:t>
            </w:r>
            <w:r>
              <w:rPr/>
              <w:t xml:space="preserve">, 32, Peter Lang, pp.464-483, 2012, ISBN 978-3-0343-1118-2/ ISSN 1424-5868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construction culturelle des catégories du genre en classe d’accueil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Duchêne, Antoine et Moïse, Claudine (eds.). </w:t>
            </w:r>
            <w:r>
              <w:rPr>
                <w:i w:val="1"/>
                <w:iCs w:val="1"/>
              </w:rPr>
              <w:t xml:space="preserve">Genre, Language et sexualités</w:t>
            </w:r>
            <w:r>
              <w:rPr/>
              <w:t xml:space="preserve">, Nota Bene, p. 229-251.,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&amp;quot;injure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pp.706-710, 2011, 978-2-13-057734-8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violence : images, représentations et mises en abyme spectaculaires dans la Journée de la Jupe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Ethique</w:t>
            </w:r>
            <w:r>
              <w:rPr/>
              <w:t xml:space="preserve">, éd Institut Charles Cros/L'harmattan, p 183-196, 2010, coll éthiques de la création, 978-2-296-13983-1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halshs-02419714v1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communication in French as a lingua franca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Béatrice Fracchiolla et Fred Dervin. </w:t>
            </w:r>
            <w:r>
              <w:rPr>
                <w:i w:val="1"/>
                <w:iCs w:val="1"/>
              </w:rPr>
              <w:t xml:space="preserve">Linguas Francas. La véhicularité linguistique pour vivre, travailler et étudier</w:t>
            </w:r>
            <w:r>
              <w:rPr/>
              <w:t xml:space="preserve">, L'Harmattan, 246 p., p.191-212, 2010, 978-2-296-12952-8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construction des discours et circularité des désignations autour de la &amp;quot;vertitude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d'analyse du discours et de la langue. 2-2</w:t>
            </w:r>
            <w:r>
              <w:rPr/>
              <w:t xml:space="preserve">, EME Edition, 2010, Le discours et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construction collaborative du sens en interaction : la communication interculturelle autour d'&amp;quot;objets improbables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GRAMM-R, Etudes de linguistique Française</w:t>
            </w:r>
            <w:r>
              <w:rPr/>
              <w:t xml:space="preserve">, 3,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Lopez-Munoz, J.-M., Marnette, S., Rosier, L., Vincent, D. </w:t>
            </w:r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Nota Bene; collection Langue et pratiques discursives, p.103-126,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halshs-02420676v1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imaginaires culturels en contexte hétérogène : la vidéo en question(s)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N. Auger, F. Dervin &amp; E. Suomela-Salmi. </w:t>
            </w:r>
            <w:r>
              <w:rPr>
                <w:i w:val="1"/>
                <w:iCs w:val="1"/>
              </w:rPr>
              <w:t xml:space="preserve">Pour une didactique des imaginaires dans l'enseignement-apprentissage des langues étrangères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 : de l'usage de la politesse comme stratégie d'agression dans le débat Sarkozy-Royal du 2 mai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S. Heiden et B. Pincemin. </w:t>
            </w:r>
            <w:r>
              <w:rPr>
                <w:i w:val="1"/>
                <w:iCs w:val="1"/>
              </w:rPr>
              <w:t xml:space="preserve">Actes JADT'2008 - 9èmes journées internationales d'analyse statistique des données textuelles</w:t>
            </w:r>
            <w:r>
              <w:rPr/>
              <w:t xml:space="preserve">, Presses Universitaires de Lyon, pp.595-608,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aborder l'enseignement du féminin en FLE -Loi du genre et féminisation des noms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Dan Van Raemdonck. </w:t>
            </w:r>
            <w:r>
              <w:rPr>
                <w:i w:val="1"/>
                <w:iCs w:val="1"/>
              </w:rPr>
              <w:t xml:space="preserve">Actes en ligne du colloque international "Enseigner les structures langagières en FLE, 20-22 mars 2008, GRAMM-R, Plateforme internationale de recherche en linguistique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courtoise: de l'usage de la politesse comme stratégie d'agression dans le débat Royal-Sarkozy du 2 mai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Serge Heiden et Bénédicte Pincemin. </w:t>
            </w:r>
            <w:r>
              <w:rPr>
                <w:i w:val="1"/>
                <w:iCs w:val="1"/>
              </w:rPr>
              <w:t xml:space="preserve">Actes des 9èmes Journées d'Analyse de Données</w:t>
            </w:r>
            <w:r>
              <w:rPr/>
              <w:t xml:space="preserve">, 1, Presses Universitaires de Lyon, pp.495-508,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temporalité : la dimension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Louis, V., Auger, N. et Belu, I. (éds). </w:t>
            </w:r>
            <w:r>
              <w:rPr>
                <w:i w:val="1"/>
                <w:iCs w:val="1"/>
              </w:rPr>
              <w:t xml:space="preserve">Former les professeurs de langues à l’interculturel</w:t>
            </w:r>
            <w:r>
              <w:rPr/>
              <w:t xml:space="preserve">, IRIS - Cortil-Wodon: E.M.E., p.155-168., 2006,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Les métamorphoses de l'identité</w:t>
            </w:r>
            <w:r>
              <w:rPr/>
              <w:t xml:space="preserve">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l'analyse comparée avec Lexico3 et résultats : l'étude des pronoms chez les verts français et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JADT 2006 : 8es Journées internationales d’Analyse statistique des Données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verbale et traumatisme du langage. Approche psycholinguistique dans la communication. Réactions au texte de Michelle Van Hooland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Psychosociolinguistique, Les facteurs psychologiques dans les interactions verbales</w:t>
            </w:r>
            <w:r>
              <w:rPr/>
              <w:t xml:space="preserve">, L'Harmattan, pp.95-107,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interculturelle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Former et éduquer en contexte hétérogène. Pour un humanisme du divers</w:t>
            </w:r>
            <w:r>
              <w:rPr/>
              <w:t xml:space="preserve">, éditions Anthropos-Economica, pp.128-154,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interculturelle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Pour un humanisme du divers</w:t>
            </w:r>
            <w:r>
              <w:rPr/>
              <w:t xml:space="preserve">, Anthropos, pp.128-154,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: le Politiquement Correct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pour Tous</w:t>
            </w:r>
            <w:r>
              <w:rPr/>
              <w:t xml:space="preserve">, éditions Bérénice, pp.141-158, 2002, Culture pour tous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discours de haine pour mieux les combattre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halshs-03088155v1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originale annotée et commentaire du Volume 1 de la correspondance de Marsile Ficin (lettre 1 à 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halshs-02277651v1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D5.1 Gender Equality in European Countries. A Comprehensive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Carty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Nuria Gattiglia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Katalin Miklossy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altérité: du discours de valeurs au discours de droits chez les Verts et les Verdi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Linguistique. Université Paris 3 - Sorbonne Nouvelle, 2003.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tel-01493869v1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ÉNONCIATIVE ET PERFORMATIVITÉ DES DISCOURS. POUR UNE LINGUISTIQUE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Linguistique. Université Paul valéry - Montpellier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tel-02474809v1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contextuel dans les communica2ons médiées par écran : à la croisée de la dématérialisa2on du contexte et de la re-textualisa2on des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Doctoral. séminaire linguistique de corpus, Paris 4 Sorbonne Université,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documentaire, éthique et problématique des supports : les enjeux des nouvelles technologies en Didactique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Sexisme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Doctorat.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l'origine du langage au crible de la linguistique Béatrice Fracchiolla, MCF Sciences du Langage, Univ. Paris 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Séminaire Ehess-Shadyc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Doctorat. Séminaire de recherches de Frédéric Joulian, Marseille - Vieille Charité - EHESS, France. 2007,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halshs-03133252v1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2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fracchiolla" TargetMode="External"/><Relationship Id="rId9" Type="http://schemas.openxmlformats.org/officeDocument/2006/relationships/hyperlink" Target="https://orcid.org/0000-0002-0670-4610" TargetMode="External"/><Relationship Id="rId10" Type="http://schemas.openxmlformats.org/officeDocument/2006/relationships/hyperlink" Target="https://www.idref.fr/077131932" TargetMode="External"/><Relationship Id="rId11" Type="http://schemas.openxmlformats.org/officeDocument/2006/relationships/hyperlink" Target="https://hal.science/hal-05135648v1" TargetMode="External"/><Relationship Id="rId12" Type="http://schemas.openxmlformats.org/officeDocument/2006/relationships/hyperlink" Target="https://hal.science/search/index/?q=*&amp;authFullName_s=Christina Romain" TargetMode="External"/><Relationship Id="rId13" Type="http://schemas.openxmlformats.org/officeDocument/2006/relationships/hyperlink" Target="https://hal.science/search/index/?q=*&amp;authFullName_s=B&#233;atrice Fracchiolla" TargetMode="External"/><Relationship Id="rId14" Type="http://schemas.openxmlformats.org/officeDocument/2006/relationships/hyperlink" Target="https://hal.science/search/index/?q=*&amp;authFullName_s=Louise Burt&#233;" TargetMode="External"/><Relationship Id="rId15" Type="http://schemas.openxmlformats.org/officeDocument/2006/relationships/hyperlink" Target="https://hal.science/search/index/?q=*&amp;authFullName_s=L&#233;a Romain" TargetMode="External"/><Relationship Id="rId16" Type="http://schemas.openxmlformats.org/officeDocument/2006/relationships/hyperlink" Target="https://dx.doi.org/10.4000/147zd" TargetMode="External"/><Relationship Id="rId17" Type="http://schemas.openxmlformats.org/officeDocument/2006/relationships/hyperlink" Target="https://shs.hal.science/halshs-03648818v1" TargetMode="External"/><Relationship Id="rId18" Type="http://schemas.openxmlformats.org/officeDocument/2006/relationships/hyperlink" Target="https://dx.doi.org/10.4000/corela.14510" TargetMode="External"/><Relationship Id="rId19" Type="http://schemas.openxmlformats.org/officeDocument/2006/relationships/hyperlink" Target="https://shs.hal.science/halshs-03648838v1" TargetMode="External"/><Relationship Id="rId20" Type="http://schemas.openxmlformats.org/officeDocument/2006/relationships/hyperlink" Target="https://shs.hal.science/halshs-03648820v1" TargetMode="External"/><Relationship Id="rId21" Type="http://schemas.openxmlformats.org/officeDocument/2006/relationships/hyperlink" Target="https://dx.doi.org/10.21494/ISTE.OP.2022.0798" TargetMode="External"/><Relationship Id="rId22" Type="http://schemas.openxmlformats.org/officeDocument/2006/relationships/hyperlink" Target="https://shs.hal.science/halshs-03648819v1" TargetMode="External"/><Relationship Id="rId23" Type="http://schemas.openxmlformats.org/officeDocument/2006/relationships/hyperlink" Target="https://dx.doi.org/10.4000/corela.14615" TargetMode="External"/><Relationship Id="rId24" Type="http://schemas.openxmlformats.org/officeDocument/2006/relationships/hyperlink" Target="https://shs.hal.science/halshs-03457075v1" TargetMode="External"/><Relationship Id="rId25" Type="http://schemas.openxmlformats.org/officeDocument/2006/relationships/hyperlink" Target="https://dx.doi.org/10.4000/aad.5905" TargetMode="External"/><Relationship Id="rId26" Type="http://schemas.openxmlformats.org/officeDocument/2006/relationships/hyperlink" Target="https://hal.science/hal-03088131v2" TargetMode="External"/><Relationship Id="rId27" Type="http://schemas.openxmlformats.org/officeDocument/2006/relationships/hyperlink" Target="https://dx.doi.org/10.3917/ls.173.0205" TargetMode="External"/><Relationship Id="rId28" Type="http://schemas.openxmlformats.org/officeDocument/2006/relationships/hyperlink" Target="https://shs.hal.science/halshs-03088147v1" TargetMode="External"/><Relationship Id="rId29" Type="http://schemas.openxmlformats.org/officeDocument/2006/relationships/hyperlink" Target="https://shs.hal.science/halshs-02916200v1" TargetMode="External"/><Relationship Id="rId30" Type="http://schemas.openxmlformats.org/officeDocument/2006/relationships/hyperlink" Target="https://hal.science/search/index/?q=*&amp;authFullName_s=Lilian Mathieu" TargetMode="External"/><Relationship Id="rId31" Type="http://schemas.openxmlformats.org/officeDocument/2006/relationships/hyperlink" Target="https://hal.science/search/index/?q=*&amp;authFullName_s=Val&#233;rie Bonnet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4000/mots.26527" TargetMode="External"/><Relationship Id="rId34" Type="http://schemas.openxmlformats.org/officeDocument/2006/relationships/hyperlink" Target="https://shs.hal.science/halshs-03060227v1" TargetMode="External"/><Relationship Id="rId35" Type="http://schemas.openxmlformats.org/officeDocument/2006/relationships/hyperlink" Target="https://dx.doi.org/10.4000/corela.12557" TargetMode="External"/><Relationship Id="rId36" Type="http://schemas.openxmlformats.org/officeDocument/2006/relationships/hyperlink" Target="https://shs.hal.science/halshs-02468807v1" TargetMode="External"/><Relationship Id="rId37" Type="http://schemas.openxmlformats.org/officeDocument/2006/relationships/hyperlink" Target="https://dx.doi.org/10.4000/corela.7803" TargetMode="External"/><Relationship Id="rId38" Type="http://schemas.openxmlformats.org/officeDocument/2006/relationships/hyperlink" Target="https://hal.univ-lorraine.fr/hal-02359866v1" TargetMode="External"/><Relationship Id="rId39" Type="http://schemas.openxmlformats.org/officeDocument/2006/relationships/hyperlink" Target="https://dx.doi.org/10.4000/mots.24230" TargetMode="External"/><Relationship Id="rId40" Type="http://schemas.openxmlformats.org/officeDocument/2006/relationships/hyperlink" Target="https://shs.hal.science/halshs-02490772v1" TargetMode="External"/><Relationship Id="rId41" Type="http://schemas.openxmlformats.org/officeDocument/2006/relationships/hyperlink" Target="https://shs.hal.science/halshs-02419670v1" TargetMode="External"/><Relationship Id="rId42" Type="http://schemas.openxmlformats.org/officeDocument/2006/relationships/hyperlink" Target="https://hal.science/hal-01494380v1" TargetMode="External"/><Relationship Id="rId43" Type="http://schemas.openxmlformats.org/officeDocument/2006/relationships/hyperlink" Target="https://dx.doi.org/10.3917/ls.159.0164" TargetMode="External"/><Relationship Id="rId44" Type="http://schemas.openxmlformats.org/officeDocument/2006/relationships/hyperlink" Target="https://hal.science/hal-01723299v1" TargetMode="External"/><Relationship Id="rId45" Type="http://schemas.openxmlformats.org/officeDocument/2006/relationships/hyperlink" Target="https://hal.univ-lorraine.fr/hal-01492089v1" TargetMode="External"/><Relationship Id="rId46" Type="http://schemas.openxmlformats.org/officeDocument/2006/relationships/hyperlink" Target="https://dx.doi.org/10.4000/praxematique.4263" TargetMode="External"/><Relationship Id="rId47" Type="http://schemas.openxmlformats.org/officeDocument/2006/relationships/hyperlink" Target="https://hal.science/hal-01363144v1" TargetMode="External"/><Relationship Id="rId48" Type="http://schemas.openxmlformats.org/officeDocument/2006/relationships/hyperlink" Target="https://hal.science/hal-01363069v1" TargetMode="External"/><Relationship Id="rId49" Type="http://schemas.openxmlformats.org/officeDocument/2006/relationships/hyperlink" Target="https://dx.doi.org/10.4000/aad.1940" TargetMode="External"/><Relationship Id="rId50" Type="http://schemas.openxmlformats.org/officeDocument/2006/relationships/hyperlink" Target="https://hal.science/hal-01845969v2" TargetMode="External"/><Relationship Id="rId51" Type="http://schemas.openxmlformats.org/officeDocument/2006/relationships/hyperlink" Target="https://shs.hal.science/halshs-00947000v1" TargetMode="External"/><Relationship Id="rId52" Type="http://schemas.openxmlformats.org/officeDocument/2006/relationships/hyperlink" Target="https://shs.hal.science/halshs-01700028v1" TargetMode="External"/><Relationship Id="rId53" Type="http://schemas.openxmlformats.org/officeDocument/2006/relationships/hyperlink" Target="https://shs.hal.science/halshs-01700024v1" TargetMode="External"/><Relationship Id="rId54" Type="http://schemas.openxmlformats.org/officeDocument/2006/relationships/hyperlink" Target="https://dx.doi.org/10.1016/j.pragma.2011.02.006" TargetMode="External"/><Relationship Id="rId55" Type="http://schemas.openxmlformats.org/officeDocument/2006/relationships/hyperlink" Target="https://shs.hal.science/halshs-02505872v1" TargetMode="External"/><Relationship Id="rId56" Type="http://schemas.openxmlformats.org/officeDocument/2006/relationships/hyperlink" Target="https://hal.science/hal-02504422v2" TargetMode="External"/><Relationship Id="rId57" Type="http://schemas.openxmlformats.org/officeDocument/2006/relationships/hyperlink" Target="https://hal.science/search/index/?q=*&amp;authFullName_s=Nathalie Auger" TargetMode="External"/><Relationship Id="rId58" Type="http://schemas.openxmlformats.org/officeDocument/2006/relationships/hyperlink" Target="https://hal.science/search/index/?q=*&amp;authFullName_s=Claudine Mo&#239;se" TargetMode="External"/><Relationship Id="rId59" Type="http://schemas.openxmlformats.org/officeDocument/2006/relationships/hyperlink" Target="https://hal.science/search/index/?q=*&amp;authFullName_s=Christina Schultz-Romain" TargetMode="External"/><Relationship Id="rId60" Type="http://schemas.openxmlformats.org/officeDocument/2006/relationships/hyperlink" Target="https://dx.doi.org/10.4000/corela.1023" TargetMode="External"/><Relationship Id="rId61" Type="http://schemas.openxmlformats.org/officeDocument/2006/relationships/hyperlink" Target="https://hal.science/hal-01493103v1" TargetMode="External"/><Relationship Id="rId62" Type="http://schemas.openxmlformats.org/officeDocument/2006/relationships/hyperlink" Target="https://dx.doi.org/10.4000/corela.286" TargetMode="External"/><Relationship Id="rId63" Type="http://schemas.openxmlformats.org/officeDocument/2006/relationships/hyperlink" Target="https://shs.hal.science/halshs-03478835v1" TargetMode="External"/><Relationship Id="rId64" Type="http://schemas.openxmlformats.org/officeDocument/2006/relationships/hyperlink" Target="https://dx.doi.org/10.1007/s10993-008-9109-4" TargetMode="External"/><Relationship Id="rId65" Type="http://schemas.openxmlformats.org/officeDocument/2006/relationships/hyperlink" Target="https://api.istex.fr/ark:/67375/VQC-4HLZ5FTL-Q/fulltext.pdf?sid=hal" TargetMode="External"/><Relationship Id="rId66" Type="http://schemas.openxmlformats.org/officeDocument/2006/relationships/hyperlink" Target="https://shs.hal.science/halshs-00944760v1" TargetMode="External"/><Relationship Id="rId67" Type="http://schemas.openxmlformats.org/officeDocument/2006/relationships/hyperlink" Target="https://shs.hal.science/halshs-00959969v1" TargetMode="External"/><Relationship Id="rId68" Type="http://schemas.openxmlformats.org/officeDocument/2006/relationships/hyperlink" Target="https://shs.hal.science/halshs-03088161v1" TargetMode="External"/><Relationship Id="rId69" Type="http://schemas.openxmlformats.org/officeDocument/2006/relationships/hyperlink" Target="https://shs.hal.science/halshs-03088174v1" TargetMode="External"/><Relationship Id="rId70" Type="http://schemas.openxmlformats.org/officeDocument/2006/relationships/hyperlink" Target="https://shs.hal.science/halshs-03088173v1" TargetMode="External"/><Relationship Id="rId71" Type="http://schemas.openxmlformats.org/officeDocument/2006/relationships/hyperlink" Target="https://inshea.hal.science/hal-02072680v1" TargetMode="External"/><Relationship Id="rId72" Type="http://schemas.openxmlformats.org/officeDocument/2006/relationships/hyperlink" Target="https://hal.science/search/index/?q=*&amp;authFullName_s=Fabrice Bertin" TargetMode="External"/><Relationship Id="rId73" Type="http://schemas.openxmlformats.org/officeDocument/2006/relationships/hyperlink" Target="https://shs.hal.science/halshs-01700025v1" TargetMode="External"/><Relationship Id="rId74" Type="http://schemas.openxmlformats.org/officeDocument/2006/relationships/hyperlink" Target="https://hal.univ-lorraine.fr/hal-04626124v1" TargetMode="External"/><Relationship Id="rId75" Type="http://schemas.openxmlformats.org/officeDocument/2006/relationships/hyperlink" Target="https://shs.hal.science/halshs-03060244v1" TargetMode="External"/><Relationship Id="rId76" Type="http://schemas.openxmlformats.org/officeDocument/2006/relationships/hyperlink" Target="https://shs.hal.science/halshs-03457311v1" TargetMode="External"/><Relationship Id="rId77" Type="http://schemas.openxmlformats.org/officeDocument/2006/relationships/hyperlink" Target="https://hal.science/search/index/?q=*&amp;authFullName_s=Claire Hugonnier" TargetMode="External"/><Relationship Id="rId78" Type="http://schemas.openxmlformats.org/officeDocument/2006/relationships/hyperlink" Target="https://shs.hal.science/halshs-03457375v1" TargetMode="External"/><Relationship Id="rId79" Type="http://schemas.openxmlformats.org/officeDocument/2006/relationships/hyperlink" Target="https://hal.science/search/index/?q=*&amp;authFullName_s=Pierre-Etienne Bertrand" TargetMode="External"/><Relationship Id="rId80" Type="http://schemas.openxmlformats.org/officeDocument/2006/relationships/hyperlink" Target="https://hal.science/search/index/?q=*&amp;authFullName_s=Caroline Grandjean" TargetMode="External"/><Relationship Id="rId81" Type="http://schemas.openxmlformats.org/officeDocument/2006/relationships/hyperlink" Target="https://shs.hal.science/halshs-03457334v1" TargetMode="External"/><Relationship Id="rId82" Type="http://schemas.openxmlformats.org/officeDocument/2006/relationships/hyperlink" Target="https://shs.hal.science/halshs-03338992v1" TargetMode="External"/><Relationship Id="rId83" Type="http://schemas.openxmlformats.org/officeDocument/2006/relationships/hyperlink" Target="https://shs.hal.science/halshs-03131421v1" TargetMode="External"/><Relationship Id="rId84" Type="http://schemas.openxmlformats.org/officeDocument/2006/relationships/hyperlink" Target="https://shs.hal.science/halshs-03338975v1" TargetMode="External"/><Relationship Id="rId85" Type="http://schemas.openxmlformats.org/officeDocument/2006/relationships/hyperlink" Target="https://hal.science/hal-02993594v1" TargetMode="External"/><Relationship Id="rId86" Type="http://schemas.openxmlformats.org/officeDocument/2006/relationships/hyperlink" Target="https://hal.science/hal-01726394v1" TargetMode="External"/><Relationship Id="rId87" Type="http://schemas.openxmlformats.org/officeDocument/2006/relationships/hyperlink" Target="https://hal.univ-lorraine.fr/hal-02360015v1" TargetMode="External"/><Relationship Id="rId88" Type="http://schemas.openxmlformats.org/officeDocument/2006/relationships/hyperlink" Target="https://shs.hal.science/halshs-02476539v1" TargetMode="External"/><Relationship Id="rId89" Type="http://schemas.openxmlformats.org/officeDocument/2006/relationships/hyperlink" Target="https://hal.science/hal-02196433v1" TargetMode="External"/><Relationship Id="rId90" Type="http://schemas.openxmlformats.org/officeDocument/2006/relationships/hyperlink" Target="https://hal.univ-lorraine.fr/hal-01818609v1" TargetMode="External"/><Relationship Id="rId91" Type="http://schemas.openxmlformats.org/officeDocument/2006/relationships/hyperlink" Target="https://hal.science/search/index/?q=*&amp;authFullName_s=Olinka Solene de Roger" TargetMode="External"/><Relationship Id="rId92" Type="http://schemas.openxmlformats.org/officeDocument/2006/relationships/hyperlink" Target="https://hal.science/hal-03482461v1" TargetMode="External"/><Relationship Id="rId93" Type="http://schemas.openxmlformats.org/officeDocument/2006/relationships/hyperlink" Target="https://hal.science/search/index/?q=*&amp;authFullName_s=Isabelle Arnulf" TargetMode="External"/><Relationship Id="rId94" Type="http://schemas.openxmlformats.org/officeDocument/2006/relationships/hyperlink" Target="https://shs.hal.science/halshs-02490937v1" TargetMode="External"/><Relationship Id="rId95" Type="http://schemas.openxmlformats.org/officeDocument/2006/relationships/hyperlink" Target="https://hal.univ-lorraine.fr/hal-01719473v1" TargetMode="External"/><Relationship Id="rId96" Type="http://schemas.openxmlformats.org/officeDocument/2006/relationships/hyperlink" Target="https://hal.univ-lorraine.fr/hal-01719718v1" TargetMode="External"/><Relationship Id="rId97" Type="http://schemas.openxmlformats.org/officeDocument/2006/relationships/hyperlink" Target="https://shs.hal.science/halshs-02419585v1" TargetMode="External"/><Relationship Id="rId98" Type="http://schemas.openxmlformats.org/officeDocument/2006/relationships/hyperlink" Target="https://hal.science/hal-03565034v1" TargetMode="External"/><Relationship Id="rId99" Type="http://schemas.openxmlformats.org/officeDocument/2006/relationships/hyperlink" Target="https://shs.hal.science/halshs-02490844v1" TargetMode="External"/><Relationship Id="rId100" Type="http://schemas.openxmlformats.org/officeDocument/2006/relationships/hyperlink" Target="https://hal.univ-lorraine.fr/hal-01819118v1" TargetMode="External"/><Relationship Id="rId101" Type="http://schemas.openxmlformats.org/officeDocument/2006/relationships/hyperlink" Target="https://hal.univ-lorraine.fr/hal-01783586v1" TargetMode="External"/><Relationship Id="rId102" Type="http://schemas.openxmlformats.org/officeDocument/2006/relationships/hyperlink" Target="https://hal.science/hal-01954834v1" TargetMode="External"/><Relationship Id="rId103" Type="http://schemas.openxmlformats.org/officeDocument/2006/relationships/hyperlink" Target="https://hal.univ-lorraine.fr/hal-01872145v1" TargetMode="External"/><Relationship Id="rId104" Type="http://schemas.openxmlformats.org/officeDocument/2006/relationships/hyperlink" Target="https://hal.univ-lorraine.fr/hal-01989770v1" TargetMode="External"/><Relationship Id="rId105" Type="http://schemas.openxmlformats.org/officeDocument/2006/relationships/hyperlink" Target="https://hal.univ-lorraine.fr/hal-01989657v1" TargetMode="External"/><Relationship Id="rId106" Type="http://schemas.openxmlformats.org/officeDocument/2006/relationships/hyperlink" Target="https://hal.univ-lorraine.fr/hal-01726427v1" TargetMode="External"/><Relationship Id="rId107" Type="http://schemas.openxmlformats.org/officeDocument/2006/relationships/hyperlink" Target="https://hal.univ-lorraine.fr/hal-01723677v1" TargetMode="External"/><Relationship Id="rId108" Type="http://schemas.openxmlformats.org/officeDocument/2006/relationships/hyperlink" Target="https://shs.hal.science/halshs-03133499v1" TargetMode="External"/><Relationship Id="rId109" Type="http://schemas.openxmlformats.org/officeDocument/2006/relationships/hyperlink" Target="https://hal.univ-lorraine.fr/hal-01727453v1" TargetMode="External"/><Relationship Id="rId110" Type="http://schemas.openxmlformats.org/officeDocument/2006/relationships/hyperlink" Target="https://hal.science/hal-01462233v1" TargetMode="External"/><Relationship Id="rId111" Type="http://schemas.openxmlformats.org/officeDocument/2006/relationships/hyperlink" Target="https://hal.univ-lorraine.fr/hal-01368089v1" TargetMode="External"/><Relationship Id="rId112" Type="http://schemas.openxmlformats.org/officeDocument/2006/relationships/hyperlink" Target="https://hal.science/hal-01498890v1" TargetMode="External"/><Relationship Id="rId113" Type="http://schemas.openxmlformats.org/officeDocument/2006/relationships/hyperlink" Target="https://hal.univ-lorraine.fr/hal-01368448v1" TargetMode="External"/><Relationship Id="rId114" Type="http://schemas.openxmlformats.org/officeDocument/2006/relationships/hyperlink" Target="https://hal.science/hal-01494499v1" TargetMode="External"/><Relationship Id="rId115" Type="http://schemas.openxmlformats.org/officeDocument/2006/relationships/hyperlink" Target="https://shs.hal.science/halshs-03131738v1" TargetMode="External"/><Relationship Id="rId116" Type="http://schemas.openxmlformats.org/officeDocument/2006/relationships/hyperlink" Target="https://shs.hal.science/halshs-03131785v1" TargetMode="External"/><Relationship Id="rId117" Type="http://schemas.openxmlformats.org/officeDocument/2006/relationships/hyperlink" Target="https://shs.hal.science/halshs-03088203v1" TargetMode="External"/><Relationship Id="rId118" Type="http://schemas.openxmlformats.org/officeDocument/2006/relationships/hyperlink" Target="https://hal.science/hal-01846112v1" TargetMode="External"/><Relationship Id="rId119" Type="http://schemas.openxmlformats.org/officeDocument/2006/relationships/hyperlink" Target="https://shs.hal.science/halshs-03133535v1" TargetMode="External"/><Relationship Id="rId120" Type="http://schemas.openxmlformats.org/officeDocument/2006/relationships/hyperlink" Target="https://shs.hal.science/halshs-03133021v1" TargetMode="External"/><Relationship Id="rId121" Type="http://schemas.openxmlformats.org/officeDocument/2006/relationships/hyperlink" Target="https://shs.hal.science/halshs-03131406v1" TargetMode="External"/><Relationship Id="rId122" Type="http://schemas.openxmlformats.org/officeDocument/2006/relationships/hyperlink" Target="https://hal.science/hal-03088483v1" TargetMode="External"/><Relationship Id="rId123" Type="http://schemas.openxmlformats.org/officeDocument/2006/relationships/hyperlink" Target="https://hal.science/hal-02493173v1" TargetMode="External"/><Relationship Id="rId124" Type="http://schemas.openxmlformats.org/officeDocument/2006/relationships/hyperlink" Target="https://shs.hal.science/halshs-00553724v1" TargetMode="External"/><Relationship Id="rId125" Type="http://schemas.openxmlformats.org/officeDocument/2006/relationships/hyperlink" Target="https://shs.hal.science/halshs-00553722v1" TargetMode="External"/><Relationship Id="rId126" Type="http://schemas.openxmlformats.org/officeDocument/2006/relationships/hyperlink" Target="https://shs.hal.science/halshs-03133462v1" TargetMode="External"/><Relationship Id="rId127" Type="http://schemas.openxmlformats.org/officeDocument/2006/relationships/hyperlink" Target="https://shs.hal.science/halshs-03133481v1" TargetMode="External"/><Relationship Id="rId128" Type="http://schemas.openxmlformats.org/officeDocument/2006/relationships/hyperlink" Target="https://hal.science/search/index/?q=*&amp;authFullName_s=Fred Dervin" TargetMode="External"/><Relationship Id="rId129" Type="http://schemas.openxmlformats.org/officeDocument/2006/relationships/hyperlink" Target="https://shs.hal.science/halshs-03131386v1" TargetMode="External"/><Relationship Id="rId130" Type="http://schemas.openxmlformats.org/officeDocument/2006/relationships/hyperlink" Target="https://shs.hal.science/halshs-00553730v1" TargetMode="External"/><Relationship Id="rId131" Type="http://schemas.openxmlformats.org/officeDocument/2006/relationships/hyperlink" Target="https://shs.hal.science/halshs-03169318v1" TargetMode="External"/><Relationship Id="rId132" Type="http://schemas.openxmlformats.org/officeDocument/2006/relationships/hyperlink" Target="https://shs.hal.science/halshs-03131397v1" TargetMode="External"/><Relationship Id="rId133" Type="http://schemas.openxmlformats.org/officeDocument/2006/relationships/hyperlink" Target="https://shs.hal.science/halshs-03168234v1" TargetMode="External"/><Relationship Id="rId134" Type="http://schemas.openxmlformats.org/officeDocument/2006/relationships/hyperlink" Target="https://shs.hal.science/halshs-00944298v1" TargetMode="External"/><Relationship Id="rId135" Type="http://schemas.openxmlformats.org/officeDocument/2006/relationships/hyperlink" Target="https://shs.hal.science/halshs-03169416v1" TargetMode="External"/><Relationship Id="rId136" Type="http://schemas.openxmlformats.org/officeDocument/2006/relationships/hyperlink" Target="https://shs.hal.science/halshs-03169395v1" TargetMode="External"/><Relationship Id="rId137" Type="http://schemas.openxmlformats.org/officeDocument/2006/relationships/hyperlink" Target="https://shs.hal.science/halshs-03169444v1" TargetMode="External"/><Relationship Id="rId138" Type="http://schemas.openxmlformats.org/officeDocument/2006/relationships/hyperlink" Target="https://shs.hal.science/halshs-03169456v1" TargetMode="External"/><Relationship Id="rId139" Type="http://schemas.openxmlformats.org/officeDocument/2006/relationships/hyperlink" Target="https://shs.hal.science/halshs-03169467v1" TargetMode="External"/><Relationship Id="rId140" Type="http://schemas.openxmlformats.org/officeDocument/2006/relationships/hyperlink" Target="https://shs.hal.science/halshs-03088182v1" TargetMode="External"/><Relationship Id="rId141" Type="http://schemas.openxmlformats.org/officeDocument/2006/relationships/hyperlink" Target="https://hal.science/hal-01853804v1" TargetMode="External"/><Relationship Id="rId142" Type="http://schemas.openxmlformats.org/officeDocument/2006/relationships/hyperlink" Target="https://univ-lyon3.hal.science/hal-01787089v1" TargetMode="External"/><Relationship Id="rId143" Type="http://schemas.openxmlformats.org/officeDocument/2006/relationships/hyperlink" Target="https://hal.science/search/index/?q=*&amp;authFullName_s=Daniela Ricci" TargetMode="External"/><Relationship Id="rId144" Type="http://schemas.openxmlformats.org/officeDocument/2006/relationships/hyperlink" Target="https://hal.science/search/index/?q=*&amp;authFullName_s=Claude Forest" TargetMode="External"/><Relationship Id="rId145" Type="http://schemas.openxmlformats.org/officeDocument/2006/relationships/hyperlink" Target="https://hal.science/search/index/?q=*&amp;authFullName_s=Dani Kouyat&#233;" TargetMode="External"/><Relationship Id="rId146" Type="http://schemas.openxmlformats.org/officeDocument/2006/relationships/hyperlink" Target="https://hal.science/search/index/?q=*&amp;authFullName_s=Rapha&#235;lle Moine" TargetMode="External"/><Relationship Id="rId147" Type="http://schemas.openxmlformats.org/officeDocument/2006/relationships/hyperlink" Target="https://shs.hal.science/halshs-00840046v1" TargetMode="External"/><Relationship Id="rId148" Type="http://schemas.openxmlformats.org/officeDocument/2006/relationships/hyperlink" Target="https://hal.science/search/index/?q=*&amp;authFullName_s=Schultz-Romain Christina" TargetMode="External"/><Relationship Id="rId149" Type="http://schemas.openxmlformats.org/officeDocument/2006/relationships/hyperlink" Target="https://shs.hal.science/halshs-03088095v1" TargetMode="External"/><Relationship Id="rId150" Type="http://schemas.openxmlformats.org/officeDocument/2006/relationships/hyperlink" Target="https://shs.hal.science/halshs-00840069v1" TargetMode="External"/><Relationship Id="rId151" Type="http://schemas.openxmlformats.org/officeDocument/2006/relationships/hyperlink" Target="https://shs.hal.science/halshs-00840095v1" TargetMode="External"/><Relationship Id="rId152" Type="http://schemas.openxmlformats.org/officeDocument/2006/relationships/hyperlink" Target="https://shs.hal.science/halshs-00840079v1" TargetMode="External"/><Relationship Id="rId153" Type="http://schemas.openxmlformats.org/officeDocument/2006/relationships/hyperlink" Target="https://hal.univ-lorraine.fr/hal-01492095v1" TargetMode="External"/><Relationship Id="rId154" Type="http://schemas.openxmlformats.org/officeDocument/2006/relationships/hyperlink" Target="https://u-paris.hal.science/hal-01224049v1" TargetMode="External"/><Relationship Id="rId155" Type="http://schemas.openxmlformats.org/officeDocument/2006/relationships/hyperlink" Target="https://hal.science/search/index/?q=*&amp;authFullName_s=C&#233;dric Lamalle" TargetMode="External"/><Relationship Id="rId156" Type="http://schemas.openxmlformats.org/officeDocument/2006/relationships/hyperlink" Target="https://hal.science/search/index/?q=*&amp;authFullName_s=William Martinez" TargetMode="External"/><Relationship Id="rId157" Type="http://schemas.openxmlformats.org/officeDocument/2006/relationships/hyperlink" Target="https://hal.science/search/index/?q=*&amp;authFullName_s=Serge Fleury" TargetMode="External"/><Relationship Id="rId158" Type="http://schemas.openxmlformats.org/officeDocument/2006/relationships/hyperlink" Target="https://hal.science/search/index/?q=*&amp;authFullName_s=Andr&#233; Salem" TargetMode="External"/><Relationship Id="rId159" Type="http://schemas.openxmlformats.org/officeDocument/2006/relationships/hyperlink" Target="http://www.tal.univ-paris3.fr/lexico/manuelsL3/L3-usermanual.pdf" TargetMode="External"/><Relationship Id="rId160" Type="http://schemas.openxmlformats.org/officeDocument/2006/relationships/hyperlink" Target="https://shs.hal.science/halshs-02471947v1" TargetMode="External"/><Relationship Id="rId161" Type="http://schemas.openxmlformats.org/officeDocument/2006/relationships/hyperlink" Target="https://www.lcdpu.fr/livre/?GCOI=27000100477870&amp;amp;fa=sommaire" TargetMode="External"/><Relationship Id="rId162" Type="http://schemas.openxmlformats.org/officeDocument/2006/relationships/hyperlink" Target="https://shs.hal.science/halshs-03088098v2" TargetMode="External"/><Relationship Id="rId163" Type="http://schemas.openxmlformats.org/officeDocument/2006/relationships/hyperlink" Target="https://www.editionsbdl.com/produit/la-haine-en-discours/" TargetMode="External"/><Relationship Id="rId164" Type="http://schemas.openxmlformats.org/officeDocument/2006/relationships/hyperlink" Target="https://shs.hal.science/halshs-03088100v2" TargetMode="External"/><Relationship Id="rId165" Type="http://schemas.openxmlformats.org/officeDocument/2006/relationships/hyperlink" Target="https://hal.science/search/index/?q=*&amp;authFullName_s=Lorella Sini" TargetMode="External"/><Relationship Id="rId166" Type="http://schemas.openxmlformats.org/officeDocument/2006/relationships/hyperlink" Target="https://shs.hal.science/halshs-02490798v1" TargetMode="External"/><Relationship Id="rId167" Type="http://schemas.openxmlformats.org/officeDocument/2006/relationships/hyperlink" Target="https://hal.univ-lorraine.fr/hal-01915782v1" TargetMode="External"/><Relationship Id="rId168" Type="http://schemas.openxmlformats.org/officeDocument/2006/relationships/hyperlink" Target="http://crem.univ-lorraine.fr/recherche/evenements/violences-et-radicalites-militantes-dans-lespace-public-en-france-des-annees" TargetMode="External"/><Relationship Id="rId169" Type="http://schemas.openxmlformats.org/officeDocument/2006/relationships/hyperlink" Target="https://shs.hal.science/halshs-02471938v1" TargetMode="External"/><Relationship Id="rId170" Type="http://schemas.openxmlformats.org/officeDocument/2006/relationships/hyperlink" Target="http://www.editions-croquant.org/les-collections/product/562-comprendre-expliquer-est-excuser" TargetMode="External"/><Relationship Id="rId171" Type="http://schemas.openxmlformats.org/officeDocument/2006/relationships/hyperlink" Target="https://shs.hal.science/halshs-02474856v1" TargetMode="External"/><Relationship Id="rId172" Type="http://schemas.openxmlformats.org/officeDocument/2006/relationships/hyperlink" Target="https://www.editions-harmattan.fr/index.asp?navig=catalogue&amp;amp;obj=livre&amp;amp;no=52355" TargetMode="External"/><Relationship Id="rId173" Type="http://schemas.openxmlformats.org/officeDocument/2006/relationships/hyperlink" Target="https://hal.science/hal-01480823v1" TargetMode="External"/><Relationship Id="rId174" Type="http://schemas.openxmlformats.org/officeDocument/2006/relationships/hyperlink" Target="http://www.pur-editions.fr/detail.php?idOuv=3786" TargetMode="External"/><Relationship Id="rId175" Type="http://schemas.openxmlformats.org/officeDocument/2006/relationships/hyperlink" Target="https://hal.univ-lorraine.fr/hal-01492086v1" TargetMode="External"/><Relationship Id="rId176" Type="http://schemas.openxmlformats.org/officeDocument/2006/relationships/hyperlink" Target="https://hal.univ-lorraine.fr/hal-01492084v1" TargetMode="External"/><Relationship Id="rId177" Type="http://schemas.openxmlformats.org/officeDocument/2006/relationships/hyperlink" Target="https://hal.science/hal-01846032v1" TargetMode="External"/><Relationship Id="rId178" Type="http://schemas.openxmlformats.org/officeDocument/2006/relationships/hyperlink" Target="https://shs.hal.science/halshs-00941822v1" TargetMode="External"/><Relationship Id="rId179" Type="http://schemas.openxmlformats.org/officeDocument/2006/relationships/hyperlink" Target="https://hal.science/hal-01845990v1" TargetMode="External"/><Relationship Id="rId180" Type="http://schemas.openxmlformats.org/officeDocument/2006/relationships/hyperlink" Target="http://www.pur-editions.fr/detail.php?idOuv=3204" TargetMode="External"/><Relationship Id="rId181" Type="http://schemas.openxmlformats.org/officeDocument/2006/relationships/hyperlink" Target="https://shs.hal.science/halshs-01700027v1" TargetMode="External"/><Relationship Id="rId182" Type="http://schemas.openxmlformats.org/officeDocument/2006/relationships/hyperlink" Target="https://hal.science/hal-01494510v1" TargetMode="External"/><Relationship Id="rId183" Type="http://schemas.openxmlformats.org/officeDocument/2006/relationships/hyperlink" Target="https://shs.hal.science/halshs-00941836v1" TargetMode="External"/><Relationship Id="rId184" Type="http://schemas.openxmlformats.org/officeDocument/2006/relationships/hyperlink" Target="https://shs.hal.science/halshs-02419714v1" TargetMode="External"/><Relationship Id="rId185" Type="http://schemas.openxmlformats.org/officeDocument/2006/relationships/hyperlink" Target="https://hal.univ-lorraine.fr/hal-01494038v1" TargetMode="External"/><Relationship Id="rId186" Type="http://schemas.openxmlformats.org/officeDocument/2006/relationships/hyperlink" Target="https://shs.hal.science/halshs-00553719v1" TargetMode="External"/><Relationship Id="rId187" Type="http://schemas.openxmlformats.org/officeDocument/2006/relationships/hyperlink" Target="https://hal.univ-lorraine.fr/hal-01493956v1" TargetMode="External"/><Relationship Id="rId188" Type="http://schemas.openxmlformats.org/officeDocument/2006/relationships/hyperlink" Target="https://shs.hal.science/halshs-02420676v1" TargetMode="External"/><Relationship Id="rId189" Type="http://schemas.openxmlformats.org/officeDocument/2006/relationships/hyperlink" Target="https://hal.univ-lorraine.fr/hal-01494012v1" TargetMode="External"/><Relationship Id="rId190" Type="http://schemas.openxmlformats.org/officeDocument/2006/relationships/hyperlink" Target="https://hal.science/hal-02504438v1" TargetMode="External"/><Relationship Id="rId191" Type="http://schemas.openxmlformats.org/officeDocument/2006/relationships/hyperlink" Target="https://dx.doi.org/10.1051/cmlf08140" TargetMode="External"/><Relationship Id="rId192" Type="http://schemas.openxmlformats.org/officeDocument/2006/relationships/hyperlink" Target="https://shs.hal.science/halshs-00553726v1" TargetMode="External"/><Relationship Id="rId193" Type="http://schemas.openxmlformats.org/officeDocument/2006/relationships/hyperlink" Target="https://shs.hal.science/halshs-03088116v1" TargetMode="External"/><Relationship Id="rId194" Type="http://schemas.openxmlformats.org/officeDocument/2006/relationships/hyperlink" Target="https://shs.hal.science/halshs-02505886v1" TargetMode="External"/><Relationship Id="rId195" Type="http://schemas.openxmlformats.org/officeDocument/2006/relationships/hyperlink" Target="https://hal.science/hal-01493106v1" TargetMode="External"/><Relationship Id="rId196" Type="http://schemas.openxmlformats.org/officeDocument/2006/relationships/hyperlink" Target="https://shs.hal.science/halshs-02505432v1" TargetMode="External"/><Relationship Id="rId197" Type="http://schemas.openxmlformats.org/officeDocument/2006/relationships/hyperlink" Target="https://shs.hal.science/halshs-03088178v1" TargetMode="External"/><Relationship Id="rId198" Type="http://schemas.openxmlformats.org/officeDocument/2006/relationships/hyperlink" Target="https://hal.science/hal-02506164v1" TargetMode="External"/><Relationship Id="rId199" Type="http://schemas.openxmlformats.org/officeDocument/2006/relationships/hyperlink" Target="https://shs.hal.science/halshs-02505890v1" TargetMode="External"/><Relationship Id="rId200" Type="http://schemas.openxmlformats.org/officeDocument/2006/relationships/hyperlink" Target="https://shs.hal.science/halshs-01700026v1" TargetMode="External"/><Relationship Id="rId201" Type="http://schemas.openxmlformats.org/officeDocument/2006/relationships/hyperlink" Target="https://shs.hal.science/halshs-03088186v1" TargetMode="External"/><Relationship Id="rId202" Type="http://schemas.openxmlformats.org/officeDocument/2006/relationships/hyperlink" Target="https://shs.hal.science/halshs-03088155v1" TargetMode="External"/><Relationship Id="rId203" Type="http://schemas.openxmlformats.org/officeDocument/2006/relationships/hyperlink" Target="https://shs.hal.science/halshs-02277651v1" TargetMode="External"/><Relationship Id="rId204" Type="http://schemas.openxmlformats.org/officeDocument/2006/relationships/hyperlink" Target="https://hal.science/hal-05334618v1" TargetMode="External"/><Relationship Id="rId205" Type="http://schemas.openxmlformats.org/officeDocument/2006/relationships/hyperlink" Target="https://hal.science/search/index/?q=*&amp;authFullName_s=Anthony Carty" TargetMode="External"/><Relationship Id="rId206" Type="http://schemas.openxmlformats.org/officeDocument/2006/relationships/hyperlink" Target="https://hal.science/search/index/?q=*&amp;authFullName_s=Nuria Gattiglia" TargetMode="External"/><Relationship Id="rId207" Type="http://schemas.openxmlformats.org/officeDocument/2006/relationships/hyperlink" Target="https://hal.science/search/index/?q=*&amp;authFullName_s=Katalin Miklossy" TargetMode="External"/><Relationship Id="rId208" Type="http://schemas.openxmlformats.org/officeDocument/2006/relationships/hyperlink" Target="https://hal.science/tel-0149386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shs.hal.science/tel-02474809v1" TargetMode="External"/><Relationship Id="rId211" Type="http://schemas.openxmlformats.org/officeDocument/2006/relationships/hyperlink" Target="https://shs.hal.science/halshs-03173262v1" TargetMode="External"/><Relationship Id="rId212" Type="http://schemas.openxmlformats.org/officeDocument/2006/relationships/hyperlink" Target="https://shs.hal.science/halshs-03133220v1" TargetMode="External"/><Relationship Id="rId213" Type="http://schemas.openxmlformats.org/officeDocument/2006/relationships/hyperlink" Target="https://shs.hal.science/halshs-03133225v1" TargetMode="External"/><Relationship Id="rId214" Type="http://schemas.openxmlformats.org/officeDocument/2006/relationships/hyperlink" Target="https://shs.hal.science/halshs-03133252v1" TargetMode="External"/><Relationship Id="rId215" Type="http://schemas.openxmlformats.org/officeDocument/2006/relationships/hyperlink" Target="https://hal.science/search/index/?q=*&amp;authFullName_s=S&#233;minaire Ehess-Shadyc" TargetMode="External"/><Relationship Id="rId216" Type="http://schemas.openxmlformats.org/officeDocument/2006/relationships/hyperlink" Target="https://hal.science/search/index/?q=*&amp;authFullName_s=Fr&#233;d&#233;ric Joulia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Fracchiolla</dc:title>
  <dc:description>CV</dc:description>
  <dc:subject/>
  <cp:keywords/>
  <cp:category/>
  <cp:lastModifiedBy/>
  <dcterms:created xsi:type="dcterms:W3CDTF">2026-05-24T06:54:15+02:00</dcterms:created>
  <dcterms:modified xsi:type="dcterms:W3CDTF">2026-05-24T06:54:15+02:00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