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Belgacem Bettayeb </w:t>
      </w:r>
      <w:r>
        <w:rPr>
          <w:color w:val="641e6e"/>
        </w:rPr>
        <w:t xml:space="preserve">Enseignant-Chercheur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adaptive sustainable scheduling within lithium-ion battery production</w:t>
              </w:r>
            </w:hyperlink>
          </w:p>
          <w:p>
            <w:pPr/>
            <w:hyperlink r:id="rId8" w:history="1">
              <w:r>
                <w:rPr>
                  <w:color w:val="#410a8c"/>
                  <w:u w:val="single"/>
                </w:rPr>
                <w:t xml:space="preserve">Amirhossein Khezri</w:t>
              </w:r>
            </w:hyperlink>
            <w:r>
              <w:rPr/>
              <w:t xml:space="preserve">,</w:t>
            </w:r>
            <w:hyperlink r:id="rId9" w:history="1">
              <w:r>
                <w:rPr>
                  <w:color w:val="#410a8c"/>
                  <w:u w:val="single"/>
                </w:rPr>
                <w:t xml:space="preserve">Nathalie Klement</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2" w:history="1">
              <w:r>
                <w:rPr>
                  <w:color w:val="#410a8c"/>
                  <w:u w:val="single"/>
                </w:rPr>
                <w:t xml:space="preserve">Richard Béarée</w:t>
              </w:r>
            </w:hyperlink>
          </w:p>
          <w:p>
            <w:pPr/>
            <w:r>
              <w:rPr>
                <w:i w:val="1"/>
                <w:iCs w:val="1"/>
              </w:rPr>
              <w:t xml:space="preserve">Société Française de Recherche Opérationnelle et d'Aide à la Décision (ROADEF)</w:t>
            </w:r>
            <w:r>
              <w:rPr/>
              <w:t xml:space="preserve">, Feb 2026, Tours, France</w:t>
            </w:r>
          </w:p>
          <w:p>
            <w:pPr/>
            <w:r>
              <w:rPr/>
              <w:t xml:space="preserve">Communication dans un congrès</w:t>
            </w:r>
          </w:p>
          <w:p>
            <w:pPr/>
            <w:hyperlink r:id="rId7" w:history="1">
              <w:r>
                <w:rPr>
                  <w:color w:val="#410a8c"/>
                  <w:u w:val="single"/>
                </w:rPr>
                <w:t xml:space="preserve">hal-05510420v1</w:t>
              </w:r>
            </w:hyperlink>
          </w:p>
        </w:tc>
      </w:tr>
      <w:tr>
        <w:trPr/>
        <w:tc>
          <w:tcPr>
            <w:noWrap/>
          </w:tcPr>
          <w:p>
            <w:pPr>
              <w:spacing w:after="200"/>
            </w:pPr>
            <w:hyperlink r:id="rId13" w:history="1">
              <w:r>
                <w:rPr>
                  <w:color w:val="1e198e"/>
                  <w:b w:val="1"/>
                  <w:bCs w:val="1"/>
                  <w:u w:val="single"/>
                </w:rPr>
                <w:t xml:space="preserve">Optimization of Maintenance, Production Planning, and Quality Control in Lithium-ion Battery Manufacturing Line</w:t>
              </w:r>
            </w:hyperlink>
          </w:p>
          <w:p>
            <w:pPr/>
            <w:hyperlink r:id="rId14" w:history="1">
              <w:r>
                <w:rPr>
                  <w:color w:val="#410a8c"/>
                  <w:u w:val="single"/>
                </w:rPr>
                <w:t xml:space="preserve">Yasser Abdelghani Chabri</w:t>
              </w:r>
            </w:hyperlink>
            <w:r>
              <w:rPr/>
              <w:t xml:space="preserve">,</w:t>
            </w:r>
            <w:hyperlink r:id="rId15" w:history="1">
              <w:r>
                <w:rPr>
                  <w:color w:val="#410a8c"/>
                  <w:u w:val="single"/>
                </w:rPr>
                <w:t xml:space="preserve">Meriem Hafsi</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CIE 2025</w:t>
            </w:r>
            <w:r>
              <w:rPr/>
              <w:t xml:space="preserve">, Oct 2025, Villeurbanne, France</w:t>
            </w:r>
          </w:p>
          <w:p>
            <w:pPr/>
            <w:r>
              <w:rPr/>
              <w:t xml:space="preserve">Communication dans un congrès</w:t>
            </w:r>
          </w:p>
          <w:p>
            <w:pPr/>
            <w:hyperlink r:id="rId13" w:history="1">
              <w:r>
                <w:rPr>
                  <w:color w:val="#410a8c"/>
                  <w:u w:val="single"/>
                </w:rPr>
                <w:t xml:space="preserve">hal-05379465v1</w:t>
              </w:r>
            </w:hyperlink>
          </w:p>
        </w:tc>
      </w:tr>
      <w:tr>
        <w:trPr/>
        <w:tc>
          <w:tcPr>
            <w:noWrap/>
          </w:tcPr>
          <w:p>
            <w:pPr>
              <w:spacing w:after="200"/>
            </w:pPr>
            <w:hyperlink r:id="rId17" w:history="1">
              <w:r>
                <w:rPr>
                  <w:color w:val="1e198e"/>
                  <w:b w:val="1"/>
                  <w:bCs w:val="1"/>
                  <w:u w:val="single"/>
                </w:rPr>
                <w:t xml:space="preserve">Surrogate-assisted optimization for decision-making in lithiumion battery manufacturing</w:t>
              </w:r>
            </w:hyperlink>
          </w:p>
          <w:p>
            <w:pPr/>
            <w:hyperlink r:id="rId8" w:history="1">
              <w:r>
                <w:rPr>
                  <w:color w:val="#410a8c"/>
                  <w:u w:val="single"/>
                </w:rPr>
                <w:t xml:space="preserve">Amirhossein Khezri</w:t>
              </w:r>
            </w:hyperlink>
            <w:r>
              <w:rPr/>
              <w:t xml:space="preserve">,</w:t>
            </w:r>
            <w:hyperlink r:id="rId9" w:history="1">
              <w:r>
                <w:rPr>
                  <w:color w:val="#410a8c"/>
                  <w:u w:val="single"/>
                </w:rPr>
                <w:t xml:space="preserve">Nathalie Klement</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2" w:history="1">
              <w:r>
                <w:rPr>
                  <w:color w:val="#410a8c"/>
                  <w:u w:val="single"/>
                </w:rPr>
                <w:t xml:space="preserve">Richard Béarée</w:t>
              </w:r>
            </w:hyperlink>
          </w:p>
          <w:p>
            <w:pPr/>
            <w:r>
              <w:rPr>
                <w:i w:val="1"/>
                <w:iCs w:val="1"/>
              </w:rPr>
              <w:t xml:space="preserve">Société Française de Recherche Opérationnelle et d'Aide à la Décision (ROADEF)</w:t>
            </w:r>
            <w:r>
              <w:rPr/>
              <w:t xml:space="preserve">, Feb 2026, Tours, France</w:t>
            </w:r>
          </w:p>
          <w:p>
            <w:pPr/>
            <w:r>
              <w:rPr/>
              <w:t xml:space="preserve">Communication dans un congrès</w:t>
            </w:r>
          </w:p>
          <w:p>
            <w:pPr/>
            <w:hyperlink r:id="rId17" w:history="1">
              <w:r>
                <w:rPr>
                  <w:color w:val="#410a8c"/>
                  <w:u w:val="single"/>
                </w:rPr>
                <w:t xml:space="preserve">hal-05510450v1</w:t>
              </w:r>
            </w:hyperlink>
          </w:p>
        </w:tc>
      </w:tr>
      <w:tr>
        <w:trPr/>
        <w:tc>
          <w:tcPr>
            <w:noWrap/>
          </w:tcPr>
          <w:p>
            <w:pPr>
              <w:spacing w:after="200"/>
            </w:pPr>
            <w:hyperlink r:id="rId18" w:history="1">
              <w:r>
                <w:rPr>
                  <w:color w:val="1e198e"/>
                  <w:b w:val="1"/>
                  <w:bCs w:val="1"/>
                  <w:u w:val="single"/>
                </w:rPr>
                <w:t xml:space="preserve">Au-delà des composants, l’obsolescence des produits dans les systèmes de défense et du spatial : causes et défis</w:t>
              </w:r>
            </w:hyperlink>
          </w:p>
          <w:p>
            <w:pPr/>
            <w:hyperlink r:id="rId19" w:history="1">
              <w:r>
                <w:rPr>
                  <w:color w:val="#410a8c"/>
                  <w:u w:val="single"/>
                </w:rPr>
                <w:t xml:space="preserve">Harouna Demba</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0" w:history="1">
              <w:r>
                <w:rPr>
                  <w:color w:val="#410a8c"/>
                  <w:u w:val="single"/>
                </w:rPr>
                <w:t xml:space="preserve">Anne Louis</w:t>
              </w:r>
            </w:hyperlink>
            <w:r>
              <w:rPr/>
              <w:t xml:space="preserve">,</w:t>
            </w:r>
            <w:hyperlink r:id="rId21" w:history="1">
              <w:r>
                <w:rPr>
                  <w:color w:val="#410a8c"/>
                  <w:u w:val="single"/>
                </w:rPr>
                <w:t xml:space="preserve">Benjamin Gailly</w:t>
              </w:r>
            </w:hyperlink>
            <w:r>
              <w:rPr/>
              <w:t xml:space="preserve">et al.</w:t>
            </w:r>
          </w:p>
          <w:p>
            <w:pPr/>
            <w:r>
              <w:rPr>
                <w:i w:val="1"/>
                <w:iCs w:val="1"/>
              </w:rPr>
              <w:t xml:space="preserve">CIGI-QUALITA-MOSIM</w:t>
            </w:r>
            <w:r>
              <w:rPr/>
              <w:t xml:space="preserve">, Université de Technologie de Troyes, Jul 2025, Troyes, France</w:t>
            </w:r>
          </w:p>
          <w:p>
            <w:pPr/>
            <w:r>
              <w:rPr/>
              <w:t xml:space="preserve">Communication dans un congrès</w:t>
            </w:r>
          </w:p>
          <w:p>
            <w:pPr/>
            <w:hyperlink r:id="rId18" w:history="1">
              <w:r>
                <w:rPr>
                  <w:color w:val="#410a8c"/>
                  <w:u w:val="single"/>
                </w:rPr>
                <w:t xml:space="preserve">hal-05599216v1</w:t>
              </w:r>
            </w:hyperlink>
          </w:p>
        </w:tc>
      </w:tr>
      <w:tr>
        <w:trPr/>
        <w:tc>
          <w:tcPr>
            <w:noWrap/>
          </w:tcPr>
          <w:p>
            <w:pPr>
              <w:spacing w:after="200"/>
            </w:pPr>
            <w:hyperlink r:id="rId22" w:history="1">
              <w:r>
                <w:rPr>
                  <w:color w:val="1e198e"/>
                  <w:b w:val="1"/>
                  <w:bCs w:val="1"/>
                  <w:u w:val="single"/>
                </w:rPr>
                <w:t xml:space="preserve">Netlogopy: Unlocking Advanced Simulation and Integration for NetLogo Using Python</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Simulation Workshop 2025</w:t>
            </w:r>
            <w:r>
              <w:rPr/>
              <w:t xml:space="preserve">, Mar 2025, Exeter, United Kingdom. </w:t>
            </w:r>
            <w:hyperlink r:id="rId25" w:history="1">
              <w:r>
                <w:rPr>
                  <w:color w:val="#410a8c"/>
                  <w:u w:val="single"/>
                </w:rPr>
                <w:t xml:space="preserve">⟨10.36819/SW25.019⟩</w:t>
              </w:r>
            </w:hyperlink>
          </w:p>
          <w:p>
            <w:pPr/>
            <w:r>
              <w:rPr/>
              <w:t xml:space="preserve">Communication dans un congrès</w:t>
            </w:r>
          </w:p>
          <w:p>
            <w:pPr/>
            <w:hyperlink r:id="rId22" w:history="1">
              <w:r>
                <w:rPr>
                  <w:color w:val="#410a8c"/>
                  <w:u w:val="single"/>
                </w:rPr>
                <w:t xml:space="preserve">hal-04982069v2</w:t>
              </w:r>
            </w:hyperlink>
          </w:p>
        </w:tc>
      </w:tr>
      <w:tr>
        <w:trPr/>
        <w:tc>
          <w:tcPr>
            <w:noWrap/>
          </w:tcPr>
          <w:p>
            <w:pPr>
              <w:spacing w:after="200"/>
            </w:pPr>
            <w:hyperlink r:id="rId26" w:history="1">
              <w:r>
                <w:rPr>
                  <w:color w:val="1e198e"/>
                  <w:b w:val="1"/>
                  <w:bCs w:val="1"/>
                  <w:u w:val="single"/>
                </w:rPr>
                <w:t xml:space="preserve">Human-centered production scheduling in a flexible and robotic manufacturing workshop</w:t>
              </w:r>
            </w:hyperlink>
          </w:p>
          <w:p>
            <w:pPr/>
            <w:hyperlink r:id="rId27" w:history="1">
              <w:r>
                <w:rPr>
                  <w:color w:val="#410a8c"/>
                  <w:u w:val="single"/>
                </w:rPr>
                <w:t xml:space="preserve">Kheir Eddine Zerrou Betchim</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8" w:history="1">
              <w:r>
                <w:rPr>
                  <w:color w:val="#410a8c"/>
                  <w:u w:val="single"/>
                </w:rPr>
                <w:t xml:space="preserve">Mohamed Amin Benatia</w:t>
              </w:r>
            </w:hyperlink>
            <w:r>
              <w:rPr/>
              <w:t xml:space="preserve">,</w:t>
            </w:r>
            <w:hyperlink r:id="rId29" w:history="1">
              <w:r>
                <w:rPr>
                  <w:color w:val="#410a8c"/>
                  <w:u w:val="single"/>
                </w:rPr>
                <w:t xml:space="preserve">Victor Vignal</w:t>
              </w:r>
            </w:hyperlink>
          </w:p>
          <w:p>
            <w:pPr/>
            <w:r>
              <w:rPr>
                <w:i w:val="1"/>
                <w:iCs w:val="1"/>
              </w:rPr>
              <w:t xml:space="preserve">2024 International Conference of the African Federation of Operational Research Societies (AFROS)</w:t>
            </w:r>
            <w:r>
              <w:rPr/>
              <w:t xml:space="preserve">, Nov 2024, Tlemcen, Algeria</w:t>
            </w:r>
          </w:p>
          <w:p>
            <w:pPr/>
            <w:r>
              <w:rPr/>
              <w:t xml:space="preserve">Communication dans un congrès</w:t>
            </w:r>
          </w:p>
          <w:p>
            <w:pPr/>
            <w:hyperlink r:id="rId26" w:history="1">
              <w:r>
                <w:rPr>
                  <w:color w:val="#410a8c"/>
                  <w:u w:val="single"/>
                </w:rPr>
                <w:t xml:space="preserve">hal-04982269v1</w:t>
              </w:r>
            </w:hyperlink>
          </w:p>
        </w:tc>
      </w:tr>
      <w:tr>
        <w:trPr/>
        <w:tc>
          <w:tcPr>
            <w:noWrap/>
          </w:tcPr>
          <w:p>
            <w:pPr>
              <w:spacing w:after="200"/>
            </w:pPr>
            <w:hyperlink r:id="rId30" w:history="1">
              <w:r>
                <w:rPr>
                  <w:color w:val="1e198e"/>
                  <w:b w:val="1"/>
                  <w:bCs w:val="1"/>
                  <w:u w:val="single"/>
                </w:rPr>
                <w:t xml:space="preserve">Simultaneous Backward Reduction algorithm for disassembly lot-sizing under random ordering lead time</w:t>
              </w:r>
            </w:hyperlink>
          </w:p>
          <w:p>
            <w:pPr/>
            <w:hyperlink r:id="rId31" w:history="1">
              <w:r>
                <w:rPr>
                  <w:color w:val="#410a8c"/>
                  <w:u w:val="single"/>
                </w:rPr>
                <w:t xml:space="preserve">Ilhem Slama</w:t>
              </w:r>
            </w:hyperlink>
            <w:r>
              <w:rPr/>
              <w:t xml:space="preserve">,</w:t>
            </w:r>
            <w:hyperlink r:id="rId32" w:history="1">
              <w:r>
                <w:rPr>
                  <w:color w:val="#410a8c"/>
                  <w:u w:val="single"/>
                </w:rPr>
                <w:t xml:space="preserve">Taha Arbaoui</w:t>
              </w:r>
            </w:hyperlink>
            <w:r>
              <w:rPr/>
              <w:t xml:space="preserve">,</w:t>
            </w:r>
            <w:hyperlink r:id="rId33" w:history="1">
              <w:r>
                <w:rPr>
                  <w:color w:val="#410a8c"/>
                  <w:u w:val="single"/>
                </w:rPr>
                <w:t xml:space="preserve">Faicel Hnaien</w:t>
              </w:r>
            </w:hyperlink>
            <w:r>
              <w:rPr/>
              <w:t xml:space="preserve">,</w:t>
            </w: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et al.</w:t>
            </w:r>
          </w:p>
          <w:p>
            <w:pPr/>
            <w:r>
              <w:rPr>
                <w:i w:val="1"/>
                <w:iCs w:val="1"/>
              </w:rPr>
              <w:t xml:space="preserve">10th International Conference on Control, Decision and Information Technologies (CoDIT 2024)</w:t>
            </w:r>
            <w:r>
              <w:rPr/>
              <w:t xml:space="preserve">, Jul 2024, Vallette, Malta. pp.2114-2119, </w:t>
            </w:r>
            <w:hyperlink r:id="rId35" w:history="1">
              <w:r>
                <w:rPr>
                  <w:color w:val="#410a8c"/>
                  <w:u w:val="single"/>
                </w:rPr>
                <w:t xml:space="preserve">⟨10.1109/CoDIT62066.2024.10708268⟩</w:t>
              </w:r>
            </w:hyperlink>
          </w:p>
          <w:p>
            <w:pPr/>
            <w:r>
              <w:rPr/>
              <w:t xml:space="preserve">Communication dans un congrès</w:t>
            </w:r>
          </w:p>
          <w:p>
            <w:pPr/>
            <w:hyperlink r:id="rId30" w:history="1">
              <w:r>
                <w:rPr>
                  <w:color w:val="#410a8c"/>
                  <w:u w:val="single"/>
                </w:rPr>
                <w:t xml:space="preserve">hal-04756016v1</w:t>
              </w:r>
            </w:hyperlink>
          </w:p>
        </w:tc>
      </w:tr>
      <w:tr>
        <w:trPr/>
        <w:tc>
          <w:tcPr>
            <w:noWrap/>
          </w:tcPr>
          <w:p>
            <w:pPr>
              <w:spacing w:after="200"/>
            </w:pPr>
            <w:hyperlink r:id="rId36" w:history="1">
              <w:r>
                <w:rPr>
                  <w:color w:val="1e198e"/>
                  <w:b w:val="1"/>
                  <w:bCs w:val="1"/>
                  <w:u w:val="single"/>
                </w:rPr>
                <w:t xml:space="preserve">Choix de fournisseurs sous une demande dynamique et des délais de livraison stochastiques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p>
          <w:p>
            <w:pPr/>
            <w:r>
              <w:rPr>
                <w:i w:val="1"/>
                <w:iCs w:val="1"/>
              </w:rPr>
              <w:t xml:space="preserve">ROADEF 2024 : 25ème congrès annuel de la Société Française de Recherche Opérationnelle et d'Aide à la Décision</w:t>
            </w:r>
            <w:r>
              <w:rPr/>
              <w:t xml:space="preserve">, Mar 2024, Amiens, France</w:t>
            </w:r>
          </w:p>
          <w:p>
            <w:pPr/>
            <w:r>
              <w:rPr/>
              <w:t xml:space="preserve">Communication dans un congrès</w:t>
            </w:r>
          </w:p>
          <w:p>
            <w:pPr/>
            <w:hyperlink r:id="rId36" w:history="1">
              <w:r>
                <w:rPr>
                  <w:color w:val="#410a8c"/>
                  <w:u w:val="single"/>
                </w:rPr>
                <w:t xml:space="preserve">hal-04890721v1</w:t>
              </w:r>
            </w:hyperlink>
          </w:p>
        </w:tc>
      </w:tr>
      <w:tr>
        <w:trPr/>
        <w:tc>
          <w:tcPr>
            <w:noWrap/>
          </w:tcPr>
          <w:p>
            <w:pPr>
              <w:spacing w:after="200"/>
            </w:pPr>
            <w:hyperlink r:id="rId38" w:history="1">
              <w:r>
                <w:rPr>
                  <w:color w:val="1e198e"/>
                  <w:b w:val="1"/>
                  <w:bCs w:val="1"/>
                  <w:u w:val="single"/>
                </w:rPr>
                <w:t xml:space="preserve">Dynamic and Sustainable Flexible Job Shop Scheduling Problem under Worker Unavailability Risk</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2024 IEEE 20th International Conference on Automation Science and Engineering (CASE)</w:t>
            </w:r>
            <w:r>
              <w:rPr/>
              <w:t xml:space="preserve">, Aug 2024, Bari, Italy. pp.1126-1131, </w:t>
            </w:r>
            <w:hyperlink r:id="rId42" w:history="1">
              <w:r>
                <w:rPr>
                  <w:color w:val="#410a8c"/>
                  <w:u w:val="single"/>
                </w:rPr>
                <w:t xml:space="preserve">⟨10.1109/CASE59546.2024.10711610⟩</w:t>
              </w:r>
            </w:hyperlink>
          </w:p>
          <w:p>
            <w:pPr/>
            <w:r>
              <w:rPr/>
              <w:t xml:space="preserve">Communication dans un congrès</w:t>
            </w:r>
          </w:p>
          <w:p>
            <w:pPr/>
            <w:hyperlink r:id="rId38" w:history="1">
              <w:r>
                <w:rPr>
                  <w:color w:val="#410a8c"/>
                  <w:u w:val="single"/>
                </w:rPr>
                <w:t xml:space="preserve">hal-04751516v1</w:t>
              </w:r>
            </w:hyperlink>
          </w:p>
        </w:tc>
      </w:tr>
      <w:tr>
        <w:trPr/>
        <w:tc>
          <w:tcPr>
            <w:noWrap/>
          </w:tcPr>
          <w:p>
            <w:pPr>
              <w:spacing w:after="200"/>
            </w:pPr>
            <w:hyperlink r:id="rId43" w:history="1">
              <w:r>
                <w:rPr>
                  <w:color w:val="1e198e"/>
                  <w:b w:val="1"/>
                  <w:bCs w:val="1"/>
                  <w:u w:val="single"/>
                </w:rPr>
                <w:t xml:space="preserve">Multi-objective resolution of hub location problem with hop-constraints</w:t>
              </w:r>
            </w:hyperlink>
          </w:p>
          <w:p>
            <w:pPr/>
            <w:hyperlink r:id="rId44" w:history="1">
              <w:r>
                <w:rPr>
                  <w:color w:val="#410a8c"/>
                  <w:u w:val="single"/>
                </w:rPr>
                <w:t xml:space="preserve">Asma Azzoug</w:t>
              </w:r>
            </w:hyperlink>
            <w:r>
              <w:rPr/>
              <w:t xml:space="preserve">,</w:t>
            </w:r>
            <w:hyperlink r:id="rId45" w:history="1">
              <w:r>
                <w:rPr>
                  <w:color w:val="#410a8c"/>
                  <w:u w:val="single"/>
                </w:rPr>
                <w:t xml:space="preserve">Mustapha Anwar Brahami</w:t>
              </w:r>
            </w:hyperlink>
            <w:r>
              <w:rPr/>
              <w:t xml:space="preserve">,</w:t>
            </w:r>
            <w:hyperlink r:id="rId46" w:history="1">
              <w:r>
                <w:rPr>
                  <w:color w:val="#410a8c"/>
                  <w:u w:val="single"/>
                </w:rPr>
                <w:t xml:space="preserve">Latéfa Ghomri</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2024 International Conference of the African Federation of Operational Research Societies (AFROS)</w:t>
            </w:r>
            <w:r>
              <w:rPr/>
              <w:t xml:space="preserve">, Nov 2024, Tlemcen, Algeria</w:t>
            </w:r>
          </w:p>
          <w:p>
            <w:pPr/>
            <w:r>
              <w:rPr/>
              <w:t xml:space="preserve">Communication dans un congrès</w:t>
            </w:r>
          </w:p>
          <w:p>
            <w:pPr/>
            <w:hyperlink r:id="rId43" w:history="1">
              <w:r>
                <w:rPr>
                  <w:color w:val="#410a8c"/>
                  <w:u w:val="single"/>
                </w:rPr>
                <w:t xml:space="preserve">hal-04982118v1</w:t>
              </w:r>
            </w:hyperlink>
          </w:p>
        </w:tc>
      </w:tr>
      <w:tr>
        <w:trPr/>
        <w:tc>
          <w:tcPr>
            <w:noWrap/>
          </w:tcPr>
          <w:p>
            <w:pPr>
              <w:spacing w:after="200"/>
            </w:pPr>
            <w:hyperlink r:id="rId47" w:history="1">
              <w:r>
                <w:rPr>
                  <w:color w:val="1e198e"/>
                  <w:b w:val="1"/>
                  <w:bCs w:val="1"/>
                  <w:u w:val="single"/>
                </w:rPr>
                <w:t xml:space="preserve">Bi-Objective Multi-Period Multi-Sourcing Supply Planning with Stochastic Lead-Times, Degressive Pricing, and Carbon Footprint *</w:t>
              </w:r>
            </w:hyperlink>
          </w:p>
          <w:p>
            <w:pP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p>
          <w:p>
            <w:pPr/>
            <w:r>
              <w:rPr>
                <w:i w:val="1"/>
                <w:iCs w:val="1"/>
              </w:rPr>
              <w:t xml:space="preserve">2024 10th International Conference on Control, Decision and Information Technologies (CoDIT)</w:t>
            </w:r>
            <w:r>
              <w:rPr/>
              <w:t xml:space="preserve">, Jul 2024, Vallette, Malta. pp.2324-2328, </w:t>
            </w:r>
            <w:hyperlink r:id="rId48" w:history="1">
              <w:r>
                <w:rPr>
                  <w:color w:val="#410a8c"/>
                  <w:u w:val="single"/>
                </w:rPr>
                <w:t xml:space="preserve">⟨10.1109/CoDIT62066.2024.10708096⟩</w:t>
              </w:r>
            </w:hyperlink>
          </w:p>
          <w:p>
            <w:pPr/>
            <w:r>
              <w:rPr/>
              <w:t xml:space="preserve">Communication dans un congrès</w:t>
            </w:r>
          </w:p>
          <w:p>
            <w:pPr/>
            <w:hyperlink r:id="rId47" w:history="1">
              <w:r>
                <w:rPr>
                  <w:color w:val="#410a8c"/>
                  <w:u w:val="single"/>
                </w:rPr>
                <w:t xml:space="preserve">hal-04755968v1</w:t>
              </w:r>
            </w:hyperlink>
          </w:p>
        </w:tc>
      </w:tr>
      <w:tr>
        <w:trPr/>
        <w:tc>
          <w:tcPr>
            <w:noWrap/>
          </w:tcPr>
          <w:p>
            <w:pPr>
              <w:spacing w:after="200"/>
            </w:pPr>
            <w:hyperlink r:id="rId49" w:history="1">
              <w:r>
                <w:rPr>
                  <w:color w:val="1e198e"/>
                  <w:b w:val="1"/>
                  <w:bCs w:val="1"/>
                  <w:u w:val="single"/>
                </w:rPr>
                <w:t xml:space="preserve">Ordonnancement d’atelier de production flexible sous incertitude du comportement humain</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Le congrès annuel de la SAGIP est une manifestation</w:t>
            </w:r>
            <w:r>
              <w:rPr/>
              <w:t xml:space="preserve">, May 2024, Villeurbanne (Lyon), France</w:t>
            </w:r>
          </w:p>
          <w:p>
            <w:pPr/>
            <w:r>
              <w:rPr/>
              <w:t xml:space="preserve">Communication dans un congrès</w:t>
            </w:r>
          </w:p>
          <w:p>
            <w:pPr/>
            <w:hyperlink r:id="rId49" w:history="1">
              <w:r>
                <w:rPr>
                  <w:color w:val="#410a8c"/>
                  <w:u w:val="single"/>
                </w:rPr>
                <w:t xml:space="preserve">hal-04627782v2</w:t>
              </w:r>
            </w:hyperlink>
          </w:p>
        </w:tc>
      </w:tr>
      <w:tr>
        <w:trPr/>
        <w:tc>
          <w:tcPr>
            <w:noWrap/>
          </w:tcPr>
          <w:p>
            <w:pPr>
              <w:spacing w:after="200"/>
            </w:pPr>
            <w:hyperlink r:id="rId50" w:history="1">
              <w:r>
                <w:rPr>
                  <w:color w:val="1e198e"/>
                  <w:b w:val="1"/>
                  <w:bCs w:val="1"/>
                  <w:u w:val="single"/>
                </w:rPr>
                <w:t xml:space="preserve">Ordonnancement résilient d’un atelier de type job shop flexible</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SAGIP 2024</w:t>
            </w:r>
            <w:r>
              <w:rPr/>
              <w:t xml:space="preserve">, INSA Lyon, May 2024, Lyon, France</w:t>
            </w:r>
          </w:p>
          <w:p>
            <w:pPr/>
            <w:r>
              <w:rPr/>
              <w:t xml:space="preserve">Communication dans un congrès</w:t>
            </w:r>
          </w:p>
          <w:p>
            <w:pPr/>
            <w:hyperlink r:id="rId50" w:history="1">
              <w:r>
                <w:rPr>
                  <w:color w:val="#410a8c"/>
                  <w:u w:val="single"/>
                </w:rPr>
                <w:t xml:space="preserve">hal-04597419v1</w:t>
              </w:r>
            </w:hyperlink>
          </w:p>
        </w:tc>
      </w:tr>
      <w:tr>
        <w:trPr/>
        <w:tc>
          <w:tcPr>
            <w:noWrap/>
          </w:tcPr>
          <w:p>
            <w:pPr>
              <w:spacing w:after="200"/>
            </w:pPr>
            <w:hyperlink r:id="rId51" w:history="1">
              <w:r>
                <w:rPr>
                  <w:color w:val="1e198e"/>
                  <w:b w:val="1"/>
                  <w:bCs w:val="1"/>
                  <w:u w:val="single"/>
                </w:rPr>
                <w:t xml:space="preserve">A global approach based on k-means clustering principle for optimal smartphones and laptops batteries waste collection in Algeria</w:t>
              </w:r>
            </w:hyperlink>
          </w:p>
          <w:p>
            <w:pPr/>
            <w:hyperlink r:id="rId52" w:history="1">
              <w:r>
                <w:rPr>
                  <w:color w:val="#410a8c"/>
                  <w:u w:val="single"/>
                </w:rPr>
                <w:t xml:space="preserve">Asma Djellouli</w:t>
              </w:r>
            </w:hyperlink>
            <w:r>
              <w:rPr/>
              <w:t xml:space="preserve">,</w:t>
            </w:r>
            <w:hyperlink r:id="rId53" w:history="1">
              <w:r>
                <w:rPr>
                  <w:color w:val="#410a8c"/>
                  <w:u w:val="single"/>
                </w:rPr>
                <w:t xml:space="preserve">Mohammed Bennekrouf</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2024 International Conference of the African Federation of Operational Research Societies (AFROS)</w:t>
            </w:r>
            <w:r>
              <w:rPr/>
              <w:t xml:space="preserve">, Nov 2024, Tlamcen, Algeria</w:t>
            </w:r>
          </w:p>
          <w:p>
            <w:pPr/>
            <w:r>
              <w:rPr/>
              <w:t xml:space="preserve">Communication dans un congrès</w:t>
            </w:r>
          </w:p>
          <w:p>
            <w:pPr/>
            <w:hyperlink r:id="rId51" w:history="1">
              <w:r>
                <w:rPr>
                  <w:color w:val="#410a8c"/>
                  <w:u w:val="single"/>
                </w:rPr>
                <w:t xml:space="preserve">hal-04982200v1</w:t>
              </w:r>
            </w:hyperlink>
          </w:p>
        </w:tc>
      </w:tr>
      <w:tr>
        <w:trPr/>
        <w:tc>
          <w:tcPr>
            <w:noWrap/>
          </w:tcPr>
          <w:p>
            <w:pPr>
              <w:spacing w:after="200"/>
            </w:pPr>
            <w:hyperlink r:id="rId54" w:history="1">
              <w:r>
                <w:rPr>
                  <w:color w:val="1e198e"/>
                  <w:b w:val="1"/>
                  <w:bCs w:val="1"/>
                  <w:u w:val="single"/>
                </w:rPr>
                <w:t xml:space="preserve">Supplier Selection Considering Flexibility, Order Splitting, and Uncertainty of lead times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p>
          <w:p>
            <w:pPr/>
            <w:r>
              <w:rPr>
                <w:i w:val="1"/>
                <w:iCs w:val="1"/>
              </w:rPr>
              <w:t xml:space="preserve">2024 10th International Conference on Control, Decision and Information Technologies (CoDIT)</w:t>
            </w:r>
            <w:r>
              <w:rPr/>
              <w:t xml:space="preserve">, Jul 2024, Vallette, Malta. pp.1135-1140, </w:t>
            </w:r>
            <w:hyperlink r:id="rId55" w:history="1">
              <w:r>
                <w:rPr>
                  <w:color w:val="#410a8c"/>
                  <w:u w:val="single"/>
                </w:rPr>
                <w:t xml:space="preserve">⟨10.1109/CoDIT62066.2024.10708511⟩</w:t>
              </w:r>
            </w:hyperlink>
          </w:p>
          <w:p>
            <w:pPr/>
            <w:r>
              <w:rPr/>
              <w:t xml:space="preserve">Communication dans un congrès</w:t>
            </w:r>
          </w:p>
          <w:p>
            <w:pPr/>
            <w:hyperlink r:id="rId54" w:history="1">
              <w:r>
                <w:rPr>
                  <w:color w:val="#410a8c"/>
                  <w:u w:val="single"/>
                </w:rPr>
                <w:t xml:space="preserve">hal-04755948v1</w:t>
              </w:r>
            </w:hyperlink>
          </w:p>
        </w:tc>
      </w:tr>
      <w:tr>
        <w:trPr/>
        <w:tc>
          <w:tcPr>
            <w:noWrap/>
          </w:tcPr>
          <w:p>
            <w:pPr>
              <w:spacing w:after="200"/>
            </w:pPr>
            <w:hyperlink r:id="rId56" w:history="1">
              <w:r>
                <w:rPr>
                  <w:color w:val="1e198e"/>
                  <w:b w:val="1"/>
                  <w:bCs w:val="1"/>
                  <w:u w:val="single"/>
                </w:rPr>
                <w:t xml:space="preserve">Simultaneous scheduling of production and maintenance in a flexible job-shop workshop</w:t>
              </w:r>
            </w:hyperlink>
          </w:p>
          <w:p>
            <w:pPr/>
            <w:hyperlink r:id="rId57" w:history="1">
              <w:r>
                <w:rPr>
                  <w:color w:val="#410a8c"/>
                  <w:u w:val="single"/>
                </w:rPr>
                <w:t xml:space="preserve">Ghita Bencheikh</w:t>
              </w:r>
            </w:hyperlink>
            <w:r>
              <w:rPr/>
              <w:t xml:space="preserve">,</w:t>
            </w:r>
            <w:hyperlink r:id="rId10" w:history="1">
              <w:r>
                <w:rPr>
                  <w:color w:val="#410a8c"/>
                  <w:u w:val="single"/>
                </w:rPr>
                <w:t xml:space="preserve">Belgacem Bettayeb</w:t>
              </w:r>
            </w:hyperlink>
          </w:p>
          <w:p>
            <w:pPr/>
            <w:r>
              <w:rPr>
                <w:i w:val="1"/>
                <w:iCs w:val="1"/>
              </w:rPr>
              <w:t xml:space="preserve">THE 7 TH INTERNATIONAL CONFERENCE ON LOGISTICS OPERATIONS MANAGEMENT: SMART SUSTAINABLE AND GREEN LOGISTICS</w:t>
            </w:r>
            <w:r>
              <w:rPr/>
              <w:t xml:space="preserve">, May 2024, Marrakesh, Morocco</w:t>
            </w:r>
          </w:p>
          <w:p>
            <w:pPr/>
            <w:r>
              <w:rPr/>
              <w:t xml:space="preserve">Communication dans un congrès</w:t>
            </w:r>
          </w:p>
          <w:p>
            <w:pPr/>
            <w:hyperlink r:id="rId56" w:history="1">
              <w:r>
                <w:rPr>
                  <w:color w:val="#410a8c"/>
                  <w:u w:val="single"/>
                </w:rPr>
                <w:t xml:space="preserve">hal-04388437v1</w:t>
              </w:r>
            </w:hyperlink>
          </w:p>
        </w:tc>
      </w:tr>
      <w:tr>
        <w:trPr/>
        <w:tc>
          <w:tcPr>
            <w:noWrap/>
          </w:tcPr>
          <w:p>
            <w:pPr>
              <w:spacing w:after="200"/>
            </w:pPr>
            <w:hyperlink r:id="rId58" w:history="1">
              <w:r>
                <w:rPr>
                  <w:color w:val="1e198e"/>
                  <w:b w:val="1"/>
                  <w:bCs w:val="1"/>
                  <w:u w:val="single"/>
                </w:rPr>
                <w:t xml:space="preserve">Improving the Potato Supply Chain in Western Algeria: An Optimization Model</w:t>
              </w:r>
            </w:hyperlink>
          </w:p>
          <w:p>
            <w:pPr/>
            <w:hyperlink r:id="rId59" w:history="1">
              <w:r>
                <w:rPr>
                  <w:color w:val="#410a8c"/>
                  <w:u w:val="single"/>
                </w:rPr>
                <w:t xml:space="preserve">Lilia Ghizlene Allal</w:t>
              </w:r>
            </w:hyperlink>
            <w:r>
              <w:rPr/>
              <w:t xml:space="preserve">,</w:t>
            </w:r>
            <w:hyperlink r:id="rId53"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2024 International Conference of the African Federation of Operational Research Societies</w:t>
            </w:r>
            <w:r>
              <w:rPr/>
              <w:t xml:space="preserve">, Université de Tlemcen, Nov 2024, Tlemcen, Algeria</w:t>
            </w:r>
          </w:p>
          <w:p>
            <w:pPr/>
            <w:r>
              <w:rPr/>
              <w:t xml:space="preserve">Communication dans un congrès</w:t>
            </w:r>
          </w:p>
          <w:p>
            <w:pPr/>
            <w:hyperlink r:id="rId58" w:history="1">
              <w:r>
                <w:rPr>
                  <w:color w:val="#410a8c"/>
                  <w:u w:val="single"/>
                </w:rPr>
                <w:t xml:space="preserve">hal-04982106v1</w:t>
              </w:r>
            </w:hyperlink>
          </w:p>
        </w:tc>
      </w:tr>
      <w:tr>
        <w:trPr/>
        <w:tc>
          <w:tcPr>
            <w:noWrap/>
          </w:tcPr>
          <w:p>
            <w:pPr>
              <w:spacing w:after="200"/>
            </w:pPr>
            <w:hyperlink r:id="rId60" w:history="1">
              <w:r>
                <w:rPr>
                  <w:color w:val="1e198e"/>
                  <w:b w:val="1"/>
                  <w:bCs w:val="1"/>
                  <w:u w:val="single"/>
                </w:rPr>
                <w:t xml:space="preserve">Modeling and Simulation of Worker Profiles in Production Systems Based on Punctuality, Fatigue, and Experience</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2024 IEEE International Conference on Technology Management, Operations and Decisions (ICTMOD)</w:t>
            </w:r>
            <w:r>
              <w:rPr/>
              <w:t xml:space="preserve">, Nov 2024, Sharjah, United Arab Emirates. pp.1-7, </w:t>
            </w:r>
            <w:hyperlink r:id="rId61" w:history="1">
              <w:r>
                <w:rPr>
                  <w:color w:val="#410a8c"/>
                  <w:u w:val="single"/>
                </w:rPr>
                <w:t xml:space="preserve">⟨10.1109/ICTMOD63116.2024.10878184⟩</w:t>
              </w:r>
            </w:hyperlink>
          </w:p>
          <w:p>
            <w:pPr/>
            <w:r>
              <w:rPr/>
              <w:t xml:space="preserve">Communication dans un congrès</w:t>
            </w:r>
          </w:p>
          <w:p>
            <w:pPr/>
            <w:hyperlink r:id="rId60" w:history="1">
              <w:r>
                <w:rPr>
                  <w:color w:val="#410a8c"/>
                  <w:u w:val="single"/>
                </w:rPr>
                <w:t xml:space="preserve">hal-04981367v1</w:t>
              </w:r>
            </w:hyperlink>
          </w:p>
        </w:tc>
      </w:tr>
      <w:tr>
        <w:trPr/>
        <w:tc>
          <w:tcPr>
            <w:noWrap/>
          </w:tcPr>
          <w:p>
            <w:pPr>
              <w:spacing w:after="200"/>
            </w:pPr>
            <w:hyperlink r:id="rId62" w:history="1">
              <w:r>
                <w:rPr>
                  <w:color w:val="1e198e"/>
                  <w:b w:val="1"/>
                  <w:bCs w:val="1"/>
                  <w:u w:val="single"/>
                </w:rPr>
                <w:t xml:space="preserve">Simultaneous Scheduling of Production and Maintenance in a Flexible Job-Shop Workshop</w:t>
              </w:r>
            </w:hyperlink>
          </w:p>
          <w:p>
            <w:pPr/>
            <w:hyperlink r:id="rId57" w:history="1">
              <w:r>
                <w:rPr>
                  <w:color w:val="#410a8c"/>
                  <w:u w:val="single"/>
                </w:rPr>
                <w:t xml:space="preserve">Ghita Bencheikh</w:t>
              </w:r>
            </w:hyperlink>
            <w:r>
              <w:rPr/>
              <w:t xml:space="preserve">,</w:t>
            </w:r>
            <w:hyperlink r:id="rId10" w:history="1">
              <w:r>
                <w:rPr>
                  <w:color w:val="#410a8c"/>
                  <w:u w:val="single"/>
                </w:rPr>
                <w:t xml:space="preserve">Belgacem Bettayeb</w:t>
              </w:r>
            </w:hyperlink>
          </w:p>
          <w:p>
            <w:pPr/>
            <w:r>
              <w:rPr>
                <w:i w:val="1"/>
                <w:iCs w:val="1"/>
              </w:rPr>
              <w:t xml:space="preserve">International Conference on Logistics Operations Management (GOL'24)</w:t>
            </w:r>
            <w:r>
              <w:rPr/>
              <w:t xml:space="preserve">, May 2024, Marrakesh, Morocco. pp.283-292, </w:t>
            </w:r>
            <w:hyperlink r:id="rId63" w:history="1">
              <w:r>
                <w:rPr>
                  <w:color w:val="#410a8c"/>
                  <w:u w:val="single"/>
                </w:rPr>
                <w:t xml:space="preserve">⟨10.1007/978-3-031-68634-4_26⟩</w:t>
              </w:r>
            </w:hyperlink>
          </w:p>
          <w:p>
            <w:pPr/>
            <w:r>
              <w:rPr/>
              <w:t xml:space="preserve">Communication dans un congrès</w:t>
            </w:r>
          </w:p>
          <w:p>
            <w:pPr/>
            <w:hyperlink r:id="rId62" w:history="1">
              <w:r>
                <w:rPr>
                  <w:color w:val="#410a8c"/>
                  <w:u w:val="single"/>
                </w:rPr>
                <w:t xml:space="preserve">hal-04981411v1</w:t>
              </w:r>
            </w:hyperlink>
          </w:p>
        </w:tc>
      </w:tr>
      <w:tr>
        <w:trPr/>
        <w:tc>
          <w:tcPr>
            <w:noWrap/>
          </w:tcPr>
          <w:p>
            <w:pPr>
              <w:spacing w:after="200"/>
            </w:pPr>
            <w:hyperlink r:id="rId64" w:history="1">
              <w:r>
                <w:rPr>
                  <w:color w:val="1e198e"/>
                  <w:b w:val="1"/>
                  <w:bCs w:val="1"/>
                  <w:u w:val="single"/>
                </w:rPr>
                <w:t xml:space="preserve">Planification multi-période, multi-sourcing d'approvisionnements avec délais stochastiques, prix dégressifs et coûts de flexibilité de livraison</w:t>
              </w:r>
            </w:hyperlink>
          </w:p>
          <w:p>
            <w:pP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7" w:history="1">
              <w:r>
                <w:rPr>
                  <w:color w:val="#410a8c"/>
                  <w:u w:val="single"/>
                </w:rPr>
                <w:t xml:space="preserve">Alexandre Dolgui</w:t>
              </w:r>
            </w:hyperlink>
          </w:p>
          <w:p>
            <w:pPr/>
            <w:r>
              <w:rPr>
                <w:i w:val="1"/>
                <w:iCs w:val="1"/>
              </w:rPr>
              <w:t xml:space="preserve">ROADEF 2023 : 24ème congrès annuel de la Société Française de Recherche Opérationnelle et d'Aide à la Décision</w:t>
            </w:r>
            <w:r>
              <w:rPr/>
              <w:t xml:space="preserve">, Rennes School of Business, Feb 2023, Rennes, France</w:t>
            </w:r>
          </w:p>
          <w:p>
            <w:pPr/>
            <w:r>
              <w:rPr/>
              <w:t xml:space="preserve">Communication dans un congrès</w:t>
            </w:r>
          </w:p>
          <w:p>
            <w:pPr/>
            <w:hyperlink r:id="rId64" w:history="1">
              <w:r>
                <w:rPr>
                  <w:color w:val="#410a8c"/>
                  <w:u w:val="single"/>
                </w:rPr>
                <w:t xml:space="preserve">hal-04006494v1</w:t>
              </w:r>
            </w:hyperlink>
          </w:p>
        </w:tc>
      </w:tr>
      <w:tr>
        <w:trPr/>
        <w:tc>
          <w:tcPr>
            <w:noWrap/>
          </w:tcPr>
          <w:p>
            <w:pPr>
              <w:spacing w:after="200"/>
            </w:pPr>
            <w:hyperlink r:id="rId65" w:history="1">
              <w:r>
                <w:rPr>
                  <w:color w:val="1e198e"/>
                  <w:b w:val="1"/>
                  <w:bCs w:val="1"/>
                  <w:u w:val="single"/>
                </w:rPr>
                <w:t xml:space="preserve">Hub Location Problems: Classification and Bibliometric Analysis of Relevant Works</w:t>
              </w:r>
            </w:hyperlink>
          </w:p>
          <w:p>
            <w:pPr/>
            <w:hyperlink r:id="rId44" w:history="1">
              <w:r>
                <w:rPr>
                  <w:color w:val="#410a8c"/>
                  <w:u w:val="single"/>
                </w:rPr>
                <w:t xml:space="preserve">Asma Azzoug</w:t>
              </w:r>
            </w:hyperlink>
            <w:r>
              <w:rPr/>
              <w:t xml:space="preserve">,</w:t>
            </w:r>
            <w:hyperlink r:id="rId45" w:history="1">
              <w:r>
                <w:rPr>
                  <w:color w:val="#410a8c"/>
                  <w:u w:val="single"/>
                </w:rPr>
                <w:t xml:space="preserve">Mustapha Anwar Brahami</w:t>
              </w:r>
            </w:hyperlink>
            <w:r>
              <w:rPr/>
              <w:t xml:space="preserve">,</w:t>
            </w:r>
            <w:hyperlink r:id="rId46" w:history="1">
              <w:r>
                <w:rPr>
                  <w:color w:val="#410a8c"/>
                  <w:u w:val="single"/>
                </w:rPr>
                <w:t xml:space="preserve">Latéfa Ghomri</w:t>
              </w:r>
            </w:hyperlink>
            <w:r>
              <w:rPr/>
              <w:t xml:space="preserve">,</w:t>
            </w:r>
            <w:hyperlink r:id="rId10" w:history="1">
              <w:r>
                <w:rPr>
                  <w:color w:val="#410a8c"/>
                  <w:u w:val="single"/>
                </w:rPr>
                <w:t xml:space="preserve">Belgacem Bettayeb</w:t>
              </w:r>
            </w:hyperlink>
            <w:r>
              <w:rPr/>
              <w:t xml:space="preserve">,</w:t>
            </w:r>
            <w:hyperlink r:id="rId66" w:history="1">
              <w:r>
                <w:rPr>
                  <w:color w:val="#410a8c"/>
                  <w:u w:val="single"/>
                </w:rPr>
                <w:t xml:space="preserve">M'hammed Sahnoun</w:t>
              </w:r>
            </w:hyperlink>
          </w:p>
          <w:p>
            <w:pPr/>
            <w:r>
              <w:rPr>
                <w:i w:val="1"/>
                <w:iCs w:val="1"/>
              </w:rPr>
              <w:t xml:space="preserve">2023 International Conference on Decision Aid Sciences and Applications (DASA)</w:t>
            </w:r>
            <w:r>
              <w:rPr/>
              <w:t xml:space="preserve">, Sep 2023, Annaba, Algeria. pp.474-479, </w:t>
            </w:r>
            <w:hyperlink r:id="rId67" w:history="1">
              <w:r>
                <w:rPr>
                  <w:color w:val="#410a8c"/>
                  <w:u w:val="single"/>
                </w:rPr>
                <w:t xml:space="preserve">⟨10.1109/DASA59624.2023.10286670⟩</w:t>
              </w:r>
            </w:hyperlink>
          </w:p>
          <w:p>
            <w:pPr/>
            <w:r>
              <w:rPr/>
              <w:t xml:space="preserve">Communication dans un congrès</w:t>
            </w:r>
          </w:p>
          <w:p>
            <w:pPr/>
            <w:hyperlink r:id="rId65" w:history="1">
              <w:r>
                <w:rPr>
                  <w:color w:val="#410a8c"/>
                  <w:u w:val="single"/>
                </w:rPr>
                <w:t xml:space="preserve">hal-05460708v1</w:t>
              </w:r>
            </w:hyperlink>
          </w:p>
        </w:tc>
      </w:tr>
      <w:tr>
        <w:trPr/>
        <w:tc>
          <w:tcPr>
            <w:noWrap/>
          </w:tcPr>
          <w:p>
            <w:pPr>
              <w:spacing w:after="200"/>
            </w:pPr>
            <w:hyperlink r:id="rId68" w:history="1">
              <w:r>
                <w:rPr>
                  <w:color w:val="1e198e"/>
                  <w:b w:val="1"/>
                  <w:bCs w:val="1"/>
                  <w:u w:val="single"/>
                </w:rPr>
                <w:t xml:space="preserve">A MILP for Green Scheduling Integrating Human Factors</w:t>
              </w:r>
            </w:hyperlink>
          </w:p>
          <w:p>
            <w:pPr/>
            <w:hyperlink r:id="rId39" w:history="1">
              <w:r>
                <w:rPr>
                  <w:color w:val="#410a8c"/>
                  <w:u w:val="single"/>
                </w:rPr>
                <w:t xml:space="preserve">Candice Destouet</w:t>
              </w:r>
            </w:hyperlink>
            <w:r>
              <w:rPr/>
              <w:t xml:space="preserve">,</w:t>
            </w:r>
            <w:hyperlink r:id="rId10" w:history="1">
              <w:r>
                <w:rPr>
                  <w:color w:val="#410a8c"/>
                  <w:u w:val="single"/>
                </w:rPr>
                <w:t xml:space="preserve">Belgacem Bettayeb</w:t>
              </w:r>
            </w:hyperlink>
            <w:r>
              <w:rPr/>
              <w:t xml:space="preserve">,</w:t>
            </w:r>
            <w:hyperlink r:id="rId40" w:history="1">
              <w:r>
                <w:rPr>
                  <w:color w:val="#410a8c"/>
                  <w:u w:val="single"/>
                </w:rPr>
                <w:t xml:space="preserve">Houda Tlahig</w:t>
              </w:r>
            </w:hyperlink>
            <w:r>
              <w:rPr/>
              <w:t xml:space="preserve">,</w:t>
            </w:r>
            <w:hyperlink r:id="rId41" w:history="1">
              <w:r>
                <w:rPr>
                  <w:color w:val="#410a8c"/>
                  <w:u w:val="single"/>
                </w:rPr>
                <w:t xml:space="preserve">Bélahcène Mazari</w:t>
              </w:r>
            </w:hyperlink>
          </w:p>
          <w:p>
            <w:pPr/>
            <w:r>
              <w:rPr>
                <w:i w:val="1"/>
                <w:iCs w:val="1"/>
              </w:rPr>
              <w:t xml:space="preserve">ROADEF 2023: 24ème congrès annuel de la Société Française de Recherche Opérationnelle et d'Aide à la Décision</w:t>
            </w:r>
            <w:r>
              <w:rPr/>
              <w:t xml:space="preserve">, Feb 2023, Rennes, France</w:t>
            </w:r>
          </w:p>
          <w:p>
            <w:pPr/>
            <w:r>
              <w:rPr/>
              <w:t xml:space="preserve">Communication dans un congrès</w:t>
            </w:r>
          </w:p>
          <w:p>
            <w:pPr/>
            <w:hyperlink r:id="rId68" w:history="1">
              <w:r>
                <w:rPr>
                  <w:color w:val="#410a8c"/>
                  <w:u w:val="single"/>
                </w:rPr>
                <w:t xml:space="preserve">hal-04028172v1</w:t>
              </w:r>
            </w:hyperlink>
          </w:p>
        </w:tc>
      </w:tr>
      <w:tr>
        <w:trPr/>
        <w:tc>
          <w:tcPr>
            <w:noWrap/>
          </w:tcPr>
          <w:p>
            <w:pPr>
              <w:spacing w:after="200"/>
            </w:pPr>
            <w:hyperlink r:id="rId69" w:history="1">
              <w:r>
                <w:rPr>
                  <w:color w:val="1e198e"/>
                  <w:b w:val="1"/>
                  <w:bCs w:val="1"/>
                  <w:u w:val="single"/>
                </w:rPr>
                <w:t xml:space="preserve">Potatoes Supply Chain Challenges and Opportunities in Algeria : A Literature Review</w:t>
              </w:r>
            </w:hyperlink>
          </w:p>
          <w:p>
            <w:pPr/>
            <w:hyperlink r:id="rId59" w:history="1">
              <w:r>
                <w:rPr>
                  <w:color w:val="#410a8c"/>
                  <w:u w:val="single"/>
                </w:rPr>
                <w:t xml:space="preserve">Lilia Ghizlene Allal</w:t>
              </w:r>
            </w:hyperlink>
            <w:r>
              <w:rPr/>
              <w:t xml:space="preserve">,</w:t>
            </w:r>
            <w:hyperlink r:id="rId53"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66" w:history="1">
              <w:r>
                <w:rPr>
                  <w:color w:val="#410a8c"/>
                  <w:u w:val="single"/>
                </w:rPr>
                <w:t xml:space="preserve">M'hammed Sahnoun</w:t>
              </w:r>
            </w:hyperlink>
          </w:p>
          <w:p>
            <w:pPr/>
            <w:r>
              <w:rPr>
                <w:i w:val="1"/>
                <w:iCs w:val="1"/>
              </w:rPr>
              <w:t xml:space="preserve">2023 International Conference on Decision Aid Sciences and Applications (DASA)</w:t>
            </w:r>
            <w:r>
              <w:rPr/>
              <w:t xml:space="preserve">, Sep 2023, Annaba, Algeria. pp.646-651, </w:t>
            </w:r>
            <w:hyperlink r:id="rId70" w:history="1">
              <w:r>
                <w:rPr>
                  <w:color w:val="#410a8c"/>
                  <w:u w:val="single"/>
                </w:rPr>
                <w:t xml:space="preserve">⟨10.1109/DASA59624.2023.10286579⟩</w:t>
              </w:r>
            </w:hyperlink>
          </w:p>
          <w:p>
            <w:pPr/>
            <w:r>
              <w:rPr/>
              <w:t xml:space="preserve">Communication dans un congrès</w:t>
            </w:r>
          </w:p>
          <w:p>
            <w:pPr/>
            <w:hyperlink r:id="rId69" w:history="1">
              <w:r>
                <w:rPr>
                  <w:color w:val="#410a8c"/>
                  <w:u w:val="single"/>
                </w:rPr>
                <w:t xml:space="preserve">hal-05460712v1</w:t>
              </w:r>
            </w:hyperlink>
          </w:p>
        </w:tc>
      </w:tr>
      <w:tr>
        <w:trPr/>
        <w:tc>
          <w:tcPr>
            <w:noWrap/>
          </w:tcPr>
          <w:p>
            <w:pPr>
              <w:spacing w:after="200"/>
            </w:pPr>
            <w:hyperlink r:id="rId71" w:history="1">
              <w:r>
                <w:rPr>
                  <w:color w:val="1e198e"/>
                  <w:b w:val="1"/>
                  <w:bCs w:val="1"/>
                  <w:u w:val="single"/>
                </w:rPr>
                <w:t xml:space="preserve">Sustainable and Flexible Hub Location Problem</w:t>
              </w:r>
            </w:hyperlink>
          </w:p>
          <w:p>
            <w:pPr/>
            <w:hyperlink r:id="rId45" w:history="1">
              <w:r>
                <w:rPr>
                  <w:color w:val="#410a8c"/>
                  <w:u w:val="single"/>
                </w:rPr>
                <w:t xml:space="preserve">Mustapha Anwar Brahami</w:t>
              </w:r>
            </w:hyperlink>
            <w:r>
              <w:rPr/>
              <w:t xml:space="preserve">,</w:t>
            </w:r>
            <w:hyperlink r:id="rId10" w:history="1">
              <w:r>
                <w:rPr>
                  <w:color w:val="#410a8c"/>
                  <w:u w:val="single"/>
                </w:rPr>
                <w:t xml:space="preserve">Belgacem Bettayeb</w:t>
              </w:r>
            </w:hyperlink>
            <w:r>
              <w:rPr/>
              <w:t xml:space="preserve">,</w:t>
            </w:r>
            <w:hyperlink r:id="rId72" w:history="1">
              <w:r>
                <w:rPr>
                  <w:color w:val="#410a8c"/>
                  <w:u w:val="single"/>
                </w:rPr>
                <w:t xml:space="preserve">M’hammed Sahnoun</w:t>
              </w:r>
            </w:hyperlink>
          </w:p>
          <w:p>
            <w:pPr/>
            <w:r>
              <w:rPr>
                <w:i w:val="1"/>
                <w:iCs w:val="1"/>
              </w:rPr>
              <w:t xml:space="preserve">2023 International Conference On Cyber Management And Engineering (CyMaEn)</w:t>
            </w:r>
            <w:r>
              <w:rPr/>
              <w:t xml:space="preserve">, Jan 2023, Bangkok, Thailand. pp.544-549, </w:t>
            </w:r>
            <w:hyperlink r:id="rId73" w:history="1">
              <w:r>
                <w:rPr>
                  <w:color w:val="#410a8c"/>
                  <w:u w:val="single"/>
                </w:rPr>
                <w:t xml:space="preserve">⟨10.1109/CyMaEn57228.2023.10050887⟩</w:t>
              </w:r>
            </w:hyperlink>
          </w:p>
          <w:p>
            <w:pPr/>
            <w:r>
              <w:rPr/>
              <w:t xml:space="preserve">Communication dans un congrès</w:t>
            </w:r>
          </w:p>
          <w:p>
            <w:pPr/>
            <w:hyperlink r:id="rId71" w:history="1">
              <w:r>
                <w:rPr>
                  <w:color w:val="#410a8c"/>
                  <w:u w:val="single"/>
                </w:rPr>
                <w:t xml:space="preserve">hal-04069961v1</w:t>
              </w:r>
            </w:hyperlink>
          </w:p>
        </w:tc>
      </w:tr>
      <w:tr>
        <w:trPr/>
        <w:tc>
          <w:tcPr>
            <w:noWrap/>
          </w:tcPr>
          <w:p>
            <w:pPr>
              <w:spacing w:after="200"/>
            </w:pPr>
            <w:hyperlink r:id="rId74" w:history="1">
              <w:r>
                <w:rPr>
                  <w:color w:val="1e198e"/>
                  <w:b w:val="1"/>
                  <w:bCs w:val="1"/>
                  <w:u w:val="single"/>
                </w:rPr>
                <w:t xml:space="preserve">NSGA-II for Solving a Multi-objective, Sustainable and Flexible Job Shop Scheduling Problem</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APMS 2023: Production Management Systems for Responsible Manufacturing, Service, and Logistics Futures</w:t>
            </w:r>
            <w:r>
              <w:rPr/>
              <w:t xml:space="preserve">, IFIP Working Group 5.7 on Advances in Production Management Systems, Sep 2023, Trondheim ( Norvège), Norway. pp.548-562, </w:t>
            </w:r>
            <w:hyperlink r:id="rId75" w:history="1">
              <w:r>
                <w:rPr>
                  <w:color w:val="#410a8c"/>
                  <w:u w:val="single"/>
                </w:rPr>
                <w:t xml:space="preserve">⟨10.1007/978-3-031-43670-3_38⟩</w:t>
              </w:r>
            </w:hyperlink>
          </w:p>
          <w:p>
            <w:pPr/>
            <w:r>
              <w:rPr/>
              <w:t xml:space="preserve">Communication dans un congrès</w:t>
            </w:r>
          </w:p>
          <w:p>
            <w:pPr/>
            <w:hyperlink r:id="rId74" w:history="1">
              <w:r>
                <w:rPr>
                  <w:color w:val="#410a8c"/>
                  <w:u w:val="single"/>
                </w:rPr>
                <w:t xml:space="preserve">hal-04208130v1</w:t>
              </w:r>
            </w:hyperlink>
          </w:p>
        </w:tc>
      </w:tr>
      <w:tr>
        <w:trPr/>
        <w:tc>
          <w:tcPr>
            <w:noWrap/>
          </w:tcPr>
          <w:p>
            <w:pPr>
              <w:spacing w:after="200"/>
            </w:pPr>
            <w:hyperlink r:id="rId76" w:history="1">
              <w:r>
                <w:rPr>
                  <w:color w:val="1e198e"/>
                  <w:b w:val="1"/>
                  <w:bCs w:val="1"/>
                  <w:u w:val="single"/>
                </w:rPr>
                <w:t xml:space="preserve">Modeling and simulation of human behavior impact on production throughput</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r>
              <w:rPr/>
              <w:t xml:space="preserve">,</w:t>
            </w:r>
            <w:hyperlink r:id="rId77" w:history="1">
              <w:r>
                <w:rPr>
                  <w:color w:val="#410a8c"/>
                  <w:u w:val="single"/>
                </w:rPr>
                <w:t xml:space="preserve">Ameur Latreche</w:t>
              </w:r>
            </w:hyperlink>
          </w:p>
          <w:p>
            <w:pPr/>
            <w:r>
              <w:rPr>
                <w:i w:val="1"/>
                <w:iCs w:val="1"/>
              </w:rPr>
              <w:t xml:space="preserve">10th IFAC CONFERENCE ON MANUFACTURING MODELLING, MANAGEMENT AND CONTROL</w:t>
            </w:r>
            <w:r>
              <w:rPr/>
              <w:t xml:space="preserve">, IMT Atlantique, Jun 2022, Nantes, France. pp.1740-1745, </w:t>
            </w:r>
            <w:hyperlink r:id="rId78" w:history="1">
              <w:r>
                <w:rPr>
                  <w:color w:val="#410a8c"/>
                  <w:u w:val="single"/>
                </w:rPr>
                <w:t xml:space="preserve">⟨10.1016/j.ifacol.2022.09.649⟩</w:t>
              </w:r>
            </w:hyperlink>
          </w:p>
          <w:p>
            <w:pPr/>
            <w:r>
              <w:rPr/>
              <w:t xml:space="preserve">Communication dans un congrès</w:t>
            </w:r>
          </w:p>
          <w:p>
            <w:pPr/>
            <w:hyperlink r:id="rId76" w:history="1">
              <w:r>
                <w:rPr>
                  <w:color w:val="#410a8c"/>
                  <w:u w:val="single"/>
                </w:rPr>
                <w:t xml:space="preserve">hal-04069939v1</w:t>
              </w:r>
            </w:hyperlink>
          </w:p>
        </w:tc>
      </w:tr>
      <w:tr>
        <w:trPr/>
        <w:tc>
          <w:tcPr>
            <w:noWrap/>
          </w:tcPr>
          <w:p>
            <w:pPr>
              <w:spacing w:after="200"/>
            </w:pPr>
            <w:hyperlink r:id="rId79" w:history="1">
              <w:r>
                <w:rPr>
                  <w:color w:val="1e198e"/>
                  <w:b w:val="1"/>
                  <w:bCs w:val="1"/>
                  <w:u w:val="single"/>
                </w:rPr>
                <w:t xml:space="preserve">Un problème de planification de désassemblage sous incertitude de rendement</w:t>
              </w:r>
            </w:hyperlink>
          </w:p>
          <w:p>
            <w:pPr/>
            <w:hyperlink r:id="rId31" w:history="1">
              <w:r>
                <w:rPr>
                  <w:color w:val="#410a8c"/>
                  <w:u w:val="single"/>
                </w:rPr>
                <w:t xml:space="preserve">Ilhem Slama</w:t>
              </w:r>
            </w:hyperlink>
            <w:r>
              <w:rPr/>
              <w:t xml:space="preserve">,</w:t>
            </w: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7" w:history="1">
              <w:r>
                <w:rPr>
                  <w:color w:val="#410a8c"/>
                  <w:u w:val="single"/>
                </w:rPr>
                <w:t xml:space="preserve">Alexandre Dolgui</w:t>
              </w:r>
            </w:hyperlink>
          </w:p>
          <w:p>
            <w:pPr/>
            <w:r>
              <w:rPr>
                <w:i w:val="1"/>
                <w:iCs w:val="1"/>
              </w:rPr>
              <w:t xml:space="preserve">ROADEF 2022 : 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9" w:history="1">
              <w:r>
                <w:rPr>
                  <w:color w:val="#410a8c"/>
                  <w:u w:val="single"/>
                </w:rPr>
                <w:t xml:space="preserve">hal-03595435v1</w:t>
              </w:r>
            </w:hyperlink>
          </w:p>
        </w:tc>
      </w:tr>
      <w:tr>
        <w:trPr/>
        <w:tc>
          <w:tcPr>
            <w:noWrap/>
          </w:tcPr>
          <w:p>
            <w:pPr>
              <w:spacing w:after="200"/>
            </w:pPr>
            <w:hyperlink r:id="rId80" w:history="1">
              <w:r>
                <w:rPr>
                  <w:color w:val="1e198e"/>
                  <w:b w:val="1"/>
                  <w:bCs w:val="1"/>
                  <w:u w:val="single"/>
                </w:rPr>
                <w:t xml:space="preserve">Multi-Agent Simulation for Flexible Job-Shop Scheduling Problem With Traffic-Aware Routing</w:t>
              </w:r>
            </w:hyperlink>
          </w:p>
          <w:p>
            <w:pPr/>
            <w:hyperlink r:id="rId81" w:history="1">
              <w:r>
                <w:rPr>
                  <w:color w:val="#410a8c"/>
                  <w:u w:val="single"/>
                </w:rPr>
                <w:t xml:space="preserve">Kader Sanogo</w:t>
              </w:r>
            </w:hyperlink>
            <w:r>
              <w:rPr/>
              <w:t xml:space="preserve">,</w:t>
            </w:r>
            <w:hyperlink r:id="rId82" w:history="1">
              <w:r>
                <w:rPr>
                  <w:color w:val="#410a8c"/>
                  <w:u w:val="single"/>
                </w:rPr>
                <w:t xml:space="preserve">Abdelkader Mekhalef Benhafssa</w:t>
              </w:r>
            </w:hyperlink>
            <w:r>
              <w:rPr/>
              <w:t xml:space="preserve">,</w:t>
            </w:r>
            <w:hyperlink r:id="rId72"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83" w:history="1">
              <w:r>
                <w:rPr>
                  <w:color w:val="#410a8c"/>
                  <w:u w:val="single"/>
                </w:rPr>
                <w:t xml:space="preserve">Abdelghani Bekrar</w:t>
              </w:r>
            </w:hyperlink>
          </w:p>
          <w:p>
            <w:pPr/>
            <w:r>
              <w:rPr>
                <w:i w:val="1"/>
                <w:iCs w:val="1"/>
              </w:rPr>
              <w:t xml:space="preserve">Service Oriented, Holonic and Multi-agent Manufacturing Systems for Industry of the Future (SOHOMA)</w:t>
            </w:r>
            <w:r>
              <w:rPr/>
              <w:t xml:space="preserve">, Oct 2021, Cluny, France. pp.573-583, </w:t>
            </w:r>
            <w:hyperlink r:id="rId84" w:history="1">
              <w:r>
                <w:rPr>
                  <w:color w:val="#410a8c"/>
                  <w:u w:val="single"/>
                </w:rPr>
                <w:t xml:space="preserve">⟨10.1007/978-3-030-99108-1_41⟩</w:t>
              </w:r>
            </w:hyperlink>
          </w:p>
          <w:p>
            <w:pPr/>
            <w:r>
              <w:rPr/>
              <w:t xml:space="preserve">Communication dans un congrès</w:t>
            </w:r>
          </w:p>
          <w:p>
            <w:pPr/>
            <w:hyperlink r:id="rId80" w:history="1">
              <w:r>
                <w:rPr>
                  <w:color w:val="#410a8c"/>
                  <w:u w:val="single"/>
                </w:rPr>
                <w:t xml:space="preserve">hal-03818249v1</w:t>
              </w:r>
            </w:hyperlink>
          </w:p>
        </w:tc>
      </w:tr>
      <w:tr>
        <w:trPr/>
        <w:tc>
          <w:tcPr>
            <w:noWrap/>
          </w:tcPr>
          <w:p>
            <w:pPr>
              <w:spacing w:after="200"/>
            </w:pPr>
            <w:hyperlink r:id="rId85" w:history="1">
              <w:r>
                <w:rPr>
                  <w:color w:val="1e198e"/>
                  <w:b w:val="1"/>
                  <w:bCs w:val="1"/>
                  <w:u w:val="single"/>
                </w:rPr>
                <w:t xml:space="preserve">Sim-optimization hybrid approach for scheduling randomly deteriorating treatment tasks in 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87"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10th IFAC Conference on Manufacturing Modelling, Management and Control MIM 2022: Nantes, France, 22-24 June 2022</w:t>
            </w:r>
            <w:r>
              <w:rPr/>
              <w:t xml:space="preserve">, Jun 2022, Nantes, France. pp.538-543, </w:t>
            </w:r>
            <w:hyperlink r:id="rId88" w:history="1">
              <w:r>
                <w:rPr>
                  <w:color w:val="#410a8c"/>
                  <w:u w:val="single"/>
                </w:rPr>
                <w:t xml:space="preserve">⟨10.1016/j.ifacol.2022.09.449⟩</w:t>
              </w:r>
            </w:hyperlink>
          </w:p>
          <w:p>
            <w:pPr/>
            <w:r>
              <w:rPr/>
              <w:t xml:space="preserve">Communication dans un congrès</w:t>
            </w:r>
          </w:p>
          <w:p>
            <w:pPr/>
            <w:hyperlink r:id="rId85" w:history="1">
              <w:r>
                <w:rPr>
                  <w:color w:val="#410a8c"/>
                  <w:u w:val="single"/>
                </w:rPr>
                <w:t xml:space="preserve">hal-03871250v1</w:t>
              </w:r>
            </w:hyperlink>
          </w:p>
        </w:tc>
      </w:tr>
      <w:tr>
        <w:trPr/>
        <w:tc>
          <w:tcPr>
            <w:noWrap/>
          </w:tcPr>
          <w:p>
            <w:pPr>
              <w:spacing w:after="200"/>
            </w:pPr>
            <w:hyperlink r:id="rId89" w:history="1">
              <w:r>
                <w:rPr>
                  <w:color w:val="1e198e"/>
                  <w:b w:val="1"/>
                  <w:bCs w:val="1"/>
                  <w:u w:val="single"/>
                </w:rPr>
                <w:t xml:space="preserve">Forecasting KPIs of Production Systems Using LSTM Networks</w:t>
              </w:r>
            </w:hyperlink>
          </w:p>
          <w:p>
            <w:pPr/>
            <w:hyperlink r:id="rId90" w:history="1">
              <w:r>
                <w:rPr>
                  <w:color w:val="#410a8c"/>
                  <w:u w:val="single"/>
                </w:rPr>
                <w:t xml:space="preserve">Ahmed Nait Chabane</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2021 1st International Conference On Cyber Management And Engineering (CyMaEn)</w:t>
            </w:r>
            <w:r>
              <w:rPr/>
              <w:t xml:space="preserve">, May 2021, Hammamet, Tunisia. pp.1-6, </w:t>
            </w:r>
            <w:hyperlink r:id="rId91" w:history="1">
              <w:r>
                <w:rPr>
                  <w:color w:val="#410a8c"/>
                  <w:u w:val="single"/>
                </w:rPr>
                <w:t xml:space="preserve">⟨10.1109/CyMaEn50288.2021.9497278⟩</w:t>
              </w:r>
            </w:hyperlink>
          </w:p>
          <w:p>
            <w:pPr/>
            <w:r>
              <w:rPr/>
              <w:t xml:space="preserve">Communication dans un congrès</w:t>
            </w:r>
          </w:p>
          <w:p>
            <w:pPr/>
            <w:hyperlink r:id="rId89" w:history="1">
              <w:r>
                <w:rPr>
                  <w:color w:val="#410a8c"/>
                  <w:u w:val="single"/>
                </w:rPr>
                <w:t xml:space="preserve">hal-04093763v1</w:t>
              </w:r>
            </w:hyperlink>
          </w:p>
        </w:tc>
      </w:tr>
      <w:tr>
        <w:trPr/>
        <w:tc>
          <w:tcPr>
            <w:noWrap/>
          </w:tcPr>
          <w:p>
            <w:pPr>
              <w:spacing w:after="200"/>
            </w:pPr>
            <w:hyperlink r:id="rId92" w:history="1">
              <w:r>
                <w:rPr>
                  <w:color w:val="1e198e"/>
                  <w:b w:val="1"/>
                  <w:bCs w:val="1"/>
                  <w:u w:val="single"/>
                </w:rPr>
                <w:t xml:space="preserve">Multi-agent Simulation to Predict Global Behavior of Population Based on Elementary Local Markovian model</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16"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2021 1st International Conference On Cyber Management And Engineering (CyMaEn)</w:t>
            </w:r>
            <w:r>
              <w:rPr/>
              <w:t xml:space="preserve">, May 2021, Hammamet, Tunisia. </w:t>
            </w:r>
            <w:hyperlink r:id="rId93" w:history="1">
              <w:r>
                <w:rPr>
                  <w:color w:val="#410a8c"/>
                  <w:u w:val="single"/>
                </w:rPr>
                <w:t xml:space="preserve">⟨10.1109/cymaen50288.2021.9497274⟩</w:t>
              </w:r>
            </w:hyperlink>
          </w:p>
          <w:p>
            <w:pPr/>
            <w:r>
              <w:rPr/>
              <w:t xml:space="preserve">Communication dans un congrès</w:t>
            </w:r>
          </w:p>
          <w:p>
            <w:pPr/>
            <w:hyperlink r:id="rId92" w:history="1">
              <w:r>
                <w:rPr>
                  <w:color w:val="#410a8c"/>
                  <w:u w:val="single"/>
                </w:rPr>
                <w:t xml:space="preserve">hal-03433057v1</w:t>
              </w:r>
            </w:hyperlink>
          </w:p>
        </w:tc>
      </w:tr>
      <w:tr>
        <w:trPr/>
        <w:tc>
          <w:tcPr>
            <w:noWrap/>
          </w:tcPr>
          <w:p>
            <w:pPr>
              <w:spacing w:after="200"/>
            </w:pPr>
            <w:hyperlink r:id="rId94" w:history="1">
              <w:r>
                <w:rPr>
                  <w:color w:val="1e198e"/>
                  <w:b w:val="1"/>
                  <w:bCs w:val="1"/>
                  <w:u w:val="single"/>
                </w:rPr>
                <w:t xml:space="preserve">Optimizing Energy-Conscious Dynamic Flexible Job Shop Scheduling: Multi-agent Simulation Approach</w:t>
              </w:r>
            </w:hyperlink>
          </w:p>
          <w:p>
            <w:pPr/>
            <w:hyperlink r:id="rId82" w:history="1">
              <w:r>
                <w:rPr>
                  <w:color w:val="#410a8c"/>
                  <w:u w:val="single"/>
                </w:rPr>
                <w:t xml:space="preserve">Abdelkader Mekhalef Benhafssa</w:t>
              </w:r>
            </w:hyperlink>
            <w:r>
              <w:rPr/>
              <w:t xml:space="preserve">,</w:t>
            </w:r>
            <w:hyperlink r:id="rId72"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83" w:history="1">
              <w:r>
                <w:rPr>
                  <w:color w:val="#410a8c"/>
                  <w:u w:val="single"/>
                </w:rPr>
                <w:t xml:space="preserve">Abdelghani Bekrar</w:t>
              </w:r>
            </w:hyperlink>
          </w:p>
          <w:p>
            <w:pPr/>
            <w:r>
              <w:rPr>
                <w:i w:val="1"/>
                <w:iCs w:val="1"/>
              </w:rPr>
              <w:t xml:space="preserve">1st International Conference On Cyber Management and Engineering, CyMaEn 2021</w:t>
            </w:r>
            <w:r>
              <w:rPr/>
              <w:t xml:space="preserve">, May 2021, Hammamet, Tunisia. pp.1-6, </w:t>
            </w:r>
            <w:hyperlink r:id="rId95" w:history="1">
              <w:r>
                <w:rPr>
                  <w:color w:val="#410a8c"/>
                  <w:u w:val="single"/>
                </w:rPr>
                <w:t xml:space="preserve">⟨10.1109/CyMaEn50288.2021.9497301⟩</w:t>
              </w:r>
            </w:hyperlink>
          </w:p>
          <w:p>
            <w:pPr/>
            <w:r>
              <w:rPr/>
              <w:t xml:space="preserve">Communication dans un congrès</w:t>
            </w:r>
          </w:p>
          <w:p>
            <w:pPr/>
            <w:hyperlink r:id="rId94" w:history="1">
              <w:r>
                <w:rPr>
                  <w:color w:val="#410a8c"/>
                  <w:u w:val="single"/>
                </w:rPr>
                <w:t xml:space="preserve">hal-03710647v1</w:t>
              </w:r>
            </w:hyperlink>
          </w:p>
        </w:tc>
      </w:tr>
      <w:tr>
        <w:trPr/>
        <w:tc>
          <w:tcPr>
            <w:noWrap/>
          </w:tcPr>
          <w:p>
            <w:pPr>
              <w:spacing w:after="200"/>
            </w:pPr>
            <w:hyperlink r:id="rId96" w:history="1">
              <w:r>
                <w:rPr>
                  <w:color w:val="1e198e"/>
                  <w:b w:val="1"/>
                  <w:bCs w:val="1"/>
                  <w:u w:val="single"/>
                </w:rPr>
                <w:t xml:space="preserve">Capacitated multiple allocation incomplete hub location problem allowing direct links between non-hub nodes</w:t>
              </w:r>
            </w:hyperlink>
          </w:p>
          <w:p>
            <w:pPr/>
            <w:hyperlink r:id="rId45" w:history="1">
              <w:r>
                <w:rPr>
                  <w:color w:val="#410a8c"/>
                  <w:u w:val="single"/>
                </w:rPr>
                <w:t xml:space="preserve">Mustapha Anwar Brahami</w:t>
              </w:r>
            </w:hyperlink>
            <w:r>
              <w:rPr/>
              <w:t xml:space="preserve">,</w:t>
            </w:r>
            <w:hyperlink r:id="rId10" w:history="1">
              <w:r>
                <w:rPr>
                  <w:color w:val="#410a8c"/>
                  <w:u w:val="single"/>
                </w:rPr>
                <w:t xml:space="preserve">Belgacem Bettayeb</w:t>
              </w:r>
            </w:hyperlink>
            <w:r>
              <w:rPr/>
              <w:t xml:space="preserve">,</w:t>
            </w:r>
            <w:hyperlink r:id="rId97" w:history="1">
              <w:r>
                <w:rPr>
                  <w:color w:val="#410a8c"/>
                  <w:u w:val="single"/>
                </w:rPr>
                <w:t xml:space="preserve">Mohammed Dahane</w:t>
              </w:r>
            </w:hyperlink>
            <w:r>
              <w:rPr/>
              <w:t xml:space="preserve">,</w:t>
            </w:r>
            <w:hyperlink r:id="rId16" w:history="1">
              <w:r>
                <w:rPr>
                  <w:color w:val="#410a8c"/>
                  <w:u w:val="single"/>
                </w:rPr>
                <w:t xml:space="preserve">M'Hammed Sahnoun</w:t>
              </w:r>
            </w:hyperlink>
            <w:r>
              <w:rPr/>
              <w:t xml:space="preserve">,</w:t>
            </w:r>
            <w:hyperlink r:id="rId98" w:history="1">
              <w:r>
                <w:rPr>
                  <w:color w:val="#410a8c"/>
                  <w:u w:val="single"/>
                </w:rPr>
                <w:t xml:space="preserve">Mehdi Souier</w:t>
              </w:r>
            </w:hyperlink>
          </w:p>
          <w:p>
            <w:pPr/>
            <w:r>
              <w:rPr>
                <w:i w:val="1"/>
                <w:iCs w:val="1"/>
              </w:rPr>
              <w:t xml:space="preserve">2021 1st International Conference On Cyber Management And Engineering (CyMaEn)</w:t>
            </w:r>
            <w:r>
              <w:rPr/>
              <w:t xml:space="preserve">, May 2021, Hammamet, Tunisia. pp.1-6, </w:t>
            </w:r>
            <w:hyperlink r:id="rId99" w:history="1">
              <w:r>
                <w:rPr>
                  <w:color w:val="#410a8c"/>
                  <w:u w:val="single"/>
                </w:rPr>
                <w:t xml:space="preserve">⟨10.1109/CyMaEn50288.2021.9497308⟩</w:t>
              </w:r>
            </w:hyperlink>
          </w:p>
          <w:p>
            <w:pPr/>
            <w:r>
              <w:rPr/>
              <w:t xml:space="preserve">Communication dans un congrès</w:t>
            </w:r>
          </w:p>
          <w:p>
            <w:pPr/>
            <w:hyperlink r:id="rId96" w:history="1">
              <w:r>
                <w:rPr>
                  <w:color w:val="#410a8c"/>
                  <w:u w:val="single"/>
                </w:rPr>
                <w:t xml:space="preserve">hal-03590727v1</w:t>
              </w:r>
            </w:hyperlink>
          </w:p>
        </w:tc>
      </w:tr>
      <w:tr>
        <w:trPr/>
        <w:tc>
          <w:tcPr>
            <w:noWrap/>
          </w:tcPr>
          <w:p>
            <w:pPr>
              <w:spacing w:after="200"/>
            </w:pPr>
            <w:hyperlink r:id="rId100" w:history="1">
              <w:r>
                <w:rPr>
                  <w:color w:val="1e198e"/>
                  <w:b w:val="1"/>
                  <w:bCs w:val="1"/>
                  <w:u w:val="single"/>
                </w:rPr>
                <w:t xml:space="preserve">Evaluation of Dispatching Rules Performance for a DJSSP: Towards their Application in Industry 4.0</w:t>
              </w:r>
            </w:hyperlink>
          </w:p>
          <w:p>
            <w:pPr/>
            <w:hyperlink r:id="rId101" w:history="1">
              <w:r>
                <w:rPr>
                  <w:color w:val="#410a8c"/>
                  <w:u w:val="single"/>
                </w:rPr>
                <w:t xml:space="preserve">David Garcia</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66" w:history="1">
              <w:r>
                <w:rPr>
                  <w:color w:val="#410a8c"/>
                  <w:u w:val="single"/>
                </w:rPr>
                <w:t xml:space="preserve">M'hammed Sahnoun</w:t>
              </w:r>
            </w:hyperlink>
          </w:p>
          <w:p>
            <w:pPr/>
            <w:r>
              <w:rPr>
                <w:i w:val="1"/>
                <w:iCs w:val="1"/>
              </w:rPr>
              <w:t xml:space="preserve">2021 1st International Conference On Cyber Management And Engineering (CyMaEn)</w:t>
            </w:r>
            <w:r>
              <w:rPr/>
              <w:t xml:space="preserve">, May 2021, Hammamet, Tunisia. pp.1-6, </w:t>
            </w:r>
            <w:hyperlink r:id="rId102" w:history="1">
              <w:r>
                <w:rPr>
                  <w:color w:val="#410a8c"/>
                  <w:u w:val="single"/>
                </w:rPr>
                <w:t xml:space="preserve">⟨10.1109/CyMaEn50288.2021.9497286⟩</w:t>
              </w:r>
            </w:hyperlink>
          </w:p>
          <w:p>
            <w:pPr/>
            <w:r>
              <w:rPr/>
              <w:t xml:space="preserve">Communication dans un congrès</w:t>
            </w:r>
          </w:p>
          <w:p>
            <w:pPr/>
            <w:hyperlink r:id="rId100" w:history="1">
              <w:r>
                <w:rPr>
                  <w:color w:val="#410a8c"/>
                  <w:u w:val="single"/>
                </w:rPr>
                <w:t xml:space="preserve">hal-04084526v1</w:t>
              </w:r>
            </w:hyperlink>
          </w:p>
        </w:tc>
      </w:tr>
      <w:tr>
        <w:trPr/>
        <w:tc>
          <w:tcPr>
            <w:noWrap/>
          </w:tcPr>
          <w:p>
            <w:pPr>
              <w:spacing w:after="200"/>
            </w:pPr>
            <w:hyperlink r:id="rId103" w:history="1">
              <w:r>
                <w:rPr>
                  <w:color w:val="1e198e"/>
                  <w:b w:val="1"/>
                  <w:bCs w:val="1"/>
                  <w:u w:val="single"/>
                </w:rPr>
                <w:t xml:space="preserve">Effect of Human-Robot Interaction on the Fleet Size of AIV Transporters in FMS</w:t>
              </w:r>
            </w:hyperlink>
          </w:p>
          <w:p>
            <w:pPr/>
            <w:hyperlink r:id="rId104" w:history="1">
              <w:r>
                <w:rPr>
                  <w:color w:val="#410a8c"/>
                  <w:u w:val="single"/>
                </w:rPr>
                <w:t xml:space="preserve">Lancelot Martin</w:t>
              </w:r>
            </w:hyperlink>
            <w:r>
              <w:rPr/>
              <w:t xml:space="preserve">,</w:t>
            </w:r>
            <w:hyperlink r:id="rId105" w:history="1">
              <w:r>
                <w:rPr>
                  <w:color w:val="#410a8c"/>
                  <w:u w:val="single"/>
                </w:rPr>
                <w:t xml:space="preserve">Mario Gonzalez-Romo</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06" w:history="1">
              <w:r>
                <w:rPr>
                  <w:color w:val="#410a8c"/>
                  <w:u w:val="single"/>
                </w:rPr>
                <w:t xml:space="preserve">Naihui He</w:t>
              </w:r>
            </w:hyperlink>
            <w:r>
              <w:rPr/>
              <w:t xml:space="preserve">et al.</w:t>
            </w:r>
          </w:p>
          <w:p>
            <w:pPr/>
            <w:r>
              <w:rPr>
                <w:i w:val="1"/>
                <w:iCs w:val="1"/>
              </w:rPr>
              <w:t xml:space="preserve">2021 1st International Conference On Cyber Management And Engineering (CyMaEn)</w:t>
            </w:r>
            <w:r>
              <w:rPr/>
              <w:t xml:space="preserve">, May 2021, Hammamet, Tunisia. pp.1-5, </w:t>
            </w:r>
            <w:hyperlink r:id="rId107" w:history="1">
              <w:r>
                <w:rPr>
                  <w:color w:val="#410a8c"/>
                  <w:u w:val="single"/>
                </w:rPr>
                <w:t xml:space="preserve">⟨10.1109/CyMaEn50288.2021.9497273⟩</w:t>
              </w:r>
            </w:hyperlink>
          </w:p>
          <w:p>
            <w:pPr/>
            <w:r>
              <w:rPr/>
              <w:t xml:space="preserve">Communication dans un congrès</w:t>
            </w:r>
          </w:p>
          <w:p>
            <w:pPr/>
            <w:hyperlink r:id="rId103" w:history="1">
              <w:r>
                <w:rPr>
                  <w:color w:val="#410a8c"/>
                  <w:u w:val="single"/>
                </w:rPr>
                <w:t xml:space="preserve">hal-04069977v1</w:t>
              </w:r>
            </w:hyperlink>
          </w:p>
        </w:tc>
      </w:tr>
      <w:tr>
        <w:trPr/>
        <w:tc>
          <w:tcPr>
            <w:noWrap/>
          </w:tcPr>
          <w:p>
            <w:pPr>
              <w:spacing w:after="200"/>
            </w:pPr>
            <w:hyperlink r:id="rId108" w:history="1">
              <w:r>
                <w:rPr>
                  <w:color w:val="1e198e"/>
                  <w:b w:val="1"/>
                  <w:bCs w:val="1"/>
                  <w:u w:val="single"/>
                </w:rPr>
                <w:t xml:space="preserve">Multi-period Multi-sourcing Supply Planning with Stochastic Lead-Times, Quantity-Dependent Pricing, and Delivery Flexibility Costs</w:t>
              </w:r>
            </w:hyperlink>
          </w:p>
          <w:p>
            <w:pP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7" w:history="1">
              <w:r>
                <w:rPr>
                  <w:color w:val="#410a8c"/>
                  <w:u w:val="single"/>
                </w:rPr>
                <w:t xml:space="preserve">Alexandre Dolgui</w:t>
              </w:r>
            </w:hyperlink>
          </w:p>
          <w:p>
            <w:pPr/>
            <w:r>
              <w:rPr>
                <w:i w:val="1"/>
                <w:iCs w:val="1"/>
              </w:rPr>
              <w:t xml:space="preserve">APMS 2021: IFIP International Conference on Advances in Production Management Systems, IFIP WG 5.7 International Conference</w:t>
            </w:r>
            <w:r>
              <w:rPr/>
              <w:t xml:space="preserve">, Sep 2021, Nantes, France. pp.511-518, </w:t>
            </w:r>
            <w:hyperlink r:id="rId109" w:history="1">
              <w:r>
                <w:rPr>
                  <w:color w:val="#410a8c"/>
                  <w:u w:val="single"/>
                </w:rPr>
                <w:t xml:space="preserve">⟨10.1007/978-3-030-85874-2_54⟩</w:t>
              </w:r>
            </w:hyperlink>
          </w:p>
          <w:p>
            <w:pPr/>
            <w:r>
              <w:rPr/>
              <w:t xml:space="preserve">Communication dans un congrès</w:t>
            </w:r>
          </w:p>
          <w:p>
            <w:pPr/>
            <w:hyperlink r:id="rId108" w:history="1">
              <w:r>
                <w:rPr>
                  <w:color w:val="#410a8c"/>
                  <w:u w:val="single"/>
                </w:rPr>
                <w:t xml:space="preserve">hal-03852861v2</w:t>
              </w:r>
            </w:hyperlink>
          </w:p>
        </w:tc>
      </w:tr>
      <w:tr>
        <w:trPr/>
        <w:tc>
          <w:tcPr>
            <w:noWrap/>
          </w:tcPr>
          <w:p>
            <w:pPr>
              <w:spacing w:after="200"/>
            </w:pPr>
            <w:hyperlink r:id="rId110" w:history="1">
              <w:r>
                <w:rPr>
                  <w:color w:val="1e198e"/>
                  <w:b w:val="1"/>
                  <w:bCs w:val="1"/>
                  <w:u w:val="single"/>
                </w:rPr>
                <w:t xml:space="preserve">Optimisation and Simulation of Transportation Tasks in Flexible Job Shop with Muti-Robot Systems</w:t>
              </w:r>
            </w:hyperlink>
          </w:p>
          <w:p>
            <w:pPr/>
            <w:hyperlink r:id="rId111" w:history="1">
              <w:r>
                <w:rPr>
                  <w:color w:val="#410a8c"/>
                  <w:u w:val="single"/>
                </w:rPr>
                <w:t xml:space="preserve">Lazher Zaidi</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2021 1st International Conference On Cyber Management And Engineering (CyMaEn)</w:t>
            </w:r>
            <w:r>
              <w:rPr/>
              <w:t xml:space="preserve">, May 2021, Hammamet, Tunisia. pp.1-6, </w:t>
            </w:r>
            <w:hyperlink r:id="rId112" w:history="1">
              <w:r>
                <w:rPr>
                  <w:color w:val="#410a8c"/>
                  <w:u w:val="single"/>
                </w:rPr>
                <w:t xml:space="preserve">⟨10.1109/CyMaEn50288.2021.9497283⟩</w:t>
              </w:r>
            </w:hyperlink>
          </w:p>
          <w:p>
            <w:pPr/>
            <w:r>
              <w:rPr/>
              <w:t xml:space="preserve">Communication dans un congrès</w:t>
            </w:r>
          </w:p>
          <w:p>
            <w:pPr/>
            <w:hyperlink r:id="rId110" w:history="1">
              <w:r>
                <w:rPr>
                  <w:color w:val="#410a8c"/>
                  <w:u w:val="single"/>
                </w:rPr>
                <w:t xml:space="preserve">hal-04069982v1</w:t>
              </w:r>
            </w:hyperlink>
          </w:p>
        </w:tc>
      </w:tr>
      <w:tr>
        <w:trPr/>
        <w:tc>
          <w:tcPr>
            <w:noWrap/>
          </w:tcPr>
          <w:p>
            <w:pPr>
              <w:spacing w:after="200"/>
            </w:pPr>
            <w:hyperlink r:id="rId113" w:history="1">
              <w:r>
                <w:rPr>
                  <w:color w:val="1e198e"/>
                  <w:b w:val="1"/>
                  <w:bCs w:val="1"/>
                  <w:u w:val="single"/>
                </w:rPr>
                <w:t xml:space="preserve">Optimal Fog-Based Architecture For Internal Logistics in Industry 4.0 Production Floor</w:t>
              </w:r>
            </w:hyperlink>
          </w:p>
          <w:p>
            <w:pPr/>
            <w:hyperlink r:id="rId114" w:history="1">
              <w:r>
                <w:rPr>
                  <w:color w:val="#410a8c"/>
                  <w:u w:val="single"/>
                </w:rPr>
                <w:t xml:space="preserve">Imen Bouzarkouna</w:t>
              </w:r>
            </w:hyperlink>
            <w:r>
              <w:rPr/>
              <w:t xml:space="preserve">,</w:t>
            </w:r>
            <w:hyperlink r:id="rId6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15" w:history="1">
              <w:r>
                <w:rPr>
                  <w:color w:val="#410a8c"/>
                  <w:u w:val="single"/>
                </w:rPr>
                <w:t xml:space="preserve">Christian Gout</w:t>
              </w:r>
            </w:hyperlink>
          </w:p>
          <w:p>
            <w:pPr/>
            <w:r>
              <w:rPr>
                <w:i w:val="1"/>
                <w:iCs w:val="1"/>
              </w:rPr>
              <w:t xml:space="preserve">2021 1st International Conference On Cyber Management And Engineering (CyMaEn)</w:t>
            </w:r>
            <w:r>
              <w:rPr/>
              <w:t xml:space="preserve">, May 2021, Hammamet, Tunisia. pp.1-6, </w:t>
            </w:r>
            <w:hyperlink r:id="rId116" w:history="1">
              <w:r>
                <w:rPr>
                  <w:color w:val="#410a8c"/>
                  <w:u w:val="single"/>
                </w:rPr>
                <w:t xml:space="preserve">⟨10.1109/CyMaEn50288.2021.9497294⟩</w:t>
              </w:r>
            </w:hyperlink>
          </w:p>
          <w:p>
            <w:pPr/>
            <w:r>
              <w:rPr/>
              <w:t xml:space="preserve">Communication dans un congrès</w:t>
            </w:r>
          </w:p>
          <w:p>
            <w:pPr/>
            <w:hyperlink r:id="rId113" w:history="1">
              <w:r>
                <w:rPr>
                  <w:color w:val="#410a8c"/>
                  <w:u w:val="single"/>
                </w:rPr>
                <w:t xml:space="preserve">hal-04097528v1</w:t>
              </w:r>
            </w:hyperlink>
          </w:p>
        </w:tc>
      </w:tr>
      <w:tr>
        <w:trPr/>
        <w:tc>
          <w:tcPr>
            <w:noWrap/>
          </w:tcPr>
          <w:p>
            <w:pPr>
              <w:spacing w:after="200"/>
            </w:pPr>
            <w:hyperlink r:id="rId117" w:history="1">
              <w:r>
                <w:rPr>
                  <w:color w:val="1e198e"/>
                  <w:b w:val="1"/>
                  <w:bCs w:val="1"/>
                  <w:u w:val="single"/>
                </w:rPr>
                <w:t xml:space="preserve">Integrated Scheduling of Machines and AGVs in Flexible Manufacturing System</w:t>
              </w:r>
            </w:hyperlink>
          </w:p>
          <w:p>
            <w:pPr/>
            <w:hyperlink r:id="rId16" w:history="1">
              <w:r>
                <w:rPr>
                  <w:color w:val="#410a8c"/>
                  <w:u w:val="single"/>
                </w:rPr>
                <w:t xml:space="preserve">M'Hammed Sahnoun</w:t>
              </w:r>
            </w:hyperlink>
            <w:r>
              <w:rPr/>
              <w:t xml:space="preserve">,</w:t>
            </w:r>
            <w:hyperlink r:id="rId106" w:history="1">
              <w:r>
                <w:rPr>
                  <w:color w:val="#410a8c"/>
                  <w:u w:val="single"/>
                </w:rPr>
                <w:t xml:space="preserve">Naihui He</w:t>
              </w:r>
            </w:hyperlink>
            <w:r>
              <w:rPr/>
              <w:t xml:space="preserve">,</w:t>
            </w:r>
            <w:hyperlink r:id="rId10" w:history="1">
              <w:r>
                <w:rPr>
                  <w:color w:val="#410a8c"/>
                  <w:u w:val="single"/>
                </w:rPr>
                <w:t xml:space="preserve">Belgacem Bettayeb</w:t>
              </w:r>
            </w:hyperlink>
            <w:r>
              <w:rPr/>
              <w:t xml:space="preserve">,</w:t>
            </w:r>
            <w:hyperlink r:id="rId105" w:history="1">
              <w:r>
                <w:rPr>
                  <w:color w:val="#410a8c"/>
                  <w:u w:val="single"/>
                </w:rPr>
                <w:t xml:space="preserve">Mario Gonzalez-Romo</w:t>
              </w:r>
            </w:hyperlink>
            <w:r>
              <w:rPr/>
              <w:t xml:space="preserve">,</w:t>
            </w:r>
            <w:hyperlink r:id="rId118" w:history="1">
              <w:r>
                <w:rPr>
                  <w:color w:val="#410a8c"/>
                  <w:u w:val="single"/>
                </w:rPr>
                <w:t xml:space="preserve">David Zhang</w:t>
              </w:r>
            </w:hyperlink>
            <w:r>
              <w:rPr/>
              <w:t xml:space="preserve">et al.</w:t>
            </w:r>
          </w:p>
          <w:p>
            <w:pPr/>
            <w:r>
              <w:rPr>
                <w:i w:val="1"/>
                <w:iCs w:val="1"/>
              </w:rPr>
              <w:t xml:space="preserve">21st International Working Seminar on Production Economics</w:t>
            </w:r>
            <w:r>
              <w:rPr/>
              <w:t xml:space="preserve">, Feb 2020, Innsbruch, Austria</w:t>
            </w:r>
          </w:p>
          <w:p>
            <w:pPr/>
            <w:r>
              <w:rPr/>
              <w:t xml:space="preserve">Communication dans un congrès</w:t>
            </w:r>
          </w:p>
          <w:p>
            <w:pPr/>
            <w:hyperlink r:id="rId117" w:history="1">
              <w:r>
                <w:rPr>
                  <w:color w:val="#410a8c"/>
                  <w:u w:val="single"/>
                </w:rPr>
                <w:t xml:space="preserve">hal-04108396v1</w:t>
              </w:r>
            </w:hyperlink>
          </w:p>
        </w:tc>
      </w:tr>
      <w:tr>
        <w:trPr/>
        <w:tc>
          <w:tcPr>
            <w:noWrap/>
          </w:tcPr>
          <w:p>
            <w:pPr>
              <w:spacing w:after="200"/>
            </w:pPr>
            <w:hyperlink r:id="rId119" w:history="1">
              <w:r>
                <w:rPr>
                  <w:color w:val="1e198e"/>
                  <w:b w:val="1"/>
                  <w:bCs w:val="1"/>
                  <w:u w:val="single"/>
                </w:rPr>
                <w:t xml:space="preserve">Dynamic Scheduling of Robotic Mildew Treatment by UV-c in 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66"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10th SOHOMA European Workshop on Service Oriented, Holonic and Multi-Agent Manufacturing Systems for Industry of the Future</w:t>
            </w:r>
            <w:r>
              <w:rPr/>
              <w:t xml:space="preserve">, Oct 2020, Paris, France. pp.496-507, </w:t>
            </w:r>
            <w:hyperlink r:id="rId120" w:history="1">
              <w:r>
                <w:rPr>
                  <w:color w:val="#410a8c"/>
                  <w:u w:val="single"/>
                </w:rPr>
                <w:t xml:space="preserve">⟨10.1007/978-3-030-69373-2_36⟩</w:t>
              </w:r>
            </w:hyperlink>
          </w:p>
          <w:p>
            <w:pPr/>
            <w:r>
              <w:rPr/>
              <w:t xml:space="preserve">Communication dans un congrès</w:t>
            </w:r>
          </w:p>
          <w:p>
            <w:pPr/>
            <w:hyperlink r:id="rId119" w:history="1">
              <w:r>
                <w:rPr>
                  <w:color w:val="#410a8c"/>
                  <w:u w:val="single"/>
                </w:rPr>
                <w:t xml:space="preserve">hal-03019097v1</w:t>
              </w:r>
            </w:hyperlink>
          </w:p>
        </w:tc>
      </w:tr>
      <w:tr>
        <w:trPr/>
        <w:tc>
          <w:tcPr>
            <w:noWrap/>
          </w:tcPr>
          <w:p>
            <w:pPr>
              <w:spacing w:after="200"/>
            </w:pPr>
            <w:hyperlink r:id="rId121" w:history="1">
              <w:r>
                <w:rPr>
                  <w:color w:val="1e198e"/>
                  <w:b w:val="1"/>
                  <w:bCs w:val="1"/>
                  <w:u w:val="single"/>
                </w:rPr>
                <w:t xml:space="preserve">Ordonnancement dynamique des tâches robotisées pour le traitement du mildiou par radiation UV-c dans l’horticulture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20" w:history="1">
              <w:r>
                <w:rPr>
                  <w:color w:val="#410a8c"/>
                  <w:u w:val="single"/>
                </w:rPr>
                <w:t xml:space="preserve">Anne Louis</w:t>
              </w:r>
            </w:hyperlink>
            <w:r>
              <w:rPr/>
              <w:t xml:space="preserve">,</w:t>
            </w:r>
            <w:hyperlink r:id="rId16" w:history="1">
              <w:r>
                <w:rPr>
                  <w:color w:val="#410a8c"/>
                  <w:u w:val="single"/>
                </w:rPr>
                <w:t xml:space="preserve">M'Hammed Sahnoun</w:t>
              </w:r>
            </w:hyperlink>
          </w:p>
          <w:p>
            <w:pPr/>
            <w:r>
              <w:rPr>
                <w:i w:val="1"/>
                <w:iCs w:val="1"/>
              </w:rPr>
              <w:t xml:space="preserve">Congrès annuel de la Société Française de Recherche Opérationnelle et d'Aide à la Décision</w:t>
            </w:r>
            <w:r>
              <w:rPr/>
              <w:t xml:space="preserve">, LIRMM, Feb 2020, Montpellier, France</w:t>
            </w:r>
          </w:p>
          <w:p>
            <w:pPr/>
            <w:r>
              <w:rPr/>
              <w:t xml:space="preserve">Communication dans un congrès</w:t>
            </w:r>
          </w:p>
          <w:p>
            <w:pPr/>
            <w:hyperlink r:id="rId121" w:history="1">
              <w:r>
                <w:rPr>
                  <w:color w:val="#410a8c"/>
                  <w:u w:val="single"/>
                </w:rPr>
                <w:t xml:space="preserve">hal-04070258v1</w:t>
              </w:r>
            </w:hyperlink>
          </w:p>
        </w:tc>
      </w:tr>
      <w:tr>
        <w:trPr/>
        <w:tc>
          <w:tcPr>
            <w:noWrap/>
          </w:tcPr>
          <w:p>
            <w:pPr>
              <w:spacing w:after="200"/>
            </w:pPr>
            <w:hyperlink r:id="rId122" w:history="1">
              <w:r>
                <w:rPr>
                  <w:color w:val="1e198e"/>
                  <w:b w:val="1"/>
                  <w:bCs w:val="1"/>
                  <w:u w:val="single"/>
                </w:rPr>
                <w:t xml:space="preserve">Multi-period supply planning problem under a dynamic demand, stochastic lead times and a supplier selection</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21st International Working Seminar on Production Economics</w:t>
            </w:r>
            <w:r>
              <w:rPr/>
              <w:t xml:space="preserve">, Hubert Missbauer, Ou Tang, Feb 2020, Innsbrück, Austria</w:t>
            </w:r>
          </w:p>
          <w:p>
            <w:pPr/>
            <w:r>
              <w:rPr/>
              <w:t xml:space="preserve">Communication dans un congrès</w:t>
            </w:r>
          </w:p>
          <w:p>
            <w:pPr/>
            <w:hyperlink r:id="rId122" w:history="1">
              <w:r>
                <w:rPr>
                  <w:color w:val="#410a8c"/>
                  <w:u w:val="single"/>
                </w:rPr>
                <w:t xml:space="preserve">hal-02635840v1</w:t>
              </w:r>
            </w:hyperlink>
          </w:p>
        </w:tc>
      </w:tr>
      <w:tr>
        <w:trPr/>
        <w:tc>
          <w:tcPr>
            <w:noWrap/>
          </w:tcPr>
          <w:p>
            <w:pPr>
              <w:spacing w:after="200"/>
            </w:pPr>
            <w:hyperlink r:id="rId123" w:history="1">
              <w:r>
                <w:rPr>
                  <w:color w:val="1e198e"/>
                  <w:b w:val="1"/>
                  <w:bCs w:val="1"/>
                  <w:u w:val="single"/>
                </w:rPr>
                <w:t xml:space="preserve">Dynamic Scheduling of Robotic Tasks for Treating Mildew by UV-c Radiation in 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20" w:history="1">
              <w:r>
                <w:rPr>
                  <w:color w:val="#410a8c"/>
                  <w:u w:val="single"/>
                </w:rPr>
                <w:t xml:space="preserve">Anne Louis</w:t>
              </w:r>
            </w:hyperlink>
            <w:r>
              <w:rPr/>
              <w:t xml:space="preserve">,</w:t>
            </w:r>
            <w:hyperlink r:id="rId66" w:history="1">
              <w:r>
                <w:rPr>
                  <w:color w:val="#410a8c"/>
                  <w:u w:val="single"/>
                </w:rPr>
                <w:t xml:space="preserve">M'hammed Sahnoun</w:t>
              </w:r>
            </w:hyperlink>
          </w:p>
          <w:p>
            <w:pPr/>
            <w:r>
              <w:rPr>
                <w:i w:val="1"/>
                <w:iCs w:val="1"/>
              </w:rPr>
              <w:t xml:space="preserve">21 eme congrès annuel de la société Française de Recherche Opérationnelle et d’Aide à la Décision</w:t>
            </w:r>
            <w:r>
              <w:rPr/>
              <w:t xml:space="preserve">, Feb 2020, Montepellier, France</w:t>
            </w:r>
          </w:p>
          <w:p>
            <w:pPr/>
            <w:r>
              <w:rPr/>
              <w:t xml:space="preserve">Communication dans un congrès</w:t>
            </w:r>
          </w:p>
          <w:p>
            <w:pPr/>
            <w:hyperlink r:id="rId123" w:history="1">
              <w:r>
                <w:rPr>
                  <w:color w:val="#410a8c"/>
                  <w:u w:val="single"/>
                </w:rPr>
                <w:t xml:space="preserve">hal-04098141v1</w:t>
              </w:r>
            </w:hyperlink>
          </w:p>
        </w:tc>
      </w:tr>
      <w:tr>
        <w:trPr/>
        <w:tc>
          <w:tcPr>
            <w:noWrap/>
          </w:tcPr>
          <w:p>
            <w:pPr>
              <w:spacing w:after="200"/>
            </w:pPr>
            <w:hyperlink r:id="rId124" w:history="1">
              <w:r>
                <w:rPr>
                  <w:color w:val="1e198e"/>
                  <w:b w:val="1"/>
                  <w:bCs w:val="1"/>
                  <w:u w:val="single"/>
                </w:rPr>
                <w:t xml:space="preserve">Human’s New Roles to Ensure Resilience of Industrial Cyber-Physical Systems</w:t>
              </w:r>
            </w:hyperlink>
          </w:p>
          <w:p>
            <w:pPr/>
            <w:hyperlink r:id="rId125" w:history="1">
              <w:r>
                <w:rPr>
                  <w:color w:val="#410a8c"/>
                  <w:u w:val="single"/>
                </w:rPr>
                <w:t xml:space="preserve">Antoine Bailly</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26" w:history="1">
              <w:r>
                <w:rPr>
                  <w:color w:val="#410a8c"/>
                  <w:u w:val="single"/>
                </w:rPr>
                <w:t xml:space="preserve">Mourad Messaadia</w:t>
              </w:r>
            </w:hyperlink>
            <w:r>
              <w:rPr/>
              <w:t xml:space="preserve">,</w:t>
            </w:r>
            <w:hyperlink r:id="rId16" w:history="1">
              <w:r>
                <w:rPr>
                  <w:color w:val="#410a8c"/>
                  <w:u w:val="single"/>
                </w:rPr>
                <w:t xml:space="preserve">M'Hammed Sahnoun</w:t>
              </w:r>
            </w:hyperlink>
          </w:p>
          <w:p>
            <w:pPr/>
            <w:r>
              <w:rPr>
                <w:i w:val="1"/>
                <w:iCs w:val="1"/>
              </w:rPr>
              <w:t xml:space="preserve">2020 IEEE Conference on Industrial Cyberphysical Systems (ICPS)</w:t>
            </w:r>
            <w:r>
              <w:rPr/>
              <w:t xml:space="preserve">, Jun 2020, Tampere, France. pp.453-458, </w:t>
            </w:r>
            <w:hyperlink r:id="rId127" w:history="1">
              <w:r>
                <w:rPr>
                  <w:color w:val="#410a8c"/>
                  <w:u w:val="single"/>
                </w:rPr>
                <w:t xml:space="preserve">⟨10.1109/ICPS48405.2020.9274775⟩</w:t>
              </w:r>
            </w:hyperlink>
          </w:p>
          <w:p>
            <w:pPr/>
            <w:r>
              <w:rPr/>
              <w:t xml:space="preserve">Communication dans un congrès</w:t>
            </w:r>
          </w:p>
          <w:p>
            <w:pPr/>
            <w:hyperlink r:id="rId124" w:history="1">
              <w:r>
                <w:rPr>
                  <w:color w:val="#410a8c"/>
                  <w:u w:val="single"/>
                </w:rPr>
                <w:t xml:space="preserve">hal-03117649v1</w:t>
              </w:r>
            </w:hyperlink>
          </w:p>
        </w:tc>
      </w:tr>
      <w:tr>
        <w:trPr/>
        <w:tc>
          <w:tcPr>
            <w:noWrap/>
          </w:tcPr>
          <w:p>
            <w:pPr>
              <w:spacing w:after="200"/>
            </w:pPr>
            <w:hyperlink r:id="rId128" w:history="1">
              <w:r>
                <w:rPr>
                  <w:color w:val="1e198e"/>
                  <w:b w:val="1"/>
                  <w:bCs w:val="1"/>
                  <w:u w:val="single"/>
                </w:rPr>
                <w:t xml:space="preserve">Accuracy and Localization-Aware Rescheduling for Flexible Flow Shops in Industry 4.0</w:t>
              </w:r>
            </w:hyperlink>
          </w:p>
          <w:p>
            <w:pPr/>
            <w:hyperlink r:id="rId129" w:history="1">
              <w:r>
                <w:rPr>
                  <w:color w:val="#410a8c"/>
                  <w:u w:val="single"/>
                </w:rPr>
                <w:t xml:space="preserve">Bouziane Brik</w:t>
              </w:r>
            </w:hyperlink>
            <w:r>
              <w:rPr/>
              <w:t xml:space="preserve">,</w:t>
            </w:r>
            <w:hyperlink r:id="rId10" w:history="1">
              <w:r>
                <w:rPr>
                  <w:color w:val="#410a8c"/>
                  <w:u w:val="single"/>
                </w:rPr>
                <w:t xml:space="preserve">Belgacem Bettayeb</w:t>
              </w:r>
            </w:hyperlink>
            <w:r>
              <w:rPr/>
              <w:t xml:space="preserve">,</w:t>
            </w:r>
            <w:hyperlink r:id="rId66"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2019 6th International Conference on Control, Decision and Information Technologies (CoDIT)</w:t>
            </w:r>
            <w:r>
              <w:rPr/>
              <w:t xml:space="preserve">, Apr 2019, Paris, France. pp.1929-1934, </w:t>
            </w:r>
            <w:hyperlink r:id="rId130" w:history="1">
              <w:r>
                <w:rPr>
                  <w:color w:val="#410a8c"/>
                  <w:u w:val="single"/>
                </w:rPr>
                <w:t xml:space="preserve">⟨10.1109/CoDIT.2019.8820445⟩</w:t>
              </w:r>
            </w:hyperlink>
          </w:p>
          <w:p>
            <w:pPr/>
            <w:r>
              <w:rPr/>
              <w:t xml:space="preserve">Communication dans un congrès</w:t>
            </w:r>
          </w:p>
          <w:p>
            <w:pPr/>
            <w:hyperlink r:id="rId128" w:history="1">
              <w:r>
                <w:rPr>
                  <w:color w:val="#410a8c"/>
                  <w:u w:val="single"/>
                </w:rPr>
                <w:t xml:space="preserve">hal-04098395v1</w:t>
              </w:r>
            </w:hyperlink>
          </w:p>
        </w:tc>
      </w:tr>
      <w:tr>
        <w:trPr/>
        <w:tc>
          <w:tcPr>
            <w:noWrap/>
          </w:tcPr>
          <w:p>
            <w:pPr>
              <w:spacing w:after="200"/>
            </w:pPr>
            <w:hyperlink r:id="rId131" w:history="1">
              <w:r>
                <w:rPr>
                  <w:color w:val="1e198e"/>
                  <w:b w:val="1"/>
                  <w:bCs w:val="1"/>
                  <w:u w:val="single"/>
                </w:rPr>
                <w:t xml:space="preserve">Fractal modeling of Cyber physical production system using multi-agent systems</w:t>
              </w:r>
            </w:hyperlink>
          </w:p>
          <w:p>
            <w:pPr/>
            <w:hyperlink r:id="rId66" w:history="1">
              <w:r>
                <w:rPr>
                  <w:color w:val="#410a8c"/>
                  <w:u w:val="single"/>
                </w:rPr>
                <w:t xml:space="preserve">M'hammed Sahnoun</w:t>
              </w:r>
            </w:hyperlink>
            <w:r>
              <w:rPr/>
              <w:t xml:space="preserve">,</w:t>
            </w:r>
            <w:hyperlink r:id="rId132" w:history="1">
              <w:r>
                <w:rPr>
                  <w:color w:val="#410a8c"/>
                  <w:u w:val="single"/>
                </w:rPr>
                <w:t xml:space="preserve">Yiyi Xu</w:t>
              </w:r>
            </w:hyperlink>
            <w:r>
              <w:rPr/>
              <w:t xml:space="preserve">,</w:t>
            </w:r>
            <w:hyperlink r:id="rId10" w:history="1">
              <w:r>
                <w:rPr>
                  <w:color w:val="#410a8c"/>
                  <w:u w:val="single"/>
                </w:rPr>
                <w:t xml:space="preserve">Belgacem Bettayeb</w:t>
              </w:r>
            </w:hyperlink>
            <w:r>
              <w:rPr/>
              <w:t xml:space="preserve">,</w:t>
            </w:r>
            <w:hyperlink r:id="rId114" w:history="1">
              <w:r>
                <w:rPr>
                  <w:color w:val="#410a8c"/>
                  <w:u w:val="single"/>
                </w:rPr>
                <w:t xml:space="preserve">Imen Bouzarkouna</w:t>
              </w:r>
            </w:hyperlink>
            <w:r>
              <w:rPr/>
              <w:t xml:space="preserve">,</w:t>
            </w:r>
            <w:hyperlink r:id="rId11" w:history="1">
              <w:r>
                <w:rPr>
                  <w:color w:val="#410a8c"/>
                  <w:u w:val="single"/>
                </w:rPr>
                <w:t xml:space="preserve">David Baudry</w:t>
              </w:r>
            </w:hyperlink>
            <w:r>
              <w:rPr/>
              <w:t xml:space="preserve">et al.</w:t>
            </w:r>
          </w:p>
          <w:p>
            <w:pPr/>
            <w:r>
              <w:rPr>
                <w:i w:val="1"/>
                <w:iCs w:val="1"/>
              </w:rPr>
              <w:t xml:space="preserve">2019 International Conference on Applied Automation and Industrial Diagnostics (ICAAID)</w:t>
            </w:r>
            <w:r>
              <w:rPr/>
              <w:t xml:space="preserve">, Sep 2019, Elazig, Turkey. pp.1-6, </w:t>
            </w:r>
            <w:hyperlink r:id="rId133" w:history="1">
              <w:r>
                <w:rPr>
                  <w:color w:val="#410a8c"/>
                  <w:u w:val="single"/>
                </w:rPr>
                <w:t xml:space="preserve">⟨10.1109/ICAAID.2019.8934976⟩</w:t>
              </w:r>
            </w:hyperlink>
          </w:p>
          <w:p>
            <w:pPr/>
            <w:r>
              <w:rPr/>
              <w:t xml:space="preserve">Communication dans un congrès</w:t>
            </w:r>
          </w:p>
          <w:p>
            <w:pPr/>
            <w:hyperlink r:id="rId131" w:history="1">
              <w:r>
                <w:rPr>
                  <w:color w:val="#410a8c"/>
                  <w:u w:val="single"/>
                </w:rPr>
                <w:t xml:space="preserve">hal-04098378v1</w:t>
              </w:r>
            </w:hyperlink>
          </w:p>
        </w:tc>
      </w:tr>
      <w:tr>
        <w:trPr/>
        <w:tc>
          <w:tcPr>
            <w:noWrap/>
          </w:tcPr>
          <w:p>
            <w:pPr>
              <w:spacing w:after="200"/>
            </w:pPr>
            <w:hyperlink r:id="rId134" w:history="1">
              <w:r>
                <w:rPr>
                  <w:color w:val="1e198e"/>
                  <w:b w:val="1"/>
                  <w:bCs w:val="1"/>
                  <w:u w:val="single"/>
                </w:rPr>
                <w:t xml:space="preserve">Task allocation based on shared resource constraint for multi-robot systems in manufacturing industry</w:t>
              </w:r>
            </w:hyperlink>
          </w:p>
          <w:p>
            <w:pPr/>
            <w:hyperlink r:id="rId111" w:history="1">
              <w:r>
                <w:rPr>
                  <w:color w:val="#410a8c"/>
                  <w:u w:val="single"/>
                </w:rPr>
                <w:t xml:space="preserve">Lazher Zaidi</w:t>
              </w:r>
            </w:hyperlink>
            <w:r>
              <w:rPr/>
              <w:t xml:space="preserve">,</w:t>
            </w:r>
            <w:hyperlink r:id="rId66"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MIM</w:t>
            </w:r>
            <w:r>
              <w:rPr/>
              <w:t xml:space="preserve">, 9th IFAC conference MIM 2019 on manufacturing Modeling, Management and Control, Aug 2019, Berlin (DE), Germany. pp.2020-2025, </w:t>
            </w:r>
            <w:hyperlink r:id="rId135" w:history="1">
              <w:r>
                <w:rPr>
                  <w:color w:val="#410a8c"/>
                  <w:u w:val="single"/>
                </w:rPr>
                <w:t xml:space="preserve">⟨10.1016/j.ifacol.2019.11.502⟩</w:t>
              </w:r>
            </w:hyperlink>
          </w:p>
          <w:p>
            <w:pPr/>
            <w:r>
              <w:rPr/>
              <w:t xml:space="preserve">Communication dans un congrès</w:t>
            </w:r>
          </w:p>
          <w:p>
            <w:pPr/>
            <w:hyperlink r:id="rId134" w:history="1">
              <w:r>
                <w:rPr>
                  <w:color w:val="#410a8c"/>
                  <w:u w:val="single"/>
                </w:rPr>
                <w:t xml:space="preserve">hal-04098425v1</w:t>
              </w:r>
            </w:hyperlink>
          </w:p>
        </w:tc>
      </w:tr>
      <w:tr>
        <w:trPr/>
        <w:tc>
          <w:tcPr>
            <w:noWrap/>
          </w:tcPr>
          <w:p>
            <w:pPr>
              <w:spacing w:after="200"/>
            </w:pPr>
            <w:hyperlink r:id="rId136" w:history="1">
              <w:r>
                <w:rPr>
                  <w:color w:val="1e198e"/>
                  <w:b w:val="1"/>
                  <w:bCs w:val="1"/>
                  <w:u w:val="single"/>
                </w:rPr>
                <w:t xml:space="preserve">Optimisation de la planification des tâches de traitement robotisé des horticultures</w:t>
              </w:r>
            </w:hyperlink>
          </w:p>
          <w:p>
            <w:pPr/>
            <w:hyperlink r:id="rId86" w:history="1">
              <w:r>
                <w:rPr>
                  <w:color w:val="#410a8c"/>
                  <w:u w:val="single"/>
                </w:rPr>
                <w:t xml:space="preserve">Merouane Mazar</w:t>
              </w:r>
            </w:hyperlink>
            <w:r>
              <w:rPr/>
              <w:t xml:space="preserve">,</w:t>
            </w:r>
            <w:hyperlink r:id="rId6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37" w:history="1">
              <w:r>
                <w:rPr>
                  <w:color w:val="#410a8c"/>
                  <w:u w:val="single"/>
                </w:rPr>
                <w:t xml:space="preserve">Benatia Mohamed Amin</w:t>
              </w:r>
            </w:hyperlink>
            <w:r>
              <w:rPr/>
              <w:t xml:space="preserve">,</w:t>
            </w:r>
            <w:hyperlink r:id="rId20" w:history="1">
              <w:r>
                <w:rPr>
                  <w:color w:val="#410a8c"/>
                  <w:u w:val="single"/>
                </w:rPr>
                <w:t xml:space="preserve">Anne Louis</w:t>
              </w:r>
            </w:hyperlink>
          </w:p>
          <w:p>
            <w:pPr/>
            <w:r>
              <w:rPr>
                <w:i w:val="1"/>
                <w:iCs w:val="1"/>
              </w:rPr>
              <w:t xml:space="preserve">congrès annuel de la société Française de Recherche Opérationnelle et d’Aide à la Décision 2019</w:t>
            </w:r>
            <w:r>
              <w:rPr/>
              <w:t xml:space="preserve">, Feb 2019, Le Havre, France</w:t>
            </w:r>
          </w:p>
          <w:p>
            <w:pPr/>
            <w:r>
              <w:rPr/>
              <w:t xml:space="preserve">Communication dans un congrès</w:t>
            </w:r>
          </w:p>
          <w:p>
            <w:pPr/>
            <w:hyperlink r:id="rId136" w:history="1">
              <w:r>
                <w:rPr>
                  <w:color w:val="#410a8c"/>
                  <w:u w:val="single"/>
                </w:rPr>
                <w:t xml:space="preserve">hal-04098429v1</w:t>
              </w:r>
            </w:hyperlink>
          </w:p>
        </w:tc>
      </w:tr>
      <w:tr>
        <w:trPr/>
        <w:tc>
          <w:tcPr>
            <w:noWrap/>
          </w:tcPr>
          <w:p>
            <w:pPr>
              <w:spacing w:after="200"/>
            </w:pPr>
            <w:hyperlink r:id="rId138" w:history="1">
              <w:r>
                <w:rPr>
                  <w:color w:val="1e198e"/>
                  <w:b w:val="1"/>
                  <w:bCs w:val="1"/>
                  <w:u w:val="single"/>
                </w:rPr>
                <w:t xml:space="preserve">OPTIMISATION DE LA TAILLE DE FLOTTE DE ROBOTS DANS UN ATELIER FLEXIBLE: APPROCHE PAR SIMULATION</w:t>
              </w:r>
            </w:hyperlink>
          </w:p>
          <w:p>
            <w:pPr/>
            <w:hyperlink r:id="rId66" w:history="1">
              <w:r>
                <w:rPr>
                  <w:color w:val="#410a8c"/>
                  <w:u w:val="single"/>
                </w:rPr>
                <w:t xml:space="preserve">M'hammed Sahnoun</w:t>
              </w:r>
            </w:hyperlink>
            <w:r>
              <w:rPr/>
              <w:t xml:space="preserve">,</w:t>
            </w:r>
            <w:hyperlink r:id="rId132" w:history="1">
              <w:r>
                <w:rPr>
                  <w:color w:val="#410a8c"/>
                  <w:u w:val="single"/>
                </w:rPr>
                <w:t xml:space="preserve">Yiyi Xu</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39" w:history="1">
              <w:r>
                <w:rPr>
                  <w:color w:val="#410a8c"/>
                  <w:u w:val="single"/>
                </w:rPr>
                <w:t xml:space="preserve">Fouad Ben Abdelaziz</w:t>
              </w:r>
            </w:hyperlink>
          </w:p>
          <w:p>
            <w:pPr/>
            <w:r>
              <w:rPr>
                <w:i w:val="1"/>
                <w:iCs w:val="1"/>
              </w:rPr>
              <w:t xml:space="preserve">Xterm Workshop</w:t>
            </w:r>
            <w:r>
              <w:rPr/>
              <w:t xml:space="preserve">, Jun 2019, LE Havre, France</w:t>
            </w:r>
          </w:p>
          <w:p>
            <w:pPr/>
            <w:r>
              <w:rPr/>
              <w:t xml:space="preserve">Communication dans un congrès</w:t>
            </w:r>
          </w:p>
          <w:p>
            <w:pPr/>
            <w:hyperlink r:id="rId138" w:history="1">
              <w:r>
                <w:rPr>
                  <w:color w:val="#410a8c"/>
                  <w:u w:val="single"/>
                </w:rPr>
                <w:t xml:space="preserve">hal-04098391v1</w:t>
              </w:r>
            </w:hyperlink>
          </w:p>
        </w:tc>
      </w:tr>
      <w:tr>
        <w:trPr/>
        <w:tc>
          <w:tcPr>
            <w:noWrap/>
          </w:tcPr>
          <w:p>
            <w:pPr>
              <w:spacing w:after="200"/>
            </w:pPr>
            <w:hyperlink r:id="rId140" w:history="1">
              <w:r>
                <w:rPr>
                  <w:color w:val="1e198e"/>
                  <w:b w:val="1"/>
                  <w:bCs w:val="1"/>
                  <w:u w:val="single"/>
                </w:rPr>
                <w:t xml:space="preserve">An architecture for data management, visualisation and supervision of Cyber-Physical Production Systems</w:t>
              </w:r>
            </w:hyperlink>
          </w:p>
          <w:p>
            <w:pPr/>
            <w:hyperlink r:id="rId141" w:history="1">
              <w:r>
                <w:rPr>
                  <w:color w:val="#410a8c"/>
                  <w:u w:val="single"/>
                </w:rPr>
                <w:t xml:space="preserve">Vincent Havard</w:t>
              </w:r>
            </w:hyperlink>
            <w:r>
              <w:rPr/>
              <w:t xml:space="preserve">,</w:t>
            </w:r>
            <w:hyperlink r:id="rId6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p>
          <w:p>
            <w:pPr/>
            <w:r>
              <w:rPr>
                <w:i w:val="1"/>
                <w:iCs w:val="1"/>
              </w:rPr>
              <w:t xml:space="preserve">Proceedings of the 17th International Conference on Manufacturing Research</w:t>
            </w:r>
            <w:r>
              <w:rPr/>
              <w:t xml:space="preserve">, Sep 2019, Belfast (Northern Ireland), Ireland. pp.81 - 86, </w:t>
            </w:r>
            <w:hyperlink r:id="rId142" w:history="1">
              <w:r>
                <w:rPr>
                  <w:color w:val="#410a8c"/>
                  <w:u w:val="single"/>
                </w:rPr>
                <w:t xml:space="preserve">⟨10.3233/ATDE190015⟩</w:t>
              </w:r>
            </w:hyperlink>
          </w:p>
          <w:p>
            <w:pPr/>
            <w:r>
              <w:rPr/>
              <w:t xml:space="preserve">Communication dans un congrès</w:t>
            </w:r>
          </w:p>
          <w:p>
            <w:pPr/>
            <w:hyperlink r:id="rId140" w:history="1">
              <w:r>
                <w:rPr>
                  <w:color w:val="#410a8c"/>
                  <w:u w:val="single"/>
                </w:rPr>
                <w:t xml:space="preserve">hal-04095737v1</w:t>
              </w:r>
            </w:hyperlink>
          </w:p>
        </w:tc>
      </w:tr>
      <w:tr>
        <w:trPr/>
        <w:tc>
          <w:tcPr>
            <w:noWrap/>
          </w:tcPr>
          <w:p>
            <w:pPr>
              <w:spacing w:after="200"/>
            </w:pPr>
            <w:hyperlink r:id="rId143" w:history="1">
              <w:r>
                <w:rPr>
                  <w:color w:val="1e198e"/>
                  <w:b w:val="1"/>
                  <w:bCs w:val="1"/>
                  <w:u w:val="single"/>
                </w:rPr>
                <w:t xml:space="preserve">Mathematical model for dynamic suppliers’ selection strategy in multi-period supply planning with lead-times uncertainty</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9th IFAC Conference on Manufacturing Modelling, Management and Control MIM 2019</w:t>
            </w:r>
            <w:r>
              <w:rPr/>
              <w:t xml:space="preserve">, Aug 2019, Berlin (Germany), Germany. pp.1040-1044, </w:t>
            </w:r>
            <w:hyperlink r:id="rId144" w:history="1">
              <w:r>
                <w:rPr>
                  <w:color w:val="#410a8c"/>
                  <w:u w:val="single"/>
                </w:rPr>
                <w:t xml:space="preserve">⟨10.1016/j.ifacol.2019.11.332⟩</w:t>
              </w:r>
            </w:hyperlink>
          </w:p>
          <w:p>
            <w:pPr/>
            <w:r>
              <w:rPr/>
              <w:t xml:space="preserve">Communication dans un congrès</w:t>
            </w:r>
          </w:p>
          <w:p>
            <w:pPr/>
            <w:hyperlink r:id="rId143" w:history="1">
              <w:r>
                <w:rPr>
                  <w:color w:val="#410a8c"/>
                  <w:u w:val="single"/>
                </w:rPr>
                <w:t xml:space="preserve">hal-02435985v1</w:t>
              </w:r>
            </w:hyperlink>
          </w:p>
        </w:tc>
      </w:tr>
      <w:tr>
        <w:trPr/>
        <w:tc>
          <w:tcPr>
            <w:noWrap/>
          </w:tcPr>
          <w:p>
            <w:pPr>
              <w:spacing w:after="200"/>
            </w:pPr>
            <w:hyperlink r:id="rId145" w:history="1">
              <w:r>
                <w:rPr>
                  <w:color w:val="1e198e"/>
                  <w:b w:val="1"/>
                  <w:bCs w:val="1"/>
                  <w:u w:val="single"/>
                </w:rPr>
                <w:t xml:space="preserve">Un processus décisionnel basé sur la localisation de ressources pour la planification dynamique des tâches</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8" w:history="1">
              <w:r>
                <w:rPr>
                  <w:color w:val="#410a8c"/>
                  <w:u w:val="single"/>
                </w:rPr>
                <w:t xml:space="preserve">Mohamed Amin Benatia</w:t>
              </w:r>
            </w:hyperlink>
            <w:r>
              <w:rPr/>
              <w:t xml:space="preserve">,</w:t>
            </w:r>
            <w:hyperlink r:id="rId129" w:history="1">
              <w:r>
                <w:rPr>
                  <w:color w:val="#410a8c"/>
                  <w:u w:val="single"/>
                </w:rPr>
                <w:t xml:space="preserve">Bouziane Brik</w:t>
              </w:r>
            </w:hyperlink>
          </w:p>
          <w:p>
            <w:pPr/>
            <w:r>
              <w:rPr>
                <w:i w:val="1"/>
                <w:iCs w:val="1"/>
              </w:rPr>
              <w:t xml:space="preserve">XTERM2019 : SYSTÈMES COMPLEXES, INTELLIGENCE TERRITORIALE ET MOBILITÉ</w:t>
            </w:r>
            <w:r>
              <w:rPr/>
              <w:t xml:space="preserve">, Jun 2019, LE HAVRE, France</w:t>
            </w:r>
          </w:p>
          <w:p>
            <w:pPr/>
            <w:r>
              <w:rPr/>
              <w:t xml:space="preserve">Communication dans un congrès</w:t>
            </w:r>
          </w:p>
          <w:p>
            <w:pPr/>
            <w:hyperlink r:id="rId145" w:history="1">
              <w:r>
                <w:rPr>
                  <w:color w:val="#410a8c"/>
                  <w:u w:val="single"/>
                </w:rPr>
                <w:t xml:space="preserve">hal-04103553v1</w:t>
              </w:r>
            </w:hyperlink>
          </w:p>
        </w:tc>
      </w:tr>
      <w:tr>
        <w:trPr/>
        <w:tc>
          <w:tcPr>
            <w:noWrap/>
          </w:tcPr>
          <w:p>
            <w:pPr>
              <w:spacing w:after="200"/>
            </w:pPr>
            <w:hyperlink r:id="rId146" w:history="1">
              <w:r>
                <w:rPr>
                  <w:color w:val="1e198e"/>
                  <w:b w:val="1"/>
                  <w:bCs w:val="1"/>
                  <w:u w:val="single"/>
                </w:rPr>
                <w:t xml:space="preserve">Towards Predicting System Disruption in Industry 4.0: Machine Learning-Based Approach</w:t>
              </w:r>
            </w:hyperlink>
          </w:p>
          <w:p>
            <w:pPr/>
            <w:hyperlink r:id="rId129" w:history="1">
              <w:r>
                <w:rPr>
                  <w:color w:val="#410a8c"/>
                  <w:u w:val="single"/>
                </w:rPr>
                <w:t xml:space="preserve">Bouziane Brik</w:t>
              </w:r>
            </w:hyperlink>
            <w:r>
              <w:rPr/>
              <w:t xml:space="preserve">,</w:t>
            </w:r>
            <w:hyperlink r:id="rId10" w:history="1">
              <w:r>
                <w:rPr>
                  <w:color w:val="#410a8c"/>
                  <w:u w:val="single"/>
                </w:rPr>
                <w:t xml:space="preserve">Belgacem Bettayeb</w:t>
              </w:r>
            </w:hyperlink>
            <w:r>
              <w:rPr/>
              <w:t xml:space="preserve">,</w:t>
            </w:r>
            <w:hyperlink r:id="rId72" w:history="1">
              <w:r>
                <w:rPr>
                  <w:color w:val="#410a8c"/>
                  <w:u w:val="single"/>
                </w:rPr>
                <w:t xml:space="preserve">M’hammed Sahnoun</w:t>
              </w:r>
            </w:hyperlink>
            <w:r>
              <w:rPr/>
              <w:t xml:space="preserve">,</w:t>
            </w:r>
            <w:hyperlink r:id="rId147" w:history="1">
              <w:r>
                <w:rPr>
                  <w:color w:val="#410a8c"/>
                  <w:u w:val="single"/>
                </w:rPr>
                <w:t xml:space="preserve">Fabrice Duval</w:t>
              </w:r>
            </w:hyperlink>
          </w:p>
          <w:p>
            <w:pPr/>
            <w:r>
              <w:rPr>
                <w:i w:val="1"/>
                <w:iCs w:val="1"/>
              </w:rPr>
              <w:t xml:space="preserve">The 10th International Conference on Ambient Systems, Networks and Technologies (ANT 2019) / The 2nd International Conference on Emerging Data and Industry 4.0 (EDI40 2019) / Affiliated Workshops</w:t>
            </w:r>
            <w:r>
              <w:rPr/>
              <w:t xml:space="preserve">, Apr 2019, Leuven, Belgium. pp.667-674, </w:t>
            </w:r>
            <w:hyperlink r:id="rId148" w:history="1">
              <w:r>
                <w:rPr>
                  <w:color w:val="#410a8c"/>
                  <w:u w:val="single"/>
                </w:rPr>
                <w:t xml:space="preserve">⟨10.1016/j.procs.2019.04.089⟩</w:t>
              </w:r>
            </w:hyperlink>
          </w:p>
          <w:p>
            <w:pPr/>
            <w:r>
              <w:rPr/>
              <w:t xml:space="preserve">Communication dans un congrès</w:t>
            </w:r>
          </w:p>
          <w:p>
            <w:pPr/>
            <w:hyperlink r:id="rId146" w:history="1">
              <w:r>
                <w:rPr>
                  <w:color w:val="#410a8c"/>
                  <w:u w:val="single"/>
                </w:rPr>
                <w:t xml:space="preserve">hal-04082223v1</w:t>
              </w:r>
            </w:hyperlink>
          </w:p>
        </w:tc>
      </w:tr>
      <w:tr>
        <w:trPr/>
        <w:tc>
          <w:tcPr>
            <w:noWrap/>
          </w:tcPr>
          <w:p>
            <w:pPr>
              <w:spacing w:after="200"/>
            </w:pPr>
            <w:hyperlink r:id="rId149" w:history="1">
              <w:r>
                <w:rPr>
                  <w:color w:val="1e198e"/>
                  <w:b w:val="1"/>
                  <w:bCs w:val="1"/>
                  <w:u w:val="single"/>
                </w:rPr>
                <w:t xml:space="preserve">UV-Robot supervision system design and development</w:t>
              </w:r>
            </w:hyperlink>
          </w:p>
          <w:p>
            <w:pPr/>
            <w:hyperlink r:id="rId150" w:history="1">
              <w:r>
                <w:rPr>
                  <w:color w:val="#410a8c"/>
                  <w:u w:val="single"/>
                </w:rPr>
                <w:t xml:space="preserve">Chawki El Zant</w:t>
              </w:r>
            </w:hyperlink>
            <w:r>
              <w:rPr/>
              <w:t xml:space="preserve">,</w:t>
            </w:r>
            <w:hyperlink r:id="rId9" w:history="1">
              <w:r>
                <w:rPr>
                  <w:color w:val="#410a8c"/>
                  <w:u w:val="single"/>
                </w:rPr>
                <w:t xml:space="preserve">Nathalie Klement</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141" w:history="1">
              <w:r>
                <w:rPr>
                  <w:color w:val="#410a8c"/>
                  <w:u w:val="single"/>
                </w:rPr>
                <w:t xml:space="preserve">Vincent Havard</w:t>
              </w:r>
            </w:hyperlink>
          </w:p>
          <w:p>
            <w:pPr/>
            <w:r>
              <w:rPr>
                <w:i w:val="1"/>
                <w:iCs w:val="1"/>
              </w:rPr>
              <w:t xml:space="preserve">25ème colloque des Sciences de la conception et de l'innovation</w:t>
            </w:r>
            <w:r>
              <w:rPr/>
              <w:t xml:space="preserve">, 2018, Budapest, Hungary</w:t>
            </w:r>
          </w:p>
          <w:p>
            <w:pPr/>
            <w:r>
              <w:rPr/>
              <w:t xml:space="preserve">Communication dans un congrès</w:t>
            </w:r>
          </w:p>
          <w:p>
            <w:pPr/>
            <w:hyperlink r:id="rId149" w:history="1">
              <w:r>
                <w:rPr>
                  <w:color w:val="#410a8c"/>
                  <w:u w:val="single"/>
                </w:rPr>
                <w:t xml:space="preserve">hal-02053320v1</w:t>
              </w:r>
            </w:hyperlink>
          </w:p>
        </w:tc>
      </w:tr>
      <w:tr>
        <w:trPr/>
        <w:tc>
          <w:tcPr>
            <w:noWrap/>
          </w:tcPr>
          <w:p>
            <w:pPr>
              <w:spacing w:after="200"/>
            </w:pPr>
            <w:hyperlink r:id="rId151" w:history="1">
              <w:r>
                <w:rPr>
                  <w:color w:val="1e198e"/>
                  <w:b w:val="1"/>
                  <w:bCs w:val="1"/>
                  <w:u w:val="single"/>
                </w:rPr>
                <w:t xml:space="preserve">Optimization of multi-period production planning under stochastic lead times and a dynamic demand</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Preprints of the 20th International Working Seminar on Production Economics, Grubbström, R.W, Hinterhuber, H.H., Lundquist, J. (Eds)</w:t>
            </w:r>
            <w:r>
              <w:rPr/>
              <w:t xml:space="preserve">, Feb 2018, Innsbruck, Austria. pp.55-66</w:t>
            </w:r>
          </w:p>
          <w:p>
            <w:pPr/>
            <w:r>
              <w:rPr/>
              <w:t xml:space="preserve">Communication dans un congrès</w:t>
            </w:r>
          </w:p>
          <w:p>
            <w:pPr/>
            <w:hyperlink r:id="rId151" w:history="1">
              <w:r>
                <w:rPr>
                  <w:color w:val="#410a8c"/>
                  <w:u w:val="single"/>
                </w:rPr>
                <w:t xml:space="preserve">hal-01734711v1</w:t>
              </w:r>
            </w:hyperlink>
          </w:p>
        </w:tc>
      </w:tr>
      <w:tr>
        <w:trPr/>
        <w:tc>
          <w:tcPr>
            <w:noWrap/>
          </w:tcPr>
          <w:p>
            <w:pPr>
              <w:spacing w:after="200"/>
            </w:pPr>
            <w:hyperlink r:id="rId152" w:history="1">
              <w:r>
                <w:rPr>
                  <w:color w:val="1e198e"/>
                  <w:b w:val="1"/>
                  <w:bCs w:val="1"/>
                  <w:u w:val="single"/>
                </w:rPr>
                <w:t xml:space="preserve">Production planning problem with dynamic demand and stochastic lead times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8th International conference "Tanaev's Readings 2018"</w:t>
            </w:r>
            <w:r>
              <w:rPr/>
              <w:t xml:space="preserve">, United Institute of Informatics Problems of the National Academy of Sciences of Belarus (UIIP), Institute of Mathematics of the National Academy of Sciences of Belarus (IM), Belarusian State University (BSU), Mar 2018, Minsk, Belarus. pp.192-196</w:t>
            </w:r>
          </w:p>
          <w:p>
            <w:pPr/>
            <w:r>
              <w:rPr/>
              <w:t xml:space="preserve">Communication dans un congrès</w:t>
            </w:r>
          </w:p>
          <w:p>
            <w:pPr/>
            <w:hyperlink r:id="rId152" w:history="1">
              <w:r>
                <w:rPr>
                  <w:color w:val="#410a8c"/>
                  <w:u w:val="single"/>
                </w:rPr>
                <w:t xml:space="preserve">hal-01961239v1</w:t>
              </w:r>
            </w:hyperlink>
          </w:p>
        </w:tc>
      </w:tr>
      <w:tr>
        <w:trPr/>
        <w:tc>
          <w:tcPr>
            <w:noWrap/>
          </w:tcPr>
          <w:p>
            <w:pPr>
              <w:spacing w:after="200"/>
            </w:pPr>
            <w:hyperlink r:id="rId153" w:history="1">
              <w:r>
                <w:rPr>
                  <w:color w:val="1e198e"/>
                  <w:b w:val="1"/>
                  <w:bCs w:val="1"/>
                  <w:u w:val="single"/>
                </w:rPr>
                <w:t xml:space="preserve">Optimization of Robotized Tasks for the UV-C Treatment of Diseases in Horticulture</w:t>
              </w:r>
            </w:hyperlink>
          </w:p>
          <w:p>
            <w:pPr/>
            <w:hyperlink r:id="rId86" w:history="1">
              <w:r>
                <w:rPr>
                  <w:color w:val="#410a8c"/>
                  <w:u w:val="single"/>
                </w:rPr>
                <w:t xml:space="preserve">Merouane Mazar</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p>
          <w:p>
            <w:pPr/>
            <w:r>
              <w:rPr>
                <w:i w:val="1"/>
                <w:iCs w:val="1"/>
              </w:rPr>
              <w:t xml:space="preserve">The 2018 International Conference of the African Federation of Operational Research Societies (AFROS 2018)</w:t>
            </w:r>
            <w:r>
              <w:rPr/>
              <w:t xml:space="preserve">, 2018, Tunis, Tunisia</w:t>
            </w:r>
          </w:p>
          <w:p>
            <w:pPr/>
            <w:r>
              <w:rPr/>
              <w:t xml:space="preserve">Communication dans un congrès</w:t>
            </w:r>
          </w:p>
          <w:p>
            <w:pPr/>
            <w:hyperlink r:id="rId153" w:history="1">
              <w:r>
                <w:rPr>
                  <w:color w:val="#410a8c"/>
                  <w:u w:val="single"/>
                </w:rPr>
                <w:t xml:space="preserve">hal-02053335v1</w:t>
              </w:r>
            </w:hyperlink>
          </w:p>
        </w:tc>
      </w:tr>
      <w:tr>
        <w:trPr/>
        <w:tc>
          <w:tcPr>
            <w:noWrap/>
          </w:tcPr>
          <w:p>
            <w:pPr>
              <w:spacing w:after="200"/>
            </w:pPr>
            <w:hyperlink r:id="rId154" w:history="1">
              <w:r>
                <w:rPr>
                  <w:color w:val="1e198e"/>
                  <w:b w:val="1"/>
                  <w:bCs w:val="1"/>
                  <w:u w:val="single"/>
                </w:rPr>
                <w:t xml:space="preserve">Optimisation d'un plan de production multi-périodes avec une demande dynamique et des délais stochastiques.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MOSIM 2018 : 12th International Conference on Modeling, Optimization and SIMulation</w:t>
            </w:r>
            <w:r>
              <w:rPr/>
              <w:t xml:space="preserve">, Jun 2018, Toulouse, France. pp.415-422</w:t>
            </w:r>
          </w:p>
          <w:p>
            <w:pPr/>
            <w:r>
              <w:rPr/>
              <w:t xml:space="preserve">Communication dans un congrès</w:t>
            </w:r>
          </w:p>
          <w:p>
            <w:pPr/>
            <w:hyperlink r:id="rId154" w:history="1">
              <w:r>
                <w:rPr>
                  <w:color w:val="#410a8c"/>
                  <w:u w:val="single"/>
                </w:rPr>
                <w:t xml:space="preserve">hal-01977432v1</w:t>
              </w:r>
            </w:hyperlink>
          </w:p>
        </w:tc>
      </w:tr>
      <w:tr>
        <w:trPr/>
        <w:tc>
          <w:tcPr>
            <w:noWrap/>
          </w:tcPr>
          <w:p>
            <w:pPr>
              <w:spacing w:after="200"/>
            </w:pPr>
            <w:hyperlink r:id="rId155" w:history="1">
              <w:r>
                <w:rPr>
                  <w:color w:val="1e198e"/>
                  <w:b w:val="1"/>
                  <w:bCs w:val="1"/>
                  <w:u w:val="single"/>
                </w:rPr>
                <w:t xml:space="preserve">Integrated Single Item Lot-Sizing and Quality Inspection Planning</w:t>
              </w:r>
            </w:hyperlink>
          </w:p>
          <w:p>
            <w:pPr/>
            <w:hyperlink r:id="rId10" w:history="1">
              <w:r>
                <w:rPr>
                  <w:color w:val="#410a8c"/>
                  <w:u w:val="single"/>
                </w:rPr>
                <w:t xml:space="preserve">Belgacem Bettayeb</w:t>
              </w:r>
            </w:hyperlink>
            <w:r>
              <w:rPr/>
              <w:t xml:space="preserve">,</w:t>
            </w:r>
            <w:hyperlink r:id="rId156" w:history="1">
              <w:r>
                <w:rPr>
                  <w:color w:val="#410a8c"/>
                  <w:u w:val="single"/>
                </w:rPr>
                <w:t xml:space="preserve">Nadjib Brahimi</w:t>
              </w:r>
            </w:hyperlink>
            <w:r>
              <w:rPr/>
              <w:t xml:space="preserve">,</w:t>
            </w:r>
            <w:hyperlink r:id="rId157" w:history="1">
              <w:r>
                <w:rPr>
                  <w:color w:val="#410a8c"/>
                  <w:u w:val="single"/>
                </w:rPr>
                <w:t xml:space="preserve">David Lemoine</w:t>
              </w:r>
            </w:hyperlink>
          </w:p>
          <w:p>
            <w:pPr/>
            <w:r>
              <w:rPr>
                <w:i w:val="1"/>
                <w:iCs w:val="1"/>
              </w:rPr>
              <w:t xml:space="preserve">Manufacturing Modelling, Management &amp; Control</w:t>
            </w:r>
            <w:r>
              <w:rPr/>
              <w:t xml:space="preserve">, 2016, Troyes, France</w:t>
            </w:r>
          </w:p>
          <w:p>
            <w:pPr/>
            <w:r>
              <w:rPr/>
              <w:t xml:space="preserve">Communication dans un congrès</w:t>
            </w:r>
          </w:p>
          <w:p>
            <w:pPr/>
            <w:hyperlink r:id="rId155" w:history="1">
              <w:r>
                <w:rPr>
                  <w:color w:val="#410a8c"/>
                  <w:u w:val="single"/>
                </w:rPr>
                <w:t xml:space="preserve">hal-01689487v1</w:t>
              </w:r>
            </w:hyperlink>
          </w:p>
        </w:tc>
      </w:tr>
      <w:tr>
        <w:trPr/>
        <w:tc>
          <w:tcPr>
            <w:noWrap/>
          </w:tcPr>
          <w:p>
            <w:pPr>
              <w:spacing w:after="200"/>
            </w:pPr>
            <w:hyperlink r:id="rId158" w:history="1">
              <w:r>
                <w:rPr>
                  <w:color w:val="1e198e"/>
                  <w:b w:val="1"/>
                  <w:bCs w:val="1"/>
                  <w:u w:val="single"/>
                </w:rPr>
                <w:t xml:space="preserve">Plan de surveillance basé sur l'exposition aux risques et les aptitudes des ressources</w:t>
              </w:r>
            </w:hyperlink>
          </w:p>
          <w:p>
            <w:pPr/>
            <w:hyperlink r:id="rId10" w:history="1">
              <w:r>
                <w:rPr>
                  <w:color w:val="#410a8c"/>
                  <w:u w:val="single"/>
                </w:rPr>
                <w:t xml:space="preserve">Belgacem Bettayeb</w:t>
              </w:r>
            </w:hyperlink>
            <w:r>
              <w:rPr/>
              <w:t xml:space="preserve">,</w:t>
            </w:r>
            <w:hyperlink r:id="rId159" w:history="1">
              <w:r>
                <w:rPr>
                  <w:color w:val="#410a8c"/>
                  <w:u w:val="single"/>
                </w:rPr>
                <w:t xml:space="preserve">Michel Tollenaere</w:t>
              </w:r>
            </w:hyperlink>
            <w:r>
              <w:rPr/>
              <w:t xml:space="preserve">,</w:t>
            </w:r>
            <w:hyperlink r:id="rId160" w:history="1">
              <w:r>
                <w:rPr>
                  <w:color w:val="#410a8c"/>
                  <w:u w:val="single"/>
                </w:rPr>
                <w:t xml:space="preserve">Samuel Bassetto</w:t>
              </w:r>
            </w:hyperlink>
          </w:p>
          <w:p>
            <w:pPr/>
            <w:r>
              <w:rPr>
                <w:i w:val="1"/>
                <w:iCs w:val="1"/>
              </w:rPr>
              <w:t xml:space="preserve">4èmes Journées Doctorales / Journées Nationales MACS (JD-JN-MACS'11)</w:t>
            </w:r>
            <w:r>
              <w:rPr/>
              <w:t xml:space="preserve">, Jun 2011, Marseille, France. 6 p</w:t>
            </w:r>
          </w:p>
          <w:p>
            <w:pPr/>
            <w:r>
              <w:rPr/>
              <w:t xml:space="preserve">Communication dans un congrès</w:t>
            </w:r>
          </w:p>
          <w:p>
            <w:pPr/>
            <w:hyperlink r:id="rId158" w:history="1">
              <w:r>
                <w:rPr>
                  <w:color w:val="#410a8c"/>
                  <w:u w:val="single"/>
                </w:rPr>
                <w:t xml:space="preserve">hal-00677080v1</w:t>
              </w:r>
            </w:hyperlink>
          </w:p>
        </w:tc>
      </w:tr>
      <w:tr>
        <w:trPr/>
        <w:tc>
          <w:tcPr>
            <w:noWrap/>
          </w:tcPr>
          <w:p>
            <w:pPr>
              <w:spacing w:after="200"/>
            </w:pPr>
            <w:hyperlink r:id="rId161" w:history="1">
              <w:r>
                <w:rPr>
                  <w:color w:val="1e198e"/>
                  <w:b w:val="1"/>
                  <w:bCs w:val="1"/>
                  <w:u w:val="single"/>
                </w:rPr>
                <w:t xml:space="preserve">Plan de surveillance basé sur l'exposition aux risques et les capabilités des ressources</w:t>
              </w:r>
            </w:hyperlink>
          </w:p>
          <w:p>
            <w:pPr/>
            <w:hyperlink r:id="rId10" w:history="1">
              <w:r>
                <w:rPr>
                  <w:color w:val="#410a8c"/>
                  <w:u w:val="single"/>
                </w:rPr>
                <w:t xml:space="preserve">Belgacem Bettayeb</w:t>
              </w:r>
            </w:hyperlink>
            <w:r>
              <w:rPr/>
              <w:t xml:space="preserve">,</w:t>
            </w:r>
            <w:hyperlink r:id="rId159" w:history="1">
              <w:r>
                <w:rPr>
                  <w:color w:val="#410a8c"/>
                  <w:u w:val="single"/>
                </w:rPr>
                <w:t xml:space="preserve">Michel Tollenaere</w:t>
              </w:r>
            </w:hyperlink>
            <w:r>
              <w:rPr/>
              <w:t xml:space="preserve">,</w:t>
            </w:r>
            <w:hyperlink r:id="rId160" w:history="1">
              <w:r>
                <w:rPr>
                  <w:color w:val="#410a8c"/>
                  <w:u w:val="single"/>
                </w:rPr>
                <w:t xml:space="preserve">Samuel Bassetto</w:t>
              </w:r>
            </w:hyperlink>
          </w:p>
          <w:p>
            <w:pPr/>
            <w:r>
              <w:rPr>
                <w:i w:val="1"/>
                <w:iCs w:val="1"/>
              </w:rPr>
              <w:t xml:space="preserve">Congrès International de Génie Industriel</w:t>
            </w:r>
            <w:r>
              <w:rPr/>
              <w:t xml:space="preserve">, Oct 2011, Saint-Sauveur, Canada</w:t>
            </w:r>
          </w:p>
          <w:p>
            <w:pPr/>
            <w:r>
              <w:rPr/>
              <w:t xml:space="preserve">Communication dans un congrès</w:t>
            </w:r>
          </w:p>
          <w:p>
            <w:pPr/>
            <w:hyperlink r:id="rId161" w:history="1">
              <w:r>
                <w:rPr>
                  <w:color w:val="#410a8c"/>
                  <w:u w:val="single"/>
                </w:rPr>
                <w:t xml:space="preserve">hal-00677060v1</w:t>
              </w:r>
            </w:hyperlink>
          </w:p>
        </w:tc>
      </w:tr>
      <w:tr>
        <w:trPr/>
        <w:tc>
          <w:tcPr>
            <w:noWrap/>
          </w:tcPr>
          <w:p>
            <w:pPr>
              <w:spacing w:after="200"/>
            </w:pPr>
            <w:hyperlink r:id="rId162" w:history="1">
              <w:r>
                <w:rPr>
                  <w:color w:val="1e198e"/>
                  <w:b w:val="1"/>
                  <w:bCs w:val="1"/>
                  <w:u w:val="single"/>
                </w:rPr>
                <w:t xml:space="preserve">Smart sampling for risk reduction and delay optimisation</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59" w:history="1">
              <w:r>
                <w:rPr>
                  <w:color w:val="#410a8c"/>
                  <w:u w:val="single"/>
                </w:rPr>
                <w:t xml:space="preserve">Michel Tollenaere</w:t>
              </w:r>
            </w:hyperlink>
          </w:p>
          <w:p>
            <w:pPr/>
            <w:r>
              <w:rPr>
                <w:i w:val="1"/>
                <w:iCs w:val="1"/>
              </w:rPr>
              <w:t xml:space="preserve">2012 IEEE International Systems Conference</w:t>
            </w:r>
            <w:r>
              <w:rPr/>
              <w:t xml:space="preserve">, Mar 2012, vancouver, Canada. pp.1-6</w:t>
            </w:r>
          </w:p>
          <w:p>
            <w:pPr/>
            <w:r>
              <w:rPr/>
              <w:t xml:space="preserve">Communication dans un congrès</w:t>
            </w:r>
          </w:p>
          <w:p>
            <w:pPr/>
            <w:hyperlink r:id="rId162" w:history="1">
              <w:r>
                <w:rPr>
                  <w:color w:val="#410a8c"/>
                  <w:u w:val="single"/>
                </w:rPr>
                <w:t xml:space="preserve">hal-00685926v1</w:t>
              </w:r>
            </w:hyperlink>
          </w:p>
        </w:tc>
      </w:tr>
      <w:tr>
        <w:trPr/>
        <w:tc>
          <w:tcPr>
            <w:noWrap/>
          </w:tcPr>
          <w:p>
            <w:pPr>
              <w:spacing w:after="200"/>
            </w:pPr>
            <w:hyperlink r:id="rId163" w:history="1">
              <w:r>
                <w:rPr>
                  <w:color w:val="1e198e"/>
                  <w:b w:val="1"/>
                  <w:bCs w:val="1"/>
                  <w:u w:val="single"/>
                </w:rPr>
                <w:t xml:space="preserve">Impact of Sampling on W@R and Metrology Time delay</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59" w:history="1">
              <w:r>
                <w:rPr>
                  <w:color w:val="#410a8c"/>
                  <w:u w:val="single"/>
                </w:rPr>
                <w:t xml:space="preserve">Michel Tollenaere</w:t>
              </w:r>
            </w:hyperlink>
            <w:r>
              <w:rPr/>
              <w:t xml:space="preserve">,</w:t>
            </w:r>
            <w:hyperlink r:id="rId164" w:history="1">
              <w:r>
                <w:rPr>
                  <w:color w:val="#410a8c"/>
                  <w:u w:val="single"/>
                </w:rPr>
                <w:t xml:space="preserve">Philippe Vialletelle</w:t>
              </w:r>
            </w:hyperlink>
            <w:r>
              <w:rPr/>
              <w:t xml:space="preserve">,</w:t>
            </w:r>
            <w:hyperlink r:id="rId165" w:history="1">
              <w:r>
                <w:rPr>
                  <w:color w:val="#410a8c"/>
                  <w:u w:val="single"/>
                </w:rPr>
                <w:t xml:space="preserve">Aymen Mili</w:t>
              </w:r>
            </w:hyperlink>
          </w:p>
          <w:p>
            <w:pPr/>
            <w:r>
              <w:rPr>
                <w:i w:val="1"/>
                <w:iCs w:val="1"/>
              </w:rPr>
              <w:t xml:space="preserve">Intel European Research &amp; Innovation Conference</w:t>
            </w:r>
            <w:r>
              <w:rPr/>
              <w:t xml:space="preserve">, Oct 2011, dublin, Ireland. pp.273-275</w:t>
            </w:r>
          </w:p>
          <w:p>
            <w:pPr/>
            <w:r>
              <w:rPr/>
              <w:t xml:space="preserve">Communication dans un congrès</w:t>
            </w:r>
          </w:p>
          <w:p>
            <w:pPr/>
            <w:hyperlink r:id="rId163" w:history="1">
              <w:r>
                <w:rPr>
                  <w:color w:val="#410a8c"/>
                  <w:u w:val="single"/>
                </w:rPr>
                <w:t xml:space="preserve">hal-00685922v1</w:t>
              </w:r>
            </w:hyperlink>
          </w:p>
        </w:tc>
      </w:tr>
      <w:tr>
        <w:trPr/>
        <w:tc>
          <w:tcPr>
            <w:noWrap/>
          </w:tcPr>
          <w:p>
            <w:pPr>
              <w:spacing w:after="200"/>
            </w:pPr>
            <w:hyperlink r:id="rId166" w:history="1">
              <w:r>
                <w:rPr>
                  <w:color w:val="1e198e"/>
                  <w:b w:val="1"/>
                  <w:bCs w:val="1"/>
                  <w:u w:val="single"/>
                </w:rPr>
                <w:t xml:space="preserve">Optimized design of control plans based on risk exposure and resources capabilities</w:t>
              </w:r>
            </w:hyperlink>
          </w:p>
          <w:p>
            <w:pP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59" w:history="1">
              <w:r>
                <w:rPr>
                  <w:color w:val="#410a8c"/>
                  <w:u w:val="single"/>
                </w:rPr>
                <w:t xml:space="preserve">Michel Tollenaere</w:t>
              </w:r>
            </w:hyperlink>
          </w:p>
          <w:p>
            <w:pPr/>
            <w:r>
              <w:rPr>
                <w:i w:val="1"/>
                <w:iCs w:val="1"/>
              </w:rPr>
              <w:t xml:space="preserve">International Symposium on Semiconductor Manufacturing</w:t>
            </w:r>
            <w:r>
              <w:rPr/>
              <w:t xml:space="preserve">, Oct 2010, Tokyo, Japan. pp.267-270</w:t>
            </w:r>
          </w:p>
          <w:p>
            <w:pPr/>
            <w:r>
              <w:rPr/>
              <w:t xml:space="preserve">Communication dans un congrès</w:t>
            </w:r>
          </w:p>
          <w:p>
            <w:pPr/>
            <w:hyperlink r:id="rId166" w:history="1">
              <w:r>
                <w:rPr>
                  <w:color w:val="#410a8c"/>
                  <w:u w:val="single"/>
                </w:rPr>
                <w:t xml:space="preserve">hal-00579882v1</w:t>
              </w:r>
            </w:hyperlink>
          </w:p>
        </w:tc>
      </w:tr>
      <w:tr>
        <w:trPr/>
        <w:tc>
          <w:tcPr>
            <w:noWrap/>
          </w:tcPr>
          <w:p>
            <w:pPr>
              <w:spacing w:after="200"/>
            </w:pPr>
            <w:hyperlink r:id="rId167" w:history="1">
              <w:r>
                <w:rPr>
                  <w:color w:val="1e198e"/>
                  <w:b w:val="1"/>
                  <w:bCs w:val="1"/>
                  <w:u w:val="single"/>
                </w:rPr>
                <w:t xml:space="preserve">An improved branch and bound algorithm for solving the identical parallel machnmes scheduling problem with family setup times</w:t>
              </w:r>
            </w:hyperlink>
          </w:p>
          <w:p>
            <w:pPr/>
            <w:hyperlink r:id="rId10" w:history="1">
              <w:r>
                <w:rPr>
                  <w:color w:val="#410a8c"/>
                  <w:u w:val="single"/>
                </w:rPr>
                <w:t xml:space="preserve">Belgacem Bettayeb</w:t>
              </w:r>
            </w:hyperlink>
            <w:r>
              <w:rPr/>
              <w:t xml:space="preserve">,</w:t>
            </w:r>
            <w:hyperlink r:id="rId168" w:history="1">
              <w:r>
                <w:rPr>
                  <w:color w:val="#410a8c"/>
                  <w:u w:val="single"/>
                </w:rPr>
                <w:t xml:space="preserve">Imed Kacem</w:t>
              </w:r>
            </w:hyperlink>
            <w:r>
              <w:rPr/>
              <w:t xml:space="preserve">,</w:t>
            </w:r>
            <w:hyperlink r:id="rId169" w:history="1">
              <w:r>
                <w:rPr>
                  <w:color w:val="#410a8c"/>
                  <w:u w:val="single"/>
                </w:rPr>
                <w:t xml:space="preserve">Kondo Hloindo Adjallah</w:t>
              </w:r>
            </w:hyperlink>
          </w:p>
          <w:p>
            <w:pPr/>
            <w:r>
              <w:rPr>
                <w:i w:val="1"/>
                <w:iCs w:val="1"/>
              </w:rPr>
              <w:t xml:space="preserve">Multiconference on "Computational Engineering in Systems Applications</w:t>
            </w:r>
            <w:r>
              <w:rPr/>
              <w:t xml:space="preserve">, Oct 2006, Beijing, China. pp.1040-1046, </w:t>
            </w:r>
            <w:hyperlink r:id="rId170" w:history="1">
              <w:r>
                <w:rPr>
                  <w:color w:val="#410a8c"/>
                  <w:u w:val="single"/>
                </w:rPr>
                <w:t xml:space="preserve">⟨10.1109/CESA.2006.4281800⟩</w:t>
              </w:r>
            </w:hyperlink>
          </w:p>
          <w:p>
            <w:pPr/>
            <w:r>
              <w:rPr/>
              <w:t xml:space="preserve">Communication dans un congrès</w:t>
            </w:r>
          </w:p>
          <w:p>
            <w:pPr/>
            <w:hyperlink r:id="rId167" w:history="1">
              <w:r>
                <w:rPr>
                  <w:color w:val="#410a8c"/>
                  <w:u w:val="single"/>
                </w:rPr>
                <w:t xml:space="preserve">hal-02490601v1</w:t>
              </w:r>
            </w:hyperlink>
          </w:p>
        </w:tc>
      </w:tr>
      <w:tr>
        <w:trPr/>
        <w:tc>
          <w:tcPr>
            <w:noWrap/>
          </w:tcPr>
          <w:p>
            <w:pPr>
              <w:spacing w:after="200"/>
            </w:pPr>
            <w:hyperlink r:id="rId171" w:history="1">
              <w:r>
                <w:rPr>
                  <w:color w:val="1e198e"/>
                  <w:b w:val="1"/>
                  <w:bCs w:val="1"/>
                  <w:u w:val="single"/>
                </w:rPr>
                <w:t xml:space="preserve">Ordonnancement sur machines parallèles identiques avec temps de préparation par famille : application à la gestion des tâches de maintenance préventive</w:t>
              </w:r>
            </w:hyperlink>
          </w:p>
          <w:p>
            <w:pPr/>
            <w:hyperlink r:id="rId10" w:history="1">
              <w:r>
                <w:rPr>
                  <w:color w:val="#410a8c"/>
                  <w:u w:val="single"/>
                </w:rPr>
                <w:t xml:space="preserve">Belgacem Bettayeb</w:t>
              </w:r>
            </w:hyperlink>
            <w:r>
              <w:rPr/>
              <w:t xml:space="preserve">,</w:t>
            </w:r>
            <w:hyperlink r:id="rId172" w:history="1">
              <w:r>
                <w:rPr>
                  <w:color w:val="#410a8c"/>
                  <w:u w:val="single"/>
                </w:rPr>
                <w:t xml:space="preserve">I. Kacem</w:t>
              </w:r>
            </w:hyperlink>
            <w:r>
              <w:rPr/>
              <w:t xml:space="preserve">,</w:t>
            </w:r>
            <w:hyperlink r:id="rId173" w:history="1">
              <w:r>
                <w:rPr>
                  <w:color w:val="#410a8c"/>
                  <w:u w:val="single"/>
                </w:rPr>
                <w:t xml:space="preserve">K. Adjallah</w:t>
              </w:r>
            </w:hyperlink>
          </w:p>
          <w:p>
            <w:pPr/>
            <w:r>
              <w:rPr>
                <w:i w:val="1"/>
                <w:iCs w:val="1"/>
              </w:rPr>
              <w:t xml:space="preserve">6ème Conférence Francophone de MOdélisation et SIMulation - MOSIM'06</w:t>
            </w:r>
            <w:r>
              <w:rPr/>
              <w:t xml:space="preserve">, Apr 2006, Rabat, Maroc. pp.3-5</w:t>
            </w:r>
          </w:p>
          <w:p>
            <w:pPr/>
            <w:r>
              <w:rPr/>
              <w:t xml:space="preserve">Communication dans un congrès</w:t>
            </w:r>
          </w:p>
          <w:p>
            <w:pPr/>
            <w:hyperlink r:id="rId171" w:history="1">
              <w:r>
                <w:rPr>
                  <w:color w:val="#410a8c"/>
                  <w:u w:val="single"/>
                </w:rPr>
                <w:t xml:space="preserve">hal-03091136v1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Machine learning-driven solutions for sustainable and dynamic flexible job shop scheduling under worker absences and renewable energy variability</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Computers and Operations Research</w:t>
            </w:r>
            <w:r>
              <w:rPr/>
              <w:t xml:space="preserve">, 2026, 186, pp.107323. </w:t>
            </w:r>
            <w:hyperlink r:id="rId175" w:history="1">
              <w:r>
                <w:rPr>
                  <w:color w:val="#410a8c"/>
                  <w:u w:val="single"/>
                </w:rPr>
                <w:t xml:space="preserve">⟨10.1016/j.cor.2025.107323⟩</w:t>
              </w:r>
            </w:hyperlink>
          </w:p>
          <w:p>
            <w:pPr/>
            <w:r>
              <w:rPr/>
              <w:t xml:space="preserve">Article dans une revue</w:t>
            </w:r>
          </w:p>
          <w:p>
            <w:pPr/>
            <w:hyperlink r:id="rId174" w:history="1">
              <w:r>
                <w:rPr>
                  <w:color w:val="#410a8c"/>
                  <w:u w:val="single"/>
                </w:rPr>
                <w:t xml:space="preserve">hal-05340152v1</w:t>
              </w:r>
            </w:hyperlink>
          </w:p>
        </w:tc>
      </w:tr>
      <w:tr>
        <w:trPr/>
        <w:tc>
          <w:tcPr>
            <w:noWrap/>
          </w:tcPr>
          <w:p>
            <w:pPr>
              <w:spacing w:after="200"/>
            </w:pPr>
            <w:hyperlink r:id="rId176" w:history="1">
              <w:r>
                <w:rPr>
                  <w:color w:val="1e198e"/>
                  <w:b w:val="1"/>
                  <w:bCs w:val="1"/>
                  <w:u w:val="single"/>
                </w:rPr>
                <w:t xml:space="preserve">Multi-period replenishment planning with supplier assignment under a dynamic demand and stochastic lead-times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r>
              <w:rPr/>
              <w:t xml:space="preserve">,</w:t>
            </w:r>
            <w:hyperlink r:id="rId177" w:history="1">
              <w:r>
                <w:rPr>
                  <w:color w:val="#410a8c"/>
                  <w:u w:val="single"/>
                </w:rPr>
                <w:t xml:space="preserve">Dmitry Ivanov</w:t>
              </w:r>
            </w:hyperlink>
          </w:p>
          <w:p>
            <w:pPr/>
            <w:r>
              <w:rPr>
                <w:i w:val="1"/>
                <w:iCs w:val="1"/>
              </w:rPr>
              <w:t xml:space="preserve">International Journal of Production Research</w:t>
            </w:r>
            <w:r>
              <w:rPr/>
              <w:t xml:space="preserve">, In press, pp.1-25. </w:t>
            </w:r>
            <w:hyperlink r:id="rId178" w:history="1">
              <w:r>
                <w:rPr>
                  <w:color w:val="#410a8c"/>
                  <w:u w:val="single"/>
                </w:rPr>
                <w:t xml:space="preserve">⟨10.1080/00207543.2025.2602894⟩</w:t>
              </w:r>
            </w:hyperlink>
          </w:p>
          <w:p>
            <w:pPr/>
            <w:r>
              <w:rPr/>
              <w:t xml:space="preserve">Article dans une revue</w:t>
            </w:r>
          </w:p>
          <w:p>
            <w:pPr/>
            <w:hyperlink r:id="rId176" w:history="1">
              <w:r>
                <w:rPr>
                  <w:color w:val="#410a8c"/>
                  <w:u w:val="single"/>
                </w:rPr>
                <w:t xml:space="preserve">hal-05445993v1</w:t>
              </w:r>
            </w:hyperlink>
          </w:p>
        </w:tc>
      </w:tr>
      <w:tr>
        <w:trPr/>
        <w:tc>
          <w:tcPr>
            <w:noWrap/>
          </w:tcPr>
          <w:p>
            <w:pPr>
              <w:spacing w:after="200"/>
            </w:pPr>
            <w:hyperlink r:id="rId179" w:history="1">
              <w:r>
                <w:rPr>
                  <w:color w:val="1e198e"/>
                  <w:b w:val="1"/>
                  <w:bCs w:val="1"/>
                  <w:u w:val="single"/>
                </w:rPr>
                <w:t xml:space="preserve">A hybrid approach using ant colony optimisation for integrated scheduling of production and transportation tasks within flexible manufacturing systems</w:t>
              </w:r>
            </w:hyperlink>
          </w:p>
          <w:p>
            <w:pPr/>
            <w:hyperlink r:id="rId106" w:history="1">
              <w:r>
                <w:rPr>
                  <w:color w:val="#410a8c"/>
                  <w:u w:val="single"/>
                </w:rPr>
                <w:t xml:space="preserve">Naihui He</w:t>
              </w:r>
            </w:hyperlink>
            <w:r>
              <w:rPr/>
              <w:t xml:space="preserve">,</w:t>
            </w:r>
            <w:hyperlink r:id="rId72" w:history="1">
              <w:r>
                <w:rPr>
                  <w:color w:val="#410a8c"/>
                  <w:u w:val="single"/>
                </w:rPr>
                <w:t xml:space="preserve">M’hammed Sahnoun</w:t>
              </w:r>
            </w:hyperlink>
            <w:r>
              <w:rPr/>
              <w:t xml:space="preserve">,</w:t>
            </w:r>
            <w:hyperlink r:id="rId118" w:history="1">
              <w:r>
                <w:rPr>
                  <w:color w:val="#410a8c"/>
                  <w:u w:val="single"/>
                </w:rPr>
                <w:t xml:space="preserve">David Zhang</w:t>
              </w:r>
            </w:hyperlink>
            <w:r>
              <w:rPr/>
              <w:t xml:space="preserve">,</w:t>
            </w:r>
            <w:hyperlink r:id="rId10" w:history="1">
              <w:r>
                <w:rPr>
                  <w:color w:val="#410a8c"/>
                  <w:u w:val="single"/>
                </w:rPr>
                <w:t xml:space="preserve">Belgacem Bettayeb</w:t>
              </w:r>
            </w:hyperlink>
          </w:p>
          <w:p>
            <w:pPr/>
            <w:r>
              <w:rPr>
                <w:i w:val="1"/>
                <w:iCs w:val="1"/>
              </w:rPr>
              <w:t xml:space="preserve">Computers and Operations Research</w:t>
            </w:r>
            <w:r>
              <w:rPr/>
              <w:t xml:space="preserve">, 2025, 180, pp.107059. </w:t>
            </w:r>
            <w:hyperlink r:id="rId180" w:history="1">
              <w:r>
                <w:rPr>
                  <w:color w:val="#410a8c"/>
                  <w:u w:val="single"/>
                </w:rPr>
                <w:t xml:space="preserve">⟨10.1016/j.cor.2025.107059⟩</w:t>
              </w:r>
            </w:hyperlink>
          </w:p>
          <w:p>
            <w:pPr/>
            <w:r>
              <w:rPr/>
              <w:t xml:space="preserve">Article dans une revue</w:t>
            </w:r>
          </w:p>
          <w:p>
            <w:pPr/>
            <w:hyperlink r:id="rId179" w:history="1">
              <w:r>
                <w:rPr>
                  <w:color w:val="#410a8c"/>
                  <w:u w:val="single"/>
                </w:rPr>
                <w:t xml:space="preserve">hal-05023639v1</w:t>
              </w:r>
            </w:hyperlink>
          </w:p>
        </w:tc>
      </w:tr>
      <w:tr>
        <w:trPr/>
        <w:tc>
          <w:tcPr>
            <w:noWrap/>
          </w:tcPr>
          <w:p>
            <w:pPr>
              <w:spacing w:after="200"/>
            </w:pPr>
            <w:hyperlink r:id="rId181" w:history="1">
              <w:r>
                <w:rPr>
                  <w:color w:val="1e198e"/>
                  <w:b w:val="1"/>
                  <w:bCs w:val="1"/>
                  <w:u w:val="single"/>
                </w:rPr>
                <w:t xml:space="preserve">Systematic Review and Future Directions in Dynamic Flexible Job Shop Scheduling: A Decade of Research</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Journal of Intelligent Manufacturing</w:t>
            </w:r>
            <w:r>
              <w:rPr/>
              <w:t xml:space="preserve">, 2025, </w:t>
            </w:r>
            <w:hyperlink r:id="rId182" w:history="1">
              <w:r>
                <w:rPr>
                  <w:color w:val="#410a8c"/>
                  <w:u w:val="single"/>
                </w:rPr>
                <w:t xml:space="preserve">⟨10.1007/s10845-025-02645-x⟩</w:t>
              </w:r>
            </w:hyperlink>
          </w:p>
          <w:p>
            <w:pPr/>
            <w:r>
              <w:rPr/>
              <w:t xml:space="preserve">Article dans une revue</w:t>
            </w:r>
          </w:p>
          <w:p>
            <w:pPr/>
            <w:hyperlink r:id="rId181" w:history="1">
              <w:r>
                <w:rPr>
                  <w:color w:val="#410a8c"/>
                  <w:u w:val="single"/>
                </w:rPr>
                <w:t xml:space="preserve">hal-05304200v1</w:t>
              </w:r>
            </w:hyperlink>
          </w:p>
        </w:tc>
      </w:tr>
      <w:tr>
        <w:trPr/>
        <w:tc>
          <w:tcPr>
            <w:noWrap/>
          </w:tcPr>
          <w:p>
            <w:pPr>
              <w:spacing w:after="200"/>
            </w:pPr>
            <w:hyperlink r:id="rId183" w:history="1">
              <w:r>
                <w:rPr>
                  <w:color w:val="1e198e"/>
                  <w:b w:val="1"/>
                  <w:bCs w:val="1"/>
                  <w:u w:val="single"/>
                </w:rPr>
                <w:t xml:space="preserve">Technologies and strategies for optimizing the potato supply chain: A systematic literature review and some ideas for application in the algerian context</w:t>
              </w:r>
            </w:hyperlink>
          </w:p>
          <w:p>
            <w:pPr/>
            <w:hyperlink r:id="rId59" w:history="1">
              <w:r>
                <w:rPr>
                  <w:color w:val="#410a8c"/>
                  <w:u w:val="single"/>
                </w:rPr>
                <w:t xml:space="preserve">Lilia Ghizlene Allal</w:t>
              </w:r>
            </w:hyperlink>
            <w:r>
              <w:rPr/>
              <w:t xml:space="preserve">,</w:t>
            </w:r>
            <w:hyperlink r:id="rId53"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72" w:history="1">
              <w:r>
                <w:rPr>
                  <w:color w:val="#410a8c"/>
                  <w:u w:val="single"/>
                </w:rPr>
                <w:t xml:space="preserve">M’hammed Sahnoun</w:t>
              </w:r>
            </w:hyperlink>
          </w:p>
          <w:p>
            <w:pPr/>
            <w:r>
              <w:rPr>
                <w:i w:val="1"/>
                <w:iCs w:val="1"/>
              </w:rPr>
              <w:t xml:space="preserve">Computers and Electronics in Agriculture</w:t>
            </w:r>
            <w:r>
              <w:rPr/>
              <w:t xml:space="preserve">, 2025, 234, pp.110171. </w:t>
            </w:r>
            <w:hyperlink r:id="rId184" w:history="1">
              <w:r>
                <w:rPr>
                  <w:color w:val="#410a8c"/>
                  <w:u w:val="single"/>
                </w:rPr>
                <w:t xml:space="preserve">⟨10.1016/j.compag.2025.110171⟩</w:t>
              </w:r>
            </w:hyperlink>
          </w:p>
          <w:p>
            <w:pPr/>
            <w:r>
              <w:rPr/>
              <w:t xml:space="preserve">Article dans une revue</w:t>
            </w:r>
          </w:p>
          <w:p>
            <w:pPr/>
            <w:hyperlink r:id="rId183" w:history="1">
              <w:r>
                <w:rPr>
                  <w:color w:val="#410a8c"/>
                  <w:u w:val="single"/>
                </w:rPr>
                <w:t xml:space="preserve">hal-05143927v1</w:t>
              </w:r>
            </w:hyperlink>
          </w:p>
        </w:tc>
      </w:tr>
      <w:tr>
        <w:trPr/>
        <w:tc>
          <w:tcPr>
            <w:noWrap/>
          </w:tcPr>
          <w:p>
            <w:pPr>
              <w:spacing w:after="200"/>
            </w:pPr>
            <w:hyperlink r:id="rId185" w:history="1">
              <w:r>
                <w:rPr>
                  <w:color w:val="1e198e"/>
                  <w:b w:val="1"/>
                  <w:bCs w:val="1"/>
                  <w:u w:val="single"/>
                </w:rPr>
                <w:t xml:space="preserve">Optimal Deployment of Fog-Based Solution for Connected Devices in Smart Factory</w:t>
              </w:r>
            </w:hyperlink>
          </w:p>
          <w:p>
            <w:pPr/>
            <w:hyperlink r:id="rId114" w:history="1">
              <w:r>
                <w:rPr>
                  <w:color w:val="#410a8c"/>
                  <w:u w:val="single"/>
                </w:rPr>
                <w:t xml:space="preserve">Imen Bouzarkouna</w:t>
              </w:r>
            </w:hyperlink>
            <w:r>
              <w:rPr/>
              <w:t xml:space="preserve">,</w:t>
            </w:r>
            <w:hyperlink r:id="rId6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15" w:history="1">
              <w:r>
                <w:rPr>
                  <w:color w:val="#410a8c"/>
                  <w:u w:val="single"/>
                </w:rPr>
                <w:t xml:space="preserve">Christian Gout</w:t>
              </w:r>
            </w:hyperlink>
          </w:p>
          <w:p>
            <w:pPr/>
            <w:r>
              <w:rPr>
                <w:i w:val="1"/>
                <w:iCs w:val="1"/>
              </w:rPr>
              <w:t xml:space="preserve">IEEE Transactions on Industrial Informatics</w:t>
            </w:r>
            <w:r>
              <w:rPr/>
              <w:t xml:space="preserve">, 2024, 20 (4), pp.5137-5146. </w:t>
            </w:r>
            <w:hyperlink r:id="rId186" w:history="1">
              <w:r>
                <w:rPr>
                  <w:color w:val="#410a8c"/>
                  <w:u w:val="single"/>
                </w:rPr>
                <w:t xml:space="preserve">⟨10.1109/TII.2023.3330336⟩</w:t>
              </w:r>
            </w:hyperlink>
          </w:p>
          <w:p>
            <w:pPr/>
            <w:r>
              <w:rPr/>
              <w:t xml:space="preserve">Article dans une revue</w:t>
            </w:r>
          </w:p>
          <w:p>
            <w:pPr/>
            <w:hyperlink r:id="rId185" w:history="1">
              <w:r>
                <w:rPr>
                  <w:color w:val="#410a8c"/>
                  <w:u w:val="single"/>
                </w:rPr>
                <w:t xml:space="preserve">hal-05265688v1</w:t>
              </w:r>
            </w:hyperlink>
          </w:p>
        </w:tc>
      </w:tr>
      <w:tr>
        <w:trPr/>
        <w:tc>
          <w:tcPr>
            <w:noWrap/>
          </w:tcPr>
          <w:p>
            <w:pPr>
              <w:spacing w:after="200"/>
            </w:pPr>
            <w:hyperlink r:id="rId187" w:history="1">
              <w:r>
                <w:rPr>
                  <w:color w:val="1e198e"/>
                  <w:b w:val="1"/>
                  <w:bCs w:val="1"/>
                  <w:u w:val="single"/>
                </w:rPr>
                <w:t xml:space="preserve">Incorporating uncertain human behavior in production scheduling for enhanced productivity in Industry 5.0 context</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72"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International Journal of Production Economics</w:t>
            </w:r>
            <w:r>
              <w:rPr/>
              <w:t xml:space="preserve">, 2024, 274, pp.109311. </w:t>
            </w:r>
            <w:hyperlink r:id="rId188" w:history="1">
              <w:r>
                <w:rPr>
                  <w:color w:val="#410a8c"/>
                  <w:u w:val="single"/>
                </w:rPr>
                <w:t xml:space="preserve">⟨10.1016/j.ijpe.2024.109311⟩</w:t>
              </w:r>
            </w:hyperlink>
          </w:p>
          <w:p>
            <w:pPr/>
            <w:r>
              <w:rPr/>
              <w:t xml:space="preserve">Article dans une revue</w:t>
            </w:r>
          </w:p>
          <w:p>
            <w:pPr/>
            <w:hyperlink r:id="rId187" w:history="1">
              <w:r>
                <w:rPr>
                  <w:color w:val="#410a8c"/>
                  <w:u w:val="single"/>
                </w:rPr>
                <w:t xml:space="preserve">hal-04627741v1</w:t>
              </w:r>
            </w:hyperlink>
          </w:p>
        </w:tc>
      </w:tr>
      <w:tr>
        <w:trPr/>
        <w:tc>
          <w:tcPr>
            <w:noWrap/>
          </w:tcPr>
          <w:p>
            <w:pPr>
              <w:spacing w:after="200"/>
            </w:pPr>
            <w:hyperlink r:id="rId189" w:history="1">
              <w:r>
                <w:rPr>
                  <w:color w:val="1e198e"/>
                  <w:b w:val="1"/>
                  <w:bCs w:val="1"/>
                  <w:u w:val="single"/>
                </w:rPr>
                <w:t xml:space="preserve">Multi-Objective Sustainable Flexible Job Shop Scheduling Problem: Balancing Economic, Ecological, and Social Criteria</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Computers &amp; Industrial Engineering</w:t>
            </w:r>
            <w:r>
              <w:rPr/>
              <w:t xml:space="preserve">, 2024, 195, pp.110419. </w:t>
            </w:r>
            <w:hyperlink r:id="rId190" w:history="1">
              <w:r>
                <w:rPr>
                  <w:color w:val="#410a8c"/>
                  <w:u w:val="single"/>
                </w:rPr>
                <w:t xml:space="preserve">⟨10.1016/j.cie.2024.110419⟩</w:t>
              </w:r>
            </w:hyperlink>
          </w:p>
          <w:p>
            <w:pPr/>
            <w:r>
              <w:rPr/>
              <w:t xml:space="preserve">Article dans une revue</w:t>
            </w:r>
          </w:p>
          <w:p>
            <w:pPr/>
            <w:hyperlink r:id="rId189" w:history="1">
              <w:r>
                <w:rPr>
                  <w:color w:val="#410a8c"/>
                  <w:u w:val="single"/>
                </w:rPr>
                <w:t xml:space="preserve">hal-04685337v1</w:t>
              </w:r>
            </w:hyperlink>
          </w:p>
        </w:tc>
      </w:tr>
      <w:tr>
        <w:trPr/>
        <w:tc>
          <w:tcPr>
            <w:noWrap/>
          </w:tcPr>
          <w:p>
            <w:pPr>
              <w:spacing w:after="200"/>
            </w:pPr>
            <w:hyperlink r:id="rId191" w:history="1">
              <w:r>
                <w:rPr>
                  <w:color w:val="1e198e"/>
                  <w:b w:val="1"/>
                  <w:bCs w:val="1"/>
                  <w:u w:val="single"/>
                </w:rPr>
                <w:t xml:space="preserve">Fault diagnosis using deep neural networks for industrial alarm sequence clustering</w:t>
              </w:r>
            </w:hyperlink>
          </w:p>
          <w:p>
            <w:pPr/>
            <w:hyperlink r:id="rId28" w:history="1">
              <w:r>
                <w:rPr>
                  <w:color w:val="#410a8c"/>
                  <w:u w:val="single"/>
                </w:rPr>
                <w:t xml:space="preserve">Mohamed Amin Benatia</w:t>
              </w:r>
            </w:hyperlink>
            <w:r>
              <w:rPr/>
              <w:t xml:space="preserve">,</w:t>
            </w:r>
            <w:hyperlink r:id="rId90" w:history="1">
              <w:r>
                <w:rPr>
                  <w:color w:val="#410a8c"/>
                  <w:u w:val="single"/>
                </w:rPr>
                <w:t xml:space="preserve">Ahmed Nait Chabane</w:t>
              </w:r>
            </w:hyperlink>
            <w:r>
              <w:rPr/>
              <w:t xml:space="preserve">,</w:t>
            </w:r>
            <w:hyperlink r:id="rId72"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Applied Intelligence</w:t>
            </w:r>
            <w:r>
              <w:rPr/>
              <w:t xml:space="preserve">, 2024, 55 (3), pp.220. </w:t>
            </w:r>
            <w:hyperlink r:id="rId192" w:history="1">
              <w:r>
                <w:rPr>
                  <w:color w:val="#410a8c"/>
                  <w:u w:val="single"/>
                </w:rPr>
                <w:t xml:space="preserve">⟨10.1007/s10489-024-06161-y⟩</w:t>
              </w:r>
            </w:hyperlink>
          </w:p>
          <w:p>
            <w:pPr/>
            <w:r>
              <w:rPr/>
              <w:t xml:space="preserve">Article dans une revue</w:t>
            </w:r>
          </w:p>
          <w:p>
            <w:pPr/>
            <w:hyperlink r:id="rId191" w:history="1">
              <w:r>
                <w:rPr>
                  <w:color w:val="#410a8c"/>
                  <w:u w:val="single"/>
                </w:rPr>
                <w:t xml:space="preserve">hal-04864361v1</w:t>
              </w:r>
            </w:hyperlink>
          </w:p>
        </w:tc>
      </w:tr>
      <w:tr>
        <w:trPr/>
        <w:tc>
          <w:tcPr>
            <w:noWrap/>
          </w:tcPr>
          <w:p>
            <w:pPr>
              <w:spacing w:after="200"/>
            </w:pPr>
            <w:hyperlink r:id="rId193" w:history="1">
              <w:r>
                <w:rPr>
                  <w:color w:val="1e198e"/>
                  <w:b w:val="1"/>
                  <w:bCs w:val="1"/>
                  <w:u w:val="single"/>
                </w:rPr>
                <w:t xml:space="preserve">A multi-agent system simulation based approach for collision avoidance in integrated Job-Shop Scheduling Problem with transportation tasks</w:t>
              </w:r>
            </w:hyperlink>
          </w:p>
          <w:p>
            <w:pPr/>
            <w:hyperlink r:id="rId81" w:history="1">
              <w:r>
                <w:rPr>
                  <w:color w:val="#410a8c"/>
                  <w:u w:val="single"/>
                </w:rPr>
                <w:t xml:space="preserve">Kader Sanogo</w:t>
              </w:r>
            </w:hyperlink>
            <w:r>
              <w:rPr/>
              <w:t xml:space="preserve">,</w:t>
            </w:r>
            <w:hyperlink r:id="rId82" w:history="1">
              <w:r>
                <w:rPr>
                  <w:color w:val="#410a8c"/>
                  <w:u w:val="single"/>
                </w:rPr>
                <w:t xml:space="preserve">Abdelkader Mekhalef Benhafssa</w:t>
              </w:r>
            </w:hyperlink>
            <w:r>
              <w:rPr/>
              <w:t xml:space="preserve">,</w:t>
            </w:r>
            <w:hyperlink r:id="rId72"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94" w:history="1">
              <w:r>
                <w:rPr>
                  <w:color w:val="#410a8c"/>
                  <w:u w:val="single"/>
                </w:rPr>
                <w:t xml:space="preserve">Moussa Abderrahim</w:t>
              </w:r>
            </w:hyperlink>
            <w:r>
              <w:rPr/>
              <w:t xml:space="preserve">et al.</w:t>
            </w:r>
          </w:p>
          <w:p>
            <w:pPr/>
            <w:r>
              <w:rPr>
                <w:i w:val="1"/>
                <w:iCs w:val="1"/>
              </w:rPr>
              <w:t xml:space="preserve">Journal of Manufacturing Systems</w:t>
            </w:r>
            <w:r>
              <w:rPr/>
              <w:t xml:space="preserve">, 2023, 68, pp.209-226. </w:t>
            </w:r>
            <w:hyperlink r:id="rId195" w:history="1">
              <w:r>
                <w:rPr>
                  <w:color w:val="#410a8c"/>
                  <w:u w:val="single"/>
                </w:rPr>
                <w:t xml:space="preserve">⟨10.1016/j.jmsy.2023.03.011⟩</w:t>
              </w:r>
            </w:hyperlink>
          </w:p>
          <w:p>
            <w:pPr/>
            <w:r>
              <w:rPr/>
              <w:t xml:space="preserve">Article dans une revue</w:t>
            </w:r>
          </w:p>
          <w:p>
            <w:pPr/>
            <w:hyperlink r:id="rId193" w:history="1">
              <w:r>
                <w:rPr>
                  <w:color w:val="#410a8c"/>
                  <w:u w:val="single"/>
                </w:rPr>
                <w:t xml:space="preserve">hal-04055057v1</w:t>
              </w:r>
            </w:hyperlink>
          </w:p>
        </w:tc>
      </w:tr>
      <w:tr>
        <w:trPr/>
        <w:tc>
          <w:tcPr>
            <w:noWrap/>
          </w:tcPr>
          <w:p>
            <w:pPr>
              <w:spacing w:after="200"/>
            </w:pPr>
            <w:hyperlink r:id="rId196" w:history="1">
              <w:r>
                <w:rPr>
                  <w:color w:val="1e198e"/>
                  <w:b w:val="1"/>
                  <w:bCs w:val="1"/>
                  <w:u w:val="single"/>
                </w:rPr>
                <w:t xml:space="preserve">Optimal Deployment of Fog-Based Solution for Connected Devices in Smart Factory</w:t>
              </w:r>
            </w:hyperlink>
          </w:p>
          <w:p>
            <w:pPr/>
            <w:hyperlink r:id="rId114" w:history="1">
              <w:r>
                <w:rPr>
                  <w:color w:val="#410a8c"/>
                  <w:u w:val="single"/>
                </w:rPr>
                <w:t xml:space="preserve">Imen Bouzarkouna</w:t>
              </w:r>
            </w:hyperlink>
            <w:r>
              <w:rPr/>
              <w:t xml:space="preserve">,</w:t>
            </w:r>
            <w:hyperlink r:id="rId6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15" w:history="1">
              <w:r>
                <w:rPr>
                  <w:color w:val="#410a8c"/>
                  <w:u w:val="single"/>
                </w:rPr>
                <w:t xml:space="preserve">Christian Gout</w:t>
              </w:r>
            </w:hyperlink>
          </w:p>
          <w:p>
            <w:pPr/>
            <w:r>
              <w:rPr>
                <w:i w:val="1"/>
                <w:iCs w:val="1"/>
              </w:rPr>
              <w:t xml:space="preserve">IEEE Transactions on Industrial Informatics</w:t>
            </w:r>
            <w:r>
              <w:rPr/>
              <w:t xml:space="preserve">, 2023, pp.1-10. </w:t>
            </w:r>
            <w:hyperlink r:id="rId186" w:history="1">
              <w:r>
                <w:rPr>
                  <w:color w:val="#410a8c"/>
                  <w:u w:val="single"/>
                </w:rPr>
                <w:t xml:space="preserve">⟨10.1109/TII.2023.3330336⟩</w:t>
              </w:r>
            </w:hyperlink>
          </w:p>
          <w:p>
            <w:pPr/>
            <w:r>
              <w:rPr/>
              <w:t xml:space="preserve">Article dans une revue</w:t>
            </w:r>
          </w:p>
          <w:p>
            <w:pPr/>
            <w:hyperlink r:id="rId196" w:history="1">
              <w:r>
                <w:rPr>
                  <w:color w:val="#410a8c"/>
                  <w:u w:val="single"/>
                </w:rPr>
                <w:t xml:space="preserve">hal-04370796v1</w:t>
              </w:r>
            </w:hyperlink>
          </w:p>
        </w:tc>
      </w:tr>
      <w:tr>
        <w:trPr/>
        <w:tc>
          <w:tcPr>
            <w:noWrap/>
          </w:tcPr>
          <w:p>
            <w:pPr>
              <w:spacing w:after="200"/>
            </w:pPr>
            <w:hyperlink r:id="rId197" w:history="1">
              <w:r>
                <w:rPr>
                  <w:color w:val="1e198e"/>
                  <w:b w:val="1"/>
                  <w:bCs w:val="1"/>
                  <w:u w:val="single"/>
                </w:rPr>
                <w:t xml:space="preserve">Flexible job shop scheduling problem under Industry 5.0: A survey on human reintegration, environmental consideration and resilience improvement</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Journal of Manufacturing Systems</w:t>
            </w:r>
            <w:r>
              <w:rPr/>
              <w:t xml:space="preserve">, 2023, 67, pp.155-173. </w:t>
            </w:r>
            <w:hyperlink r:id="rId198" w:history="1">
              <w:r>
                <w:rPr>
                  <w:color w:val="#410a8c"/>
                  <w:u w:val="single"/>
                </w:rPr>
                <w:t xml:space="preserve">⟨10.1016/j.jmsy.2023.01.004⟩</w:t>
              </w:r>
            </w:hyperlink>
          </w:p>
          <w:p>
            <w:pPr/>
            <w:r>
              <w:rPr/>
              <w:t xml:space="preserve">Article dans une revue</w:t>
            </w:r>
          </w:p>
          <w:p>
            <w:pPr/>
            <w:hyperlink r:id="rId197" w:history="1">
              <w:r>
                <w:rPr>
                  <w:color w:val="#410a8c"/>
                  <w:u w:val="single"/>
                </w:rPr>
                <w:t xml:space="preserve">hal-04084373v1</w:t>
              </w:r>
            </w:hyperlink>
          </w:p>
        </w:tc>
      </w:tr>
      <w:tr>
        <w:trPr/>
        <w:tc>
          <w:tcPr>
            <w:noWrap/>
          </w:tcPr>
          <w:p>
            <w:pPr>
              <w:spacing w:after="200"/>
            </w:pPr>
            <w:hyperlink r:id="rId199" w:history="1">
              <w:r>
                <w:rPr>
                  <w:color w:val="1e198e"/>
                  <w:b w:val="1"/>
                  <w:bCs w:val="1"/>
                  <w:u w:val="single"/>
                </w:rPr>
                <w:t xml:space="preserve">Fog-supported Low-latency Monitoring of System Disruptions in Industry 4.0: A Federated Learning Approach</w:t>
              </w:r>
            </w:hyperlink>
          </w:p>
          <w:p>
            <w:pPr/>
            <w:hyperlink r:id="rId129" w:history="1">
              <w:r>
                <w:rPr>
                  <w:color w:val="#410a8c"/>
                  <w:u w:val="single"/>
                </w:rPr>
                <w:t xml:space="preserve">Bouziane Brik</w:t>
              </w:r>
            </w:hyperlink>
            <w:r>
              <w:rPr/>
              <w:t xml:space="preserve">,</w:t>
            </w:r>
            <w:hyperlink r:id="rId126" w:history="1">
              <w:r>
                <w:rPr>
                  <w:color w:val="#410a8c"/>
                  <w:u w:val="single"/>
                </w:rPr>
                <w:t xml:space="preserve">Mourad Messaadia</w:t>
              </w:r>
            </w:hyperlink>
            <w:r>
              <w:rPr/>
              <w:t xml:space="preserve">,</w:t>
            </w:r>
            <w:hyperlink r:id="rId72"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8" w:history="1">
              <w:r>
                <w:rPr>
                  <w:color w:val="#410a8c"/>
                  <w:u w:val="single"/>
                </w:rPr>
                <w:t xml:space="preserve">Mohamed Amin Benatia</w:t>
              </w:r>
            </w:hyperlink>
          </w:p>
          <w:p>
            <w:pPr/>
            <w:r>
              <w:rPr>
                <w:i w:val="1"/>
                <w:iCs w:val="1"/>
              </w:rPr>
              <w:t xml:space="preserve">ACM Transactions on Cyber-Physical Systems</w:t>
            </w:r>
            <w:r>
              <w:rPr/>
              <w:t xml:space="preserve">, 2022, 6 (2), pp.1-23. </w:t>
            </w:r>
            <w:hyperlink r:id="rId200" w:history="1">
              <w:r>
                <w:rPr>
                  <w:color w:val="#410a8c"/>
                  <w:u w:val="single"/>
                </w:rPr>
                <w:t xml:space="preserve">⟨10.1145/3477272⟩</w:t>
              </w:r>
            </w:hyperlink>
          </w:p>
          <w:p>
            <w:pPr/>
            <w:r>
              <w:rPr/>
              <w:t xml:space="preserve">Article dans une revue</w:t>
            </w:r>
          </w:p>
          <w:p>
            <w:pPr/>
            <w:hyperlink r:id="rId199" w:history="1">
              <w:r>
                <w:rPr>
                  <w:color w:val="#410a8c"/>
                  <w:u w:val="single"/>
                </w:rPr>
                <w:t xml:space="preserve">hal-04069947v1</w:t>
              </w:r>
            </w:hyperlink>
          </w:p>
        </w:tc>
      </w:tr>
      <w:tr>
        <w:trPr/>
        <w:tc>
          <w:tcPr>
            <w:noWrap/>
          </w:tcPr>
          <w:p>
            <w:pPr>
              <w:spacing w:after="200"/>
            </w:pPr>
            <w:hyperlink r:id="rId201" w:history="1">
              <w:r>
                <w:rPr>
                  <w:color w:val="1e198e"/>
                  <w:b w:val="1"/>
                  <w:bCs w:val="1"/>
                  <w:u w:val="single"/>
                </w:rPr>
                <w:t xml:space="preserve">Data architecture and model design for Industry 4.0 components integration in cyber-physical production systems</w:t>
              </w:r>
            </w:hyperlink>
          </w:p>
          <w:p>
            <w:pPr/>
            <w:hyperlink r:id="rId141" w:history="1">
              <w:r>
                <w:rPr>
                  <w:color w:val="#410a8c"/>
                  <w:u w:val="single"/>
                </w:rPr>
                <w:t xml:space="preserve">Vincent Havard</w:t>
              </w:r>
            </w:hyperlink>
            <w:r>
              <w:rPr/>
              <w:t xml:space="preserve">,</w:t>
            </w:r>
            <w:hyperlink r:id="rId72"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47" w:history="1">
              <w:r>
                <w:rPr>
                  <w:color w:val="#410a8c"/>
                  <w:u w:val="single"/>
                </w:rPr>
                <w:t xml:space="preserve">Fabrice Duval</w:t>
              </w:r>
            </w:hyperlink>
            <w:r>
              <w:rPr/>
              <w:t xml:space="preserve">,</w:t>
            </w:r>
            <w:hyperlink r:id="rId11" w:history="1">
              <w:r>
                <w:rPr>
                  <w:color w:val="#410a8c"/>
                  <w:u w:val="single"/>
                </w:rPr>
                <w:t xml:space="preserve">David Baudry</w:t>
              </w:r>
            </w:hyperlink>
          </w:p>
          <w:p>
            <w:pPr/>
            <w:r>
              <w:rPr>
                <w:i w:val="1"/>
                <w:iCs w:val="1"/>
              </w:rPr>
              <w:t xml:space="preserve">Proceedings of the Institution of Mechanical Engineers, Part B: Journal of Engineering Manufacture</w:t>
            </w:r>
            <w:r>
              <w:rPr/>
              <w:t xml:space="preserve">, 2021, 235 (14), pp.2338-2349. </w:t>
            </w:r>
            <w:hyperlink r:id="rId202" w:history="1">
              <w:r>
                <w:rPr>
                  <w:color w:val="#410a8c"/>
                  <w:u w:val="single"/>
                </w:rPr>
                <w:t xml:space="preserve">⟨10.1177/0954405420979463⟩</w:t>
              </w:r>
            </w:hyperlink>
          </w:p>
          <w:p>
            <w:pPr/>
            <w:r>
              <w:rPr/>
              <w:t xml:space="preserve">Article dans une revue</w:t>
            </w:r>
          </w:p>
          <w:p>
            <w:pPr/>
            <w:hyperlink r:id="rId201" w:history="1">
              <w:r>
                <w:rPr>
                  <w:color w:val="#410a8c"/>
                  <w:u w:val="single"/>
                </w:rPr>
                <w:t xml:space="preserve">hal-04069993v1</w:t>
              </w:r>
            </w:hyperlink>
          </w:p>
        </w:tc>
      </w:tr>
      <w:tr>
        <w:trPr/>
        <w:tc>
          <w:tcPr>
            <w:noWrap/>
          </w:tcPr>
          <w:p>
            <w:pPr>
              <w:spacing w:after="200"/>
            </w:pPr>
            <w:hyperlink r:id="rId203" w:history="1">
              <w:r>
                <w:rPr>
                  <w:color w:val="1e198e"/>
                  <w:b w:val="1"/>
                  <w:bCs w:val="1"/>
                  <w:u w:val="single"/>
                </w:rPr>
                <w:t xml:space="preserve">Modular mobile manipulators coalition formation through distributed transportation tasks allocation</w:t>
              </w:r>
            </w:hyperlink>
          </w:p>
          <w:p>
            <w:pPr/>
            <w:hyperlink r:id="rId204" w:history="1">
              <w:r>
                <w:rPr>
                  <w:color w:val="#410a8c"/>
                  <w:u w:val="single"/>
                </w:rPr>
                <w:t xml:space="preserve">Souleymane Moussa G.</w:t>
              </w:r>
            </w:hyperlink>
            <w:r>
              <w:rPr/>
              <w:t xml:space="preserve">,</w:t>
            </w:r>
            <w:hyperlink r:id="rId10" w:history="1">
              <w:r>
                <w:rPr>
                  <w:color w:val="#410a8c"/>
                  <w:u w:val="single"/>
                </w:rPr>
                <w:t xml:space="preserve">Belgacem Bettayeb</w:t>
              </w:r>
            </w:hyperlink>
            <w:r>
              <w:rPr/>
              <w:t xml:space="preserve">,</w:t>
            </w:r>
            <w:hyperlink r:id="rId72" w:history="1">
              <w:r>
                <w:rPr>
                  <w:color w:val="#410a8c"/>
                  <w:u w:val="single"/>
                </w:rPr>
                <w:t xml:space="preserve">M’hammed Sahnoun</w:t>
              </w:r>
            </w:hyperlink>
            <w:r>
              <w:rPr/>
              <w:t xml:space="preserve">,</w:t>
            </w:r>
            <w:hyperlink r:id="rId147" w:history="1">
              <w:r>
                <w:rPr>
                  <w:color w:val="#410a8c"/>
                  <w:u w:val="single"/>
                </w:rPr>
                <w:t xml:space="preserve">Fabrice Duval</w:t>
              </w:r>
            </w:hyperlink>
            <w:r>
              <w:rPr/>
              <w:t xml:space="preserve">,</w:t>
            </w:r>
            <w:hyperlink r:id="rId205" w:history="1">
              <w:r>
                <w:rPr>
                  <w:color w:val="#410a8c"/>
                  <w:u w:val="single"/>
                </w:rPr>
                <w:t xml:space="preserve">Abdelaziz Bensrhair</w:t>
              </w:r>
            </w:hyperlink>
          </w:p>
          <w:p>
            <w:pPr/>
            <w:r>
              <w:rPr>
                <w:i w:val="1"/>
                <w:iCs w:val="1"/>
              </w:rPr>
              <w:t xml:space="preserve">Proceedings of the Institution of Mechanical Engineers, Part B: Journal of Engineering Manufacture</w:t>
            </w:r>
            <w:r>
              <w:rPr/>
              <w:t xml:space="preserve">, 2021, 235 (14), pp.2262-2272. </w:t>
            </w:r>
            <w:hyperlink r:id="rId206" w:history="1">
              <w:r>
                <w:rPr>
                  <w:color w:val="#410a8c"/>
                  <w:u w:val="single"/>
                </w:rPr>
                <w:t xml:space="preserve">⟨10.1177/0954405420961225⟩</w:t>
              </w:r>
            </w:hyperlink>
          </w:p>
          <w:p>
            <w:pPr/>
            <w:r>
              <w:rPr/>
              <w:t xml:space="preserve">Article dans une revue</w:t>
            </w:r>
          </w:p>
          <w:p>
            <w:pPr/>
            <w:hyperlink r:id="rId203" w:history="1">
              <w:r>
                <w:rPr>
                  <w:color w:val="#410a8c"/>
                  <w:u w:val="single"/>
                </w:rPr>
                <w:t xml:space="preserve">hal-04069996v1</w:t>
              </w:r>
            </w:hyperlink>
          </w:p>
        </w:tc>
      </w:tr>
      <w:tr>
        <w:trPr/>
        <w:tc>
          <w:tcPr>
            <w:noWrap/>
          </w:tcPr>
          <w:p>
            <w:pPr>
              <w:spacing w:after="200"/>
            </w:pPr>
            <w:hyperlink r:id="rId207" w:history="1">
              <w:r>
                <w:rPr>
                  <w:color w:val="1e198e"/>
                  <w:b w:val="1"/>
                  <w:bCs w:val="1"/>
                  <w:u w:val="single"/>
                </w:rPr>
                <w:t xml:space="preserve">Modélisation et simulation multi-agent des systèmes cyber-physiques industriels</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0" w:history="1">
              <w:r>
                <w:rPr>
                  <w:color w:val="#410a8c"/>
                  <w:u w:val="single"/>
                </w:rPr>
                <w:t xml:space="preserve">Anne Louis</w:t>
              </w:r>
            </w:hyperlink>
            <w:r>
              <w:rPr/>
              <w:t xml:space="preserve">,</w:t>
            </w:r>
            <w:hyperlink r:id="rId11" w:history="1">
              <w:r>
                <w:rPr>
                  <w:color w:val="#410a8c"/>
                  <w:u w:val="single"/>
                </w:rPr>
                <w:t xml:space="preserve">David Baudry</w:t>
              </w:r>
            </w:hyperlink>
          </w:p>
          <w:p>
            <w:pPr/>
            <w:r>
              <w:rPr>
                <w:i w:val="1"/>
                <w:iCs w:val="1"/>
              </w:rPr>
              <w:t xml:space="preserve">Revue Française de Systémique</w:t>
            </w:r>
            <w:r>
              <w:rPr/>
              <w:t xml:space="preserve">, 2020, 20</w:t>
            </w:r>
          </w:p>
          <w:p>
            <w:pPr/>
            <w:r>
              <w:rPr/>
              <w:t xml:space="preserve">Article dans une revue</w:t>
            </w:r>
          </w:p>
          <w:p>
            <w:pPr/>
            <w:hyperlink r:id="rId207" w:history="1">
              <w:r>
                <w:rPr>
                  <w:color w:val="#410a8c"/>
                  <w:u w:val="single"/>
                </w:rPr>
                <w:t xml:space="preserve">hal-04104707v1</w:t>
              </w:r>
            </w:hyperlink>
          </w:p>
        </w:tc>
      </w:tr>
      <w:tr>
        <w:trPr/>
        <w:tc>
          <w:tcPr>
            <w:noWrap/>
          </w:tcPr>
          <w:p>
            <w:pPr>
              <w:spacing w:after="200"/>
            </w:pPr>
            <w:hyperlink r:id="rId208" w:history="1">
              <w:r>
                <w:rPr>
                  <w:color w:val="1e198e"/>
                  <w:b w:val="1"/>
                  <w:bCs w:val="1"/>
                  <w:u w:val="single"/>
                </w:rPr>
                <w:t xml:space="preserve">Simulation and optimization of robotic tasks for UV treatment of diseases in horticulture</w:t>
              </w:r>
            </w:hyperlink>
          </w:p>
          <w:p>
            <w:pPr/>
            <w:hyperlink r:id="rId86" w:history="1">
              <w:r>
                <w:rPr>
                  <w:color w:val="#410a8c"/>
                  <w:u w:val="single"/>
                </w:rPr>
                <w:t xml:space="preserve">Merouane Mazar</w:t>
              </w:r>
            </w:hyperlink>
            <w:r>
              <w:rPr/>
              <w:t xml:space="preserve">,</w:t>
            </w:r>
            <w:hyperlink r:id="rId6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20" w:history="1">
              <w:r>
                <w:rPr>
                  <w:color w:val="#410a8c"/>
                  <w:u w:val="single"/>
                </w:rPr>
                <w:t xml:space="preserve">Anne Louis</w:t>
              </w:r>
            </w:hyperlink>
          </w:p>
          <w:p>
            <w:pPr/>
            <w:r>
              <w:rPr>
                <w:i w:val="1"/>
                <w:iCs w:val="1"/>
              </w:rPr>
              <w:t xml:space="preserve">Operational Research</w:t>
            </w:r>
            <w:r>
              <w:rPr/>
              <w:t xml:space="preserve">, 2020, pp.27. </w:t>
            </w:r>
            <w:hyperlink r:id="rId209" w:history="1">
              <w:r>
                <w:rPr>
                  <w:color w:val="#410a8c"/>
                  <w:u w:val="single"/>
                </w:rPr>
                <w:t xml:space="preserve">⟨10.1007/s12351-019-00541-w⟩</w:t>
              </w:r>
            </w:hyperlink>
          </w:p>
          <w:p>
            <w:pPr/>
            <w:r>
              <w:rPr/>
              <w:t xml:space="preserve">Article dans une revue</w:t>
            </w:r>
          </w:p>
          <w:p>
            <w:pPr/>
            <w:hyperlink r:id="rId208" w:history="1">
              <w:r>
                <w:rPr>
                  <w:color w:val="#410a8c"/>
                  <w:u w:val="single"/>
                </w:rPr>
                <w:t xml:space="preserve">hal-02495564v1</w:t>
              </w:r>
            </w:hyperlink>
          </w:p>
        </w:tc>
      </w:tr>
      <w:tr>
        <w:trPr/>
        <w:tc>
          <w:tcPr>
            <w:noWrap/>
          </w:tcPr>
          <w:p>
            <w:pPr>
              <w:spacing w:after="200"/>
            </w:pPr>
            <w:hyperlink r:id="rId210" w:history="1">
              <w:r>
                <w:rPr>
                  <w:color w:val="1e198e"/>
                  <w:b w:val="1"/>
                  <w:bCs w:val="1"/>
                  <w:u w:val="single"/>
                </w:rPr>
                <w:t xml:space="preserve">A dynamic programming-based maintenance model of offshore wind turbine considering logistic delay and weather condition</w:t>
              </w:r>
            </w:hyperlink>
          </w:p>
          <w:p>
            <w:pPr/>
            <w:hyperlink r:id="rId211" w:history="1">
              <w:r>
                <w:rPr>
                  <w:color w:val="#410a8c"/>
                  <w:u w:val="single"/>
                </w:rPr>
                <w:t xml:space="preserve">Wenjin Zhu</w:t>
              </w:r>
            </w:hyperlink>
            <w:r>
              <w:rPr/>
              <w:t xml:space="preserve">,</w:t>
            </w:r>
            <w:hyperlink r:id="rId212" w:history="1">
              <w:r>
                <w:rPr>
                  <w:color w:val="#410a8c"/>
                  <w:u w:val="single"/>
                </w:rPr>
                <w:t xml:space="preserve">Bruno Castanier</w:t>
              </w:r>
            </w:hyperlink>
            <w:r>
              <w:rPr/>
              <w:t xml:space="preserve">,</w:t>
            </w:r>
            <w:hyperlink r:id="rId10" w:history="1">
              <w:r>
                <w:rPr>
                  <w:color w:val="#410a8c"/>
                  <w:u w:val="single"/>
                </w:rPr>
                <w:t xml:space="preserve">Belgacem Bettayeb</w:t>
              </w:r>
            </w:hyperlink>
          </w:p>
          <w:p>
            <w:pPr/>
            <w:r>
              <w:rPr>
                <w:i w:val="1"/>
                <w:iCs w:val="1"/>
              </w:rPr>
              <w:t xml:space="preserve">Reliability Engineering and System Safety</w:t>
            </w:r>
            <w:r>
              <w:rPr/>
              <w:t xml:space="preserve">, 2019, 190, pp.106512. </w:t>
            </w:r>
            <w:hyperlink r:id="rId213" w:history="1">
              <w:r>
                <w:rPr>
                  <w:color w:val="#410a8c"/>
                  <w:u w:val="single"/>
                </w:rPr>
                <w:t xml:space="preserve">⟨10.1016/j.ress.2019.106512⟩</w:t>
              </w:r>
            </w:hyperlink>
          </w:p>
          <w:p>
            <w:pPr/>
            <w:r>
              <w:rPr/>
              <w:t xml:space="preserve">Article dans une revue</w:t>
            </w:r>
          </w:p>
          <w:p>
            <w:pPr/>
            <w:hyperlink r:id="rId210" w:history="1">
              <w:r>
                <w:rPr>
                  <w:color w:val="#410a8c"/>
                  <w:u w:val="single"/>
                </w:rPr>
                <w:t xml:space="preserve">hal-02440507v1</w:t>
              </w:r>
            </w:hyperlink>
          </w:p>
        </w:tc>
      </w:tr>
      <w:tr>
        <w:trPr/>
        <w:tc>
          <w:tcPr>
            <w:noWrap/>
          </w:tcPr>
          <w:p>
            <w:pPr>
              <w:spacing w:after="200"/>
            </w:pPr>
            <w:hyperlink r:id="rId214" w:history="1">
              <w:r>
                <w:rPr>
                  <w:color w:val="1e198e"/>
                  <w:b w:val="1"/>
                  <w:bCs w:val="1"/>
                  <w:u w:val="single"/>
                </w:rPr>
                <w:t xml:space="preserve">Integrated production planning and quality control for linear production systems under uncertainties of cycle time and finished product quality</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International Journal of Production Research</w:t>
            </w:r>
            <w:r>
              <w:rPr/>
              <w:t xml:space="preserve">, 2019, 58 (4), pp.1144-1160. </w:t>
            </w:r>
            <w:hyperlink r:id="rId215" w:history="1">
              <w:r>
                <w:rPr>
                  <w:color w:val="#410a8c"/>
                  <w:u w:val="single"/>
                </w:rPr>
                <w:t xml:space="preserve">⟨10.1080/00207543.2019.1613580⟩</w:t>
              </w:r>
            </w:hyperlink>
          </w:p>
          <w:p>
            <w:pPr/>
            <w:r>
              <w:rPr/>
              <w:t xml:space="preserve">Article dans une revue</w:t>
            </w:r>
          </w:p>
          <w:p>
            <w:pPr/>
            <w:hyperlink r:id="rId214" w:history="1">
              <w:r>
                <w:rPr>
                  <w:color w:val="#410a8c"/>
                  <w:u w:val="single"/>
                </w:rPr>
                <w:t xml:space="preserve">hal-02415341v1</w:t>
              </w:r>
            </w:hyperlink>
          </w:p>
        </w:tc>
      </w:tr>
      <w:tr>
        <w:trPr/>
        <w:tc>
          <w:tcPr>
            <w:noWrap/>
          </w:tcPr>
          <w:p>
            <w:pPr>
              <w:spacing w:after="200"/>
            </w:pPr>
            <w:hyperlink r:id="rId216" w:history="1">
              <w:r>
                <w:rPr>
                  <w:color w:val="1e198e"/>
                  <w:b w:val="1"/>
                  <w:bCs w:val="1"/>
                  <w:u w:val="single"/>
                </w:rPr>
                <w:t xml:space="preserve">Optimization of multi-period supply planning under stochastic lead times and a dynamic demand</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International Journal of Production Economics</w:t>
            </w:r>
            <w:r>
              <w:rPr/>
              <w:t xml:space="preserve">, 2019, 218, pp.106-117. </w:t>
            </w:r>
            <w:hyperlink r:id="rId217" w:history="1">
              <w:r>
                <w:rPr>
                  <w:color w:val="#410a8c"/>
                  <w:u w:val="single"/>
                </w:rPr>
                <w:t xml:space="preserve">⟨10.1016/j.ijpe.2019.05.003⟩</w:t>
              </w:r>
            </w:hyperlink>
          </w:p>
          <w:p>
            <w:pPr/>
            <w:r>
              <w:rPr/>
              <w:t xml:space="preserve">Article dans une revue</w:t>
            </w:r>
          </w:p>
          <w:p>
            <w:pPr/>
            <w:hyperlink r:id="rId216" w:history="1">
              <w:r>
                <w:rPr>
                  <w:color w:val="#410a8c"/>
                  <w:u w:val="single"/>
                </w:rPr>
                <w:t xml:space="preserve">hal-02435962v1</w:t>
              </w:r>
            </w:hyperlink>
          </w:p>
        </w:tc>
      </w:tr>
      <w:tr>
        <w:trPr/>
        <w:tc>
          <w:tcPr>
            <w:noWrap/>
          </w:tcPr>
          <w:p>
            <w:pPr>
              <w:spacing w:after="200"/>
            </w:pPr>
            <w:hyperlink r:id="rId218" w:history="1">
              <w:r>
                <w:rPr>
                  <w:color w:val="1e198e"/>
                  <w:b w:val="1"/>
                  <w:bCs w:val="1"/>
                  <w:u w:val="single"/>
                </w:rPr>
                <w:t xml:space="preserve">Integrated dynamic single item lot-sizing and quality inspection planning</w:t>
              </w:r>
            </w:hyperlink>
          </w:p>
          <w:p>
            <w:pPr/>
            <w:hyperlink r:id="rId10" w:history="1">
              <w:r>
                <w:rPr>
                  <w:color w:val="#410a8c"/>
                  <w:u w:val="single"/>
                </w:rPr>
                <w:t xml:space="preserve">Belgacem Bettayeb</w:t>
              </w:r>
            </w:hyperlink>
            <w:r>
              <w:rPr/>
              <w:t xml:space="preserve">,</w:t>
            </w:r>
            <w:hyperlink r:id="rId156" w:history="1">
              <w:r>
                <w:rPr>
                  <w:color w:val="#410a8c"/>
                  <w:u w:val="single"/>
                </w:rPr>
                <w:t xml:space="preserve">Nadjib Brahimi</w:t>
              </w:r>
            </w:hyperlink>
            <w:r>
              <w:rPr/>
              <w:t xml:space="preserve">,</w:t>
            </w:r>
            <w:hyperlink r:id="rId157" w:history="1">
              <w:r>
                <w:rPr>
                  <w:color w:val="#410a8c"/>
                  <w:u w:val="single"/>
                </w:rPr>
                <w:t xml:space="preserve">David Lemoine</w:t>
              </w:r>
            </w:hyperlink>
          </w:p>
          <w:p>
            <w:pPr/>
            <w:r>
              <w:rPr>
                <w:i w:val="1"/>
                <w:iCs w:val="1"/>
              </w:rPr>
              <w:t xml:space="preserve">International Journal of Production Research</w:t>
            </w:r>
            <w:r>
              <w:rPr/>
              <w:t xml:space="preserve">, 2017, pp.1 - 17. </w:t>
            </w:r>
            <w:hyperlink r:id="rId219" w:history="1">
              <w:r>
                <w:rPr>
                  <w:color w:val="#410a8c"/>
                  <w:u w:val="single"/>
                </w:rPr>
                <w:t xml:space="preserve">⟨10.1080/00207543.2017.1385869⟩</w:t>
              </w:r>
            </w:hyperlink>
          </w:p>
          <w:p>
            <w:pPr/>
            <w:r>
              <w:rPr/>
              <w:t xml:space="preserve">Article dans une revue</w:t>
            </w:r>
          </w:p>
          <w:p>
            <w:pPr/>
            <w:hyperlink r:id="rId218" w:history="1">
              <w:r>
                <w:rPr>
                  <w:color w:val="#410a8c"/>
                  <w:u w:val="single"/>
                </w:rPr>
                <w:t xml:space="preserve">hal-01689377v1</w:t>
              </w:r>
            </w:hyperlink>
          </w:p>
        </w:tc>
      </w:tr>
      <w:tr>
        <w:trPr/>
        <w:tc>
          <w:tcPr>
            <w:noWrap/>
          </w:tcPr>
          <w:p>
            <w:pPr>
              <w:spacing w:after="200"/>
            </w:pPr>
            <w:hyperlink r:id="rId220" w:history="1">
              <w:r>
                <w:rPr>
                  <w:color w:val="1e198e"/>
                  <w:b w:val="1"/>
                  <w:bCs w:val="1"/>
                  <w:u w:val="single"/>
                </w:rPr>
                <w:t xml:space="preserve">Impact of spare parts remanufacturing on the operation and maintenance performance of offshore wind turbines: a multi-agent approach</w:t>
              </w:r>
            </w:hyperlink>
          </w:p>
          <w:p>
            <w:pPr/>
            <w:hyperlink r:id="rId97" w:history="1">
              <w:r>
                <w:rPr>
                  <w:color w:val="#410a8c"/>
                  <w:u w:val="single"/>
                </w:rPr>
                <w:t xml:space="preserve">Mohammed Dahane</w:t>
              </w:r>
            </w:hyperlink>
            <w:r>
              <w:rPr/>
              <w:t xml:space="preserve">,</w:t>
            </w:r>
            <w:hyperlink r:id="rId72"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221" w:history="1">
              <w:r>
                <w:rPr>
                  <w:color w:val="#410a8c"/>
                  <w:u w:val="single"/>
                </w:rPr>
                <w:t xml:space="preserve">Hamza Boudhar</w:t>
              </w:r>
            </w:hyperlink>
          </w:p>
          <w:p>
            <w:pPr/>
            <w:r>
              <w:rPr>
                <w:i w:val="1"/>
                <w:iCs w:val="1"/>
              </w:rPr>
              <w:t xml:space="preserve">Journal of Intelligent Manufacturing</w:t>
            </w:r>
            <w:r>
              <w:rPr/>
              <w:t xml:space="preserve">, 2017, 28 (7), pp.1531-1549. </w:t>
            </w:r>
            <w:hyperlink r:id="rId222" w:history="1">
              <w:r>
                <w:rPr>
                  <w:color w:val="#410a8c"/>
                  <w:u w:val="single"/>
                </w:rPr>
                <w:t xml:space="preserve">⟨10.1007/s10845-015-1154-1⟩</w:t>
              </w:r>
            </w:hyperlink>
          </w:p>
          <w:p>
            <w:pPr/>
            <w:r>
              <w:rPr/>
              <w:t xml:space="preserve">Article dans une revue</w:t>
            </w:r>
          </w:p>
          <w:p>
            <w:pPr/>
            <w:hyperlink r:id="rId220" w:history="1">
              <w:r>
                <w:rPr>
                  <w:color w:val="#410a8c"/>
                  <w:u w:val="single"/>
                </w:rPr>
                <w:t xml:space="preserve">hal-01235078v1</w:t>
              </w:r>
            </w:hyperlink>
          </w:p>
        </w:tc>
      </w:tr>
      <w:tr>
        <w:trPr/>
        <w:tc>
          <w:tcPr>
            <w:noWrap/>
          </w:tcPr>
          <w:p>
            <w:pPr>
              <w:spacing w:after="200"/>
            </w:pPr>
            <w:hyperlink r:id="rId223" w:history="1">
              <w:r>
                <w:rPr>
                  <w:color w:val="1e198e"/>
                  <w:b w:val="1"/>
                  <w:bCs w:val="1"/>
                  <w:u w:val="single"/>
                </w:rPr>
                <w:t xml:space="preserve">Impact of type-II inspection errors on a risk exposure control approach based quality inspection plan</w:t>
              </w:r>
            </w:hyperlink>
          </w:p>
          <w:p>
            <w:pPr/>
            <w:hyperlink r:id="rId10" w:history="1">
              <w:r>
                <w:rPr>
                  <w:color w:val="#410a8c"/>
                  <w:u w:val="single"/>
                </w:rPr>
                <w:t xml:space="preserve">Belgacem Bettayeb</w:t>
              </w:r>
            </w:hyperlink>
            <w:r>
              <w:rPr/>
              <w:t xml:space="preserve">,</w:t>
            </w:r>
            <w:hyperlink r:id="rId224" w:history="1">
              <w:r>
                <w:rPr>
                  <w:color w:val="#410a8c"/>
                  <w:u w:val="single"/>
                </w:rPr>
                <w:t xml:space="preserve">S.-J. Bassetto</w:t>
              </w:r>
            </w:hyperlink>
          </w:p>
          <w:p>
            <w:pPr/>
            <w:r>
              <w:rPr>
                <w:i w:val="1"/>
                <w:iCs w:val="1"/>
              </w:rPr>
              <w:t xml:space="preserve">Journal of Manufacturing Systems</w:t>
            </w:r>
            <w:r>
              <w:rPr/>
              <w:t xml:space="preserve">, 2016, 40, pp.87 - 95. </w:t>
            </w:r>
            <w:hyperlink r:id="rId225" w:history="1">
              <w:r>
                <w:rPr>
                  <w:color w:val="#410a8c"/>
                  <w:u w:val="single"/>
                </w:rPr>
                <w:t xml:space="preserve">⟨10.1016/j.jmsy.2016.06.003⟩</w:t>
              </w:r>
            </w:hyperlink>
          </w:p>
          <w:p>
            <w:pPr/>
            <w:r>
              <w:rPr/>
              <w:t xml:space="preserve">Article dans une revue</w:t>
            </w:r>
          </w:p>
          <w:p>
            <w:pPr/>
            <w:hyperlink r:id="rId223" w:history="1">
              <w:r>
                <w:rPr>
                  <w:color w:val="#410a8c"/>
                  <w:u w:val="single"/>
                </w:rPr>
                <w:t xml:space="preserve">hal-01593850v1</w:t>
              </w:r>
            </w:hyperlink>
          </w:p>
        </w:tc>
      </w:tr>
      <w:tr>
        <w:trPr/>
        <w:tc>
          <w:tcPr>
            <w:noWrap/>
          </w:tcPr>
          <w:p>
            <w:pPr>
              <w:spacing w:after="200"/>
            </w:pPr>
            <w:hyperlink r:id="rId226" w:history="1">
              <w:r>
                <w:rPr>
                  <w:color w:val="1e198e"/>
                  <w:b w:val="1"/>
                  <w:bCs w:val="1"/>
                  <w:u w:val="single"/>
                </w:rPr>
                <w:t xml:space="preserve">Simulation-based optimization of sampling plans to reduce inspections while mastering the risk exposure in semiconductor manufacturing</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59" w:history="1">
              <w:r>
                <w:rPr>
                  <w:color w:val="#410a8c"/>
                  <w:u w:val="single"/>
                </w:rPr>
                <w:t xml:space="preserve">Michel Tollenaere</w:t>
              </w:r>
            </w:hyperlink>
          </w:p>
          <w:p>
            <w:pPr/>
            <w:r>
              <w:rPr>
                <w:i w:val="1"/>
                <w:iCs w:val="1"/>
              </w:rPr>
              <w:t xml:space="preserve">Journal of Intelligent Manufacturing</w:t>
            </w:r>
            <w:r>
              <w:rPr/>
              <w:t xml:space="preserve">, 2014, </w:t>
            </w:r>
            <w:hyperlink r:id="rId227" w:history="1">
              <w:r>
                <w:rPr>
                  <w:color w:val="#410a8c"/>
                  <w:u w:val="single"/>
                </w:rPr>
                <w:t xml:space="preserve">⟨10.1007/s10845-014-0956-x⟩</w:t>
              </w:r>
            </w:hyperlink>
          </w:p>
          <w:p>
            <w:pPr/>
            <w:r>
              <w:rPr/>
              <w:t xml:space="preserve">Article dans une revue</w:t>
            </w:r>
          </w:p>
          <w:p>
            <w:pPr/>
            <w:hyperlink r:id="rId226" w:history="1">
              <w:r>
                <w:rPr>
                  <w:color w:val="#410a8c"/>
                  <w:u w:val="single"/>
                </w:rPr>
                <w:t xml:space="preserve">hal-01063102v1</w:t>
              </w:r>
            </w:hyperlink>
          </w:p>
        </w:tc>
      </w:tr>
      <w:tr>
        <w:trPr/>
        <w:tc>
          <w:tcPr>
            <w:noWrap/>
          </w:tcPr>
          <w:p>
            <w:pPr>
              <w:spacing w:after="200"/>
            </w:pPr>
            <w:hyperlink r:id="rId228" w:history="1">
              <w:r>
                <w:rPr>
                  <w:color w:val="1e198e"/>
                  <w:b w:val="1"/>
                  <w:bCs w:val="1"/>
                  <w:u w:val="single"/>
                </w:rPr>
                <w:t xml:space="preserve">Quality control planning to prevent excessive scrap production</w:t>
              </w:r>
            </w:hyperlink>
          </w:p>
          <w:p>
            <w:pPr/>
            <w:hyperlink r:id="rId10" w:history="1">
              <w:r>
                <w:rPr>
                  <w:color w:val="#410a8c"/>
                  <w:u w:val="single"/>
                </w:rPr>
                <w:t xml:space="preserve">Belgacem Bettayeb</w:t>
              </w:r>
            </w:hyperlink>
            <w:r>
              <w:rPr/>
              <w:t xml:space="preserve">,</w:t>
            </w:r>
            <w:hyperlink r:id="rId229" w:history="1">
              <w:r>
                <w:rPr>
                  <w:color w:val="#410a8c"/>
                  <w:u w:val="single"/>
                </w:rPr>
                <w:t xml:space="preserve">Samuel-Jean Bassetto</w:t>
              </w:r>
            </w:hyperlink>
            <w:r>
              <w:rPr/>
              <w:t xml:space="preserve">,</w:t>
            </w:r>
            <w:hyperlink r:id="rId66" w:history="1">
              <w:r>
                <w:rPr>
                  <w:color w:val="#410a8c"/>
                  <w:u w:val="single"/>
                </w:rPr>
                <w:t xml:space="preserve">M'hammed Sahnoun</w:t>
              </w:r>
            </w:hyperlink>
          </w:p>
          <w:p>
            <w:pPr/>
            <w:r>
              <w:rPr>
                <w:i w:val="1"/>
                <w:iCs w:val="1"/>
              </w:rPr>
              <w:t xml:space="preserve">Journal of Manufacturing Systems</w:t>
            </w:r>
            <w:r>
              <w:rPr/>
              <w:t xml:space="preserve">, 2014, 33 (3), pp.400-411. </w:t>
            </w:r>
            <w:hyperlink r:id="rId230" w:history="1">
              <w:r>
                <w:rPr>
                  <w:color w:val="#410a8c"/>
                  <w:u w:val="single"/>
                </w:rPr>
                <w:t xml:space="preserve">⟨10.1016/j.jmsy.2014.01.001⟩</w:t>
              </w:r>
            </w:hyperlink>
          </w:p>
          <w:p>
            <w:pPr/>
            <w:r>
              <w:rPr/>
              <w:t xml:space="preserve">Article dans une revue</w:t>
            </w:r>
          </w:p>
          <w:p>
            <w:pPr/>
            <w:hyperlink r:id="rId228" w:history="1">
              <w:r>
                <w:rPr>
                  <w:color w:val="#410a8c"/>
                  <w:u w:val="single"/>
                </w:rPr>
                <w:t xml:space="preserve">hal-04105205v1</w:t>
              </w:r>
            </w:hyperlink>
          </w:p>
        </w:tc>
      </w:tr>
      <w:tr>
        <w:trPr/>
        <w:tc>
          <w:tcPr>
            <w:noWrap/>
          </w:tcPr>
          <w:p>
            <w:pPr>
              <w:spacing w:after="200"/>
            </w:pPr>
            <w:hyperlink r:id="rId231" w:history="1">
              <w:r>
                <w:rPr>
                  <w:color w:val="1e198e"/>
                  <w:b w:val="1"/>
                  <w:bCs w:val="1"/>
                  <w:u w:val="single"/>
                </w:rPr>
                <w:t xml:space="preserve">Quality and exposure control in semiconductor manufacturing. Part I: Modelling</w:t>
              </w:r>
            </w:hyperlink>
          </w:p>
          <w:p>
            <w:pP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64" w:history="1">
              <w:r>
                <w:rPr>
                  <w:color w:val="#410a8c"/>
                  <w:u w:val="single"/>
                </w:rPr>
                <w:t xml:space="preserve">Philippe Vialletelle</w:t>
              </w:r>
            </w:hyperlink>
            <w:r>
              <w:rPr/>
              <w:t xml:space="preserve">,</w:t>
            </w:r>
            <w:hyperlink r:id="rId159" w:history="1">
              <w:r>
                <w:rPr>
                  <w:color w:val="#410a8c"/>
                  <w:u w:val="single"/>
                </w:rPr>
                <w:t xml:space="preserve">Michel Tollenaere</w:t>
              </w:r>
            </w:hyperlink>
          </w:p>
          <w:p>
            <w:pPr/>
            <w:r>
              <w:rPr>
                <w:i w:val="1"/>
                <w:iCs w:val="1"/>
              </w:rPr>
              <w:t xml:space="preserve">International Journal of Production Research</w:t>
            </w:r>
            <w:r>
              <w:rPr/>
              <w:t xml:space="preserve">, 2012, 50 (23), pp.6835-6851. </w:t>
            </w:r>
            <w:hyperlink r:id="rId232" w:history="1">
              <w:r>
                <w:rPr>
                  <w:color w:val="#410a8c"/>
                  <w:u w:val="single"/>
                </w:rPr>
                <w:t xml:space="preserve">⟨10.1080/00207543.2011.630042⟩</w:t>
              </w:r>
            </w:hyperlink>
          </w:p>
          <w:p>
            <w:pPr/>
            <w:r>
              <w:rPr/>
              <w:t xml:space="preserve">Article dans une revue</w:t>
            </w:r>
          </w:p>
          <w:p>
            <w:pPr/>
            <w:hyperlink r:id="rId231" w:history="1">
              <w:r>
                <w:rPr>
                  <w:color w:val="#410a8c"/>
                  <w:u w:val="single"/>
                </w:rPr>
                <w:t xml:space="preserve">hal-00677042v1</w:t>
              </w:r>
            </w:hyperlink>
          </w:p>
        </w:tc>
      </w:tr>
      <w:tr>
        <w:trPr/>
        <w:tc>
          <w:tcPr>
            <w:noWrap/>
          </w:tcPr>
          <w:p>
            <w:pPr>
              <w:spacing w:after="200"/>
            </w:pPr>
            <w:hyperlink r:id="rId233" w:history="1">
              <w:r>
                <w:rPr>
                  <w:color w:val="1e198e"/>
                  <w:b w:val="1"/>
                  <w:bCs w:val="1"/>
                  <w:u w:val="single"/>
                </w:rPr>
                <w:t xml:space="preserve">Quality and exposure control in semiconductor manufacturing. Part II:Evaluation</w:t>
              </w:r>
            </w:hyperlink>
          </w:p>
          <w:p>
            <w:pP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64" w:history="1">
              <w:r>
                <w:rPr>
                  <w:color w:val="#410a8c"/>
                  <w:u w:val="single"/>
                </w:rPr>
                <w:t xml:space="preserve">Philippe Vialletelle</w:t>
              </w:r>
            </w:hyperlink>
            <w:r>
              <w:rPr/>
              <w:t xml:space="preserve">,</w:t>
            </w:r>
            <w:hyperlink r:id="rId159" w:history="1">
              <w:r>
                <w:rPr>
                  <w:color w:val="#410a8c"/>
                  <w:u w:val="single"/>
                </w:rPr>
                <w:t xml:space="preserve">Michel Tollenaere</w:t>
              </w:r>
            </w:hyperlink>
          </w:p>
          <w:p>
            <w:pPr/>
            <w:r>
              <w:rPr>
                <w:i w:val="1"/>
                <w:iCs w:val="1"/>
              </w:rPr>
              <w:t xml:space="preserve">International Journal of Production Research</w:t>
            </w:r>
            <w:r>
              <w:rPr/>
              <w:t xml:space="preserve">, 2012, 50 (23), pp.6852 - 6869. </w:t>
            </w:r>
            <w:hyperlink r:id="rId234" w:history="1">
              <w:r>
                <w:rPr>
                  <w:color w:val="#410a8c"/>
                  <w:u w:val="single"/>
                </w:rPr>
                <w:t xml:space="preserve">⟨10.1080/00207543.2011.630043⟩</w:t>
              </w:r>
            </w:hyperlink>
          </w:p>
          <w:p>
            <w:pPr/>
            <w:r>
              <w:rPr/>
              <w:t xml:space="preserve">Article dans une revue</w:t>
            </w:r>
          </w:p>
          <w:p>
            <w:pPr/>
            <w:hyperlink r:id="rId233" w:history="1">
              <w:r>
                <w:rPr>
                  <w:color w:val="#410a8c"/>
                  <w:u w:val="single"/>
                </w:rPr>
                <w:t xml:space="preserve">hal-00677039v1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420v1" TargetMode="External"/><Relationship Id="rId8" Type="http://schemas.openxmlformats.org/officeDocument/2006/relationships/hyperlink" Target="https://hal.science/search/index/?q=*&amp;authFullName_s=Amirhossein Khezri" TargetMode="External"/><Relationship Id="rId9" Type="http://schemas.openxmlformats.org/officeDocument/2006/relationships/hyperlink" Target="https://hal.science/search/index/?q=*&amp;authFullName_s=Nathalie Klement" TargetMode="External"/><Relationship Id="rId10" Type="http://schemas.openxmlformats.org/officeDocument/2006/relationships/hyperlink" Target="https://hal.science/search/index/?q=*&amp;authFullName_s=Belgacem Bettayeb" TargetMode="External"/><Relationship Id="rId11" Type="http://schemas.openxmlformats.org/officeDocument/2006/relationships/hyperlink" Target="https://hal.science/search/index/?q=*&amp;authFullName_s=David Baudry" TargetMode="External"/><Relationship Id="rId12" Type="http://schemas.openxmlformats.org/officeDocument/2006/relationships/hyperlink" Target="https://hal.science/search/index/?q=*&amp;authFullName_s=Richard B&#233;ar&#233;e" TargetMode="External"/><Relationship Id="rId13" Type="http://schemas.openxmlformats.org/officeDocument/2006/relationships/hyperlink" Target="https://hal.science/hal-05379465v1" TargetMode="External"/><Relationship Id="rId14" Type="http://schemas.openxmlformats.org/officeDocument/2006/relationships/hyperlink" Target="https://hal.science/search/index/?q=*&amp;authFullName_s=Yasser Abdelghani Chabri" TargetMode="External"/><Relationship Id="rId15" Type="http://schemas.openxmlformats.org/officeDocument/2006/relationships/hyperlink" Target="https://hal.science/search/index/?q=*&amp;authFullName_s=Meriem Hafsi" TargetMode="External"/><Relationship Id="rId16" Type="http://schemas.openxmlformats.org/officeDocument/2006/relationships/hyperlink" Target="https://hal.science/search/index/?q=*&amp;authFullName_s=M'Hammed Sahnoun" TargetMode="External"/><Relationship Id="rId17" Type="http://schemas.openxmlformats.org/officeDocument/2006/relationships/hyperlink" Target="https://hal.science/hal-05510450v1" TargetMode="External"/><Relationship Id="rId18" Type="http://schemas.openxmlformats.org/officeDocument/2006/relationships/hyperlink" Target="https://hal.science/hal-05599216v1" TargetMode="External"/><Relationship Id="rId19" Type="http://schemas.openxmlformats.org/officeDocument/2006/relationships/hyperlink" Target="https://hal.science/search/index/?q=*&amp;authFullName_s=Harouna Demba" TargetMode="External"/><Relationship Id="rId20" Type="http://schemas.openxmlformats.org/officeDocument/2006/relationships/hyperlink" Target="https://hal.science/search/index/?q=*&amp;authFullName_s=Anne Louis" TargetMode="External"/><Relationship Id="rId21" Type="http://schemas.openxmlformats.org/officeDocument/2006/relationships/hyperlink" Target="https://hal.science/search/index/?q=*&amp;authFullName_s=Benjamin Gailly" TargetMode="External"/><Relationship Id="rId22" Type="http://schemas.openxmlformats.org/officeDocument/2006/relationships/hyperlink" Target="https://hal.science/hal-04982069v2" TargetMode="External"/><Relationship Id="rId23" Type="http://schemas.openxmlformats.org/officeDocument/2006/relationships/hyperlink" Target="https://hal.science/search/index/?q=*&amp;authFullName_s=Nourddine Bouaziz" TargetMode="External"/><Relationship Id="rId24" Type="http://schemas.openxmlformats.org/officeDocument/2006/relationships/hyperlink" Target="https://hal.science/search/index/?q=*&amp;authFullName_s=Adnan Yassine" TargetMode="External"/><Relationship Id="rId25" Type="http://schemas.openxmlformats.org/officeDocument/2006/relationships/hyperlink" Target="https://dx.doi.org/10.36819/SW25.019" TargetMode="External"/><Relationship Id="rId26" Type="http://schemas.openxmlformats.org/officeDocument/2006/relationships/hyperlink" Target="https://hal.science/hal-04982269v1" TargetMode="External"/><Relationship Id="rId27" Type="http://schemas.openxmlformats.org/officeDocument/2006/relationships/hyperlink" Target="https://hal.science/search/index/?q=*&amp;authFullName_s=Kheir Eddine Zerrou Betchim" TargetMode="External"/><Relationship Id="rId28" Type="http://schemas.openxmlformats.org/officeDocument/2006/relationships/hyperlink" Target="https://hal.science/search/index/?q=*&amp;authFullName_s=Mohamed Amin Benatia" TargetMode="External"/><Relationship Id="rId29" Type="http://schemas.openxmlformats.org/officeDocument/2006/relationships/hyperlink" Target="https://hal.science/search/index/?q=*&amp;authFullName_s=Victor Vignal" TargetMode="External"/><Relationship Id="rId30" Type="http://schemas.openxmlformats.org/officeDocument/2006/relationships/hyperlink" Target="https://imt-mines-ales.hal.science/hal-04756016v1" TargetMode="External"/><Relationship Id="rId31" Type="http://schemas.openxmlformats.org/officeDocument/2006/relationships/hyperlink" Target="https://hal.science/search/index/?q=*&amp;authFullName_s=Ilhem Slama" TargetMode="External"/><Relationship Id="rId32" Type="http://schemas.openxmlformats.org/officeDocument/2006/relationships/hyperlink" Target="https://hal.science/search/index/?q=*&amp;authFullName_s=Taha Arbaoui" TargetMode="External"/><Relationship Id="rId33" Type="http://schemas.openxmlformats.org/officeDocument/2006/relationships/hyperlink" Target="https://hal.science/search/index/?q=*&amp;authFullName_s=Faicel Hnaien" TargetMode="External"/><Relationship Id="rId34" Type="http://schemas.openxmlformats.org/officeDocument/2006/relationships/hyperlink" Target="https://hal.science/search/index/?q=*&amp;authFullName_s=Oussama Ben-Ammar" TargetMode="External"/><Relationship Id="rId35" Type="http://schemas.openxmlformats.org/officeDocument/2006/relationships/hyperlink" Target="https://dx.doi.org/10.1109/CoDIT62066.2024.10708268" TargetMode="External"/><Relationship Id="rId36" Type="http://schemas.openxmlformats.org/officeDocument/2006/relationships/hyperlink" Target="https://hal.science/hal-04890721v1" TargetMode="External"/><Relationship Id="rId37" Type="http://schemas.openxmlformats.org/officeDocument/2006/relationships/hyperlink" Target="https://hal.science/search/index/?q=*&amp;authFullName_s=Alexandre Dolgui" TargetMode="External"/><Relationship Id="rId38" Type="http://schemas.openxmlformats.org/officeDocument/2006/relationships/hyperlink" Target="https://hal.science/hal-04751516v1" TargetMode="External"/><Relationship Id="rId39" Type="http://schemas.openxmlformats.org/officeDocument/2006/relationships/hyperlink" Target="https://hal.science/search/index/?q=*&amp;authFullName_s=Candice Destouet" TargetMode="External"/><Relationship Id="rId40" Type="http://schemas.openxmlformats.org/officeDocument/2006/relationships/hyperlink" Target="https://hal.science/search/index/?q=*&amp;authFullName_s=Houda Tlahig" TargetMode="External"/><Relationship Id="rId41" Type="http://schemas.openxmlformats.org/officeDocument/2006/relationships/hyperlink" Target="https://hal.science/search/index/?q=*&amp;authFullName_s=B&#233;lahc&#232;ne Mazari" TargetMode="External"/><Relationship Id="rId42" Type="http://schemas.openxmlformats.org/officeDocument/2006/relationships/hyperlink" Target="https://dx.doi.org/10.1109/CASE59546.2024.10711610" TargetMode="External"/><Relationship Id="rId43" Type="http://schemas.openxmlformats.org/officeDocument/2006/relationships/hyperlink" Target="https://hal.science/hal-04982118v1" TargetMode="External"/><Relationship Id="rId44" Type="http://schemas.openxmlformats.org/officeDocument/2006/relationships/hyperlink" Target="https://hal.science/search/index/?q=*&amp;authFullName_s=Asma Azzoug" TargetMode="External"/><Relationship Id="rId45" Type="http://schemas.openxmlformats.org/officeDocument/2006/relationships/hyperlink" Target="https://hal.science/search/index/?q=*&amp;authFullName_s=Mustapha Anwar Brahami" TargetMode="External"/><Relationship Id="rId46" Type="http://schemas.openxmlformats.org/officeDocument/2006/relationships/hyperlink" Target="https://hal.science/search/index/?q=*&amp;authFullName_s=Lat&#233;fa Ghomri" TargetMode="External"/><Relationship Id="rId47" Type="http://schemas.openxmlformats.org/officeDocument/2006/relationships/hyperlink" Target="https://imt-mines-ales.hal.science/hal-04755968v1" TargetMode="External"/><Relationship Id="rId48" Type="http://schemas.openxmlformats.org/officeDocument/2006/relationships/hyperlink" Target="https://dx.doi.org/10.1109/CoDIT62066.2024.10708096" TargetMode="External"/><Relationship Id="rId49" Type="http://schemas.openxmlformats.org/officeDocument/2006/relationships/hyperlink" Target="https://hal.science/hal-04627782v2" TargetMode="External"/><Relationship Id="rId50" Type="http://schemas.openxmlformats.org/officeDocument/2006/relationships/hyperlink" Target="https://hal.science/hal-04597419v1" TargetMode="External"/><Relationship Id="rId51" Type="http://schemas.openxmlformats.org/officeDocument/2006/relationships/hyperlink" Target="https://hal.science/hal-04982200v1" TargetMode="External"/><Relationship Id="rId52" Type="http://schemas.openxmlformats.org/officeDocument/2006/relationships/hyperlink" Target="https://hal.science/search/index/?q=*&amp;authFullName_s=Asma Djellouli" TargetMode="External"/><Relationship Id="rId53" Type="http://schemas.openxmlformats.org/officeDocument/2006/relationships/hyperlink" Target="https://hal.science/search/index/?q=*&amp;authFullName_s=Mohammed Bennekrouf" TargetMode="External"/><Relationship Id="rId54" Type="http://schemas.openxmlformats.org/officeDocument/2006/relationships/hyperlink" Target="https://imt-mines-ales.hal.science/hal-04755948v1" TargetMode="External"/><Relationship Id="rId55" Type="http://schemas.openxmlformats.org/officeDocument/2006/relationships/hyperlink" Target="https://dx.doi.org/10.1109/CoDIT62066.2024.10708511" TargetMode="External"/><Relationship Id="rId56" Type="http://schemas.openxmlformats.org/officeDocument/2006/relationships/hyperlink" Target="https://hal.science/hal-04388437v1" TargetMode="External"/><Relationship Id="rId57" Type="http://schemas.openxmlformats.org/officeDocument/2006/relationships/hyperlink" Target="https://hal.science/search/index/?q=*&amp;authFullName_s=Ghita Bencheikh" TargetMode="External"/><Relationship Id="rId58" Type="http://schemas.openxmlformats.org/officeDocument/2006/relationships/hyperlink" Target="https://hal.science/hal-04982106v1" TargetMode="External"/><Relationship Id="rId59" Type="http://schemas.openxmlformats.org/officeDocument/2006/relationships/hyperlink" Target="https://hal.science/search/index/?q=*&amp;authFullName_s=Lilia Ghizlene Allal" TargetMode="External"/><Relationship Id="rId60" Type="http://schemas.openxmlformats.org/officeDocument/2006/relationships/hyperlink" Target="https://hal.science/hal-04981367v1" TargetMode="External"/><Relationship Id="rId61" Type="http://schemas.openxmlformats.org/officeDocument/2006/relationships/hyperlink" Target="https://dx.doi.org/10.1109/ICTMOD63116.2024.10878184" TargetMode="External"/><Relationship Id="rId62" Type="http://schemas.openxmlformats.org/officeDocument/2006/relationships/hyperlink" Target="https://hal.science/hal-04981411v1" TargetMode="External"/><Relationship Id="rId63" Type="http://schemas.openxmlformats.org/officeDocument/2006/relationships/hyperlink" Target="https://dx.doi.org/10.1007/978-3-031-68634-4_26" TargetMode="External"/><Relationship Id="rId64" Type="http://schemas.openxmlformats.org/officeDocument/2006/relationships/hyperlink" Target="https://hal.science/hal-04006494v1" TargetMode="External"/><Relationship Id="rId65" Type="http://schemas.openxmlformats.org/officeDocument/2006/relationships/hyperlink" Target="https://hal.science/hal-05460708v1" TargetMode="External"/><Relationship Id="rId66" Type="http://schemas.openxmlformats.org/officeDocument/2006/relationships/hyperlink" Target="https://hal.science/search/index/?q=*&amp;authFullName_s=M'hammed Sahnoun" TargetMode="External"/><Relationship Id="rId67" Type="http://schemas.openxmlformats.org/officeDocument/2006/relationships/hyperlink" Target="https://dx.doi.org/10.1109/DASA59624.2023.10286670" TargetMode="External"/><Relationship Id="rId68" Type="http://schemas.openxmlformats.org/officeDocument/2006/relationships/hyperlink" Target="https://hal.science/hal-04028172v1" TargetMode="External"/><Relationship Id="rId69" Type="http://schemas.openxmlformats.org/officeDocument/2006/relationships/hyperlink" Target="https://hal.science/hal-05460712v1" TargetMode="External"/><Relationship Id="rId70" Type="http://schemas.openxmlformats.org/officeDocument/2006/relationships/hyperlink" Target="https://dx.doi.org/10.1109/DASA59624.2023.10286579" TargetMode="External"/><Relationship Id="rId71" Type="http://schemas.openxmlformats.org/officeDocument/2006/relationships/hyperlink" Target="https://hal.science/hal-04069961v1" TargetMode="External"/><Relationship Id="rId72" Type="http://schemas.openxmlformats.org/officeDocument/2006/relationships/hyperlink" Target="https://hal.science/search/index/?q=*&amp;authFullName_s=M&#8217;hammed Sahnoun" TargetMode="External"/><Relationship Id="rId73" Type="http://schemas.openxmlformats.org/officeDocument/2006/relationships/hyperlink" Target="https://dx.doi.org/10.1109/CyMaEn57228.2023.10050887" TargetMode="External"/><Relationship Id="rId74" Type="http://schemas.openxmlformats.org/officeDocument/2006/relationships/hyperlink" Target="https://hal.science/hal-04208130v1" TargetMode="External"/><Relationship Id="rId75" Type="http://schemas.openxmlformats.org/officeDocument/2006/relationships/hyperlink" Target="https://dx.doi.org/10.1007/978-3-031-43670-3_38" TargetMode="External"/><Relationship Id="rId76" Type="http://schemas.openxmlformats.org/officeDocument/2006/relationships/hyperlink" Target="https://hal.science/hal-04069939v1" TargetMode="External"/><Relationship Id="rId77" Type="http://schemas.openxmlformats.org/officeDocument/2006/relationships/hyperlink" Target="https://hal.science/search/index/?q=*&amp;authFullName_s=Ameur Latreche" TargetMode="External"/><Relationship Id="rId78" Type="http://schemas.openxmlformats.org/officeDocument/2006/relationships/hyperlink" Target="https://dx.doi.org/10.1016/j.ifacol.2022.09.649" TargetMode="External"/><Relationship Id="rId79" Type="http://schemas.openxmlformats.org/officeDocument/2006/relationships/hyperlink" Target="https://hal.science/hal-03595435v1" TargetMode="External"/><Relationship Id="rId80" Type="http://schemas.openxmlformats.org/officeDocument/2006/relationships/hyperlink" Target="https://hal.science/hal-03818249v1" TargetMode="External"/><Relationship Id="rId81" Type="http://schemas.openxmlformats.org/officeDocument/2006/relationships/hyperlink" Target="https://hal.science/search/index/?q=*&amp;authFullName_s=Kader Sanogo" TargetMode="External"/><Relationship Id="rId82" Type="http://schemas.openxmlformats.org/officeDocument/2006/relationships/hyperlink" Target="https://hal.science/search/index/?q=*&amp;authFullName_s=Abdelkader Mekhalef Benhafssa" TargetMode="External"/><Relationship Id="rId83" Type="http://schemas.openxmlformats.org/officeDocument/2006/relationships/hyperlink" Target="https://hal.science/search/index/?q=*&amp;authFullName_s=Abdelghani Bekrar" TargetMode="External"/><Relationship Id="rId84" Type="http://schemas.openxmlformats.org/officeDocument/2006/relationships/hyperlink" Target="https://dx.doi.org/10.1007/978-3-030-99108-1_41" TargetMode="External"/><Relationship Id="rId85" Type="http://schemas.openxmlformats.org/officeDocument/2006/relationships/hyperlink" Target="https://hal.science/hal-03871250v1" TargetMode="External"/><Relationship Id="rId86" Type="http://schemas.openxmlformats.org/officeDocument/2006/relationships/hyperlink" Target="https://hal.science/search/index/?q=*&amp;authFullName_s=Merouane Mazar" TargetMode="External"/><Relationship Id="rId87" Type="http://schemas.openxmlformats.org/officeDocument/2006/relationships/hyperlink" Target="https://hal.science/search/index/?q=*&amp;authFullName_s=Mhammed Sahnoun" TargetMode="External"/><Relationship Id="rId88" Type="http://schemas.openxmlformats.org/officeDocument/2006/relationships/hyperlink" Target="https://dx.doi.org/10.1016/j.ifacol.2022.09.449" TargetMode="External"/><Relationship Id="rId89" Type="http://schemas.openxmlformats.org/officeDocument/2006/relationships/hyperlink" Target="https://hal.science/hal-04093763v1" TargetMode="External"/><Relationship Id="rId90" Type="http://schemas.openxmlformats.org/officeDocument/2006/relationships/hyperlink" Target="https://hal.science/search/index/?q=*&amp;authFullName_s=Ahmed Nait Chabane" TargetMode="External"/><Relationship Id="rId91" Type="http://schemas.openxmlformats.org/officeDocument/2006/relationships/hyperlink" Target="https://dx.doi.org/10.1109/CyMaEn50288.2021.9497278" TargetMode="External"/><Relationship Id="rId92" Type="http://schemas.openxmlformats.org/officeDocument/2006/relationships/hyperlink" Target="https://hal.science/hal-03433057v1" TargetMode="External"/><Relationship Id="rId93" Type="http://schemas.openxmlformats.org/officeDocument/2006/relationships/hyperlink" Target="https://dx.doi.org/10.1109/cymaen50288.2021.9497274" TargetMode="External"/><Relationship Id="rId94" Type="http://schemas.openxmlformats.org/officeDocument/2006/relationships/hyperlink" Target="https://uphf.hal.science/hal-03710647v1" TargetMode="External"/><Relationship Id="rId95" Type="http://schemas.openxmlformats.org/officeDocument/2006/relationships/hyperlink" Target="https://dx.doi.org/10.1109/CyMaEn50288.2021.9497301" TargetMode="External"/><Relationship Id="rId96" Type="http://schemas.openxmlformats.org/officeDocument/2006/relationships/hyperlink" Target="https://hal.science/hal-03590727v1" TargetMode="External"/><Relationship Id="rId97" Type="http://schemas.openxmlformats.org/officeDocument/2006/relationships/hyperlink" Target="https://hal.science/search/index/?q=*&amp;authFullName_s=Mohammed Dahane" TargetMode="External"/><Relationship Id="rId98" Type="http://schemas.openxmlformats.org/officeDocument/2006/relationships/hyperlink" Target="https://hal.science/search/index/?q=*&amp;authFullName_s=Mehdi Souier" TargetMode="External"/><Relationship Id="rId99" Type="http://schemas.openxmlformats.org/officeDocument/2006/relationships/hyperlink" Target="https://dx.doi.org/10.1109/CyMaEn50288.2021.9497308" TargetMode="External"/><Relationship Id="rId100" Type="http://schemas.openxmlformats.org/officeDocument/2006/relationships/hyperlink" Target="https://hal.science/hal-04084526v1" TargetMode="External"/><Relationship Id="rId101" Type="http://schemas.openxmlformats.org/officeDocument/2006/relationships/hyperlink" Target="https://hal.science/search/index/?q=*&amp;authFullName_s=David Garcia" TargetMode="External"/><Relationship Id="rId102" Type="http://schemas.openxmlformats.org/officeDocument/2006/relationships/hyperlink" Target="https://dx.doi.org/10.1109/CyMaEn50288.2021.9497286" TargetMode="External"/><Relationship Id="rId103" Type="http://schemas.openxmlformats.org/officeDocument/2006/relationships/hyperlink" Target="https://hal.science/hal-04069977v1" TargetMode="External"/><Relationship Id="rId104" Type="http://schemas.openxmlformats.org/officeDocument/2006/relationships/hyperlink" Target="https://hal.science/search/index/?q=*&amp;authFullName_s=Lancelot Martin" TargetMode="External"/><Relationship Id="rId105" Type="http://schemas.openxmlformats.org/officeDocument/2006/relationships/hyperlink" Target="https://hal.science/search/index/?q=*&amp;authFullName_s=Mario Gonzalez-Romo" TargetMode="External"/><Relationship Id="rId106" Type="http://schemas.openxmlformats.org/officeDocument/2006/relationships/hyperlink" Target="https://hal.science/search/index/?q=*&amp;authFullName_s=Naihui He" TargetMode="External"/><Relationship Id="rId107" Type="http://schemas.openxmlformats.org/officeDocument/2006/relationships/hyperlink" Target="https://dx.doi.org/10.1109/CyMaEn50288.2021.9497273" TargetMode="External"/><Relationship Id="rId108" Type="http://schemas.openxmlformats.org/officeDocument/2006/relationships/hyperlink" Target="https://hal.science/hal-03852861v2" TargetMode="External"/><Relationship Id="rId109" Type="http://schemas.openxmlformats.org/officeDocument/2006/relationships/hyperlink" Target="https://dx.doi.org/10.1007/978-3-030-85874-2_54" TargetMode="External"/><Relationship Id="rId110" Type="http://schemas.openxmlformats.org/officeDocument/2006/relationships/hyperlink" Target="https://hal.science/hal-04069982v1" TargetMode="External"/><Relationship Id="rId111" Type="http://schemas.openxmlformats.org/officeDocument/2006/relationships/hyperlink" Target="https://hal.science/search/index/?q=*&amp;authFullName_s=Lazher Zaidi" TargetMode="External"/><Relationship Id="rId112" Type="http://schemas.openxmlformats.org/officeDocument/2006/relationships/hyperlink" Target="https://dx.doi.org/10.1109/CyMaEn50288.2021.9497283" TargetMode="External"/><Relationship Id="rId113" Type="http://schemas.openxmlformats.org/officeDocument/2006/relationships/hyperlink" Target="https://hal.science/hal-04097528v1" TargetMode="External"/><Relationship Id="rId114" Type="http://schemas.openxmlformats.org/officeDocument/2006/relationships/hyperlink" Target="https://hal.science/search/index/?q=*&amp;authFullName_s=Imen Bouzarkouna" TargetMode="External"/><Relationship Id="rId115" Type="http://schemas.openxmlformats.org/officeDocument/2006/relationships/hyperlink" Target="https://hal.science/search/index/?q=*&amp;authFullName_s=Christian Gout" TargetMode="External"/><Relationship Id="rId116" Type="http://schemas.openxmlformats.org/officeDocument/2006/relationships/hyperlink" Target="https://dx.doi.org/10.1109/CyMaEn50288.2021.9497294" TargetMode="External"/><Relationship Id="rId117" Type="http://schemas.openxmlformats.org/officeDocument/2006/relationships/hyperlink" Target="https://hal.science/hal-04108396v1" TargetMode="External"/><Relationship Id="rId118" Type="http://schemas.openxmlformats.org/officeDocument/2006/relationships/hyperlink" Target="https://hal.science/search/index/?q=*&amp;authFullName_s=David Zhang" TargetMode="External"/><Relationship Id="rId119" Type="http://schemas.openxmlformats.org/officeDocument/2006/relationships/hyperlink" Target="https://hal.science/hal-03019097v1" TargetMode="External"/><Relationship Id="rId120" Type="http://schemas.openxmlformats.org/officeDocument/2006/relationships/hyperlink" Target="https://dx.doi.org/10.1007/978-3-030-69373-2_36" TargetMode="External"/><Relationship Id="rId121" Type="http://schemas.openxmlformats.org/officeDocument/2006/relationships/hyperlink" Target="https://hal.science/hal-04070258v1" TargetMode="External"/><Relationship Id="rId122" Type="http://schemas.openxmlformats.org/officeDocument/2006/relationships/hyperlink" Target="https://hal.science/hal-02635840v1" TargetMode="External"/><Relationship Id="rId123" Type="http://schemas.openxmlformats.org/officeDocument/2006/relationships/hyperlink" Target="https://hal.science/hal-04098141v1" TargetMode="External"/><Relationship Id="rId124" Type="http://schemas.openxmlformats.org/officeDocument/2006/relationships/hyperlink" Target="https://hal.science/hal-03117649v1" TargetMode="External"/><Relationship Id="rId125" Type="http://schemas.openxmlformats.org/officeDocument/2006/relationships/hyperlink" Target="https://hal.science/search/index/?q=*&amp;authFullName_s=Antoine Bailly" TargetMode="External"/><Relationship Id="rId126" Type="http://schemas.openxmlformats.org/officeDocument/2006/relationships/hyperlink" Target="https://hal.science/search/index/?q=*&amp;authFullName_s=Mourad Messaadia" TargetMode="External"/><Relationship Id="rId127" Type="http://schemas.openxmlformats.org/officeDocument/2006/relationships/hyperlink" Target="https://dx.doi.org/10.1109/ICPS48405.2020.9274775" TargetMode="External"/><Relationship Id="rId128" Type="http://schemas.openxmlformats.org/officeDocument/2006/relationships/hyperlink" Target="https://hal.science/hal-04098395v1" TargetMode="External"/><Relationship Id="rId129" Type="http://schemas.openxmlformats.org/officeDocument/2006/relationships/hyperlink" Target="https://hal.science/search/index/?q=*&amp;authFullName_s=Bouziane Brik" TargetMode="External"/><Relationship Id="rId130" Type="http://schemas.openxmlformats.org/officeDocument/2006/relationships/hyperlink" Target="https://dx.doi.org/10.1109/CoDIT.2019.8820445" TargetMode="External"/><Relationship Id="rId131" Type="http://schemas.openxmlformats.org/officeDocument/2006/relationships/hyperlink" Target="https://hal.science/hal-04098378v1" TargetMode="External"/><Relationship Id="rId132" Type="http://schemas.openxmlformats.org/officeDocument/2006/relationships/hyperlink" Target="https://hal.science/search/index/?q=*&amp;authFullName_s=Yiyi Xu" TargetMode="External"/><Relationship Id="rId133" Type="http://schemas.openxmlformats.org/officeDocument/2006/relationships/hyperlink" Target="https://dx.doi.org/10.1109/ICAAID.2019.8934976" TargetMode="External"/><Relationship Id="rId134" Type="http://schemas.openxmlformats.org/officeDocument/2006/relationships/hyperlink" Target="https://hal.science/hal-04098425v1" TargetMode="External"/><Relationship Id="rId135" Type="http://schemas.openxmlformats.org/officeDocument/2006/relationships/hyperlink" Target="https://dx.doi.org/10.1016/j.ifacol.2019.11.502" TargetMode="External"/><Relationship Id="rId136" Type="http://schemas.openxmlformats.org/officeDocument/2006/relationships/hyperlink" Target="https://hal.science/hal-04098429v1" TargetMode="External"/><Relationship Id="rId137" Type="http://schemas.openxmlformats.org/officeDocument/2006/relationships/hyperlink" Target="https://hal.science/search/index/?q=*&amp;authFullName_s=Benatia Mohamed Amin" TargetMode="External"/><Relationship Id="rId138" Type="http://schemas.openxmlformats.org/officeDocument/2006/relationships/hyperlink" Target="https://hal.science/hal-04098391v1" TargetMode="External"/><Relationship Id="rId139" Type="http://schemas.openxmlformats.org/officeDocument/2006/relationships/hyperlink" Target="https://hal.science/search/index/?q=*&amp;authFullName_s=Fouad Ben Abdelaziz" TargetMode="External"/><Relationship Id="rId140" Type="http://schemas.openxmlformats.org/officeDocument/2006/relationships/hyperlink" Target="https://hal.science/hal-04095737v1" TargetMode="External"/><Relationship Id="rId141" Type="http://schemas.openxmlformats.org/officeDocument/2006/relationships/hyperlink" Target="https://hal.science/search/index/?q=*&amp;authFullName_s=Vincent Havard" TargetMode="External"/><Relationship Id="rId142" Type="http://schemas.openxmlformats.org/officeDocument/2006/relationships/hyperlink" Target="https://dx.doi.org/10.3233/ATDE190015" TargetMode="External"/><Relationship Id="rId143" Type="http://schemas.openxmlformats.org/officeDocument/2006/relationships/hyperlink" Target="https://hal.science/hal-02435985v1" TargetMode="External"/><Relationship Id="rId144" Type="http://schemas.openxmlformats.org/officeDocument/2006/relationships/hyperlink" Target="https://dx.doi.org/10.1016/j.ifacol.2019.11.332" TargetMode="External"/><Relationship Id="rId145" Type="http://schemas.openxmlformats.org/officeDocument/2006/relationships/hyperlink" Target="https://hal.science/hal-04103553v1" TargetMode="External"/><Relationship Id="rId146" Type="http://schemas.openxmlformats.org/officeDocument/2006/relationships/hyperlink" Target="https://hal.science/hal-04082223v1" TargetMode="External"/><Relationship Id="rId147" Type="http://schemas.openxmlformats.org/officeDocument/2006/relationships/hyperlink" Target="https://hal.science/search/index/?q=*&amp;authFullName_s=Fabrice Duval" TargetMode="External"/><Relationship Id="rId148" Type="http://schemas.openxmlformats.org/officeDocument/2006/relationships/hyperlink" Target="https://dx.doi.org/10.1016/j.procs.2019.04.089" TargetMode="External"/><Relationship Id="rId149" Type="http://schemas.openxmlformats.org/officeDocument/2006/relationships/hyperlink" Target="https://hal.science/hal-02053320v1" TargetMode="External"/><Relationship Id="rId150" Type="http://schemas.openxmlformats.org/officeDocument/2006/relationships/hyperlink" Target="https://hal.science/search/index/?q=*&amp;authFullName_s=Chawki El Zant" TargetMode="External"/><Relationship Id="rId151" Type="http://schemas.openxmlformats.org/officeDocument/2006/relationships/hyperlink" Target="https://hal.science/hal-01734711v1" TargetMode="External"/><Relationship Id="rId152" Type="http://schemas.openxmlformats.org/officeDocument/2006/relationships/hyperlink" Target="https://hal.science/hal-01961239v1" TargetMode="External"/><Relationship Id="rId153" Type="http://schemas.openxmlformats.org/officeDocument/2006/relationships/hyperlink" Target="https://hal.science/hal-02053335v1" TargetMode="External"/><Relationship Id="rId154" Type="http://schemas.openxmlformats.org/officeDocument/2006/relationships/hyperlink" Target="https://hal.science/hal-01977432v1" TargetMode="External"/><Relationship Id="rId155" Type="http://schemas.openxmlformats.org/officeDocument/2006/relationships/hyperlink" Target="https://hal.science/hal-01689487v1" TargetMode="External"/><Relationship Id="rId156" Type="http://schemas.openxmlformats.org/officeDocument/2006/relationships/hyperlink" Target="https://hal.science/search/index/?q=*&amp;authFullName_s=Nadjib Brahimi" TargetMode="External"/><Relationship Id="rId157" Type="http://schemas.openxmlformats.org/officeDocument/2006/relationships/hyperlink" Target="https://hal.science/search/index/?q=*&amp;authFullName_s=David Lemoine" TargetMode="External"/><Relationship Id="rId158" Type="http://schemas.openxmlformats.org/officeDocument/2006/relationships/hyperlink" Target="https://hal.science/hal-00677080v1" TargetMode="External"/><Relationship Id="rId159" Type="http://schemas.openxmlformats.org/officeDocument/2006/relationships/hyperlink" Target="https://hal.science/search/index/?q=*&amp;authFullName_s=Michel Tollenaere" TargetMode="External"/><Relationship Id="rId160" Type="http://schemas.openxmlformats.org/officeDocument/2006/relationships/hyperlink" Target="https://hal.science/search/index/?q=*&amp;authFullName_s=Samuel Bassetto" TargetMode="External"/><Relationship Id="rId161" Type="http://schemas.openxmlformats.org/officeDocument/2006/relationships/hyperlink" Target="https://hal.science/hal-00677060v1" TargetMode="External"/><Relationship Id="rId162" Type="http://schemas.openxmlformats.org/officeDocument/2006/relationships/hyperlink" Target="https://hal.science/hal-00685926v1" TargetMode="External"/><Relationship Id="rId163" Type="http://schemas.openxmlformats.org/officeDocument/2006/relationships/hyperlink" Target="https://hal.science/hal-00685922v1" TargetMode="External"/><Relationship Id="rId164" Type="http://schemas.openxmlformats.org/officeDocument/2006/relationships/hyperlink" Target="https://hal.science/search/index/?q=*&amp;authFullName_s=Philippe Vialletelle" TargetMode="External"/><Relationship Id="rId165" Type="http://schemas.openxmlformats.org/officeDocument/2006/relationships/hyperlink" Target="https://hal.science/search/index/?q=*&amp;authFullName_s=Aymen Mili" TargetMode="External"/><Relationship Id="rId166" Type="http://schemas.openxmlformats.org/officeDocument/2006/relationships/hyperlink" Target="https://hal.science/hal-00579882v1" TargetMode="External"/><Relationship Id="rId167" Type="http://schemas.openxmlformats.org/officeDocument/2006/relationships/hyperlink" Target="https://utt.hal.science/hal-02490601v1" TargetMode="External"/><Relationship Id="rId168" Type="http://schemas.openxmlformats.org/officeDocument/2006/relationships/hyperlink" Target="https://hal.science/search/index/?q=*&amp;authFullName_s=Imed Kacem" TargetMode="External"/><Relationship Id="rId169" Type="http://schemas.openxmlformats.org/officeDocument/2006/relationships/hyperlink" Target="https://hal.science/search/index/?q=*&amp;authFullName_s=Kondo Hloindo Adjallah" TargetMode="External"/><Relationship Id="rId170" Type="http://schemas.openxmlformats.org/officeDocument/2006/relationships/hyperlink" Target="https://dx.doi.org/10.1109/CESA.2006.4281800" TargetMode="External"/><Relationship Id="rId171" Type="http://schemas.openxmlformats.org/officeDocument/2006/relationships/hyperlink" Target="https://hal.univ-lorraine.fr/hal-03091136v1" TargetMode="External"/><Relationship Id="rId172" Type="http://schemas.openxmlformats.org/officeDocument/2006/relationships/hyperlink" Target="https://hal.science/search/index/?q=*&amp;authFullName_s=I. Kacem" TargetMode="External"/><Relationship Id="rId173" Type="http://schemas.openxmlformats.org/officeDocument/2006/relationships/hyperlink" Target="https://hal.science/search/index/?q=*&amp;authFullName_s=K. Adjallah" TargetMode="External"/><Relationship Id="rId174" Type="http://schemas.openxmlformats.org/officeDocument/2006/relationships/hyperlink" Target="https://hal.science/hal-05340152v1" TargetMode="External"/><Relationship Id="rId175" Type="http://schemas.openxmlformats.org/officeDocument/2006/relationships/hyperlink" Target="https://dx.doi.org/10.1016/j.cor.2025.107323" TargetMode="External"/><Relationship Id="rId176" Type="http://schemas.openxmlformats.org/officeDocument/2006/relationships/hyperlink" Target="https://imt-mines-ales.hal.science/hal-05445993v1" TargetMode="External"/><Relationship Id="rId177" Type="http://schemas.openxmlformats.org/officeDocument/2006/relationships/hyperlink" Target="https://hal.science/search/index/?q=*&amp;authFullName_s=Dmitry Ivanov" TargetMode="External"/><Relationship Id="rId178" Type="http://schemas.openxmlformats.org/officeDocument/2006/relationships/hyperlink" Target="https://dx.doi.org/10.1080/00207543.2025.2602894" TargetMode="External"/><Relationship Id="rId179" Type="http://schemas.openxmlformats.org/officeDocument/2006/relationships/hyperlink" Target="https://hal.science/hal-05023639v1" TargetMode="External"/><Relationship Id="rId180" Type="http://schemas.openxmlformats.org/officeDocument/2006/relationships/hyperlink" Target="https://dx.doi.org/10.1016/j.cor.2025.107059" TargetMode="External"/><Relationship Id="rId181" Type="http://schemas.openxmlformats.org/officeDocument/2006/relationships/hyperlink" Target="https://hal.science/hal-05304200v1" TargetMode="External"/><Relationship Id="rId182" Type="http://schemas.openxmlformats.org/officeDocument/2006/relationships/hyperlink" Target="https://dx.doi.org/10.1007/s10845-025-02645-x" TargetMode="External"/><Relationship Id="rId183" Type="http://schemas.openxmlformats.org/officeDocument/2006/relationships/hyperlink" Target="https://hal.science/hal-05143927v1" TargetMode="External"/><Relationship Id="rId184" Type="http://schemas.openxmlformats.org/officeDocument/2006/relationships/hyperlink" Target="https://dx.doi.org/10.1016/j.compag.2025.110171" TargetMode="External"/><Relationship Id="rId185" Type="http://schemas.openxmlformats.org/officeDocument/2006/relationships/hyperlink" Target="https://normandie-univ.hal.science/hal-05265688v1" TargetMode="External"/><Relationship Id="rId186" Type="http://schemas.openxmlformats.org/officeDocument/2006/relationships/hyperlink" Target="https://dx.doi.org/10.1109/TII.2023.3330336" TargetMode="External"/><Relationship Id="rId187" Type="http://schemas.openxmlformats.org/officeDocument/2006/relationships/hyperlink" Target="https://hal.science/hal-04627741v1" TargetMode="External"/><Relationship Id="rId188" Type="http://schemas.openxmlformats.org/officeDocument/2006/relationships/hyperlink" Target="https://dx.doi.org/10.1016/j.ijpe.2024.109311" TargetMode="External"/><Relationship Id="rId189" Type="http://schemas.openxmlformats.org/officeDocument/2006/relationships/hyperlink" Target="https://hal.science/hal-04685337v1" TargetMode="External"/><Relationship Id="rId190" Type="http://schemas.openxmlformats.org/officeDocument/2006/relationships/hyperlink" Target="https://dx.doi.org/10.1016/j.cie.2024.110419" TargetMode="External"/><Relationship Id="rId191" Type="http://schemas.openxmlformats.org/officeDocument/2006/relationships/hyperlink" Target="https://hal.science/hal-04864361v1" TargetMode="External"/><Relationship Id="rId192" Type="http://schemas.openxmlformats.org/officeDocument/2006/relationships/hyperlink" Target="https://dx.doi.org/10.1007/s10489-024-06161-y" TargetMode="External"/><Relationship Id="rId193" Type="http://schemas.openxmlformats.org/officeDocument/2006/relationships/hyperlink" Target="https://hal.science/hal-04055057v1" TargetMode="External"/><Relationship Id="rId194" Type="http://schemas.openxmlformats.org/officeDocument/2006/relationships/hyperlink" Target="https://hal.science/search/index/?q=*&amp;authFullName_s=Moussa Abderrahim" TargetMode="External"/><Relationship Id="rId195" Type="http://schemas.openxmlformats.org/officeDocument/2006/relationships/hyperlink" Target="https://dx.doi.org/10.1016/j.jmsy.2023.03.011" TargetMode="External"/><Relationship Id="rId196" Type="http://schemas.openxmlformats.org/officeDocument/2006/relationships/hyperlink" Target="https://hal.science/hal-04370796v1" TargetMode="External"/><Relationship Id="rId197" Type="http://schemas.openxmlformats.org/officeDocument/2006/relationships/hyperlink" Target="https://hal.science/hal-04084373v1" TargetMode="External"/><Relationship Id="rId198" Type="http://schemas.openxmlformats.org/officeDocument/2006/relationships/hyperlink" Target="https://dx.doi.org/10.1016/j.jmsy.2023.01.004" TargetMode="External"/><Relationship Id="rId199" Type="http://schemas.openxmlformats.org/officeDocument/2006/relationships/hyperlink" Target="https://hal.science/hal-04069947v1" TargetMode="External"/><Relationship Id="rId200" Type="http://schemas.openxmlformats.org/officeDocument/2006/relationships/hyperlink" Target="https://dx.doi.org/10.1145/3477272" TargetMode="External"/><Relationship Id="rId201" Type="http://schemas.openxmlformats.org/officeDocument/2006/relationships/hyperlink" Target="https://hal.science/hal-04069993v1" TargetMode="External"/><Relationship Id="rId202" Type="http://schemas.openxmlformats.org/officeDocument/2006/relationships/hyperlink" Target="https://dx.doi.org/10.1177/0954405420979463" TargetMode="External"/><Relationship Id="rId203" Type="http://schemas.openxmlformats.org/officeDocument/2006/relationships/hyperlink" Target="https://hal.science/hal-04069996v1" TargetMode="External"/><Relationship Id="rId204" Type="http://schemas.openxmlformats.org/officeDocument/2006/relationships/hyperlink" Target="https://hal.science/search/index/?q=*&amp;authFullName_s=Souleymane Moussa G." TargetMode="External"/><Relationship Id="rId205" Type="http://schemas.openxmlformats.org/officeDocument/2006/relationships/hyperlink" Target="https://hal.science/search/index/?q=*&amp;authFullName_s=Abdelaziz Bensrhair" TargetMode="External"/><Relationship Id="rId206" Type="http://schemas.openxmlformats.org/officeDocument/2006/relationships/hyperlink" Target="https://dx.doi.org/10.1177/0954405420961225" TargetMode="External"/><Relationship Id="rId207" Type="http://schemas.openxmlformats.org/officeDocument/2006/relationships/hyperlink" Target="https://hal.science/hal-04104707v1" TargetMode="External"/><Relationship Id="rId208" Type="http://schemas.openxmlformats.org/officeDocument/2006/relationships/hyperlink" Target="https://hal.science/hal-02495564v1" TargetMode="External"/><Relationship Id="rId209" Type="http://schemas.openxmlformats.org/officeDocument/2006/relationships/hyperlink" Target="https://dx.doi.org/10.1007/s12351-019-00541-w" TargetMode="External"/><Relationship Id="rId210" Type="http://schemas.openxmlformats.org/officeDocument/2006/relationships/hyperlink" Target="https://hal.science/hal-02440507v1" TargetMode="External"/><Relationship Id="rId211" Type="http://schemas.openxmlformats.org/officeDocument/2006/relationships/hyperlink" Target="https://hal.science/search/index/?q=*&amp;authFullName_s=Wenjin Zhu" TargetMode="External"/><Relationship Id="rId212" Type="http://schemas.openxmlformats.org/officeDocument/2006/relationships/hyperlink" Target="https://hal.science/search/index/?q=*&amp;authFullName_s=Bruno Castanier" TargetMode="External"/><Relationship Id="rId213" Type="http://schemas.openxmlformats.org/officeDocument/2006/relationships/hyperlink" Target="https://dx.doi.org/10.1016/j.ress.2019.106512" TargetMode="External"/><Relationship Id="rId214" Type="http://schemas.openxmlformats.org/officeDocument/2006/relationships/hyperlink" Target="https://imt-atlantique.hal.science/hal-02415341v1" TargetMode="External"/><Relationship Id="rId215" Type="http://schemas.openxmlformats.org/officeDocument/2006/relationships/hyperlink" Target="https://dx.doi.org/10.1080/00207543.2019.1613580" TargetMode="External"/><Relationship Id="rId216" Type="http://schemas.openxmlformats.org/officeDocument/2006/relationships/hyperlink" Target="https://hal.science/hal-02435962v1" TargetMode="External"/><Relationship Id="rId217" Type="http://schemas.openxmlformats.org/officeDocument/2006/relationships/hyperlink" Target="https://dx.doi.org/10.1016/j.ijpe.2019.05.003" TargetMode="External"/><Relationship Id="rId218" Type="http://schemas.openxmlformats.org/officeDocument/2006/relationships/hyperlink" Target="https://hal.science/hal-01689377v1" TargetMode="External"/><Relationship Id="rId219" Type="http://schemas.openxmlformats.org/officeDocument/2006/relationships/hyperlink" Target="https://dx.doi.org/10.1080/00207543.2017.1385869" TargetMode="External"/><Relationship Id="rId220" Type="http://schemas.openxmlformats.org/officeDocument/2006/relationships/hyperlink" Target="https://hal.science/hal-01235078v1" TargetMode="External"/><Relationship Id="rId221" Type="http://schemas.openxmlformats.org/officeDocument/2006/relationships/hyperlink" Target="https://hal.science/search/index/?q=*&amp;authFullName_s=Hamza Boudhar" TargetMode="External"/><Relationship Id="rId222" Type="http://schemas.openxmlformats.org/officeDocument/2006/relationships/hyperlink" Target="https://dx.doi.org/10.1007/s10845-015-1154-1" TargetMode="External"/><Relationship Id="rId223" Type="http://schemas.openxmlformats.org/officeDocument/2006/relationships/hyperlink" Target="https://hal.science/hal-01593850v1" TargetMode="External"/><Relationship Id="rId224" Type="http://schemas.openxmlformats.org/officeDocument/2006/relationships/hyperlink" Target="https://hal.science/search/index/?q=*&amp;authFullName_s=S.-J. Bassetto" TargetMode="External"/><Relationship Id="rId225" Type="http://schemas.openxmlformats.org/officeDocument/2006/relationships/hyperlink" Target="https://dx.doi.org/10.1016/j.jmsy.2016.06.003" TargetMode="External"/><Relationship Id="rId226" Type="http://schemas.openxmlformats.org/officeDocument/2006/relationships/hyperlink" Target="https://hal.science/hal-01063102v1" TargetMode="External"/><Relationship Id="rId227" Type="http://schemas.openxmlformats.org/officeDocument/2006/relationships/hyperlink" Target="https://dx.doi.org/10.1007/s10845-014-0956-x" TargetMode="External"/><Relationship Id="rId228" Type="http://schemas.openxmlformats.org/officeDocument/2006/relationships/hyperlink" Target="https://hal.science/hal-04105205v1" TargetMode="External"/><Relationship Id="rId229" Type="http://schemas.openxmlformats.org/officeDocument/2006/relationships/hyperlink" Target="https://hal.science/search/index/?q=*&amp;authFullName_s=Samuel-Jean Bassetto" TargetMode="External"/><Relationship Id="rId230" Type="http://schemas.openxmlformats.org/officeDocument/2006/relationships/hyperlink" Target="https://dx.doi.org/10.1016/j.jmsy.2014.01.001" TargetMode="External"/><Relationship Id="rId231" Type="http://schemas.openxmlformats.org/officeDocument/2006/relationships/hyperlink" Target="https://hal.science/hal-00677042v1" TargetMode="External"/><Relationship Id="rId232" Type="http://schemas.openxmlformats.org/officeDocument/2006/relationships/hyperlink" Target="https://dx.doi.org/10.1080/00207543.2011.630042" TargetMode="External"/><Relationship Id="rId233" Type="http://schemas.openxmlformats.org/officeDocument/2006/relationships/hyperlink" Target="https://hal.science/hal-00677039v1" TargetMode="External"/><Relationship Id="rId234" Type="http://schemas.openxmlformats.org/officeDocument/2006/relationships/hyperlink" Target="https://dx.doi.org/10.1080/00207543.2011.630043"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Belgacem Bettayeb</dc:title>
  <dc:description>CV</dc:description>
  <dc:subject/>
  <cp:keywords/>
  <cp:category/>
  <cp:lastModifiedBy/>
  <dcterms:created xsi:type="dcterms:W3CDTF">2026-04-29T06:24:55+02:00</dcterms:created>
  <dcterms:modified xsi:type="dcterms:W3CDTF">2026-04-29T06:24:55+02:00</dcterms:modified>
</cp:coreProperties>
</file>

<file path=docProps/custom.xml><?xml version="1.0" encoding="utf-8"?>
<Properties xmlns="http://schemas.openxmlformats.org/officeDocument/2006/custom-properties" xmlns:vt="http://schemas.openxmlformats.org/officeDocument/2006/docPropsVTypes"/>
</file>