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Bella Ostromooukhova </w:t>
      </w:r>
      <w:r>
        <w:rPr>
          <w:color w:val="641e6e"/>
        </w:rPr>
        <w:t xml:space="preserve">Maîtresse de conférence de langue et civilisation russe, UFR LEA,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témoins de guerre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2025, La haine, la guerre, 54, pp.207-225.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⟨10.46298/slovo.2025.15833⟩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Déjouer les dominations et les contraintes en ligne : un état des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Kseniia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2024, Vol. 18, N° 1,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⟨10.4000/12nse⟩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Daria Petushkova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pp.3-15.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⟨10.5077/journals/connexe.2024.e1781⟩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Élever des citoyens d’un monde sans frontières ». L’évolution de l’édition jeunesse indépendante russe, 2003-2024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pp.85-105.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⟨10.5077/journals/connexe.2024.e1704⟩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national-hipsters » aux supporters de l’État en guerre : la maison d’édition ‘Centurie Noire’ et la librairie Feuillage face à l’invasion à grande échelle de l’Ukraine par la Russie en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Dmitrii Khriakov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Connexe, les espaces postcommunistes en question(s)</w:t>
            </w:r>
            <w:r>
              <w:rPr/>
              <w:t xml:space="preserve">, 2024, 10, pp.106-128.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⟨10.5077/journals/connexe.2024.e1709⟩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univers sans sexe et ni mort ». Le cadavre dans la littérature jeunesse dans la. Russie contemporaine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2023,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Холодный, упрямый ветер, не пускавший весну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Детские чтения</w:t>
            </w:r>
            <w:r>
              <w:rPr/>
              <w:t xml:space="preserve">, 2023, 24, pp.428-446.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⟨10.31860/2304-5817-2023-2-24-428-446⟩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ou ne pas dire les traumatismes historiques et l’homosexualité dans la littérature jeunesse contemporaine en Russie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2023, 52,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⟨10.4000/ilcea.17925⟩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Jaroslav Švelch. Gaming the Iron Curtain: How Teenagers and Amateurs in Communist Czechoslovakia Claimed the Medium of Computer Games. Cambridge, МА: MIT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2021, pp.310-313.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⟨10.25285/2078-1938-2021-13-2-310-313⟩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sexualités non hétéronormées dans la littérature jeunesse russe contemporaine : entre silence et surgissements du queer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2021, 62 (2-3), pp.473-499.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⟨10.4000/monderusse.12508⟩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hal-03889697v1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libraries for the free people&amp;quot;: how mass-literature &amp;quot;shadow&amp;quot; libraries circumvent digital barriers and redefine legality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Monday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⟨10.5210/fm.v26i5.11715⟩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Citizen Investigators to Cyber Patrols: Volunteer Internet Regulation in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(3), pp.46-70.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⟨10.25285/2078-1938-2019-11-3-46-70⟩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Joel Waldfogel. Digital Renaissance: What Data and Economics Tell Us about the Future of Popular Culture. Princeton, NJ: Princeton University Press,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Laboratorium : Russian review of social research</w:t>
            </w:r>
            <w:r>
              <w:rPr/>
              <w:t xml:space="preserve">, 2019, 11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⟨10.25285/2078-1938-2019-11-2-187-190⟩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 contrôle, promouvoir la lecture. Éditeurs indépendants face à l'État dans la Russie des années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2019, Les politiques publiques du livre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 déformateurs de mémoire historique » et défenseurs d’un passé oublié : l’édition indépendante et l’histoire dans la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260 (3),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⟨10.3917/lms.260.0017⟩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un petit éditeur engagé dans la Russie d'aujourd'hui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Bibliodiversity : Publishing and Globalization = L'édition dans la mondialisation</w:t>
            </w:r>
            <w:r>
              <w:rPr/>
              <w:t xml:space="preserve">, 2015, Edition et engagement. D'autres façons d'être éditeur?, 4,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réappropriation de l'espace par les activités artistiques amateurs des étudiants moscovites (fin des années 1950 - années 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2006, 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halshs-00693996v1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Dégel et les troupes amateur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2006, 47 (1-2), pp.303-325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halshs-00694013v1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du champ de littérature jeunesse russe après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ArtAtWar</w:t>
            </w:r>
            <w:r>
              <w:rPr/>
              <w:t xml:space="preserve">, Université de Strasbourg, Mar 2026,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la violence dans la littérature russophone pour adolescents. L’exemple de La voix de Daria Dotsouk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Explorer les formes de la violence dans la société poutinienne à travers la littérature contemporaine</w:t>
            </w:r>
            <w:r>
              <w:rPr/>
              <w:t xml:space="preserve">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publishing and reading in Russian on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Surrounded by Conflicts: Children’s War Literature in the Making</w:t>
            </w:r>
            <w:r>
              <w:rPr/>
              <w:t xml:space="preserve">, AARHUS UNIVERSITY, Jun 2025,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écrivain jeunesse dans la Russie d’aujourd’hui : stratégies auctoriales et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écrivain sous Poutine</w:t>
            </w:r>
            <w:r>
              <w:rPr/>
              <w:t xml:space="preserve">, INALCO,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hal-05471142v1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censure dans la littérature jeunesse russe contemporaine et son reflet sur les pratiques éditoriales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Censorship in Russian Literature</w:t>
            </w:r>
            <w:r>
              <w:rPr/>
              <w:t xml:space="preserve">, ILCEA4, May 2024, Parme,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Un écrivain normal ne va pas faire de propagande, ni pour la guerre ni contre elle ». Stratégies de résistances dans l’édition jeunesse russe contemporaine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 adaptation et contournement en Russie</w:t>
            </w:r>
            <w:r>
              <w:rPr/>
              <w:t xml:space="preserve">, ILCEA4,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protest literature in contemporary Russia: authorial and editorial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2024, BOSTON,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frontières. L’illustration russe en Russie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traditions nationales et circulations mondialisée : l’illustration pour la jeunesse comme espace frontière</w:t>
            </w:r>
            <w:r>
              <w:rPr/>
              <w:t xml:space="preserve">, ILCEA4,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Russes face à la guerre : présentation du projet RusOp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central d’Eur’Orbem</w:t>
            </w:r>
            <w:r>
              <w:rPr/>
              <w:t xml:space="preserve">, Eur'Orbem,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siens » et les « autres » : l’image de l’ennemi dans la littérature jeunesse russe sur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L’autre dans la littérature jeunesse</w:t>
            </w:r>
            <w:r>
              <w:rPr/>
              <w:t xml:space="preserve">, Université de Clermont-Ferrand, Apr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children publishing in the face of war: reconfigurations of the milieu in the light of emigration and political 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Shock, talk and exit</w:t>
            </w:r>
            <w:r>
              <w:rPr/>
              <w:t xml:space="preserve">, Université Ben Gourion du Néguev, May 2023, Beer Sheva,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face à la guerre dans l’édition jeunesse russe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(post-) soviétiques à l’épreuve de la guerre, ruptures, traumatismes, reconstructions</w:t>
            </w:r>
            <w:r>
              <w:rPr/>
              <w:t xml:space="preserve">, INALCO, Feb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positionnements des “Russes” face à la guerre en Ukraine : réseaux interpersonnels, parcours migratoires, lieux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hal-05471218v1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RUS-OP 2022. Les citoyens russes face à la guerre en Ukraine : dynamiques des engagements, identités et des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Usages du témoignage de guerre en sciences humaines et sciences sociales »</w:t>
            </w:r>
            <w:r>
              <w:rPr/>
              <w:t xml:space="preserve">, La Contemporaine,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Wikipédia russe, de la paix à la 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: contexte, enjeux et perspectives</w:t>
            </w:r>
            <w:r>
              <w:rPr/>
              <w:t xml:space="preserve">, Université Clermont Auvergne en Rhône-Alpes, Apr 2022,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hal-04043795v1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Témoigner de violences historiques à destination d’enfants/d’adolescents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n’a pas visage de femme</w:t>
            </w:r>
            <w:r>
              <w:rPr/>
              <w:t xml:space="preserve">, Université de Strasbourg, Dec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L'indicible dans la littérature de jeunesse russe : Histoire et sexualité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Svetlana Maslinskaia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Mémoire et indicible dans les arts contemporains »</w:t>
            </w:r>
            <w:r>
              <w:rPr/>
              <w:t xml:space="preserve">, Université Grenoble Alpes, Nov 2022, Grenoble &amp; On-line event,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Jusqu’où peut-on aller ? Représentation de la mort et des cadavres dans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CadavRes</w:t>
            </w:r>
            <w:r>
              <w:rPr/>
              <w:t xml:space="preserve">, Eur'orbem, May 2022, Paris institut d'édudes slaves (IES),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Как мы исследуем и изучаем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Beyond</w:t>
            </w:r>
            <w:r>
              <w:rPr/>
              <w:t xml:space="preserve">, Клуб любителей интернета и общества, Apr 2021, Moscou, Saint-Pétersbourg, en ligne,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Svobodnye biblioteki dlâ svobodnyh lûdej. Strategii vyživaniâ cifrovogo literaturnogo podpolʹâ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«Iskusstvo i kulʹtura v kontekste vremeni: tradicii, innovacii, perspektivy»</w:t>
            </w:r>
            <w:r>
              <w:rPr/>
              <w:t xml:space="preserve">, Université d'Etat de Volgograd, Apr 2021, Volgograd (en ligne),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Wikipedia russe. Négocier l'indépendance.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l’ACFAS (Association canadienne-française pour l'avancement des sciences), May 2021,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&amp;quot;pirates&amp;quot; russophones: le questionnement du &amp;quot;russe&amp;quot; et les défis du &amp;quot;transnational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GDRus "L'empire russe, l'URSS et le monde post-soviétique au contact d'autres aires culturelles. Enjeux méthodologiques et épistémologiques</w:t>
            </w:r>
            <w:r>
              <w:rPr/>
              <w:t xml:space="preserve">, GDRus, Université Grenoble Alpes,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qui guérit. Émergence et développement de skazkoterapia dans la Russie des années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Bibliothérapies d'ici et d'ailleurs</w:t>
            </w:r>
            <w:r>
              <w:rPr/>
              <w:t xml:space="preserve">, Université de Strasbourg, Nov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recherches en temps de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Internet&amp;Beyond</w:t>
            </w:r>
            <w:r>
              <w:rPr/>
              <w:t xml:space="preserve">, Internet Beyond, Apr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libres pour des personnes libres », Les bibliothèques de l’ombre russophones entre héritage soviétique et résistances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de recherche "Histoire, politique et culture en Europe médiane"</w:t>
            </w:r>
            <w:r>
              <w:rPr/>
              <w:t xml:space="preserve">, Inalco,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Publishers: Business Models and Critical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ICCEES 10th World Congress</w:t>
            </w:r>
            <w:r>
              <w:rPr/>
              <w:t xml:space="preserve">, Aug 2021, Montréal ( colloque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jeunesse dans la Russie contemporaine : censure et autocensure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Regards croisés sur la censure. Les modes de contrôle de la production culturelle sous différents régimes politiques</w:t>
            </w:r>
            <w:r>
              <w:rPr/>
              <w:t xml:space="preserve">, Eur'Orbem (Sorbonne Université), EHESS,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samizdat and opensource logics. 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Piracy and Beyond</w:t>
            </w:r>
            <w:r>
              <w:rPr/>
              <w:t xml:space="preserve">, Haut collège d'économie, Moscou, Oct 2019, Moscou (Fédération de Russie),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Pirating books in Contemporary Russia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ASEEES Annual convention</w:t>
            </w:r>
            <w:r>
              <w:rPr/>
              <w:t xml:space="preserve">, ASEEES, Nov 2019,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gardes-frontières bénévoles de l’Internet russe : la diversité des formes du vigilantisme, entre l’inscription dans un système politique précis et l’internationalisation des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Marsouin</w:t>
            </w:r>
            <w:r>
              <w:rPr/>
              <w:t xml:space="preserve">, Marsouin (Môle Armoricain de Recherche sur la SOciété de l’Information et les Usages d’INternet),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hal-04048993v1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pratiques de l’engagement chez les éditeurs indépendants russes contemporains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"Discours et l’engagement politique, les voies littéraires de l'éthique en Russie et dans l’espace est-européen slavophone depuis la fin du XXème siècle"</w:t>
            </w:r>
            <w:r>
              <w:rPr/>
              <w:t xml:space="preserve">, UGA, Jun 2018,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laid, l’obscène, l’interdit : le corps et la sexualité dans la littérature jeunesse russe contemporaine construits par l’auteur, l’éditeur et les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Corps et corporalité dans la littérature de jeunesse russe »</w:t>
            </w:r>
            <w:r>
              <w:rPr/>
              <w:t xml:space="preserve">, CELIS, Université d'Auvergne,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refuge de la rébellion. Les contes de Léningrad de Youlia Yakovleva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Rebelles : figures de rebelle dans la littérature de l’imaginaire</w:t>
            </w:r>
            <w:r>
              <w:rPr/>
              <w:t xml:space="preserve">, CERLI, Université de la Rochelle,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dans et autour de la littérature jeunesse russe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émotions dans la sphère publique de la Russie post-soviétique</w:t>
            </w:r>
            <w:r>
              <w:rPr/>
              <w:t xml:space="preserve">, CERI, IEP,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Moskvovedenie et de l’activisme urbain : le projet historico-culturologique Moskva kotoroy 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Юбилейная конференция ЦНСИ "По ту сторону"</w:t>
            </w:r>
            <w:r>
              <w:rPr/>
              <w:t xml:space="preserve">, ЦЕНТР НЕЗАВИСИМЫХ СОЦИАЛЬНЫХ ИССЛЕДОВАНИЙ, May 2017,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on Russia in France: Life trajectories and motivations of the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of Russia in Contemporary World: Memory, Identity and Conflicts</w:t>
            </w:r>
            <w:r>
              <w:rPr/>
              <w:t xml:space="preserve">, University of Eastern Finland, Nov 2017, Joennsu,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la violence d'État soviétique au moment de l'affaire Kravtchenko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« La réception des répressions politiques soviétiques dans l’univers culturel français et italien (1917-1987) »</w:t>
            </w:r>
            <w:r>
              <w:rPr/>
              <w:t xml:space="preserve">, Eur'Orbem, Sorbonne Université,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pour empêcher l’explosion de la cocotte-minute. Exemple la littérature jeunesse : Un vieil appartement (Samokat, 2017) et la série La Russie en 1917 (Peškom v istoriû, 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déconstruction d'une mémoire de la Révolution de 1917 en Russie contemporaine</w:t>
            </w:r>
            <w:r>
              <w:rPr/>
              <w:t xml:space="preserve">, UGA,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hal-04049213v1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du Web et éditeurs indépendants. “Marketing intuitif” et formation de communautés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indépendantes et usages du Web. Etude de nouvelles pratiques du numérique</w:t>
            </w:r>
            <w:r>
              <w:rPr/>
              <w:t xml:space="preserve">, Le Haut collège d'économie, Oct 2016,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« indépendant » : entre valeurs « occidentales » et « spécifiquement russes » : le cas de deux librairies « indépendantes » moscovites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(in)dépendances. Les enjeux de l’indépendance dans les industries culturelles</w:t>
            </w:r>
            <w:r>
              <w:rPr/>
              <w:t xml:space="preserve">, Labex ICCA et Université Paris 13,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de l’édition russe : structurations, lignes de force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en édition</w:t>
            </w:r>
            <w:r>
              <w:rPr/>
              <w:t xml:space="preserve">, LabSic,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l’indépendance dans le champ éditorial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Publier autrement. Petits éditeurs, journalistes indépendants et blogueurs en Russie</w:t>
            </w:r>
            <w:r>
              <w:rPr/>
              <w:t xml:space="preserve">, EHESS,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Taupes &amp;quot; contre &amp;quot; Stratonautes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Révolutions mises en scène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comic theater by soviet students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Totalitarian lauhgter</w:t>
            </w:r>
            <w:r>
              <w:rPr/>
              <w:t xml:space="preserve">, May 2009,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soviet student amateur art: mechanisms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Who's culture ? Exploring the Active Audiance</w:t>
            </w:r>
            <w:r>
              <w:rPr/>
              <w:t xml:space="preserve">, May 2008,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halshs-00694221v1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1956: &amp;quot; activisme social des étudiants, l'exemple de la faculté de physique de l'Université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XXe congrès du PCUS dans l'histoire de l'Union soviétique. Discours et pratiques</w:t>
            </w:r>
            <w:r>
              <w:rPr/>
              <w:t xml:space="preserve">, Nov 2006,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halshs-00694222v1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discours face à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Sarah Gruszka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Julia Lerner</w:t>
              </w:r>
            </w:hyperlink>
          </w:p>
          <w:p>
            <w:pPr/>
            <w:r>
              <w:rPr/>
              <w:t xml:space="preserve">Presses Universitaires du Septentrion, 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Aesthetic Beyond Censorship: silence, allusions, and sharing in Russian-Language Youth Literature on the consequences of the War in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War Literature in the Making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Communities Abroad through Children's Books Publishing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of Text and Image in Children's Culture</w:t>
            </w:r>
            <w:r>
              <w:rPr/>
              <w:t xml:space="preserve">, Routledge,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“Sovereignization” of the Russian Internet. Toward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Jiang, Min; Belli, Luca. </w:t>
            </w:r>
            <w:r>
              <w:rPr>
                <w:i w:val="1"/>
                <w:iCs w:val="1"/>
              </w:rPr>
              <w:t xml:space="preserve">Digital Sovereignty in the BRICS Countries: How the Global South and Emerging Power Alliances Are Reshaping Digital Governance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pp.167 - 189, 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⟨10.1017/9781009531085.012⟩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halshs-04864761v1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d’auteur et les livres en ligne : contrôle des contenus, transgressions, espaces de liberté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pp.139-163, 2023,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⟨10.4000/books.pressesmines.9108⟩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Poneys roses », « valeurs traditionnelles » et « sujets difficiles » : la censure dans la littérature jeunesse russe entre logiques politiques et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Eur'Obrem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</w:t>
            </w:r>
            <w:r>
              <w:rPr/>
              <w:t xml:space="preserve">, , 2020, Etudes et travaux,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du régime stalinien comme objet médiatique de l'après-guerre. Les représentations de &amp;quot;L'affaire Kravtchenko&amp;quot; dans la presse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speccio del Gulag in Francia e in Italia. La ricezione delle repressioni politiche sovietiche tra testimonianze, narrazioni, rappresentazioni culturali (1917-1937)</w:t>
            </w:r>
            <w:r>
              <w:rPr/>
              <w:t xml:space="preserve">, Pisa University Press, 2019, Pisa, University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amateur étudiant et l’Homme nouveau : le retour du « soviétique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l’homme nouveau après Staline</w:t>
            </w:r>
            <w:r>
              <w:rPr/>
              <w:t xml:space="preserve">, Presses universitaires de Rennes, pp.115-126, 2016, La fabrique de l’homme nouveau après Staline,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⟨10.4000/books.pur.46128⟩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du théâtre amateur dans le cadre d'un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Marie-Christine Bordeaux, Jean Caune, Marie-Madeleine Mervant-Roux. </w:t>
            </w:r>
            <w:r>
              <w:rPr>
                <w:i w:val="1"/>
                <w:iCs w:val="1"/>
              </w:rPr>
              <w:t xml:space="preserve">Le théâtre des amateurs et l'expérience de l'art. Accompagnement et autonomie</w:t>
            </w:r>
            <w:r>
              <w:rPr/>
              <w:t xml:space="preserve">, L'entretemps, pp.124-136, 2011, Champ théâtral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halshs-00694016v1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table ronde : « Editer des livres en Russie depuis 2022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Bella Delacroix Ostromooukhova</w:t>
              </w:r>
            </w:hyperlink>
          </w:p>
          <w:p>
            <w:pPr/>
            <w:r>
              <w:rPr/>
              <w:t xml:space="preserve">2025,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⟨10.34931/td7z-3d93⟩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et déjouer. Construction sociale d'une jeunesse active à travers le théâtre amateur d'étudiants soviétiques, 1953-1975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Sociologie. Ecole des Hautes Etudes en Sciences Sociales (EHESS),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tel-00661244v1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6713v1" TargetMode="External"/><Relationship Id="rId9" Type="http://schemas.openxmlformats.org/officeDocument/2006/relationships/hyperlink" Target="https://hal.science/search/index/?q=*&amp;authFullName_s=Bella Ostromooukhova" TargetMode="External"/><Relationship Id="rId10" Type="http://schemas.openxmlformats.org/officeDocument/2006/relationships/hyperlink" Target="https://dx.doi.org/10.46298/slovo.2025.15833" TargetMode="External"/><Relationship Id="rId11" Type="http://schemas.openxmlformats.org/officeDocument/2006/relationships/hyperlink" Target="https://hal.science/hal-04869397v1" TargetMode="External"/><Relationship Id="rId12" Type="http://schemas.openxmlformats.org/officeDocument/2006/relationships/hyperlink" Target="https://hal.science/search/index/?q=*&amp;authFullName_s=Fran&#231;oise Dauc&#233;" TargetMode="External"/><Relationship Id="rId13" Type="http://schemas.openxmlformats.org/officeDocument/2006/relationships/hyperlink" Target="https://hal.science/search/index/?q=*&amp;authFullName_s=Kseniia Ermoshina" TargetMode="External"/><Relationship Id="rId14" Type="http://schemas.openxmlformats.org/officeDocument/2006/relationships/hyperlink" Target="https://dx.doi.org/10.4000/12nse" TargetMode="External"/><Relationship Id="rId15" Type="http://schemas.openxmlformats.org/officeDocument/2006/relationships/hyperlink" Target="https://hal.science/hal-05471456v1" TargetMode="External"/><Relationship Id="rId16" Type="http://schemas.openxmlformats.org/officeDocument/2006/relationships/hyperlink" Target="https://hal.science/search/index/?q=*&amp;authFullName_s=Anne Madelain" TargetMode="External"/><Relationship Id="rId17" Type="http://schemas.openxmlformats.org/officeDocument/2006/relationships/hyperlink" Target="https://hal.science/search/index/?q=*&amp;authFullName_s=Bella Delacroix Ostromooukhova" TargetMode="External"/><Relationship Id="rId18" Type="http://schemas.openxmlformats.org/officeDocument/2006/relationships/hyperlink" Target="https://hal.science/search/index/?q=*&amp;authFullName_s=Daria Petushkova" TargetMode="External"/><Relationship Id="rId19" Type="http://schemas.openxmlformats.org/officeDocument/2006/relationships/hyperlink" Target="https://dx.doi.org/10.5077/journals/connexe.2024.e1781" TargetMode="External"/><Relationship Id="rId20" Type="http://schemas.openxmlformats.org/officeDocument/2006/relationships/hyperlink" Target="https://hal.science/hal-05389548v1" TargetMode="External"/><Relationship Id="rId21" Type="http://schemas.openxmlformats.org/officeDocument/2006/relationships/hyperlink" Target="https://dx.doi.org/10.5077/journals/connexe.2024.e1704" TargetMode="External"/><Relationship Id="rId22" Type="http://schemas.openxmlformats.org/officeDocument/2006/relationships/hyperlink" Target="https://hal.science/hal-05471468v1" TargetMode="External"/><Relationship Id="rId23" Type="http://schemas.openxmlformats.org/officeDocument/2006/relationships/hyperlink" Target="https://hal.science/search/index/?q=*&amp;authFullName_s=Dmitrii Khriakov" TargetMode="External"/><Relationship Id="rId24" Type="http://schemas.openxmlformats.org/officeDocument/2006/relationships/hyperlink" Target="https://dx.doi.org/10.5077/journals/connexe.2024.e1709" TargetMode="External"/><Relationship Id="rId25" Type="http://schemas.openxmlformats.org/officeDocument/2006/relationships/hyperlink" Target="https://hal.science/hal-05389557v1" TargetMode="External"/><Relationship Id="rId26" Type="http://schemas.openxmlformats.org/officeDocument/2006/relationships/hyperlink" Target="https://hal.science/hal-05471482v1" TargetMode="External"/><Relationship Id="rId27" Type="http://schemas.openxmlformats.org/officeDocument/2006/relationships/hyperlink" Target="https://dx.doi.org/10.31860/2304-5817-2023-2-24-428-446" TargetMode="External"/><Relationship Id="rId28" Type="http://schemas.openxmlformats.org/officeDocument/2006/relationships/hyperlink" Target="https://hal.science/hal-04793161v1" TargetMode="External"/><Relationship Id="rId29" Type="http://schemas.openxmlformats.org/officeDocument/2006/relationships/hyperlink" Target="https://hal.science/search/index/?q=*&amp;authFullName_s=Laure Thibonnier" TargetMode="External"/><Relationship Id="rId30" Type="http://schemas.openxmlformats.org/officeDocument/2006/relationships/hyperlink" Target="https://hal.science/search/index/?q=*&amp;authFullName_s=Svetlana Maslinskaia" TargetMode="External"/><Relationship Id="rId31" Type="http://schemas.openxmlformats.org/officeDocument/2006/relationships/hyperlink" Target="https://dx.doi.org/10.4000/ilcea.17925" TargetMode="External"/><Relationship Id="rId32" Type="http://schemas.openxmlformats.org/officeDocument/2006/relationships/hyperlink" Target="https://hal.science/hal-03900652v1" TargetMode="External"/><Relationship Id="rId33" Type="http://schemas.openxmlformats.org/officeDocument/2006/relationships/hyperlink" Target="https://hal.science/search/index/?q=*&amp;authFullName_s=Olga Bronnikova" TargetMode="External"/><Relationship Id="rId34" Type="http://schemas.openxmlformats.org/officeDocument/2006/relationships/hyperlink" Target="https://hal.science/search/index/?q=*&amp;authFullName_s=Perrine Poupin" TargetMode="External"/><Relationship Id="rId35" Type="http://schemas.openxmlformats.org/officeDocument/2006/relationships/hyperlink" Target="https://hal.science/search/index/?q=*&amp;authFullName_s=Anna Zaytseva" TargetMode="External"/><Relationship Id="rId36" Type="http://schemas.openxmlformats.org/officeDocument/2006/relationships/hyperlink" Target="https://dx.doi.org/10.4000/terminal.8498" TargetMode="External"/><Relationship Id="rId37" Type="http://schemas.openxmlformats.org/officeDocument/2006/relationships/hyperlink" Target="https://hal.science/hal-04043776v1" TargetMode="External"/><Relationship Id="rId38" Type="http://schemas.openxmlformats.org/officeDocument/2006/relationships/hyperlink" Target="https://dx.doi.org/10.25285/2078-1938-2021-13-2-310-313" TargetMode="External"/><Relationship Id="rId39" Type="http://schemas.openxmlformats.org/officeDocument/2006/relationships/hyperlink" Target="https://hal.science/hal-03889697v1" TargetMode="External"/><Relationship Id="rId40" Type="http://schemas.openxmlformats.org/officeDocument/2006/relationships/hyperlink" Target="https://dx.doi.org/10.4000/monderusse.12508" TargetMode="External"/><Relationship Id="rId41" Type="http://schemas.openxmlformats.org/officeDocument/2006/relationships/hyperlink" Target="https://hal.sorbonne-universite.fr/hal-03280141v1" TargetMode="External"/><Relationship Id="rId42" Type="http://schemas.openxmlformats.org/officeDocument/2006/relationships/hyperlink" Target="https://dx.doi.org/10.5210/fm.v26i5.11715" TargetMode="External"/><Relationship Id="rId43" Type="http://schemas.openxmlformats.org/officeDocument/2006/relationships/hyperlink" Target="https://shs.hal.science/halshs-04951783v1" TargetMode="External"/><Relationship Id="rId44" Type="http://schemas.openxmlformats.org/officeDocument/2006/relationships/hyperlink" Target="https://hal.science/search/index/?q=*&amp;authFullName_s=Benjamin Loveluck" TargetMode="External"/><Relationship Id="rId45" Type="http://schemas.openxmlformats.org/officeDocument/2006/relationships/hyperlink" Target="https://dx.doi.org/10.25285/2078-1938-2019-11-3-46-70" TargetMode="External"/><Relationship Id="rId46" Type="http://schemas.openxmlformats.org/officeDocument/2006/relationships/hyperlink" Target="https://hal.science/hal-04043785v1" TargetMode="External"/><Relationship Id="rId47" Type="http://schemas.openxmlformats.org/officeDocument/2006/relationships/hyperlink" Target="https://dx.doi.org/10.25285/2078-1938-2019-11-2-187-190" TargetMode="External"/><Relationship Id="rId48" Type="http://schemas.openxmlformats.org/officeDocument/2006/relationships/hyperlink" Target="https://hal.science/hal-03889878v1" TargetMode="External"/><Relationship Id="rId49" Type="http://schemas.openxmlformats.org/officeDocument/2006/relationships/hyperlink" Target="https://hal.science/hal-03889798v1" TargetMode="External"/><Relationship Id="rId50" Type="http://schemas.openxmlformats.org/officeDocument/2006/relationships/hyperlink" Target="https://dx.doi.org/10.3917/lms.260.0017" TargetMode="External"/><Relationship Id="rId51" Type="http://schemas.openxmlformats.org/officeDocument/2006/relationships/hyperlink" Target="https://hal.science/hal-01412395v1" TargetMode="External"/><Relationship Id="rId52" Type="http://schemas.openxmlformats.org/officeDocument/2006/relationships/hyperlink" Target="https://shs.hal.science/halshs-00693996v1" TargetMode="External"/><Relationship Id="rId53" Type="http://schemas.openxmlformats.org/officeDocument/2006/relationships/hyperlink" Target="https://shs.hal.science/halshs-00694013v1" TargetMode="External"/><Relationship Id="rId54" Type="http://schemas.openxmlformats.org/officeDocument/2006/relationships/hyperlink" Target="https://hal.science/hal-05538871v1" TargetMode="External"/><Relationship Id="rId55" Type="http://schemas.openxmlformats.org/officeDocument/2006/relationships/hyperlink" Target="https://hal.science/hal-05471096v1" TargetMode="External"/><Relationship Id="rId56" Type="http://schemas.openxmlformats.org/officeDocument/2006/relationships/hyperlink" Target="https://hal.science/hal-05471111v1" TargetMode="External"/><Relationship Id="rId57" Type="http://schemas.openxmlformats.org/officeDocument/2006/relationships/hyperlink" Target="https://hal.science/hal-05471142v1" TargetMode="External"/><Relationship Id="rId58" Type="http://schemas.openxmlformats.org/officeDocument/2006/relationships/hyperlink" Target="https://hal.science/hal-05471199v1" TargetMode="External"/><Relationship Id="rId59" Type="http://schemas.openxmlformats.org/officeDocument/2006/relationships/hyperlink" Target="https://hal.science/hal-05471181v1" TargetMode="External"/><Relationship Id="rId60" Type="http://schemas.openxmlformats.org/officeDocument/2006/relationships/hyperlink" Target="https://hal.science/hal-05471158v1" TargetMode="External"/><Relationship Id="rId61" Type="http://schemas.openxmlformats.org/officeDocument/2006/relationships/hyperlink" Target="https://hal.science/hal-05471225v1" TargetMode="External"/><Relationship Id="rId62" Type="http://schemas.openxmlformats.org/officeDocument/2006/relationships/hyperlink" Target="https://hal.science/hal-05471256v1" TargetMode="External"/><Relationship Id="rId63" Type="http://schemas.openxmlformats.org/officeDocument/2006/relationships/hyperlink" Target="https://hal.science/search/index/?q=*&amp;authFullName_s=Sarah Gruszka" TargetMode="External"/><Relationship Id="rId64" Type="http://schemas.openxmlformats.org/officeDocument/2006/relationships/hyperlink" Target="https://hal.science/hal-05471247v1" TargetMode="External"/><Relationship Id="rId65" Type="http://schemas.openxmlformats.org/officeDocument/2006/relationships/hyperlink" Target="https://hal.science/hal-05471239v1" TargetMode="External"/><Relationship Id="rId66" Type="http://schemas.openxmlformats.org/officeDocument/2006/relationships/hyperlink" Target="https://hal.science/hal-05471269v1" TargetMode="External"/><Relationship Id="rId67" Type="http://schemas.openxmlformats.org/officeDocument/2006/relationships/hyperlink" Target="https://hal.science/hal-05471218v1" TargetMode="External"/><Relationship Id="rId68" Type="http://schemas.openxmlformats.org/officeDocument/2006/relationships/hyperlink" Target="https://hal.science/hal-05471278v1" TargetMode="External"/><Relationship Id="rId69" Type="http://schemas.openxmlformats.org/officeDocument/2006/relationships/hyperlink" Target="https://hal.science/hal-04043795v1" TargetMode="External"/><Relationship Id="rId70" Type="http://schemas.openxmlformats.org/officeDocument/2006/relationships/hyperlink" Target="https://hal.science/hal-04043788v1" TargetMode="External"/><Relationship Id="rId71" Type="http://schemas.openxmlformats.org/officeDocument/2006/relationships/hyperlink" Target="https://hal.science/hal-04043793v1" TargetMode="External"/><Relationship Id="rId72" Type="http://schemas.openxmlformats.org/officeDocument/2006/relationships/hyperlink" Target="https://hal.science/hal-04043794v1" TargetMode="External"/><Relationship Id="rId73" Type="http://schemas.openxmlformats.org/officeDocument/2006/relationships/hyperlink" Target="https://hal.science/hal-04044079v1" TargetMode="External"/><Relationship Id="rId74" Type="http://schemas.openxmlformats.org/officeDocument/2006/relationships/hyperlink" Target="https://hal.science/hal-04048852v1" TargetMode="External"/><Relationship Id="rId75" Type="http://schemas.openxmlformats.org/officeDocument/2006/relationships/hyperlink" Target="https://hal.science/hal-04044190v1" TargetMode="External"/><Relationship Id="rId76" Type="http://schemas.openxmlformats.org/officeDocument/2006/relationships/hyperlink" Target="https://hal.science/hal-04044046v1" TargetMode="External"/><Relationship Id="rId77" Type="http://schemas.openxmlformats.org/officeDocument/2006/relationships/hyperlink" Target="https://hal.science/hal-04043796v1" TargetMode="External"/><Relationship Id="rId78" Type="http://schemas.openxmlformats.org/officeDocument/2006/relationships/hyperlink" Target="https://hal.science/hal-05471298v1" TargetMode="External"/><Relationship Id="rId79" Type="http://schemas.openxmlformats.org/officeDocument/2006/relationships/hyperlink" Target="https://hal.science/hal-04043798v1" TargetMode="External"/><Relationship Id="rId80" Type="http://schemas.openxmlformats.org/officeDocument/2006/relationships/hyperlink" Target="https://hal.science/hal-04043799v1" TargetMode="External"/><Relationship Id="rId81" Type="http://schemas.openxmlformats.org/officeDocument/2006/relationships/hyperlink" Target="https://hal.science/hal-04049280v1" TargetMode="External"/><Relationship Id="rId82" Type="http://schemas.openxmlformats.org/officeDocument/2006/relationships/hyperlink" Target="https://hal.science/hal-04048910v1" TargetMode="External"/><Relationship Id="rId83" Type="http://schemas.openxmlformats.org/officeDocument/2006/relationships/hyperlink" Target="https://hal.science/hal-04048891v1" TargetMode="External"/><Relationship Id="rId84" Type="http://schemas.openxmlformats.org/officeDocument/2006/relationships/hyperlink" Target="https://shs.hal.science/halshs-02441186v1" TargetMode="External"/><Relationship Id="rId85" Type="http://schemas.openxmlformats.org/officeDocument/2006/relationships/hyperlink" Target="https://hal.science/hal-04048993v1" TargetMode="External"/><Relationship Id="rId86" Type="http://schemas.openxmlformats.org/officeDocument/2006/relationships/hyperlink" Target="https://hal.science/hal-04048936v1" TargetMode="External"/><Relationship Id="rId87" Type="http://schemas.openxmlformats.org/officeDocument/2006/relationships/hyperlink" Target="https://hal.science/hal-04049158v1" TargetMode="External"/><Relationship Id="rId88" Type="http://schemas.openxmlformats.org/officeDocument/2006/relationships/hyperlink" Target="https://hal.science/hal-04049078v1" TargetMode="External"/><Relationship Id="rId89" Type="http://schemas.openxmlformats.org/officeDocument/2006/relationships/hyperlink" Target="https://hal.science/hal-04049026v1" TargetMode="External"/><Relationship Id="rId90" Type="http://schemas.openxmlformats.org/officeDocument/2006/relationships/hyperlink" Target="https://hal.science/hal-04049062v1" TargetMode="External"/><Relationship Id="rId91" Type="http://schemas.openxmlformats.org/officeDocument/2006/relationships/hyperlink" Target="https://hal.science/hal-04049306v1" TargetMode="External"/><Relationship Id="rId92" Type="http://schemas.openxmlformats.org/officeDocument/2006/relationships/hyperlink" Target="https://hal.science/hal-04049199v1" TargetMode="External"/><Relationship Id="rId93" Type="http://schemas.openxmlformats.org/officeDocument/2006/relationships/hyperlink" Target="https://hal.science/hal-04049183v1" TargetMode="External"/><Relationship Id="rId94" Type="http://schemas.openxmlformats.org/officeDocument/2006/relationships/hyperlink" Target="https://hal.science/hal-04049213v1" TargetMode="External"/><Relationship Id="rId95" Type="http://schemas.openxmlformats.org/officeDocument/2006/relationships/hyperlink" Target="https://hal.science/hal-05471312v1" TargetMode="External"/><Relationship Id="rId96" Type="http://schemas.openxmlformats.org/officeDocument/2006/relationships/hyperlink" Target="https://hal.science/hal-05471343v1" TargetMode="External"/><Relationship Id="rId97" Type="http://schemas.openxmlformats.org/officeDocument/2006/relationships/hyperlink" Target="https://hal.science/hal-05471332v1" TargetMode="External"/><Relationship Id="rId98" Type="http://schemas.openxmlformats.org/officeDocument/2006/relationships/hyperlink" Target="https://hal.science/hal-05471351v1" TargetMode="External"/><Relationship Id="rId99" Type="http://schemas.openxmlformats.org/officeDocument/2006/relationships/hyperlink" Target="https://shs.hal.science/halshs-00694216v1" TargetMode="External"/><Relationship Id="rId100" Type="http://schemas.openxmlformats.org/officeDocument/2006/relationships/hyperlink" Target="https://shs.hal.science/halshs-00694220v1" TargetMode="External"/><Relationship Id="rId101" Type="http://schemas.openxmlformats.org/officeDocument/2006/relationships/hyperlink" Target="https://shs.hal.science/halshs-00694221v1" TargetMode="External"/><Relationship Id="rId102" Type="http://schemas.openxmlformats.org/officeDocument/2006/relationships/hyperlink" Target="https://shs.hal.science/halshs-00694222v1" TargetMode="External"/><Relationship Id="rId103" Type="http://schemas.openxmlformats.org/officeDocument/2006/relationships/hyperlink" Target="https://hal.science/hal-05471391v1" TargetMode="External"/><Relationship Id="rId104" Type="http://schemas.openxmlformats.org/officeDocument/2006/relationships/hyperlink" Target="https://hal.science/search/index/?q=*&amp;authFullName_s=Julia Lerner" TargetMode="External"/><Relationship Id="rId105" Type="http://schemas.openxmlformats.org/officeDocument/2006/relationships/hyperlink" Target="https://shs.hal.science/halshs-03096029v1" TargetMode="External"/><Relationship Id="rId106" Type="http://schemas.openxmlformats.org/officeDocument/2006/relationships/hyperlink" Target="https://hal.science/search/index/?q=*&amp;authFullName_s=Yauheni Kryzhanouski" TargetMode="External"/><Relationship Id="rId107" Type="http://schemas.openxmlformats.org/officeDocument/2006/relationships/hyperlink" Target="https://hal.science/search/index/?q=*&amp;authFullName_s=Dominique Marchetti" TargetMode="External"/><Relationship Id="rId108" Type="http://schemas.openxmlformats.org/officeDocument/2006/relationships/hyperlink" Target="http://eurorbem.paris-sorbonne.fr/spip.php?rubrique151" TargetMode="External"/><Relationship Id="rId109" Type="http://schemas.openxmlformats.org/officeDocument/2006/relationships/hyperlink" Target="https://hal.science/hal-05471418v1" TargetMode="External"/><Relationship Id="rId110" Type="http://schemas.openxmlformats.org/officeDocument/2006/relationships/hyperlink" Target="https://benjamins.com/home" TargetMode="External"/><Relationship Id="rId111" Type="http://schemas.openxmlformats.org/officeDocument/2006/relationships/hyperlink" Target="https://hal.science/hal-05471425v1" TargetMode="External"/><Relationship Id="rId112" Type="http://schemas.openxmlformats.org/officeDocument/2006/relationships/hyperlink" Target="https://shs.hal.science/halshs-04864761v1" TargetMode="External"/><Relationship Id="rId113" Type="http://schemas.openxmlformats.org/officeDocument/2006/relationships/hyperlink" Target="https://hal.science/search/index/?q=*&amp;authFullName_s=Ksenia Ermoshina" TargetMode="External"/><Relationship Id="rId114" Type="http://schemas.openxmlformats.org/officeDocument/2006/relationships/hyperlink" Target="https://hal.science/search/index/?q=*&amp;authFullName_s=Val&#233;ry Kossov" TargetMode="External"/><Relationship Id="rId115" Type="http://schemas.openxmlformats.org/officeDocument/2006/relationships/hyperlink" Target="https://www.cambridge.org/core/books/digital-sovereignty-in-the-brics-countries/circumventing-the-sovereignization-of-the-russian-internet/20775EC5CCD1DD8930E4B2F58BAD1116" TargetMode="External"/><Relationship Id="rId116" Type="http://schemas.openxmlformats.org/officeDocument/2006/relationships/hyperlink" Target="https://dx.doi.org/10.1017/9781009531085.012" TargetMode="External"/><Relationship Id="rId117" Type="http://schemas.openxmlformats.org/officeDocument/2006/relationships/hyperlink" Target="https://hal.science/hal-04926688v1" TargetMode="External"/><Relationship Id="rId118" Type="http://schemas.openxmlformats.org/officeDocument/2006/relationships/hyperlink" Target="https://dx.doi.org/10.1017/9781009531085" TargetMode="External"/><Relationship Id="rId119" Type="http://schemas.openxmlformats.org/officeDocument/2006/relationships/hyperlink" Target="https://hal.science/hal-05471437v1" TargetMode="External"/><Relationship Id="rId120" Type="http://schemas.openxmlformats.org/officeDocument/2006/relationships/hyperlink" Target="https://dx.doi.org/10.4000/books.pressesmines.9108" TargetMode="External"/><Relationship Id="rId121" Type="http://schemas.openxmlformats.org/officeDocument/2006/relationships/hyperlink" Target="https://hal.science/hal-03128294v1" TargetMode="External"/><Relationship Id="rId122" Type="http://schemas.openxmlformats.org/officeDocument/2006/relationships/hyperlink" Target="https://hal.science/search/index/?q=*&amp;authFullName_s=Francesca Musiani" TargetMode="External"/><Relationship Id="rId123" Type="http://schemas.openxmlformats.org/officeDocument/2006/relationships/hyperlink" Target="https://shs.hal.science/halshs-03096144v1" TargetMode="External"/><Relationship Id="rId124" Type="http://schemas.openxmlformats.org/officeDocument/2006/relationships/hyperlink" Target="https://hal.science/hal-03889962v1" TargetMode="External"/><Relationship Id="rId125" Type="http://schemas.openxmlformats.org/officeDocument/2006/relationships/hyperlink" Target="https://hal.science/hal-04043266v1" TargetMode="External"/><Relationship Id="rId126" Type="http://schemas.openxmlformats.org/officeDocument/2006/relationships/hyperlink" Target="https://hal.science/hal-05471444v1" TargetMode="External"/><Relationship Id="rId127" Type="http://schemas.openxmlformats.org/officeDocument/2006/relationships/hyperlink" Target="https://dx.doi.org/10.4000/books.pur.46128" TargetMode="External"/><Relationship Id="rId128" Type="http://schemas.openxmlformats.org/officeDocument/2006/relationships/hyperlink" Target="https://shs.hal.science/halshs-00694016v1" TargetMode="External"/><Relationship Id="rId129" Type="http://schemas.openxmlformats.org/officeDocument/2006/relationships/hyperlink" Target="https://hal.science/hal-05502132v1" TargetMode="External"/><Relationship Id="rId130" Type="http://schemas.openxmlformats.org/officeDocument/2006/relationships/hyperlink" Target="https://dx.doi.org/10.34931/td7z-3d93" TargetMode="External"/><Relationship Id="rId131" Type="http://schemas.openxmlformats.org/officeDocument/2006/relationships/hyperlink" Target="https://hal.science/hal-03021363v1" TargetMode="External"/><Relationship Id="rId132" Type="http://schemas.openxmlformats.org/officeDocument/2006/relationships/hyperlink" Target="https://theses.hal.science/tel-00661244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Bella Ostromooukhova</dc:title>
  <dc:description>CV</dc:description>
  <dc:subject/>
  <cp:keywords/>
  <cp:category/>
  <cp:lastModifiedBy/>
  <dcterms:created xsi:type="dcterms:W3CDTF">2026-05-24T15:36:33+02:00</dcterms:created>
  <dcterms:modified xsi:type="dcterms:W3CDTF">2026-05-24T15:36:33+02:00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