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4.360902255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Bénédicte Bucher </w:t>
      </w:r>
      <w:r>
        <w:rPr>
          <w:color w:val="641e6e"/>
        </w:rPr>
        <w:t xml:space="preserve">Senior researcher in geographic information science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benedicte-bucher</w:t>
        </w:r>
      </w:hyperlink>
    </w:p>
    <w:p>
      <w:pPr>
        <w:numPr>
          <w:ilvl w:val="0"/>
          <w:numId w:val="1"/>
        </w:numPr>
      </w:pPr>
      <w:r>
        <w:rPr/>
        <w:t xml:space="preserve"> ORCID : </w:t>
      </w:r>
      <w:hyperlink r:id="rId9" w:history="1">
        <w:r>
          <w:rPr>
            <w:color w:val="#410a8c"/>
            <w:u w:val="single"/>
          </w:rPr>
          <w:t xml:space="preserve">0000-0002-5797-5170</w:t>
        </w:r>
      </w:hyperlink>
    </w:p>
    <w:p>
      <w:pPr>
        <w:numPr>
          <w:ilvl w:val="0"/>
          <w:numId w:val="1"/>
        </w:numPr>
      </w:pPr>
      <w:r>
        <w:rPr/>
        <w:t xml:space="preserve"> IdRef : </w:t>
      </w:r>
      <w:hyperlink r:id="rId10" w:history="1">
        <w:r>
          <w:rPr>
            <w:color w:val="#410a8c"/>
            <w:u w:val="single"/>
          </w:rPr>
          <w:t xml:space="preserve">069878315</w:t>
        </w:r>
      </w:hyperlink>
    </w:p>
    <w:p>
      <w:pPr>
        <w:spacing w:before="600"/>
      </w:pPr>
    </w:p>
    <w:p>
      <w:pPr>
        <w:pStyle w:val="Heading2"/>
      </w:pPr>
      <w:r>
        <w:rPr>
          <w:color w:val="1e198e"/>
          <w:b w:val="1"/>
          <w:bCs w:val="1"/>
        </w:rPr>
        <w:t xml:space="preserve">Présentation</w:t>
      </w:r>
    </w:p>
    <w:p>
      <w:pPr>
        <w:spacing w:after="100"/>
      </w:pPr>
    </w:p>
    <w:p>
      <w:pPr/>
      <w:r>
        <w:rPr/>
        <w:t xml:space="preserve">As a researcher at the french national institute for geographical and forest information (IGN), my focus is spatial data infrastructures (SDI), in particular the production and exploitation of metadata more or less structured to share and reuse geographical data. A broad application domain is the support of land planning in an open science context. Geographical data to be considered comprehend all the written and surveyed history of European land use, from old maps to data currently produced by our society. Users to be considered can be scientists, planners, citizens. An important stake is to manage the heterogeneities of data as well as its quality. Heterogeneities may occur in space, e.g. differences in meaningful concepts to talk about land use in one or another country, and may occur across different time periods too.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Web Open Data to SDG Indicators: Towards an LLM-Augmented Knowledge Graph Solution</w:t>
              </w:r>
            </w:hyperlink>
          </w:p>
          <w:p>
            <w:pPr/>
            <w:hyperlink r:id="rId12" w:history="1">
              <w:r>
                <w:rPr>
                  <w:color w:val="#410a8c"/>
                  <w:u w:val="single"/>
                </w:rPr>
                <w:t xml:space="preserve">Wissal Benjira</w:t>
              </w:r>
            </w:hyperlink>
            <w:r>
              <w:rPr/>
              <w:t xml:space="preserve">,</w:t>
            </w:r>
            <w:hyperlink r:id="rId13" w:history="1">
              <w:r>
                <w:rPr>
                  <w:color w:val="#410a8c"/>
                  <w:u w:val="single"/>
                </w:rPr>
                <w:t xml:space="preserve">Faten Atigui</w:t>
              </w:r>
            </w:hyperlink>
            <w:r>
              <w:rPr/>
              <w:t xml:space="preserve">,</w:t>
            </w:r>
            <w:hyperlink r:id="rId14" w:history="1">
              <w:r>
                <w:rPr>
                  <w:color w:val="#410a8c"/>
                  <w:u w:val="single"/>
                </w:rPr>
                <w:t xml:space="preserve">Bénédicte Bucher</w:t>
              </w:r>
            </w:hyperlink>
            <w:r>
              <w:rPr/>
              <w:t xml:space="preserve">,</w:t>
            </w:r>
            <w:hyperlink r:id="rId15" w:history="1">
              <w:r>
                <w:rPr>
                  <w:color w:val="#410a8c"/>
                  <w:u w:val="single"/>
                </w:rPr>
                <w:t xml:space="preserve">Malika Grim-Yefsah</w:t>
              </w:r>
            </w:hyperlink>
            <w:r>
              <w:rPr/>
              <w:t xml:space="preserve">,</w:t>
            </w:r>
            <w:hyperlink r:id="rId16" w:history="1">
              <w:r>
                <w:rPr>
                  <w:color w:val="#410a8c"/>
                  <w:u w:val="single"/>
                </w:rPr>
                <w:t xml:space="preserve">Nicolas Travers</w:t>
              </w:r>
            </w:hyperlink>
          </w:p>
          <w:p>
            <w:pPr/>
            <w:r>
              <w:rPr>
                <w:i w:val="1"/>
                <w:iCs w:val="1"/>
              </w:rPr>
              <w:t xml:space="preserve">Web Information Systems Engineering – WISE 2024 PhD Symposium, Demos and Workshops</w:t>
            </w:r>
            <w:r>
              <w:rPr/>
              <w:t xml:space="preserve">, Dec 2024, Doha, Qatar. pp.90-100, </w:t>
            </w:r>
            <w:hyperlink r:id="rId17" w:history="1">
              <w:r>
                <w:rPr>
                  <w:color w:val="#410a8c"/>
                  <w:u w:val="single"/>
                </w:rPr>
                <w:t xml:space="preserve">⟨10.1007/978-981-96-1483-7_7⟩</w:t>
              </w:r>
            </w:hyperlink>
          </w:p>
          <w:p>
            <w:pPr/>
            <w:r>
              <w:rPr/>
              <w:t xml:space="preserve">Communication dans un congrès</w:t>
            </w:r>
          </w:p>
          <w:p>
            <w:pPr/>
            <w:hyperlink r:id="rId11" w:history="1">
              <w:r>
                <w:rPr>
                  <w:color w:val="#410a8c"/>
                  <w:u w:val="single"/>
                </w:rPr>
                <w:t xml:space="preserve">hal-04986681v1</w:t>
              </w:r>
            </w:hyperlink>
          </w:p>
        </w:tc>
      </w:tr>
      <w:tr>
        <w:trPr/>
        <w:tc>
          <w:tcPr>
            <w:noWrap/>
          </w:tcPr>
          <w:p>
            <w:pPr>
              <w:spacing w:after="200"/>
            </w:pPr>
            <w:hyperlink r:id="rId18" w:history="1">
              <w:r>
                <w:rPr>
                  <w:color w:val="1e198e"/>
                  <w:b w:val="1"/>
                  <w:bCs w:val="1"/>
                  <w:u w:val="single"/>
                </w:rPr>
                <w:t xml:space="preserve">Vers le Jumeau Numérique de Territoire à la carte</w:t>
              </w:r>
            </w:hyperlink>
          </w:p>
          <w:p>
            <w:pPr/>
            <w:hyperlink r:id="rId19" w:history="1">
              <w:r>
                <w:rPr>
                  <w:color w:val="#410a8c"/>
                  <w:u w:val="single"/>
                </w:rPr>
                <w:t xml:space="preserve">Théo Szanto</w:t>
              </w:r>
            </w:hyperlink>
            <w:r>
              <w:rPr/>
              <w:t xml:space="preserve">,</w:t>
            </w:r>
            <w:hyperlink r:id="rId20" w:history="1">
              <w:r>
                <w:rPr>
                  <w:color w:val="#410a8c"/>
                  <w:u w:val="single"/>
                </w:rPr>
                <w:t xml:space="preserve">Mathieu Brédif</w:t>
              </w:r>
            </w:hyperlink>
            <w:r>
              <w:rPr/>
              <w:t xml:space="preserve">,</w:t>
            </w:r>
            <w:hyperlink r:id="rId14" w:history="1">
              <w:r>
                <w:rPr>
                  <w:color w:val="#410a8c"/>
                  <w:u w:val="single"/>
                </w:rPr>
                <w:t xml:space="preserve">Bénédicte Bucher</w:t>
              </w:r>
            </w:hyperlink>
          </w:p>
          <w:p>
            <w:pPr/>
            <w:r>
              <w:rPr>
                <w:i w:val="1"/>
                <w:iCs w:val="1"/>
              </w:rPr>
              <w:t xml:space="preserve">Spatial Analysis and GEOmatics, SAGEO 2025</w:t>
            </w:r>
            <w:r>
              <w:rPr/>
              <w:t xml:space="preserve">, GdR MAGIS, May 2025, Avignon, France</w:t>
            </w:r>
          </w:p>
          <w:p>
            <w:pPr/>
            <w:r>
              <w:rPr/>
              <w:t xml:space="preserve">Communication dans un congrès</w:t>
            </w:r>
          </w:p>
          <w:p>
            <w:pPr/>
            <w:hyperlink r:id="rId18" w:history="1">
              <w:r>
                <w:rPr>
                  <w:color w:val="#410a8c"/>
                  <w:u w:val="single"/>
                </w:rPr>
                <w:t xml:space="preserve">hal-05151550v1</w:t>
              </w:r>
            </w:hyperlink>
          </w:p>
        </w:tc>
      </w:tr>
      <w:tr>
        <w:trPr/>
        <w:tc>
          <w:tcPr>
            <w:noWrap/>
          </w:tcPr>
          <w:p>
            <w:pPr>
              <w:spacing w:after="200"/>
            </w:pPr>
            <w:hyperlink r:id="rId21" w:history="1">
              <w:r>
                <w:rPr>
                  <w:color w:val="1e198e"/>
                  <w:b w:val="1"/>
                  <w:bCs w:val="1"/>
                  <w:u w:val="single"/>
                </w:rPr>
                <w:t xml:space="preserve">SDG-KG: A Framework to Compute SDG Indicators with Open Data</w:t>
              </w:r>
            </w:hyperlink>
          </w:p>
          <w:p>
            <w:pPr/>
            <w:hyperlink r:id="rId12" w:history="1">
              <w:r>
                <w:rPr>
                  <w:color w:val="#410a8c"/>
                  <w:u w:val="single"/>
                </w:rPr>
                <w:t xml:space="preserve">Wissal Benjira</w:t>
              </w:r>
            </w:hyperlink>
            <w:r>
              <w:rPr/>
              <w:t xml:space="preserve">,</w:t>
            </w:r>
            <w:hyperlink r:id="rId16" w:history="1">
              <w:r>
                <w:rPr>
                  <w:color w:val="#410a8c"/>
                  <w:u w:val="single"/>
                </w:rPr>
                <w:t xml:space="preserve">Nicolas Travers</w:t>
              </w:r>
            </w:hyperlink>
            <w:r>
              <w:rPr/>
              <w:t xml:space="preserve">,</w:t>
            </w:r>
            <w:hyperlink r:id="rId13" w:history="1">
              <w:r>
                <w:rPr>
                  <w:color w:val="#410a8c"/>
                  <w:u w:val="single"/>
                </w:rPr>
                <w:t xml:space="preserve">Faten Atigui</w:t>
              </w:r>
            </w:hyperlink>
            <w:r>
              <w:rPr/>
              <w:t xml:space="preserve">,</w:t>
            </w:r>
            <w:hyperlink r:id="rId14" w:history="1">
              <w:r>
                <w:rPr>
                  <w:color w:val="#410a8c"/>
                  <w:u w:val="single"/>
                </w:rPr>
                <w:t xml:space="preserve">Bénédicte Bucher</w:t>
              </w:r>
            </w:hyperlink>
            <w:r>
              <w:rPr/>
              <w:t xml:space="preserve">,</w:t>
            </w:r>
            <w:hyperlink r:id="rId15" w:history="1">
              <w:r>
                <w:rPr>
                  <w:color w:val="#410a8c"/>
                  <w:u w:val="single"/>
                </w:rPr>
                <w:t xml:space="preserve">Malika Grim-Yefsah</w:t>
              </w:r>
            </w:hyperlink>
          </w:p>
          <w:p>
            <w:pPr/>
            <w:r>
              <w:rPr>
                <w:i w:val="1"/>
                <w:iCs w:val="1"/>
              </w:rPr>
              <w:t xml:space="preserve">Proceedings of the VLDB Endowment</w:t>
            </w:r>
            <w:r>
              <w:rPr/>
              <w:t xml:space="preserve">, Sep 2025, London, United Kingdom. pp.5367-5370, </w:t>
            </w:r>
            <w:hyperlink r:id="rId22" w:history="1">
              <w:r>
                <w:rPr>
                  <w:color w:val="#410a8c"/>
                  <w:u w:val="single"/>
                </w:rPr>
                <w:t xml:space="preserve">⟨10.14778/3750601.3750673⟩</w:t>
              </w:r>
            </w:hyperlink>
          </w:p>
          <w:p>
            <w:pPr/>
            <w:r>
              <w:rPr/>
              <w:t xml:space="preserve">Communication dans un congrès</w:t>
            </w:r>
          </w:p>
          <w:p>
            <w:pPr/>
            <w:hyperlink r:id="rId21" w:history="1">
              <w:r>
                <w:rPr>
                  <w:color w:val="#410a8c"/>
                  <w:u w:val="single"/>
                </w:rPr>
                <w:t xml:space="preserve">hal-05264726v1</w:t>
              </w:r>
            </w:hyperlink>
          </w:p>
        </w:tc>
      </w:tr>
      <w:tr>
        <w:trPr/>
        <w:tc>
          <w:tcPr>
            <w:noWrap/>
          </w:tcPr>
          <w:p>
            <w:pPr>
              <w:spacing w:after="200"/>
            </w:pPr>
            <w:hyperlink r:id="rId23" w:history="1">
              <w:r>
                <w:rPr>
                  <w:color w:val="1e198e"/>
                  <w:b w:val="1"/>
                  <w:bCs w:val="1"/>
                  <w:u w:val="single"/>
                </w:rPr>
                <w:t xml:space="preserve">Towards an open ETL Framework to support studies on mountain land sharing</w:t>
              </w:r>
            </w:hyperlink>
          </w:p>
          <w:p>
            <w:pPr/>
            <w:hyperlink r:id="rId24" w:history="1">
              <w:r>
                <w:rPr>
                  <w:color w:val="#410a8c"/>
                  <w:u w:val="single"/>
                </w:rPr>
                <w:t xml:space="preserve">Mohamed Zine Eddine Larkem</w:t>
              </w:r>
            </w:hyperlink>
            <w:r>
              <w:rPr/>
              <w:t xml:space="preserve">,</w:t>
            </w:r>
            <w:hyperlink r:id="rId25" w:history="1">
              <w:r>
                <w:rPr>
                  <w:color w:val="#410a8c"/>
                  <w:u w:val="single"/>
                </w:rPr>
                <w:t xml:space="preserve">Thomas Devogele</w:t>
              </w:r>
            </w:hyperlink>
            <w:r>
              <w:rPr/>
              <w:t xml:space="preserve">,</w:t>
            </w:r>
            <w:hyperlink r:id="rId14" w:history="1">
              <w:r>
                <w:rPr>
                  <w:color w:val="#410a8c"/>
                  <w:u w:val="single"/>
                </w:rPr>
                <w:t xml:space="preserve">Bénédicte Bucher</w:t>
              </w:r>
            </w:hyperlink>
            <w:r>
              <w:rPr/>
              <w:t xml:space="preserve">,</w:t>
            </w:r>
            <w:hyperlink r:id="rId26" w:history="1">
              <w:r>
                <w:rPr>
                  <w:color w:val="#410a8c"/>
                  <w:u w:val="single"/>
                </w:rPr>
                <w:t xml:space="preserve">Veronika Peralta</w:t>
              </w:r>
            </w:hyperlink>
          </w:p>
          <w:p>
            <w:pPr/>
            <w:r>
              <w:rPr>
                <w:i w:val="1"/>
                <w:iCs w:val="1"/>
              </w:rPr>
              <w:t xml:space="preserve">International Land Use Symposium - ILUS</w:t>
            </w:r>
            <w:r>
              <w:rPr/>
              <w:t xml:space="preserve">, Nov 2025, Dresde, Germany</w:t>
            </w:r>
          </w:p>
          <w:p>
            <w:pPr/>
            <w:r>
              <w:rPr/>
              <w:t xml:space="preserve">Communication dans un congrès</w:t>
            </w:r>
          </w:p>
          <w:p>
            <w:pPr/>
            <w:hyperlink r:id="rId23" w:history="1">
              <w:r>
                <w:rPr>
                  <w:color w:val="#410a8c"/>
                  <w:u w:val="single"/>
                </w:rPr>
                <w:t xml:space="preserve">hal-05363695v1</w:t>
              </w:r>
            </w:hyperlink>
          </w:p>
        </w:tc>
      </w:tr>
      <w:tr>
        <w:trPr/>
        <w:tc>
          <w:tcPr>
            <w:noWrap/>
          </w:tcPr>
          <w:p>
            <w:pPr>
              <w:spacing w:after="200"/>
            </w:pPr>
            <w:hyperlink r:id="rId27" w:history="1">
              <w:r>
                <w:rPr>
                  <w:color w:val="1e198e"/>
                  <w:b w:val="1"/>
                  <w:bCs w:val="1"/>
                  <w:u w:val="single"/>
                </w:rPr>
                <w:t xml:space="preserve">Modélisation des données ouvertes au service des ODD</w:t>
              </w:r>
            </w:hyperlink>
          </w:p>
          <w:p>
            <w:pPr/>
            <w:hyperlink r:id="rId12" w:history="1">
              <w:r>
                <w:rPr>
                  <w:color w:val="#410a8c"/>
                  <w:u w:val="single"/>
                </w:rPr>
                <w:t xml:space="preserve">Wissal Benjira</w:t>
              </w:r>
            </w:hyperlink>
            <w:r>
              <w:rPr/>
              <w:t xml:space="preserve">,</w:t>
            </w:r>
            <w:hyperlink r:id="rId13" w:history="1">
              <w:r>
                <w:rPr>
                  <w:color w:val="#410a8c"/>
                  <w:u w:val="single"/>
                </w:rPr>
                <w:t xml:space="preserve">Faten Atigui</w:t>
              </w:r>
            </w:hyperlink>
            <w:r>
              <w:rPr/>
              <w:t xml:space="preserve">,</w:t>
            </w:r>
            <w:hyperlink r:id="rId14" w:history="1">
              <w:r>
                <w:rPr>
                  <w:color w:val="#410a8c"/>
                  <w:u w:val="single"/>
                </w:rPr>
                <w:t xml:space="preserve">Bénédicte Bucher</w:t>
              </w:r>
            </w:hyperlink>
            <w:r>
              <w:rPr/>
              <w:t xml:space="preserve">,</w:t>
            </w:r>
            <w:hyperlink r:id="rId15" w:history="1">
              <w:r>
                <w:rPr>
                  <w:color w:val="#410a8c"/>
                  <w:u w:val="single"/>
                </w:rPr>
                <w:t xml:space="preserve">Malika Grim-Yefsah</w:t>
              </w:r>
            </w:hyperlink>
            <w:r>
              <w:rPr/>
              <w:t xml:space="preserve">,</w:t>
            </w:r>
            <w:hyperlink r:id="rId16" w:history="1">
              <w:r>
                <w:rPr>
                  <w:color w:val="#410a8c"/>
                  <w:u w:val="single"/>
                </w:rPr>
                <w:t xml:space="preserve">Nicolas Travers</w:t>
              </w:r>
            </w:hyperlink>
          </w:p>
          <w:p>
            <w:pPr/>
            <w:r>
              <w:rPr>
                <w:i w:val="1"/>
                <w:iCs w:val="1"/>
              </w:rPr>
              <w:t xml:space="preserve">Extraction et Gestion des Connaissances</w:t>
            </w:r>
            <w:r>
              <w:rPr/>
              <w:t xml:space="preserve">, Université de Dijon, Jan 2024, Dijon, France. https://editions-rnti.fr/?lg=fr</w:t>
            </w:r>
          </w:p>
          <w:p>
            <w:pPr/>
            <w:r>
              <w:rPr/>
              <w:t xml:space="preserve">Communication dans un congrès</w:t>
            </w:r>
          </w:p>
          <w:p>
            <w:pPr/>
            <w:hyperlink r:id="rId27" w:history="1">
              <w:r>
                <w:rPr>
                  <w:color w:val="#410a8c"/>
                  <w:u w:val="single"/>
                </w:rPr>
                <w:t xml:space="preserve">hal-04603102v1</w:t>
              </w:r>
            </w:hyperlink>
          </w:p>
        </w:tc>
      </w:tr>
      <w:tr>
        <w:trPr/>
        <w:tc>
          <w:tcPr>
            <w:noWrap/>
          </w:tcPr>
          <w:p>
            <w:pPr>
              <w:spacing w:after="200"/>
            </w:pPr>
            <w:hyperlink r:id="rId28" w:history="1">
              <w:r>
                <w:rPr>
                  <w:color w:val="1e198e"/>
                  <w:b w:val="1"/>
                  <w:bCs w:val="1"/>
                  <w:u w:val="single"/>
                </w:rPr>
                <w:t xml:space="preserve">Conceptualising a co-operative building evolution dashboard on city regions over the past decades for densification studies</w:t>
              </w:r>
            </w:hyperlink>
          </w:p>
          <w:p>
            <w:pPr/>
            <w:hyperlink r:id="rId14" w:history="1">
              <w:r>
                <w:rPr>
                  <w:color w:val="#410a8c"/>
                  <w:u w:val="single"/>
                </w:rPr>
                <w:t xml:space="preserve">Bénédicte Bucher</w:t>
              </w:r>
            </w:hyperlink>
            <w:r>
              <w:rPr/>
              <w:t xml:space="preserve">,</w:t>
            </w:r>
            <w:hyperlink r:id="rId29" w:history="1">
              <w:r>
                <w:rPr>
                  <w:color w:val="#410a8c"/>
                  <w:u w:val="single"/>
                </w:rPr>
                <w:t xml:space="preserve">Mouhamadou Ndim</w:t>
              </w:r>
            </w:hyperlink>
            <w:r>
              <w:rPr/>
              <w:t xml:space="preserve">,</w:t>
            </w:r>
            <w:hyperlink r:id="rId30" w:history="1">
              <w:r>
                <w:rPr>
                  <w:color w:val="#410a8c"/>
                  <w:u w:val="single"/>
                </w:rPr>
                <w:t xml:space="preserve">Ana-Maria Olteanu-Raimond</w:t>
              </w:r>
            </w:hyperlink>
            <w:r>
              <w:rPr/>
              <w:t xml:space="preserve">,</w:t>
            </w:r>
            <w:hyperlink r:id="rId31" w:history="1">
              <w:r>
                <w:rPr>
                  <w:color w:val="#410a8c"/>
                  <w:u w:val="single"/>
                </w:rPr>
                <w:t xml:space="preserve">Juste Raimbault</w:t>
              </w:r>
            </w:hyperlink>
            <w:r>
              <w:rPr/>
              <w:t xml:space="preserve">,</w:t>
            </w:r>
            <w:hyperlink r:id="rId32" w:history="1">
              <w:r>
                <w:rPr>
                  <w:color w:val="#410a8c"/>
                  <w:u w:val="single"/>
                </w:rPr>
                <w:t xml:space="preserve">Julien Perret</w:t>
              </w:r>
            </w:hyperlink>
            <w:r>
              <w:rPr/>
              <w:t xml:space="preserve">et al.</w:t>
            </w:r>
          </w:p>
          <w:p>
            <w:pPr/>
            <w:r>
              <w:rPr>
                <w:i w:val="1"/>
                <w:iCs w:val="1"/>
              </w:rPr>
              <w:t xml:space="preserve">27th AGILE Conference on Geographic Information Science, "Geographic Information Science for a Sustainable Future"</w:t>
            </w:r>
            <w:r>
              <w:rPr/>
              <w:t xml:space="preserve">, University of Glasgow, Jun 2024, Glasgow, United Kingdom</w:t>
            </w:r>
          </w:p>
          <w:p>
            <w:pPr/>
            <w:r>
              <w:rPr/>
              <w:t xml:space="preserve">Communication dans un congrès</w:t>
            </w:r>
          </w:p>
          <w:p>
            <w:pPr/>
            <w:hyperlink r:id="rId28" w:history="1">
              <w:r>
                <w:rPr>
                  <w:color w:val="#410a8c"/>
                  <w:u w:val="single"/>
                </w:rPr>
                <w:t xml:space="preserve">hal-04689290v1</w:t>
              </w:r>
            </w:hyperlink>
          </w:p>
        </w:tc>
      </w:tr>
      <w:tr>
        <w:trPr/>
        <w:tc>
          <w:tcPr>
            <w:noWrap/>
          </w:tcPr>
          <w:p>
            <w:pPr>
              <w:spacing w:after="200"/>
            </w:pPr>
            <w:hyperlink r:id="rId33" w:history="1">
              <w:r>
                <w:rPr>
                  <w:color w:val="1e198e"/>
                  <w:b w:val="1"/>
                  <w:bCs w:val="1"/>
                  <w:u w:val="single"/>
                </w:rPr>
                <w:t xml:space="preserve">Modélisation des données ouvertes au service des ODD : application aux événements sportifs en ville</w:t>
              </w:r>
            </w:hyperlink>
          </w:p>
          <w:p>
            <w:pPr/>
            <w:hyperlink r:id="rId12" w:history="1">
              <w:r>
                <w:rPr>
                  <w:color w:val="#410a8c"/>
                  <w:u w:val="single"/>
                </w:rPr>
                <w:t xml:space="preserve">Wissal Benjira</w:t>
              </w:r>
            </w:hyperlink>
            <w:r>
              <w:rPr/>
              <w:t xml:space="preserve">,</w:t>
            </w:r>
            <w:hyperlink r:id="rId13" w:history="1">
              <w:r>
                <w:rPr>
                  <w:color w:val="#410a8c"/>
                  <w:u w:val="single"/>
                </w:rPr>
                <w:t xml:space="preserve">Faten Atigui</w:t>
              </w:r>
            </w:hyperlink>
            <w:r>
              <w:rPr/>
              <w:t xml:space="preserve">,</w:t>
            </w:r>
            <w:hyperlink r:id="rId14" w:history="1">
              <w:r>
                <w:rPr>
                  <w:color w:val="#410a8c"/>
                  <w:u w:val="single"/>
                </w:rPr>
                <w:t xml:space="preserve">Bénédicte Bucher</w:t>
              </w:r>
            </w:hyperlink>
            <w:r>
              <w:rPr/>
              <w:t xml:space="preserve">,</w:t>
            </w:r>
            <w:hyperlink r:id="rId15" w:history="1">
              <w:r>
                <w:rPr>
                  <w:color w:val="#410a8c"/>
                  <w:u w:val="single"/>
                </w:rPr>
                <w:t xml:space="preserve">Malika Grim-Yefsah</w:t>
              </w:r>
            </w:hyperlink>
            <w:r>
              <w:rPr/>
              <w:t xml:space="preserve">,</w:t>
            </w:r>
            <w:hyperlink r:id="rId16" w:history="1">
              <w:r>
                <w:rPr>
                  <w:color w:val="#410a8c"/>
                  <w:u w:val="single"/>
                </w:rPr>
                <w:t xml:space="preserve">Nicolas Travers</w:t>
              </w:r>
            </w:hyperlink>
          </w:p>
          <w:p>
            <w:pPr/>
            <w:r>
              <w:rPr>
                <w:i w:val="1"/>
                <w:iCs w:val="1"/>
              </w:rPr>
              <w:t xml:space="preserve">EGC</w:t>
            </w:r>
            <w:r>
              <w:rPr/>
              <w:t xml:space="preserve">, Jan 2024, Dijon, France. pp. 255-262</w:t>
            </w:r>
          </w:p>
          <w:p>
            <w:pPr/>
            <w:r>
              <w:rPr/>
              <w:t xml:space="preserve">Communication dans un congrès</w:t>
            </w:r>
          </w:p>
          <w:p>
            <w:pPr/>
            <w:hyperlink r:id="rId33" w:history="1">
              <w:r>
                <w:rPr>
                  <w:color w:val="#410a8c"/>
                  <w:u w:val="single"/>
                </w:rPr>
                <w:t xml:space="preserve">hal-04601853v1</w:t>
              </w:r>
            </w:hyperlink>
          </w:p>
        </w:tc>
      </w:tr>
      <w:tr>
        <w:trPr/>
        <w:tc>
          <w:tcPr>
            <w:noWrap/>
          </w:tcPr>
          <w:p>
            <w:pPr>
              <w:spacing w:after="200"/>
            </w:pPr>
            <w:hyperlink r:id="rId34" w:history="1">
              <w:r>
                <w:rPr>
                  <w:color w:val="1e198e"/>
                  <w:b w:val="1"/>
                  <w:bCs w:val="1"/>
                  <w:u w:val="single"/>
                </w:rPr>
                <w:t xml:space="preserve">Jumeaux numériques nationaux, retours d’expérience d’agences cartographiques</w:t>
              </w:r>
            </w:hyperlink>
          </w:p>
          <w:p>
            <w:pPr/>
            <w:hyperlink r:id="rId14" w:history="1">
              <w:r>
                <w:rPr>
                  <w:color w:val="#410a8c"/>
                  <w:u w:val="single"/>
                </w:rPr>
                <w:t xml:space="preserve">Bénédicte Bucher</w:t>
              </w:r>
            </w:hyperlink>
          </w:p>
          <w:p>
            <w:pPr/>
            <w:r>
              <w:rPr>
                <w:i w:val="1"/>
                <w:iCs w:val="1"/>
              </w:rPr>
              <w:t xml:space="preserve">Journées de la Recherche UGE-IGN-ENSG</w:t>
            </w:r>
            <w:r>
              <w:rPr/>
              <w:t xml:space="preserve">, ENSG, Mar 2023, Marne la vallée, France</w:t>
            </w:r>
          </w:p>
          <w:p>
            <w:pPr/>
            <w:r>
              <w:rPr/>
              <w:t xml:space="preserve">Communication dans un congrès</w:t>
            </w:r>
          </w:p>
          <w:p>
            <w:pPr/>
            <w:hyperlink r:id="rId34" w:history="1">
              <w:r>
                <w:rPr>
                  <w:color w:val="#410a8c"/>
                  <w:u w:val="single"/>
                </w:rPr>
                <w:t xml:space="preserve">hal-04210867v1</w:t>
              </w:r>
            </w:hyperlink>
          </w:p>
        </w:tc>
      </w:tr>
      <w:tr>
        <w:trPr/>
        <w:tc>
          <w:tcPr>
            <w:noWrap/>
          </w:tcPr>
          <w:p>
            <w:pPr>
              <w:spacing w:after="200"/>
            </w:pPr>
            <w:hyperlink r:id="rId35" w:history="1">
              <w:r>
                <w:rPr>
                  <w:color w:val="1e198e"/>
                  <w:b w:val="1"/>
                  <w:bCs w:val="1"/>
                  <w:u w:val="single"/>
                </w:rPr>
                <w:t xml:space="preserve">Use Driven Assessment of GKI requirements : Engaging with education communities</w:t>
              </w:r>
            </w:hyperlink>
          </w:p>
          <w:p>
            <w:pPr/>
            <w:hyperlink r:id="rId14" w:history="1">
              <w:r>
                <w:rPr>
                  <w:color w:val="#410a8c"/>
                  <w:u w:val="single"/>
                </w:rPr>
                <w:t xml:space="preserve">Bénédicte Bucher</w:t>
              </w:r>
            </w:hyperlink>
          </w:p>
          <w:p>
            <w:pPr/>
            <w:r>
              <w:rPr>
                <w:i w:val="1"/>
                <w:iCs w:val="1"/>
              </w:rPr>
              <w:t xml:space="preserve">The way towards a Geospatial Knowledge Infrastructure</w:t>
            </w:r>
            <w:r>
              <w:rPr/>
              <w:t xml:space="preserve">, UN-GGIM: Europe Working Group on Data Integration, Jun 2023, Brussel (Virtual Event), Belgium</w:t>
            </w:r>
          </w:p>
          <w:p>
            <w:pPr/>
            <w:r>
              <w:rPr/>
              <w:t xml:space="preserve">Communication dans un congrès</w:t>
            </w:r>
          </w:p>
          <w:p>
            <w:pPr/>
            <w:hyperlink r:id="rId35" w:history="1">
              <w:r>
                <w:rPr>
                  <w:color w:val="#410a8c"/>
                  <w:u w:val="single"/>
                </w:rPr>
                <w:t xml:space="preserve">hal-04210881v1</w:t>
              </w:r>
            </w:hyperlink>
          </w:p>
        </w:tc>
      </w:tr>
      <w:tr>
        <w:trPr/>
        <w:tc>
          <w:tcPr>
            <w:noWrap/>
          </w:tcPr>
          <w:p>
            <w:pPr>
              <w:spacing w:after="200"/>
            </w:pPr>
            <w:hyperlink r:id="rId36" w:history="1">
              <w:r>
                <w:rPr>
                  <w:color w:val="1e198e"/>
                  <w:b w:val="1"/>
                  <w:bCs w:val="1"/>
                  <w:u w:val="single"/>
                </w:rPr>
                <w:t xml:space="preserve">Un graphe de données pour mesurer les Objectifs de Développement Durable et comprendre l'héritage des événements sportifs sur les villes</w:t>
              </w:r>
            </w:hyperlink>
          </w:p>
          <w:p>
            <w:pPr/>
            <w:hyperlink r:id="rId12" w:history="1">
              <w:r>
                <w:rPr>
                  <w:color w:val="#410a8c"/>
                  <w:u w:val="single"/>
                </w:rPr>
                <w:t xml:space="preserve">Wissal Benjira</w:t>
              </w:r>
            </w:hyperlink>
            <w:r>
              <w:rPr/>
              <w:t xml:space="preserve">,</w:t>
            </w:r>
            <w:hyperlink r:id="rId13" w:history="1">
              <w:r>
                <w:rPr>
                  <w:color w:val="#410a8c"/>
                  <w:u w:val="single"/>
                </w:rPr>
                <w:t xml:space="preserve">Faten Atigui</w:t>
              </w:r>
            </w:hyperlink>
            <w:r>
              <w:rPr/>
              <w:t xml:space="preserve">,</w:t>
            </w:r>
            <w:hyperlink r:id="rId14" w:history="1">
              <w:r>
                <w:rPr>
                  <w:color w:val="#410a8c"/>
                  <w:u w:val="single"/>
                </w:rPr>
                <w:t xml:space="preserve">Bénédicte Bucher</w:t>
              </w:r>
            </w:hyperlink>
            <w:r>
              <w:rPr/>
              <w:t xml:space="preserve">,</w:t>
            </w:r>
            <w:hyperlink r:id="rId15" w:history="1">
              <w:r>
                <w:rPr>
                  <w:color w:val="#410a8c"/>
                  <w:u w:val="single"/>
                </w:rPr>
                <w:t xml:space="preserve">Malika Grim-Yefsah</w:t>
              </w:r>
            </w:hyperlink>
            <w:r>
              <w:rPr/>
              <w:t xml:space="preserve">,</w:t>
            </w:r>
            <w:hyperlink r:id="rId16" w:history="1">
              <w:r>
                <w:rPr>
                  <w:color w:val="#410a8c"/>
                  <w:u w:val="single"/>
                </w:rPr>
                <w:t xml:space="preserve">Nicolas Travers</w:t>
              </w:r>
            </w:hyperlink>
          </w:p>
          <w:p>
            <w:pPr/>
            <w:r>
              <w:rPr>
                <w:i w:val="1"/>
                <w:iCs w:val="1"/>
              </w:rPr>
              <w:t xml:space="preserve">39ème Conférence sur la Gestion de Données – Principes, Technologies et Applications (BDA’23)</w:t>
            </w:r>
            <w:r>
              <w:rPr/>
              <w:t xml:space="preserve">, Oct 2023, Montpellier, France</w:t>
            </w:r>
          </w:p>
          <w:p>
            <w:pPr/>
            <w:r>
              <w:rPr/>
              <w:t xml:space="preserve">Communication dans un congrès</w:t>
            </w:r>
          </w:p>
          <w:p>
            <w:pPr/>
            <w:hyperlink r:id="rId36" w:history="1">
              <w:r>
                <w:rPr>
                  <w:color w:val="#410a8c"/>
                  <w:u w:val="single"/>
                </w:rPr>
                <w:t xml:space="preserve">hal-04601895v1</w:t>
              </w:r>
            </w:hyperlink>
          </w:p>
        </w:tc>
      </w:tr>
      <w:tr>
        <w:trPr/>
        <w:tc>
          <w:tcPr>
            <w:noWrap/>
          </w:tcPr>
          <w:p>
            <w:pPr>
              <w:spacing w:after="200"/>
            </w:pPr>
            <w:hyperlink r:id="rId37" w:history="1">
              <w:r>
                <w:rPr>
                  <w:color w:val="1e198e"/>
                  <w:b w:val="1"/>
                  <w:bCs w:val="1"/>
                  <w:u w:val="single"/>
                </w:rPr>
                <w:t xml:space="preserve">Preserving Geodata at IGN-France: Engaging with Users to Increase the Value and Visibility of Geodata Archive</w:t>
              </w:r>
            </w:hyperlink>
          </w:p>
          <w:p>
            <w:pPr/>
            <w:hyperlink r:id="rId14" w:history="1">
              <w:r>
                <w:rPr>
                  <w:color w:val="#410a8c"/>
                  <w:u w:val="single"/>
                </w:rPr>
                <w:t xml:space="preserve">Bénédicte Bucher</w:t>
              </w:r>
            </w:hyperlink>
            <w:r>
              <w:rPr/>
              <w:t xml:space="preserve">,</w:t>
            </w:r>
            <w:hyperlink r:id="rId38" w:history="1">
              <w:r>
                <w:rPr>
                  <w:color w:val="#410a8c"/>
                  <w:u w:val="single"/>
                </w:rPr>
                <w:t xml:space="preserve">Bertrand Genty</w:t>
              </w:r>
            </w:hyperlink>
          </w:p>
          <w:p>
            <w:pPr/>
            <w:r>
              <w:rPr>
                <w:i w:val="1"/>
                <w:iCs w:val="1"/>
              </w:rPr>
              <w:t xml:space="preserve">3rd Geospatial Digital Records Preservation Conference</w:t>
            </w:r>
            <w:r>
              <w:rPr/>
              <w:t xml:space="preserve">, DLM Forum, May 2023, Ljubljana, Slovenia</w:t>
            </w:r>
          </w:p>
          <w:p>
            <w:pPr/>
            <w:r>
              <w:rPr/>
              <w:t xml:space="preserve">Communication dans un congrès</w:t>
            </w:r>
          </w:p>
          <w:p>
            <w:pPr/>
            <w:hyperlink r:id="rId37" w:history="1">
              <w:r>
                <w:rPr>
                  <w:color w:val="#410a8c"/>
                  <w:u w:val="single"/>
                </w:rPr>
                <w:t xml:space="preserve">hal-04210920v1</w:t>
              </w:r>
            </w:hyperlink>
          </w:p>
        </w:tc>
      </w:tr>
      <w:tr>
        <w:trPr/>
        <w:tc>
          <w:tcPr>
            <w:noWrap/>
          </w:tcPr>
          <w:p>
            <w:pPr>
              <w:spacing w:after="200"/>
            </w:pPr>
            <w:hyperlink r:id="rId39" w:history="1">
              <w:r>
                <w:rPr>
                  <w:color w:val="1e198e"/>
                  <w:b w:val="1"/>
                  <w:bCs w:val="1"/>
                  <w:u w:val="single"/>
                </w:rPr>
                <w:t xml:space="preserve">A collaborative dashboard to study periurban densification</w:t>
              </w:r>
            </w:hyperlink>
          </w:p>
          <w:p>
            <w:pPr/>
            <w:hyperlink r:id="rId29" w:history="1">
              <w:r>
                <w:rPr>
                  <w:color w:val="#410a8c"/>
                  <w:u w:val="single"/>
                </w:rPr>
                <w:t xml:space="preserve">Mouhamadou Ndim</w:t>
              </w:r>
            </w:hyperlink>
            <w:r>
              <w:rPr/>
              <w:t xml:space="preserve">,</w:t>
            </w:r>
            <w:hyperlink r:id="rId31" w:history="1">
              <w:r>
                <w:rPr>
                  <w:color w:val="#410a8c"/>
                  <w:u w:val="single"/>
                </w:rPr>
                <w:t xml:space="preserve">Juste Raimbault</w:t>
              </w:r>
            </w:hyperlink>
            <w:r>
              <w:rPr/>
              <w:t xml:space="preserve">,</w:t>
            </w:r>
            <w:hyperlink r:id="rId14" w:history="1">
              <w:r>
                <w:rPr>
                  <w:color w:val="#410a8c"/>
                  <w:u w:val="single"/>
                </w:rPr>
                <w:t xml:space="preserve">Bénédicte Bucher</w:t>
              </w:r>
            </w:hyperlink>
            <w:r>
              <w:rPr/>
              <w:t xml:space="preserve">,</w:t>
            </w:r>
            <w:hyperlink r:id="rId30" w:history="1">
              <w:r>
                <w:rPr>
                  <w:color w:val="#410a8c"/>
                  <w:u w:val="single"/>
                </w:rPr>
                <w:t xml:space="preserve">Ana-Maria Olteanu-Raimond</w:t>
              </w:r>
            </w:hyperlink>
            <w:r>
              <w:rPr/>
              <w:t xml:space="preserve">,</w:t>
            </w:r>
            <w:hyperlink r:id="rId32" w:history="1">
              <w:r>
                <w:rPr>
                  <w:color w:val="#410a8c"/>
                  <w:u w:val="single"/>
                </w:rPr>
                <w:t xml:space="preserve">Julien Perret</w:t>
              </w:r>
            </w:hyperlink>
          </w:p>
          <w:p>
            <w:pPr/>
            <w:r>
              <w:rPr>
                <w:i w:val="1"/>
                <w:iCs w:val="1"/>
              </w:rPr>
              <w:t xml:space="preserve">European Colloquium on Theoretical and Quantitative Geography 2023</w:t>
            </w:r>
            <w:r>
              <w:rPr/>
              <w:t xml:space="preserve">, Universities of Coimbra and Porto, Sep 2023, Braga, Portugal</w:t>
            </w:r>
          </w:p>
          <w:p>
            <w:pPr/>
            <w:r>
              <w:rPr/>
              <w:t xml:space="preserve">Communication dans un congrès</w:t>
            </w:r>
          </w:p>
          <w:p>
            <w:pPr/>
            <w:hyperlink r:id="rId39" w:history="1">
              <w:r>
                <w:rPr>
                  <w:color w:val="#410a8c"/>
                  <w:u w:val="single"/>
                </w:rPr>
                <w:t xml:space="preserve">hal-04257790v1</w:t>
              </w:r>
            </w:hyperlink>
          </w:p>
        </w:tc>
      </w:tr>
      <w:tr>
        <w:trPr/>
        <w:tc>
          <w:tcPr>
            <w:noWrap/>
          </w:tcPr>
          <w:p>
            <w:pPr>
              <w:spacing w:after="200"/>
            </w:pPr>
            <w:hyperlink r:id="rId40" w:history="1">
              <w:r>
                <w:rPr>
                  <w:color w:val="1e198e"/>
                  <w:b w:val="1"/>
                  <w:bCs w:val="1"/>
                  <w:u w:val="single"/>
                </w:rPr>
                <w:t xml:space="preserve">Location-enabled digital twins – understanding the role of NMCAs in a European context</w:t>
              </w:r>
            </w:hyperlink>
          </w:p>
          <w:p>
            <w:pPr/>
            <w:hyperlink r:id="rId41" w:history="1">
              <w:r>
                <w:rPr>
                  <w:color w:val="#410a8c"/>
                  <w:u w:val="single"/>
                </w:rPr>
                <w:t xml:space="preserve">C. Ellul</w:t>
              </w:r>
            </w:hyperlink>
            <w:r>
              <w:rPr/>
              <w:t xml:space="preserve">,</w:t>
            </w:r>
            <w:hyperlink r:id="rId42" w:history="1">
              <w:r>
                <w:rPr>
                  <w:color w:val="#410a8c"/>
                  <w:u w:val="single"/>
                </w:rPr>
                <w:t xml:space="preserve">J. Stoter</w:t>
              </w:r>
            </w:hyperlink>
            <w:r>
              <w:rPr/>
              <w:t xml:space="preserve">,</w:t>
            </w:r>
            <w:hyperlink r:id="rId14" w:history="1">
              <w:r>
                <w:rPr>
                  <w:color w:val="#410a8c"/>
                  <w:u w:val="single"/>
                </w:rPr>
                <w:t xml:space="preserve">Bénédicte Bucher</w:t>
              </w:r>
            </w:hyperlink>
          </w:p>
          <w:p>
            <w:pPr/>
            <w:r>
              <w:rPr>
                <w:i w:val="1"/>
                <w:iCs w:val="1"/>
              </w:rPr>
              <w:t xml:space="preserve">3D GeoInfo 2022, 17th 3D GeoInfo Conference</w:t>
            </w:r>
            <w:r>
              <w:rPr/>
              <w:t xml:space="preserve">, ISPRS, Oct 2022, Sydney, Australia. pp.53-60, </w:t>
            </w:r>
            <w:hyperlink r:id="rId43" w:history="1">
              <w:r>
                <w:rPr>
                  <w:color w:val="#410a8c"/>
                  <w:u w:val="single"/>
                </w:rPr>
                <w:t xml:space="preserve">⟨10.5194/isprs-annals-X-4-W2-2022-53-2022⟩</w:t>
              </w:r>
            </w:hyperlink>
          </w:p>
          <w:p>
            <w:pPr/>
            <w:r>
              <w:rPr/>
              <w:t xml:space="preserve">Communication dans un congrès</w:t>
            </w:r>
          </w:p>
          <w:p>
            <w:pPr/>
            <w:hyperlink r:id="rId40" w:history="1">
              <w:r>
                <w:rPr>
                  <w:color w:val="#410a8c"/>
                  <w:u w:val="single"/>
                </w:rPr>
                <w:t xml:space="preserve">hal-04029836v1</w:t>
              </w:r>
            </w:hyperlink>
          </w:p>
        </w:tc>
      </w:tr>
      <w:tr>
        <w:trPr/>
        <w:tc>
          <w:tcPr>
            <w:noWrap/>
          </w:tcPr>
          <w:p>
            <w:pPr>
              <w:spacing w:after="200"/>
            </w:pPr>
            <w:hyperlink r:id="rId44" w:history="1">
              <w:r>
                <w:rPr>
                  <w:color w:val="1e198e"/>
                  <w:b w:val="1"/>
                  <w:bCs w:val="1"/>
                  <w:u w:val="single"/>
                </w:rPr>
                <w:t xml:space="preserve">Identifying the key resources and missing elements to build a knowledge graph dedicated to spatial dataset search</w:t>
              </w:r>
            </w:hyperlink>
          </w:p>
          <w:p>
            <w:pPr/>
            <w:hyperlink r:id="rId45" w:history="1">
              <w:r>
                <w:rPr>
                  <w:color w:val="#410a8c"/>
                  <w:u w:val="single"/>
                </w:rPr>
                <w:t xml:space="preserve">Mehdi Zrhal</w:t>
              </w:r>
            </w:hyperlink>
            <w:r>
              <w:rPr/>
              <w:t xml:space="preserve">,</w:t>
            </w:r>
            <w:hyperlink r:id="rId14" w:history="1">
              <w:r>
                <w:rPr>
                  <w:color w:val="#410a8c"/>
                  <w:u w:val="single"/>
                </w:rPr>
                <w:t xml:space="preserve">Bénédicte Bucher</w:t>
              </w:r>
            </w:hyperlink>
            <w:r>
              <w:rPr/>
              <w:t xml:space="preserve">,</w:t>
            </w:r>
            <w:hyperlink r:id="rId46" w:history="1">
              <w:r>
                <w:rPr>
                  <w:color w:val="#410a8c"/>
                  <w:u w:val="single"/>
                </w:rPr>
                <w:t xml:space="preserve">Fayçal Hamdi</w:t>
              </w:r>
            </w:hyperlink>
            <w:r>
              <w:rPr/>
              <w:t xml:space="preserve">,</w:t>
            </w:r>
            <w:hyperlink r:id="rId47" w:history="1">
              <w:r>
                <w:rPr>
                  <w:color w:val="#410a8c"/>
                  <w:u w:val="single"/>
                </w:rPr>
                <w:t xml:space="preserve">Marie-Dominique van Damme</w:t>
              </w:r>
            </w:hyperlink>
          </w:p>
          <w:p>
            <w:pPr/>
            <w:r>
              <w:rPr>
                <w:i w:val="1"/>
                <w:iCs w:val="1"/>
              </w:rPr>
              <w:t xml:space="preserve">KES 2022, 26th International Conference Knowledge-Based and Intelligent Information &amp; Engineering Systems</w:t>
            </w:r>
            <w:r>
              <w:rPr/>
              <w:t xml:space="preserve">, Sep 2022, Verona, Italy. pp.2911-2920, </w:t>
            </w:r>
            <w:hyperlink r:id="rId48" w:history="1">
              <w:r>
                <w:rPr>
                  <w:color w:val="#410a8c"/>
                  <w:u w:val="single"/>
                </w:rPr>
                <w:t xml:space="preserve">⟨10.1016/j.procs.2022.09.349⟩</w:t>
              </w:r>
            </w:hyperlink>
          </w:p>
          <w:p>
            <w:pPr/>
            <w:r>
              <w:rPr/>
              <w:t xml:space="preserve">Communication dans un congrès</w:t>
            </w:r>
          </w:p>
          <w:p>
            <w:pPr/>
            <w:hyperlink r:id="rId44" w:history="1">
              <w:r>
                <w:rPr>
                  <w:color w:val="#410a8c"/>
                  <w:u w:val="single"/>
                </w:rPr>
                <w:t xml:space="preserve">hal-04034939v1</w:t>
              </w:r>
            </w:hyperlink>
          </w:p>
        </w:tc>
      </w:tr>
      <w:tr>
        <w:trPr/>
        <w:tc>
          <w:tcPr>
            <w:noWrap/>
          </w:tcPr>
          <w:p>
            <w:pPr>
              <w:spacing w:after="200"/>
            </w:pPr>
            <w:hyperlink r:id="rId49" w:history="1">
              <w:r>
                <w:rPr>
                  <w:color w:val="1e198e"/>
                  <w:b w:val="1"/>
                  <w:bCs w:val="1"/>
                  <w:u w:val="single"/>
                </w:rPr>
                <w:t xml:space="preserve">Spatial dataset search: Building a dedicated knowledge graph</w:t>
              </w:r>
            </w:hyperlink>
          </w:p>
          <w:p>
            <w:pPr/>
            <w:hyperlink r:id="rId45" w:history="1">
              <w:r>
                <w:rPr>
                  <w:color w:val="#410a8c"/>
                  <w:u w:val="single"/>
                </w:rPr>
                <w:t xml:space="preserve">Mehdi Zrhal</w:t>
              </w:r>
            </w:hyperlink>
            <w:r>
              <w:rPr/>
              <w:t xml:space="preserve">,</w:t>
            </w:r>
            <w:hyperlink r:id="rId14" w:history="1">
              <w:r>
                <w:rPr>
                  <w:color w:val="#410a8c"/>
                  <w:u w:val="single"/>
                </w:rPr>
                <w:t xml:space="preserve">Bénédicte Bucher</w:t>
              </w:r>
            </w:hyperlink>
            <w:r>
              <w:rPr/>
              <w:t xml:space="preserve">,</w:t>
            </w:r>
            <w:hyperlink r:id="rId47" w:history="1">
              <w:r>
                <w:rPr>
                  <w:color w:val="#410a8c"/>
                  <w:u w:val="single"/>
                </w:rPr>
                <w:t xml:space="preserve">Marie-Dominique van Damme</w:t>
              </w:r>
            </w:hyperlink>
            <w:r>
              <w:rPr/>
              <w:t xml:space="preserve">,</w:t>
            </w:r>
            <w:hyperlink r:id="rId46" w:history="1">
              <w:r>
                <w:rPr>
                  <w:color w:val="#410a8c"/>
                  <w:u w:val="single"/>
                </w:rPr>
                <w:t xml:space="preserve">Fayçal Hamdi</w:t>
              </w:r>
            </w:hyperlink>
          </w:p>
          <w:p>
            <w:pPr/>
            <w:r>
              <w:rPr>
                <w:i w:val="1"/>
                <w:iCs w:val="1"/>
              </w:rPr>
              <w:t xml:space="preserve">AGILE 2021, 24th AGILE Conference on Geographic Information Science</w:t>
            </w:r>
            <w:r>
              <w:rPr/>
              <w:t xml:space="preserve">, Jul 2021, Aurora, United States. pp.1-5, </w:t>
            </w:r>
            <w:hyperlink r:id="rId50" w:history="1">
              <w:r>
                <w:rPr>
                  <w:color w:val="#410a8c"/>
                  <w:u w:val="single"/>
                </w:rPr>
                <w:t xml:space="preserve">⟨10.5194/agile-giss-2-43-2021⟩</w:t>
              </w:r>
            </w:hyperlink>
          </w:p>
          <w:p>
            <w:pPr/>
            <w:r>
              <w:rPr/>
              <w:t xml:space="preserve">Communication dans un congrès</w:t>
            </w:r>
          </w:p>
          <w:p>
            <w:pPr/>
            <w:hyperlink r:id="rId49" w:history="1">
              <w:r>
                <w:rPr>
                  <w:color w:val="#410a8c"/>
                  <w:u w:val="single"/>
                </w:rPr>
                <w:t xml:space="preserve">hal-04034929v1</w:t>
              </w:r>
            </w:hyperlink>
          </w:p>
        </w:tc>
      </w:tr>
      <w:tr>
        <w:trPr/>
        <w:tc>
          <w:tcPr>
            <w:noWrap/>
          </w:tcPr>
          <w:p>
            <w:pPr>
              <w:spacing w:after="200"/>
            </w:pPr>
            <w:hyperlink r:id="rId51" w:history="1">
              <w:r>
                <w:rPr>
                  <w:color w:val="1e198e"/>
                  <w:b w:val="1"/>
                  <w:bCs w:val="1"/>
                  <w:u w:val="single"/>
                </w:rPr>
                <w:t xml:space="preserve">Enjeux en géomatiques posés par la conception de services climatiques urbains, le projet URCLIM</w:t>
              </w:r>
            </w:hyperlink>
          </w:p>
          <w:p>
            <w:pPr/>
            <w:hyperlink r:id="rId14" w:history="1">
              <w:r>
                <w:rPr>
                  <w:color w:val="#410a8c"/>
                  <w:u w:val="single"/>
                </w:rPr>
                <w:t xml:space="preserve">Bénédicte Bucher</w:t>
              </w:r>
            </w:hyperlink>
            <w:r>
              <w:rPr/>
              <w:t xml:space="preserve">,</w:t>
            </w:r>
            <w:hyperlink r:id="rId52" w:history="1">
              <w:r>
                <w:rPr>
                  <w:color w:val="#410a8c"/>
                  <w:u w:val="single"/>
                </w:rPr>
                <w:t xml:space="preserve">Sidonie Christophe</w:t>
              </w:r>
            </w:hyperlink>
            <w:r>
              <w:rPr/>
              <w:t xml:space="preserve">,</w:t>
            </w:r>
            <w:hyperlink r:id="rId53" w:history="1">
              <w:r>
                <w:rPr>
                  <w:color w:val="#410a8c"/>
                  <w:u w:val="single"/>
                </w:rPr>
                <w:t xml:space="preserve">Arnaud Le Bris</w:t>
              </w:r>
            </w:hyperlink>
            <w:r>
              <w:rPr/>
              <w:t xml:space="preserve">,</w:t>
            </w:r>
            <w:hyperlink r:id="rId54" w:history="1">
              <w:r>
                <w:rPr>
                  <w:color w:val="#410a8c"/>
                  <w:u w:val="single"/>
                </w:rPr>
                <w:t xml:space="preserve">Jacques Gautier</w:t>
              </w:r>
            </w:hyperlink>
            <w:r>
              <w:rPr/>
              <w:t xml:space="preserve">,</w:t>
            </w:r>
            <w:hyperlink r:id="rId55" w:history="1">
              <w:r>
                <w:rPr>
                  <w:color w:val="#410a8c"/>
                  <w:u w:val="single"/>
                </w:rPr>
                <w:t xml:space="preserve">Amine Bourki</w:t>
              </w:r>
            </w:hyperlink>
          </w:p>
          <w:p>
            <w:pPr/>
            <w:r>
              <w:rPr>
                <w:i w:val="1"/>
                <w:iCs w:val="1"/>
              </w:rPr>
              <w:t xml:space="preserve">30ième journées de la recherche de l'IGN-ENSG</w:t>
            </w:r>
            <w:r>
              <w:rPr/>
              <w:t xml:space="preserve">, ENSG, May 2021, Marne la vallée (en distanciel), France</w:t>
            </w:r>
          </w:p>
          <w:p>
            <w:pPr/>
            <w:r>
              <w:rPr/>
              <w:t xml:space="preserve">Communication dans un congrès</w:t>
            </w:r>
          </w:p>
          <w:p>
            <w:pPr/>
            <w:hyperlink r:id="rId51" w:history="1">
              <w:r>
                <w:rPr>
                  <w:color w:val="#410a8c"/>
                  <w:u w:val="single"/>
                </w:rPr>
                <w:t xml:space="preserve">hal-04210964v1</w:t>
              </w:r>
            </w:hyperlink>
          </w:p>
        </w:tc>
      </w:tr>
      <w:tr>
        <w:trPr/>
        <w:tc>
          <w:tcPr>
            <w:noWrap/>
          </w:tcPr>
          <w:p>
            <w:pPr>
              <w:spacing w:after="200"/>
            </w:pPr>
            <w:hyperlink r:id="rId56" w:history="1">
              <w:r>
                <w:rPr>
                  <w:color w:val="1e198e"/>
                  <w:b w:val="1"/>
                  <w:bCs w:val="1"/>
                  <w:u w:val="single"/>
                </w:rPr>
                <w:t xml:space="preserve">Diffusion en ligne de leurs fonds historiques par des agences cartographiques en Europe : pratiques et enjeux</w:t>
              </w:r>
            </w:hyperlink>
          </w:p>
          <w:p>
            <w:pPr/>
            <w:hyperlink r:id="rId14" w:history="1">
              <w:r>
                <w:rPr>
                  <w:color w:val="#410a8c"/>
                  <w:u w:val="single"/>
                </w:rPr>
                <w:t xml:space="preserve">Bénédicte Bucher</w:t>
              </w:r>
            </w:hyperlink>
          </w:p>
          <w:p>
            <w:pPr/>
            <w:r>
              <w:rPr>
                <w:i w:val="1"/>
                <w:iCs w:val="1"/>
              </w:rPr>
              <w:t xml:space="preserve">DES DONNÉES AUX PLATEFORMES GÉOHISTORIQUES EN LIGNE</w:t>
            </w:r>
            <w:r>
              <w:rPr/>
              <w:t xml:space="preserve">, CNRS, Jun 2021, Royaumont, France</w:t>
            </w:r>
          </w:p>
          <w:p>
            <w:pPr/>
            <w:r>
              <w:rPr/>
              <w:t xml:space="preserve">Communication dans un congrès</w:t>
            </w:r>
          </w:p>
          <w:p>
            <w:pPr/>
            <w:hyperlink r:id="rId56" w:history="1">
              <w:r>
                <w:rPr>
                  <w:color w:val="#410a8c"/>
                  <w:u w:val="single"/>
                </w:rPr>
                <w:t xml:space="preserve">hal-04210899v1</w:t>
              </w:r>
            </w:hyperlink>
          </w:p>
        </w:tc>
      </w:tr>
      <w:tr>
        <w:trPr/>
        <w:tc>
          <w:tcPr>
            <w:noWrap/>
          </w:tcPr>
          <w:p>
            <w:pPr>
              <w:spacing w:after="200"/>
            </w:pPr>
            <w:hyperlink r:id="rId57" w:history="1">
              <w:r>
                <w:rPr>
                  <w:color w:val="1e198e"/>
                  <w:b w:val="1"/>
                  <w:bCs w:val="1"/>
                  <w:u w:val="single"/>
                </w:rPr>
                <w:t xml:space="preserve">Collaborative production of user oriented metadata on EuroSDR GeoMetadataLabs</w:t>
              </w:r>
            </w:hyperlink>
          </w:p>
          <w:p>
            <w:pPr/>
            <w:hyperlink r:id="rId14" w:history="1">
              <w:r>
                <w:rPr>
                  <w:color w:val="#410a8c"/>
                  <w:u w:val="single"/>
                </w:rPr>
                <w:t xml:space="preserve">Bénédicte Bucher</w:t>
              </w:r>
            </w:hyperlink>
            <w:r>
              <w:rPr/>
              <w:t xml:space="preserve">,</w:t>
            </w:r>
            <w:hyperlink r:id="rId47" w:history="1">
              <w:r>
                <w:rPr>
                  <w:color w:val="#410a8c"/>
                  <w:u w:val="single"/>
                </w:rPr>
                <w:t xml:space="preserve">Marie-Dominique van Damme</w:t>
              </w:r>
            </w:hyperlink>
          </w:p>
          <w:p>
            <w:pPr/>
            <w:r>
              <w:rPr>
                <w:i w:val="1"/>
                <w:iCs w:val="1"/>
              </w:rPr>
              <w:t xml:space="preserve">3rd International Workshop on Spatial Data Quality</w:t>
            </w:r>
            <w:r>
              <w:rPr/>
              <w:t xml:space="preserve">, EuroGeographics and EuroSDR, in conjunction with OGC, ISO and ICA, Jan 2020, Valletta, Malta</w:t>
            </w:r>
          </w:p>
          <w:p>
            <w:pPr/>
            <w:r>
              <w:rPr/>
              <w:t xml:space="preserve">Communication dans un congrès</w:t>
            </w:r>
          </w:p>
          <w:p>
            <w:pPr/>
            <w:hyperlink r:id="rId57" w:history="1">
              <w:r>
                <w:rPr>
                  <w:color w:val="#410a8c"/>
                  <w:u w:val="single"/>
                </w:rPr>
                <w:t xml:space="preserve">hal-04206375v1</w:t>
              </w:r>
            </w:hyperlink>
          </w:p>
        </w:tc>
      </w:tr>
      <w:tr>
        <w:trPr/>
        <w:tc>
          <w:tcPr>
            <w:noWrap/>
          </w:tcPr>
          <w:p>
            <w:pPr>
              <w:spacing w:after="200"/>
            </w:pPr>
            <w:hyperlink r:id="rId58" w:history="1">
              <w:r>
                <w:rPr>
                  <w:color w:val="1e198e"/>
                  <w:b w:val="1"/>
                  <w:bCs w:val="1"/>
                  <w:u w:val="single"/>
                </w:rPr>
                <w:t xml:space="preserve">Towards Improving Knowledge Capitalization System for Sport Events Legacy</w:t>
              </w:r>
            </w:hyperlink>
          </w:p>
          <w:p>
            <w:pPr/>
            <w:hyperlink r:id="rId15" w:history="1">
              <w:r>
                <w:rPr>
                  <w:color w:val="#410a8c"/>
                  <w:u w:val="single"/>
                </w:rPr>
                <w:t xml:space="preserve">Malika Grim-Yefsah</w:t>
              </w:r>
            </w:hyperlink>
            <w:r>
              <w:rPr/>
              <w:t xml:space="preserve">,</w:t>
            </w:r>
            <w:hyperlink r:id="rId14" w:history="1">
              <w:r>
                <w:rPr>
                  <w:color w:val="#410a8c"/>
                  <w:u w:val="single"/>
                </w:rPr>
                <w:t xml:space="preserve">Bénédicte Bucher</w:t>
              </w:r>
            </w:hyperlink>
          </w:p>
          <w:p>
            <w:pPr/>
            <w:r>
              <w:rPr>
                <w:i w:val="1"/>
                <w:iCs w:val="1"/>
              </w:rPr>
              <w:t xml:space="preserve">KMIS 2019, 11th International Conference on Knowledge Management and Information Systems</w:t>
            </w:r>
            <w:r>
              <w:rPr/>
              <w:t xml:space="preserve">, Sep 2019, Vienne, Austria. pp.264-270, </w:t>
            </w:r>
            <w:hyperlink r:id="rId59" w:history="1">
              <w:r>
                <w:rPr>
                  <w:color w:val="#410a8c"/>
                  <w:u w:val="single"/>
                </w:rPr>
                <w:t xml:space="preserve">⟨10.5220/0008348102640270⟩</w:t>
              </w:r>
            </w:hyperlink>
          </w:p>
          <w:p>
            <w:pPr/>
            <w:r>
              <w:rPr/>
              <w:t xml:space="preserve">Communication dans un congrès</w:t>
            </w:r>
          </w:p>
          <w:p>
            <w:pPr/>
            <w:hyperlink r:id="rId58" w:history="1">
              <w:r>
                <w:rPr>
                  <w:color w:val="#410a8c"/>
                  <w:u w:val="single"/>
                </w:rPr>
                <w:t xml:space="preserve">hal-02535723v1</w:t>
              </w:r>
            </w:hyperlink>
          </w:p>
        </w:tc>
      </w:tr>
      <w:tr>
        <w:trPr/>
        <w:tc>
          <w:tcPr>
            <w:noWrap/>
          </w:tcPr>
          <w:p>
            <w:pPr>
              <w:spacing w:after="200"/>
            </w:pPr>
            <w:hyperlink r:id="rId60" w:history="1">
              <w:r>
                <w:rPr>
                  <w:color w:val="1e198e"/>
                  <w:b w:val="1"/>
                  <w:bCs w:val="1"/>
                  <w:u w:val="single"/>
                </w:rPr>
                <w:t xml:space="preserve">Towards Improving Knowledge Capitalization System for Sport Events Legacy</w:t>
              </w:r>
            </w:hyperlink>
          </w:p>
          <w:p>
            <w:pPr/>
            <w:hyperlink r:id="rId15" w:history="1">
              <w:r>
                <w:rPr>
                  <w:color w:val="#410a8c"/>
                  <w:u w:val="single"/>
                </w:rPr>
                <w:t xml:space="preserve">Malika Grim-Yefsah</w:t>
              </w:r>
            </w:hyperlink>
            <w:r>
              <w:rPr/>
              <w:t xml:space="preserve">,</w:t>
            </w:r>
            <w:hyperlink r:id="rId14" w:history="1">
              <w:r>
                <w:rPr>
                  <w:color w:val="#410a8c"/>
                  <w:u w:val="single"/>
                </w:rPr>
                <w:t xml:space="preserve">Bénédicte Bucher</w:t>
              </w:r>
            </w:hyperlink>
          </w:p>
          <w:p>
            <w:pPr/>
            <w:r>
              <w:rPr>
                <w:i w:val="1"/>
                <w:iCs w:val="1"/>
              </w:rPr>
              <w:t xml:space="preserve">11th International Conference on Knowledge Management and Information Systems</w:t>
            </w:r>
            <w:r>
              <w:rPr/>
              <w:t xml:space="preserve">, Sep 2019, Vienna, France. pp.264-270, </w:t>
            </w:r>
            <w:hyperlink r:id="rId59" w:history="1">
              <w:r>
                <w:rPr>
                  <w:color w:val="#410a8c"/>
                  <w:u w:val="single"/>
                </w:rPr>
                <w:t xml:space="preserve">⟨10.5220/0008348102640270⟩</w:t>
              </w:r>
            </w:hyperlink>
          </w:p>
          <w:p>
            <w:pPr/>
            <w:r>
              <w:rPr/>
              <w:t xml:space="preserve">Communication dans un congrès</w:t>
            </w:r>
          </w:p>
          <w:p>
            <w:pPr/>
            <w:hyperlink r:id="rId60" w:history="1">
              <w:r>
                <w:rPr>
                  <w:color w:val="#410a8c"/>
                  <w:u w:val="single"/>
                </w:rPr>
                <w:t xml:space="preserve">hal-04012442v1</w:t>
              </w:r>
            </w:hyperlink>
          </w:p>
        </w:tc>
      </w:tr>
      <w:tr>
        <w:trPr/>
        <w:tc>
          <w:tcPr>
            <w:noWrap/>
          </w:tcPr>
          <w:p>
            <w:pPr>
              <w:spacing w:after="200"/>
            </w:pPr>
            <w:hyperlink r:id="rId61" w:history="1">
              <w:r>
                <w:rPr>
                  <w:color w:val="1e198e"/>
                  <w:b w:val="1"/>
                  <w:bCs w:val="1"/>
                  <w:u w:val="single"/>
                </w:rPr>
                <w:t xml:space="preserve">Une approche adaptative pour lier des données géoréférencées du Web</w:t>
              </w:r>
            </w:hyperlink>
          </w:p>
          <w:p>
            <w:pPr/>
            <w:hyperlink r:id="rId62" w:history="1">
              <w:r>
                <w:rPr>
                  <w:color w:val="#410a8c"/>
                  <w:u w:val="single"/>
                </w:rPr>
                <w:t xml:space="preserve">Abdelfettah Feliachi</w:t>
              </w:r>
            </w:hyperlink>
            <w:r>
              <w:rPr/>
              <w:t xml:space="preserve">,</w:t>
            </w:r>
            <w:hyperlink r:id="rId63" w:history="1">
              <w:r>
                <w:rPr>
                  <w:color w:val="#410a8c"/>
                  <w:u w:val="single"/>
                </w:rPr>
                <w:t xml:space="preserve">Nathalie Abadie</w:t>
              </w:r>
            </w:hyperlink>
            <w:r>
              <w:rPr/>
              <w:t xml:space="preserve">,</w:t>
            </w:r>
            <w:hyperlink r:id="rId46" w:history="1">
              <w:r>
                <w:rPr>
                  <w:color w:val="#410a8c"/>
                  <w:u w:val="single"/>
                </w:rPr>
                <w:t xml:space="preserve">Fayçal Hamdi</w:t>
              </w:r>
            </w:hyperlink>
            <w:r>
              <w:rPr/>
              <w:t xml:space="preserve">,</w:t>
            </w:r>
            <w:hyperlink r:id="rId14" w:history="1">
              <w:r>
                <w:rPr>
                  <w:color w:val="#410a8c"/>
                  <w:u w:val="single"/>
                </w:rPr>
                <w:t xml:space="preserve">Bénédicte Bucher</w:t>
              </w:r>
            </w:hyperlink>
          </w:p>
          <w:p>
            <w:pPr/>
            <w:r>
              <w:rPr>
                <w:i w:val="1"/>
                <w:iCs w:val="1"/>
              </w:rPr>
              <w:t xml:space="preserve">Journées de la recherche IGN</w:t>
            </w:r>
            <w:r>
              <w:rPr/>
              <w:t xml:space="preserve">, Institut National de l'Information Géographique et Forestière, Mar 2018, Champs-sur-Marne, France</w:t>
            </w:r>
          </w:p>
          <w:p>
            <w:pPr/>
            <w:r>
              <w:rPr/>
              <w:t xml:space="preserve">Communication dans un congrès</w:t>
            </w:r>
          </w:p>
          <w:p>
            <w:pPr/>
            <w:hyperlink r:id="rId61" w:history="1">
              <w:r>
                <w:rPr>
                  <w:color w:val="#410a8c"/>
                  <w:u w:val="single"/>
                </w:rPr>
                <w:t xml:space="preserve">hal-02423491v1</w:t>
              </w:r>
            </w:hyperlink>
          </w:p>
        </w:tc>
      </w:tr>
      <w:tr>
        <w:trPr/>
        <w:tc>
          <w:tcPr>
            <w:noWrap/>
          </w:tcPr>
          <w:p>
            <w:pPr>
              <w:spacing w:after="200"/>
            </w:pPr>
            <w:hyperlink r:id="rId64" w:history="1">
              <w:r>
                <w:rPr>
                  <w:color w:val="1e198e"/>
                  <w:b w:val="1"/>
                  <w:bCs w:val="1"/>
                  <w:u w:val="single"/>
                </w:rPr>
                <w:t xml:space="preserve">Modèle de conception cartographique intégrant l'expérience utilisateur</w:t>
              </w:r>
            </w:hyperlink>
          </w:p>
          <w:p>
            <w:pPr/>
            <w:hyperlink r:id="rId65" w:history="1">
              <w:r>
                <w:rPr>
                  <w:color w:val="#410a8c"/>
                  <w:u w:val="single"/>
                </w:rPr>
                <w:t xml:space="preserve">Jérémie Ory</w:t>
              </w:r>
            </w:hyperlink>
            <w:r>
              <w:rPr/>
              <w:t xml:space="preserve">,</w:t>
            </w:r>
            <w:hyperlink r:id="rId52" w:history="1">
              <w:r>
                <w:rPr>
                  <w:color w:val="#410a8c"/>
                  <w:u w:val="single"/>
                </w:rPr>
                <w:t xml:space="preserve">Sidonie Christophe</w:t>
              </w:r>
            </w:hyperlink>
            <w:r>
              <w:rPr/>
              <w:t xml:space="preserve">,</w:t>
            </w:r>
            <w:hyperlink r:id="rId66" w:history="1">
              <w:r>
                <w:rPr>
                  <w:color w:val="#410a8c"/>
                  <w:u w:val="single"/>
                </w:rPr>
                <w:t xml:space="preserve">Sara Irina Fabrikant</w:t>
              </w:r>
            </w:hyperlink>
            <w:r>
              <w:rPr/>
              <w:t xml:space="preserve">,</w:t>
            </w:r>
            <w:hyperlink r:id="rId14" w:history="1">
              <w:r>
                <w:rPr>
                  <w:color w:val="#410a8c"/>
                  <w:u w:val="single"/>
                </w:rPr>
                <w:t xml:space="preserve">Bénédicte Bucher</w:t>
              </w:r>
            </w:hyperlink>
          </w:p>
          <w:p>
            <w:pPr/>
            <w:r>
              <w:rPr>
                <w:i w:val="1"/>
                <w:iCs w:val="1"/>
              </w:rPr>
              <w:t xml:space="preserve">CIST2018 - Représenter les territoires / Representing territories</w:t>
            </w:r>
            <w:r>
              <w:rPr/>
              <w:t xml:space="preserve">, Collège international des sciences territoriales (CIST), Mar 2018, Rouen, France. pp.619-627</w:t>
            </w:r>
          </w:p>
          <w:p>
            <w:pPr/>
            <w:r>
              <w:rPr/>
              <w:t xml:space="preserve">Communication dans un congrès</w:t>
            </w:r>
          </w:p>
          <w:p>
            <w:pPr/>
            <w:hyperlink r:id="rId64" w:history="1">
              <w:r>
                <w:rPr>
                  <w:color w:val="#410a8c"/>
                  <w:u w:val="single"/>
                </w:rPr>
                <w:t xml:space="preserve">hal-01854521v1</w:t>
              </w:r>
            </w:hyperlink>
          </w:p>
        </w:tc>
      </w:tr>
      <w:tr>
        <w:trPr/>
        <w:tc>
          <w:tcPr>
            <w:noWrap/>
          </w:tcPr>
          <w:p>
            <w:pPr>
              <w:spacing w:after="200"/>
            </w:pPr>
            <w:hyperlink r:id="rId67" w:history="1">
              <w:r>
                <w:rPr>
                  <w:color w:val="1e198e"/>
                  <w:b w:val="1"/>
                  <w:bCs w:val="1"/>
                  <w:u w:val="single"/>
                </w:rPr>
                <w:t xml:space="preserve">An aggregated graph to qualify historical spatial networks using temporal patterns detection</w:t>
              </w:r>
            </w:hyperlink>
          </w:p>
          <w:p>
            <w:pPr/>
            <w:hyperlink r:id="rId68" w:history="1">
              <w:r>
                <w:rPr>
                  <w:color w:val="#410a8c"/>
                  <w:u w:val="single"/>
                </w:rPr>
                <w:t xml:space="preserve">Benoit Costes</w:t>
              </w:r>
            </w:hyperlink>
            <w:r>
              <w:rPr/>
              <w:t xml:space="preserve">,</w:t>
            </w:r>
            <w:hyperlink r:id="rId32" w:history="1">
              <w:r>
                <w:rPr>
                  <w:color w:val="#410a8c"/>
                  <w:u w:val="single"/>
                </w:rPr>
                <w:t xml:space="preserve">Julien Perret</w:t>
              </w:r>
            </w:hyperlink>
            <w:r>
              <w:rPr/>
              <w:t xml:space="preserve">,</w:t>
            </w:r>
            <w:hyperlink r:id="rId14" w:history="1">
              <w:r>
                <w:rPr>
                  <w:color w:val="#410a8c"/>
                  <w:u w:val="single"/>
                </w:rPr>
                <w:t xml:space="preserve">Bénédicte Bucher</w:t>
              </w:r>
            </w:hyperlink>
            <w:r>
              <w:rPr/>
              <w:t xml:space="preserve">,</w:t>
            </w:r>
            <w:hyperlink r:id="rId69" w:history="1">
              <w:r>
                <w:rPr>
                  <w:color w:val="#410a8c"/>
                  <w:u w:val="single"/>
                </w:rPr>
                <w:t xml:space="preserve">Maurizio Gribaudi</w:t>
              </w:r>
            </w:hyperlink>
          </w:p>
          <w:p>
            <w:pPr/>
            <w:r>
              <w:rPr>
                <w:i w:val="1"/>
                <w:iCs w:val="1"/>
              </w:rPr>
              <w:t xml:space="preserve">The 18th AGILE International Conference on Geographic Information Science</w:t>
            </w:r>
            <w:r>
              <w:rPr/>
              <w:t xml:space="preserve">, 2015, Lisbon, Portugal</w:t>
            </w:r>
          </w:p>
          <w:p>
            <w:pPr/>
            <w:r>
              <w:rPr/>
              <w:t xml:space="preserve">Communication dans un congrès</w:t>
            </w:r>
          </w:p>
          <w:p>
            <w:pPr/>
            <w:hyperlink r:id="rId67" w:history="1">
              <w:r>
                <w:rPr>
                  <w:color w:val="#410a8c"/>
                  <w:u w:val="single"/>
                </w:rPr>
                <w:t xml:space="preserve">hal-02535779v1</w:t>
              </w:r>
            </w:hyperlink>
          </w:p>
        </w:tc>
      </w:tr>
      <w:tr>
        <w:trPr/>
        <w:tc>
          <w:tcPr>
            <w:noWrap/>
          </w:tcPr>
          <w:p>
            <w:pPr>
              <w:spacing w:after="200"/>
            </w:pPr>
            <w:hyperlink r:id="rId70" w:history="1">
              <w:r>
                <w:rPr>
                  <w:color w:val="1e198e"/>
                  <w:b w:val="1"/>
                  <w:bCs w:val="1"/>
                  <w:u w:val="single"/>
                </w:rPr>
                <w:t xml:space="preserve">GeomRDF: A Geodata Converter with a Fine-Grained Structured Representation of Geometry in the Web</w:t>
              </w:r>
            </w:hyperlink>
          </w:p>
          <w:p>
            <w:pPr/>
            <w:hyperlink r:id="rId46" w:history="1">
              <w:r>
                <w:rPr>
                  <w:color w:val="#410a8c"/>
                  <w:u w:val="single"/>
                </w:rPr>
                <w:t xml:space="preserve">Fayçal Hamdi</w:t>
              </w:r>
            </w:hyperlink>
            <w:r>
              <w:rPr/>
              <w:t xml:space="preserve">,</w:t>
            </w:r>
            <w:hyperlink r:id="rId63" w:history="1">
              <w:r>
                <w:rPr>
                  <w:color w:val="#410a8c"/>
                  <w:u w:val="single"/>
                </w:rPr>
                <w:t xml:space="preserve">Nathalie Abadie</w:t>
              </w:r>
            </w:hyperlink>
            <w:r>
              <w:rPr/>
              <w:t xml:space="preserve">,</w:t>
            </w:r>
            <w:hyperlink r:id="rId14" w:history="1">
              <w:r>
                <w:rPr>
                  <w:color w:val="#410a8c"/>
                  <w:u w:val="single"/>
                </w:rPr>
                <w:t xml:space="preserve">Bénédicte Bucher</w:t>
              </w:r>
            </w:hyperlink>
            <w:r>
              <w:rPr/>
              <w:t xml:space="preserve">,</w:t>
            </w:r>
            <w:hyperlink r:id="rId62" w:history="1">
              <w:r>
                <w:rPr>
                  <w:color w:val="#410a8c"/>
                  <w:u w:val="single"/>
                </w:rPr>
                <w:t xml:space="preserve">Abdelfettah Feliachi</w:t>
              </w:r>
            </w:hyperlink>
          </w:p>
          <w:p>
            <w:pPr/>
            <w:r>
              <w:rPr>
                <w:i w:val="1"/>
                <w:iCs w:val="1"/>
              </w:rPr>
              <w:t xml:space="preserve">1st International Workshop on Geospatial Linked Data (GeoLD 2014). In Conjunction with the 10th International Conference on Semantic Systems</w:t>
            </w:r>
            <w:r>
              <w:rPr/>
              <w:t xml:space="preserve">, 2014, Leipzig, Germany</w:t>
            </w:r>
          </w:p>
          <w:p>
            <w:pPr/>
            <w:r>
              <w:rPr/>
              <w:t xml:space="preserve">Communication dans un congrès</w:t>
            </w:r>
          </w:p>
          <w:p>
            <w:pPr/>
            <w:hyperlink r:id="rId70" w:history="1">
              <w:r>
                <w:rPr>
                  <w:color w:val="#410a8c"/>
                  <w:u w:val="single"/>
                </w:rPr>
                <w:t xml:space="preserve">hal-02388091v1</w:t>
              </w:r>
            </w:hyperlink>
          </w:p>
        </w:tc>
      </w:tr>
      <w:tr>
        <w:trPr/>
        <w:tc>
          <w:tcPr>
            <w:noWrap/>
          </w:tcPr>
          <w:p>
            <w:pPr>
              <w:spacing w:after="200"/>
            </w:pPr>
            <w:hyperlink r:id="rId71" w:history="1">
              <w:r>
                <w:rPr>
                  <w:color w:val="1e198e"/>
                  <w:b w:val="1"/>
                  <w:bCs w:val="1"/>
                  <w:u w:val="single"/>
                </w:rPr>
                <w:t xml:space="preserve">Publishing Reference Geodata on the Web : Opportunities and Challenges for IGN France</w:t>
              </w:r>
            </w:hyperlink>
          </w:p>
          <w:p>
            <w:pPr/>
            <w:hyperlink r:id="rId72" w:history="1">
              <w:r>
                <w:rPr>
                  <w:color w:val="#410a8c"/>
                  <w:u w:val="single"/>
                </w:rPr>
                <w:t xml:space="preserve">Ghislain Atemezing</w:t>
              </w:r>
            </w:hyperlink>
            <w:r>
              <w:rPr/>
              <w:t xml:space="preserve">,</w:t>
            </w:r>
            <w:hyperlink r:id="rId63" w:history="1">
              <w:r>
                <w:rPr>
                  <w:color w:val="#410a8c"/>
                  <w:u w:val="single"/>
                </w:rPr>
                <w:t xml:space="preserve">Nathalie Abadie</w:t>
              </w:r>
            </w:hyperlink>
            <w:r>
              <w:rPr/>
              <w:t xml:space="preserve">,</w:t>
            </w:r>
            <w:hyperlink r:id="rId73" w:history="1">
              <w:r>
                <w:rPr>
                  <w:color w:val="#410a8c"/>
                  <w:u w:val="single"/>
                </w:rPr>
                <w:t xml:space="preserve">Raphaël Troncy</w:t>
              </w:r>
            </w:hyperlink>
            <w:r>
              <w:rPr/>
              <w:t xml:space="preserve">,</w:t>
            </w:r>
            <w:hyperlink r:id="rId14" w:history="1">
              <w:r>
                <w:rPr>
                  <w:color w:val="#410a8c"/>
                  <w:u w:val="single"/>
                </w:rPr>
                <w:t xml:space="preserve">Bénédicte Bucher</w:t>
              </w:r>
            </w:hyperlink>
          </w:p>
          <w:p>
            <w:pPr/>
            <w:r>
              <w:rPr>
                <w:i w:val="1"/>
                <w:iCs w:val="1"/>
              </w:rPr>
              <w:t xml:space="preserve">Terra Cognita 2014, 6th International Workshop on the Foundations, Technologies and Applications of the Geospatial Web.</w:t>
            </w:r>
            <w:r>
              <w:rPr/>
              <w:t xml:space="preserve">, 2014, Riva del Garda, Italy</w:t>
            </w:r>
          </w:p>
          <w:p>
            <w:pPr/>
            <w:r>
              <w:rPr/>
              <w:t xml:space="preserve">Communication dans un congrès</w:t>
            </w:r>
          </w:p>
          <w:p>
            <w:pPr/>
            <w:hyperlink r:id="rId71" w:history="1">
              <w:r>
                <w:rPr>
                  <w:color w:val="#410a8c"/>
                  <w:u w:val="single"/>
                </w:rPr>
                <w:t xml:space="preserve">hal-02388085v1</w:t>
              </w:r>
            </w:hyperlink>
          </w:p>
        </w:tc>
      </w:tr>
      <w:tr>
        <w:trPr/>
        <w:tc>
          <w:tcPr>
            <w:noWrap/>
          </w:tcPr>
          <w:p>
            <w:pPr>
              <w:spacing w:after="200"/>
            </w:pPr>
            <w:hyperlink r:id="rId74" w:history="1">
              <w:r>
                <w:rPr>
                  <w:color w:val="1e198e"/>
                  <w:b w:val="1"/>
                  <w:bCs w:val="1"/>
                  <w:u w:val="single"/>
                </w:rPr>
                <w:t xml:space="preserve">Towards a typology of spatial relations and properties for urban applications</w:t>
              </w:r>
            </w:hyperlink>
          </w:p>
          <w:p>
            <w:pPr/>
            <w:hyperlink r:id="rId14" w:history="1">
              <w:r>
                <w:rPr>
                  <w:color w:val="#410a8c"/>
                  <w:u w:val="single"/>
                </w:rPr>
                <w:t xml:space="preserve">Bénédicte Bucher</w:t>
              </w:r>
            </w:hyperlink>
            <w:r>
              <w:rPr/>
              <w:t xml:space="preserve">,</w:t>
            </w:r>
            <w:hyperlink r:id="rId75" w:history="1">
              <w:r>
                <w:rPr>
                  <w:color w:val="#410a8c"/>
                  <w:u w:val="single"/>
                </w:rPr>
                <w:t xml:space="preserve">G Falquet</w:t>
              </w:r>
            </w:hyperlink>
            <w:r>
              <w:rPr/>
              <w:t xml:space="preserve">,</w:t>
            </w:r>
            <w:hyperlink r:id="rId76" w:history="1">
              <w:r>
                <w:rPr>
                  <w:color w:val="#410a8c"/>
                  <w:u w:val="single"/>
                </w:rPr>
                <w:t xml:space="preserve">E Clementini</w:t>
              </w:r>
            </w:hyperlink>
            <w:r>
              <w:rPr/>
              <w:t xml:space="preserve">,</w:t>
            </w:r>
            <w:hyperlink r:id="rId77" w:history="1">
              <w:r>
                <w:rPr>
                  <w:color w:val="#410a8c"/>
                  <w:u w:val="single"/>
                </w:rPr>
                <w:t xml:space="preserve">M. Sester</w:t>
              </w:r>
            </w:hyperlink>
          </w:p>
          <w:p>
            <w:pPr/>
            <w:r>
              <w:rPr>
                <w:i w:val="1"/>
                <w:iCs w:val="1"/>
              </w:rPr>
              <w:t xml:space="preserve">Usage, Usability and Utility of 3D City models, COST TU0801 Final Conference</w:t>
            </w:r>
            <w:r>
              <w:rPr/>
              <w:t xml:space="preserve">, 2012, Nantes, France</w:t>
            </w:r>
          </w:p>
          <w:p>
            <w:pPr/>
            <w:r>
              <w:rPr/>
              <w:t xml:space="preserve">Communication dans un congrès</w:t>
            </w:r>
          </w:p>
          <w:p>
            <w:pPr/>
            <w:hyperlink r:id="rId74" w:history="1">
              <w:r>
                <w:rPr>
                  <w:color w:val="#410a8c"/>
                  <w:u w:val="single"/>
                </w:rPr>
                <w:t xml:space="preserve">hal-02435341v1</w:t>
              </w:r>
            </w:hyperlink>
          </w:p>
        </w:tc>
      </w:tr>
      <w:tr>
        <w:trPr/>
        <w:tc>
          <w:tcPr>
            <w:noWrap/>
          </w:tcPr>
          <w:p>
            <w:pPr>
              <w:spacing w:after="200"/>
            </w:pPr>
            <w:hyperlink r:id="rId78" w:history="1">
              <w:r>
                <w:rPr>
                  <w:color w:val="1e198e"/>
                  <w:b w:val="1"/>
                  <w:bCs w:val="1"/>
                  <w:u w:val="single"/>
                </w:rPr>
                <w:t xml:space="preserve">Enabling linked data publication with the Datalift platform</w:t>
              </w:r>
            </w:hyperlink>
          </w:p>
          <w:p>
            <w:pPr/>
            <w:hyperlink r:id="rId79" w:history="1">
              <w:r>
                <w:rPr>
                  <w:color w:val="#410a8c"/>
                  <w:u w:val="single"/>
                </w:rPr>
                <w:t xml:space="preserve">François Scharffe</w:t>
              </w:r>
            </w:hyperlink>
            <w:r>
              <w:rPr/>
              <w:t xml:space="preserve">,</w:t>
            </w:r>
            <w:hyperlink r:id="rId72" w:history="1">
              <w:r>
                <w:rPr>
                  <w:color w:val="#410a8c"/>
                  <w:u w:val="single"/>
                </w:rPr>
                <w:t xml:space="preserve">Ghislain Atemezing</w:t>
              </w:r>
            </w:hyperlink>
            <w:r>
              <w:rPr/>
              <w:t xml:space="preserve">,</w:t>
            </w:r>
            <w:hyperlink r:id="rId73" w:history="1">
              <w:r>
                <w:rPr>
                  <w:color w:val="#410a8c"/>
                  <w:u w:val="single"/>
                </w:rPr>
                <w:t xml:space="preserve">Raphaël Troncy</w:t>
              </w:r>
            </w:hyperlink>
            <w:r>
              <w:rPr/>
              <w:t xml:space="preserve">,</w:t>
            </w:r>
            <w:hyperlink r:id="rId80" w:history="1">
              <w:r>
                <w:rPr>
                  <w:color w:val="#410a8c"/>
                  <w:u w:val="single"/>
                </w:rPr>
                <w:t xml:space="preserve">Fabien Gandon</w:t>
              </w:r>
            </w:hyperlink>
            <w:r>
              <w:rPr/>
              <w:t xml:space="preserve">,</w:t>
            </w:r>
            <w:hyperlink r:id="rId81" w:history="1">
              <w:r>
                <w:rPr>
                  <w:color w:val="#410a8c"/>
                  <w:u w:val="single"/>
                </w:rPr>
                <w:t xml:space="preserve">Serena Villata</w:t>
              </w:r>
            </w:hyperlink>
            <w:r>
              <w:rPr/>
              <w:t xml:space="preserve">et al.</w:t>
            </w:r>
          </w:p>
          <w:p>
            <w:pPr/>
            <w:r>
              <w:rPr>
                <w:i w:val="1"/>
                <w:iCs w:val="1"/>
              </w:rPr>
              <w:t xml:space="preserve">AAAI Workshop on Semantic Cities</w:t>
            </w:r>
            <w:r>
              <w:rPr/>
              <w:t xml:space="preserve">, Jul 2012, Toronto, ON, Canada</w:t>
            </w:r>
          </w:p>
          <w:p>
            <w:pPr/>
            <w:r>
              <w:rPr/>
              <w:t xml:space="preserve">Communication dans un congrès</w:t>
            </w:r>
          </w:p>
          <w:p>
            <w:pPr/>
            <w:hyperlink r:id="rId78" w:history="1">
              <w:r>
                <w:rPr>
                  <w:color w:val="#410a8c"/>
                  <w:u w:val="single"/>
                </w:rPr>
                <w:t xml:space="preserve">hal-00768424v1</w:t>
              </w:r>
            </w:hyperlink>
          </w:p>
        </w:tc>
      </w:tr>
      <w:tr>
        <w:trPr/>
        <w:tc>
          <w:tcPr>
            <w:noWrap/>
          </w:tcPr>
          <w:p>
            <w:pPr>
              <w:spacing w:after="200"/>
            </w:pPr>
            <w:hyperlink r:id="rId82" w:history="1">
              <w:r>
                <w:rPr>
                  <w:color w:val="1e198e"/>
                  <w:b w:val="1"/>
                  <w:bCs w:val="1"/>
                  <w:u w:val="single"/>
                </w:rPr>
                <w:t xml:space="preserve">L'information géographique sur internet : qualité des contenus, adaptation de la carte au contexte</w:t>
              </w:r>
            </w:hyperlink>
          </w:p>
          <w:p>
            <w:pPr/>
            <w:hyperlink r:id="rId14" w:history="1">
              <w:r>
                <w:rPr>
                  <w:color w:val="#410a8c"/>
                  <w:u w:val="single"/>
                </w:rPr>
                <w:t xml:space="preserve">Bénédicte Bucher</w:t>
              </w:r>
            </w:hyperlink>
          </w:p>
          <w:p>
            <w:pPr/>
            <w:r>
              <w:rPr>
                <w:i w:val="1"/>
                <w:iCs w:val="1"/>
              </w:rPr>
              <w:t xml:space="preserve">BdL 2011, journée scientifique La nouvelle géographie du Bureau des Longitudes</w:t>
            </w:r>
            <w:r>
              <w:rPr/>
              <w:t xml:space="preserve">, Jun 2011, Paris, France</w:t>
            </w:r>
          </w:p>
          <w:p>
            <w:pPr/>
            <w:r>
              <w:rPr/>
              <w:t xml:space="preserve">Communication dans un congrès</w:t>
            </w:r>
          </w:p>
          <w:p>
            <w:pPr/>
            <w:hyperlink r:id="rId82" w:history="1">
              <w:r>
                <w:rPr>
                  <w:color w:val="#410a8c"/>
                  <w:u w:val="single"/>
                </w:rPr>
                <w:t xml:space="preserve">hal-02435246v1</w:t>
              </w:r>
            </w:hyperlink>
          </w:p>
        </w:tc>
      </w:tr>
      <w:tr>
        <w:trPr/>
        <w:tc>
          <w:tcPr>
            <w:noWrap/>
          </w:tcPr>
          <w:p>
            <w:pPr>
              <w:spacing w:after="200"/>
            </w:pPr>
            <w:hyperlink r:id="rId83" w:history="1">
              <w:r>
                <w:rPr>
                  <w:color w:val="1e198e"/>
                  <w:b w:val="1"/>
                  <w:bCs w:val="1"/>
                  <w:u w:val="single"/>
                </w:rPr>
                <w:t xml:space="preserve">Semantic Enhancement of a Virtual Reality Simulation System for Fire Fighting</w:t>
              </w:r>
            </w:hyperlink>
          </w:p>
          <w:p>
            <w:pPr/>
            <w:hyperlink r:id="rId84" w:history="1">
              <w:r>
                <w:rPr>
                  <w:color w:val="#410a8c"/>
                  <w:u w:val="single"/>
                </w:rPr>
                <w:t xml:space="preserve">Aitor Moreno</w:t>
              </w:r>
            </w:hyperlink>
            <w:r>
              <w:rPr/>
              <w:t xml:space="preserve">,</w:t>
            </w:r>
            <w:hyperlink r:id="rId85" w:history="1">
              <w:r>
                <w:rPr>
                  <w:color w:val="#410a8c"/>
                  <w:u w:val="single"/>
                </w:rPr>
                <w:t xml:space="preserve">Sisi Zlatanova</w:t>
              </w:r>
            </w:hyperlink>
            <w:r>
              <w:rPr/>
              <w:t xml:space="preserve">,</w:t>
            </w:r>
            <w:hyperlink r:id="rId14" w:history="1">
              <w:r>
                <w:rPr>
                  <w:color w:val="#410a8c"/>
                  <w:u w:val="single"/>
                </w:rPr>
                <w:t xml:space="preserve">Bénédicte Bucher</w:t>
              </w:r>
            </w:hyperlink>
            <w:r>
              <w:rPr/>
              <w:t xml:space="preserve">,</w:t>
            </w:r>
            <w:hyperlink r:id="rId86" w:history="1">
              <w:r>
                <w:rPr>
                  <w:color w:val="#410a8c"/>
                  <w:u w:val="single"/>
                </w:rPr>
                <w:t xml:space="preserve">Jorge Posada</w:t>
              </w:r>
            </w:hyperlink>
            <w:r>
              <w:rPr/>
              <w:t xml:space="preserve">,</w:t>
            </w:r>
            <w:hyperlink r:id="rId87" w:history="1">
              <w:r>
                <w:rPr>
                  <w:color w:val="#410a8c"/>
                  <w:u w:val="single"/>
                </w:rPr>
                <w:t xml:space="preserve">Carlos Toro</w:t>
              </w:r>
            </w:hyperlink>
          </w:p>
          <w:p>
            <w:pPr/>
            <w:r>
              <w:rPr>
                <w:i w:val="1"/>
                <w:iCs w:val="1"/>
              </w:rPr>
              <w:t xml:space="preserve">Joint ISPRS Workshop on 3D City Modelling &amp; Applications</w:t>
            </w:r>
            <w:r>
              <w:rPr/>
              <w:t xml:space="preserve">, Jun 2011, Wuhan, China</w:t>
            </w:r>
          </w:p>
          <w:p>
            <w:pPr/>
            <w:r>
              <w:rPr/>
              <w:t xml:space="preserve">Communication dans un congrès</w:t>
            </w:r>
          </w:p>
          <w:p>
            <w:pPr/>
            <w:hyperlink r:id="rId83" w:history="1">
              <w:r>
                <w:rPr>
                  <w:color w:val="#410a8c"/>
                  <w:u w:val="single"/>
                </w:rPr>
                <w:t xml:space="preserve">halshs-02435333v1</w:t>
              </w:r>
            </w:hyperlink>
          </w:p>
        </w:tc>
      </w:tr>
      <w:tr>
        <w:trPr/>
        <w:tc>
          <w:tcPr>
            <w:noWrap/>
          </w:tcPr>
          <w:p>
            <w:pPr>
              <w:spacing w:after="200"/>
            </w:pPr>
            <w:hyperlink r:id="rId88" w:history="1">
              <w:r>
                <w:rPr>
                  <w:color w:val="1e198e"/>
                  <w:b w:val="1"/>
                  <w:bCs w:val="1"/>
                  <w:u w:val="single"/>
                </w:rPr>
                <w:t xml:space="preserve">Mining user generated web content to characterise geographic features beyond topographical aspects</w:t>
              </w:r>
            </w:hyperlink>
          </w:p>
          <w:p>
            <w:pPr/>
            <w:hyperlink r:id="rId89" w:history="1">
              <w:r>
                <w:rPr>
                  <w:color w:val="#410a8c"/>
                  <w:u w:val="single"/>
                </w:rPr>
                <w:t xml:space="preserve">Léa Massiot</w:t>
              </w:r>
            </w:hyperlink>
            <w:r>
              <w:rPr/>
              <w:t xml:space="preserve">,</w:t>
            </w:r>
            <w:hyperlink r:id="rId63" w:history="1">
              <w:r>
                <w:rPr>
                  <w:color w:val="#410a8c"/>
                  <w:u w:val="single"/>
                </w:rPr>
                <w:t xml:space="preserve">Nathalie Abadie</w:t>
              </w:r>
            </w:hyperlink>
            <w:r>
              <w:rPr/>
              <w:t xml:space="preserve">,</w:t>
            </w:r>
            <w:hyperlink r:id="rId14" w:history="1">
              <w:r>
                <w:rPr>
                  <w:color w:val="#410a8c"/>
                  <w:u w:val="single"/>
                </w:rPr>
                <w:t xml:space="preserve">Bénédicte Bucher</w:t>
              </w:r>
            </w:hyperlink>
          </w:p>
          <w:p>
            <w:pPr/>
            <w:r>
              <w:rPr>
                <w:i w:val="1"/>
                <w:iCs w:val="1"/>
              </w:rPr>
              <w:t xml:space="preserve">25th International Cartographic Conference (ICC'011)</w:t>
            </w:r>
            <w:r>
              <w:rPr/>
              <w:t xml:space="preserve">, Jul 2011, Paris, France</w:t>
            </w:r>
          </w:p>
          <w:p>
            <w:pPr/>
            <w:r>
              <w:rPr/>
              <w:t xml:space="preserve">Communication dans un congrès</w:t>
            </w:r>
          </w:p>
          <w:p>
            <w:pPr/>
            <w:hyperlink r:id="rId88" w:history="1">
              <w:r>
                <w:rPr>
                  <w:color w:val="#410a8c"/>
                  <w:u w:val="single"/>
                </w:rPr>
                <w:t xml:space="preserve">hal-02398650v1</w:t>
              </w:r>
            </w:hyperlink>
          </w:p>
        </w:tc>
      </w:tr>
      <w:tr>
        <w:trPr/>
        <w:tc>
          <w:tcPr>
            <w:noWrap/>
          </w:tcPr>
          <w:p>
            <w:pPr>
              <w:spacing w:after="200"/>
            </w:pPr>
            <w:hyperlink r:id="rId90" w:history="1">
              <w:r>
                <w:rPr>
                  <w:color w:val="1e198e"/>
                  <w:b w:val="1"/>
                  <w:bCs w:val="1"/>
                  <w:u w:val="single"/>
                </w:rPr>
                <w:t xml:space="preserve">Specifications for User Generated Spatial Content</w:t>
              </w:r>
            </w:hyperlink>
          </w:p>
          <w:p>
            <w:pPr/>
            <w:hyperlink r:id="rId91" w:history="1">
              <w:r>
                <w:rPr>
                  <w:color w:val="#410a8c"/>
                  <w:u w:val="single"/>
                </w:rPr>
                <w:t xml:space="preserve">Carmen Brando</w:t>
              </w:r>
            </w:hyperlink>
            <w:r>
              <w:rPr/>
              <w:t xml:space="preserve">,</w:t>
            </w:r>
            <w:hyperlink r:id="rId14" w:history="1">
              <w:r>
                <w:rPr>
                  <w:color w:val="#410a8c"/>
                  <w:u w:val="single"/>
                </w:rPr>
                <w:t xml:space="preserve">Bénédicte Bucher</w:t>
              </w:r>
            </w:hyperlink>
            <w:r>
              <w:rPr/>
              <w:t xml:space="preserve">,</w:t>
            </w:r>
            <w:hyperlink r:id="rId63" w:history="1">
              <w:r>
                <w:rPr>
                  <w:color w:val="#410a8c"/>
                  <w:u w:val="single"/>
                </w:rPr>
                <w:t xml:space="preserve">Nathalie Abadie</w:t>
              </w:r>
            </w:hyperlink>
          </w:p>
          <w:p>
            <w:pPr/>
            <w:r>
              <w:rPr>
                <w:i w:val="1"/>
                <w:iCs w:val="1"/>
              </w:rPr>
              <w:t xml:space="preserve">14th AGILE Conference</w:t>
            </w:r>
            <w:r>
              <w:rPr/>
              <w:t xml:space="preserve">, Apr 2011, Utrecht, Netherlands. pp.479-495, </w:t>
            </w:r>
            <w:hyperlink r:id="rId92" w:history="1">
              <w:r>
                <w:rPr>
                  <w:color w:val="#410a8c"/>
                  <w:u w:val="single"/>
                </w:rPr>
                <w:t xml:space="preserve">⟨10.1007/978-3-642-19789-5_24⟩</w:t>
              </w:r>
            </w:hyperlink>
          </w:p>
          <w:p>
            <w:pPr/>
            <w:r>
              <w:rPr/>
              <w:t xml:space="preserve">Communication dans un congrès</w:t>
            </w:r>
          </w:p>
          <w:p>
            <w:pPr/>
            <w:hyperlink r:id="rId90" w:history="1">
              <w:r>
                <w:rPr>
                  <w:color w:val="#410a8c"/>
                  <w:u w:val="single"/>
                </w:rPr>
                <w:t xml:space="preserve">hal-02398647v1</w:t>
              </w:r>
            </w:hyperlink>
          </w:p>
        </w:tc>
      </w:tr>
      <w:tr>
        <w:trPr/>
        <w:tc>
          <w:tcPr>
            <w:noWrap/>
          </w:tcPr>
          <w:p>
            <w:pPr>
              <w:spacing w:after="200"/>
            </w:pPr>
            <w:hyperlink r:id="rId93" w:history="1">
              <w:r>
                <w:rPr>
                  <w:color w:val="1e198e"/>
                  <w:b w:val="1"/>
                  <w:bCs w:val="1"/>
                  <w:u w:val="single"/>
                </w:rPr>
                <w:t xml:space="preserve">Adding Metadata to Maps and Styled layers to Improve Map Efficiency</w:t>
              </w:r>
            </w:hyperlink>
          </w:p>
          <w:p>
            <w:pPr/>
            <w:hyperlink r:id="rId14" w:history="1">
              <w:r>
                <w:rPr>
                  <w:color w:val="#410a8c"/>
                  <w:u w:val="single"/>
                </w:rPr>
                <w:t xml:space="preserve">Bénédicte Bucher</w:t>
              </w:r>
            </w:hyperlink>
            <w:r>
              <w:rPr/>
              <w:t xml:space="preserve">,</w:t>
            </w:r>
            <w:hyperlink r:id="rId94" w:history="1">
              <w:r>
                <w:rPr>
                  <w:color w:val="#410a8c"/>
                  <w:u w:val="single"/>
                </w:rPr>
                <w:t xml:space="preserve">Mustière Sébastien</w:t>
              </w:r>
            </w:hyperlink>
            <w:r>
              <w:rPr/>
              <w:t xml:space="preserve">,</w:t>
            </w:r>
            <w:hyperlink r:id="rId95" w:history="1">
              <w:r>
                <w:rPr>
                  <w:color w:val="#410a8c"/>
                  <w:u w:val="single"/>
                </w:rPr>
                <w:t xml:space="preserve">Laurence Jolivet</w:t>
              </w:r>
            </w:hyperlink>
            <w:r>
              <w:rPr/>
              <w:t xml:space="preserve">,</w:t>
            </w:r>
            <w:hyperlink r:id="rId96" w:history="1">
              <w:r>
                <w:rPr>
                  <w:color w:val="#410a8c"/>
                  <w:u w:val="single"/>
                </w:rPr>
                <w:t xml:space="preserve">Jérémy Renard</w:t>
              </w:r>
            </w:hyperlink>
          </w:p>
          <w:p>
            <w:pPr/>
            <w:r>
              <w:rPr>
                <w:i w:val="1"/>
                <w:iCs w:val="1"/>
              </w:rPr>
              <w:t xml:space="preserve">INSPIRE conference</w:t>
            </w:r>
            <w:r>
              <w:rPr/>
              <w:t xml:space="preserve">, Jun 2010, Krakow, Poland</w:t>
            </w:r>
          </w:p>
          <w:p>
            <w:pPr/>
            <w:r>
              <w:rPr/>
              <w:t xml:space="preserve">Communication dans un congrès</w:t>
            </w:r>
          </w:p>
          <w:p>
            <w:pPr/>
            <w:hyperlink r:id="rId93" w:history="1">
              <w:r>
                <w:rPr>
                  <w:color w:val="#410a8c"/>
                  <w:u w:val="single"/>
                </w:rPr>
                <w:t xml:space="preserve">halshs-02344786v1</w:t>
              </w:r>
            </w:hyperlink>
          </w:p>
        </w:tc>
      </w:tr>
      <w:tr>
        <w:trPr/>
        <w:tc>
          <w:tcPr>
            <w:noWrap/>
          </w:tcPr>
          <w:p>
            <w:pPr>
              <w:spacing w:after="200"/>
            </w:pPr>
            <w:hyperlink r:id="rId97" w:history="1">
              <w:r>
                <w:rPr>
                  <w:color w:val="1e198e"/>
                  <w:b w:val="1"/>
                  <w:bCs w:val="1"/>
                  <w:u w:val="single"/>
                </w:rPr>
                <w:t xml:space="preserve">Quality in User Generated Spatial Content: A Matter of Specifications</w:t>
              </w:r>
            </w:hyperlink>
          </w:p>
          <w:p>
            <w:pPr/>
            <w:hyperlink r:id="rId91" w:history="1">
              <w:r>
                <w:rPr>
                  <w:color w:val="#410a8c"/>
                  <w:u w:val="single"/>
                </w:rPr>
                <w:t xml:space="preserve">Carmen Brando</w:t>
              </w:r>
            </w:hyperlink>
            <w:r>
              <w:rPr/>
              <w:t xml:space="preserve">,</w:t>
            </w:r>
            <w:hyperlink r:id="rId14" w:history="1">
              <w:r>
                <w:rPr>
                  <w:color w:val="#410a8c"/>
                  <w:u w:val="single"/>
                </w:rPr>
                <w:t xml:space="preserve">Bénédicte Bucher</w:t>
              </w:r>
            </w:hyperlink>
          </w:p>
          <w:p>
            <w:pPr/>
            <w:r>
              <w:rPr>
                <w:i w:val="1"/>
                <w:iCs w:val="1"/>
              </w:rPr>
              <w:t xml:space="preserve">13th AGILE International Conference on Geographic Information Science</w:t>
            </w:r>
            <w:r>
              <w:rPr/>
              <w:t xml:space="preserve">, Apr 2010, Guimaraes, Portugal</w:t>
            </w:r>
          </w:p>
          <w:p>
            <w:pPr/>
            <w:r>
              <w:rPr/>
              <w:t xml:space="preserve">Communication dans un congrès</w:t>
            </w:r>
          </w:p>
          <w:p>
            <w:pPr/>
            <w:hyperlink r:id="rId97" w:history="1">
              <w:r>
                <w:rPr>
                  <w:color w:val="#410a8c"/>
                  <w:u w:val="single"/>
                </w:rPr>
                <w:t xml:space="preserve">hal-02435222v1</w:t>
              </w:r>
            </w:hyperlink>
          </w:p>
        </w:tc>
      </w:tr>
      <w:tr>
        <w:trPr/>
        <w:tc>
          <w:tcPr>
            <w:noWrap/>
          </w:tcPr>
          <w:p>
            <w:pPr>
              <w:spacing w:after="200"/>
            </w:pPr>
            <w:hyperlink r:id="rId98" w:history="1">
              <w:r>
                <w:rPr>
                  <w:color w:val="1e198e"/>
                  <w:b w:val="1"/>
                  <w:bCs w:val="1"/>
                  <w:u w:val="single"/>
                </w:rPr>
                <w:t xml:space="preserve">Acquiring service oriented descriptions of GI processing software from experts</w:t>
              </w:r>
            </w:hyperlink>
          </w:p>
          <w:p>
            <w:pPr/>
            <w:hyperlink r:id="rId14" w:history="1">
              <w:r>
                <w:rPr>
                  <w:color w:val="#410a8c"/>
                  <w:u w:val="single"/>
                </w:rPr>
                <w:t xml:space="preserve">Bénédicte Bucher</w:t>
              </w:r>
            </w:hyperlink>
            <w:r>
              <w:rPr/>
              <w:t xml:space="preserve">,</w:t>
            </w:r>
            <w:hyperlink r:id="rId95" w:history="1">
              <w:r>
                <w:rPr>
                  <w:color w:val="#410a8c"/>
                  <w:u w:val="single"/>
                </w:rPr>
                <w:t xml:space="preserve">Laurence Jolivet</w:t>
              </w:r>
            </w:hyperlink>
          </w:p>
          <w:p>
            <w:pPr/>
            <w:r>
              <w:rPr>
                <w:i w:val="1"/>
                <w:iCs w:val="1"/>
              </w:rPr>
              <w:t xml:space="preserve">AGILE</w:t>
            </w:r>
            <w:r>
              <w:rPr/>
              <w:t xml:space="preserve">, May 2008, Girona, Spain</w:t>
            </w:r>
          </w:p>
          <w:p>
            <w:pPr/>
            <w:r>
              <w:rPr/>
              <w:t xml:space="preserve">Communication dans un congrès</w:t>
            </w:r>
          </w:p>
          <w:p>
            <w:pPr/>
            <w:hyperlink r:id="rId98" w:history="1">
              <w:r>
                <w:rPr>
                  <w:color w:val="#410a8c"/>
                  <w:u w:val="single"/>
                </w:rPr>
                <w:t xml:space="preserve">halshs-02344818v1</w:t>
              </w:r>
            </w:hyperlink>
          </w:p>
        </w:tc>
      </w:tr>
      <w:tr>
        <w:trPr/>
        <w:tc>
          <w:tcPr>
            <w:noWrap/>
          </w:tcPr>
          <w:p>
            <w:pPr>
              <w:spacing w:after="200"/>
            </w:pPr>
            <w:hyperlink r:id="rId99" w:history="1">
              <w:r>
                <w:rPr>
                  <w:color w:val="1e198e"/>
                  <w:b w:val="1"/>
                  <w:bCs w:val="1"/>
                  <w:u w:val="single"/>
                </w:rPr>
                <w:t xml:space="preserve">Amélioration de légende sur le Web</w:t>
              </w:r>
            </w:hyperlink>
          </w:p>
          <w:p>
            <w:pPr/>
            <w:hyperlink r:id="rId95" w:history="1">
              <w:r>
                <w:rPr>
                  <w:color w:val="#410a8c"/>
                  <w:u w:val="single"/>
                </w:rPr>
                <w:t xml:space="preserve">Laurence Jolivet</w:t>
              </w:r>
            </w:hyperlink>
            <w:r>
              <w:rPr/>
              <w:t xml:space="preserve">,</w:t>
            </w:r>
            <w:hyperlink r:id="rId100" w:history="1">
              <w:r>
                <w:rPr>
                  <w:color w:val="#410a8c"/>
                  <w:u w:val="single"/>
                </w:rPr>
                <w:t xml:space="preserve">Elodie Buard</w:t>
              </w:r>
            </w:hyperlink>
            <w:r>
              <w:rPr/>
              <w:t xml:space="preserve">,</w:t>
            </w:r>
            <w:hyperlink r:id="rId14" w:history="1">
              <w:r>
                <w:rPr>
                  <w:color w:val="#410a8c"/>
                  <w:u w:val="single"/>
                </w:rPr>
                <w:t xml:space="preserve">Bénédicte Bucher</w:t>
              </w:r>
            </w:hyperlink>
            <w:r>
              <w:rPr/>
              <w:t xml:space="preserve">,</w:t>
            </w:r>
            <w:hyperlink r:id="rId101" w:history="1">
              <w:r>
                <w:rPr>
                  <w:color w:val="#410a8c"/>
                  <w:u w:val="single"/>
                </w:rPr>
                <w:t xml:space="preserve">Anne Ruas</w:t>
              </w:r>
            </w:hyperlink>
          </w:p>
          <w:p>
            <w:pPr/>
            <w:r>
              <w:rPr>
                <w:i w:val="1"/>
                <w:iCs w:val="1"/>
              </w:rPr>
              <w:t xml:space="preserve">SAGEO</w:t>
            </w:r>
            <w:r>
              <w:rPr/>
              <w:t xml:space="preserve">, Jun 2007, Clermont-Ferrand, France</w:t>
            </w:r>
          </w:p>
          <w:p>
            <w:pPr/>
            <w:r>
              <w:rPr/>
              <w:t xml:space="preserve">Communication dans un congrès</w:t>
            </w:r>
          </w:p>
          <w:p>
            <w:pPr/>
            <w:hyperlink r:id="rId99" w:history="1">
              <w:r>
                <w:rPr>
                  <w:color w:val="#410a8c"/>
                  <w:u w:val="single"/>
                </w:rPr>
                <w:t xml:space="preserve">halshs-02344830v1</w:t>
              </w:r>
            </w:hyperlink>
          </w:p>
        </w:tc>
      </w:tr>
      <w:tr>
        <w:trPr/>
        <w:tc>
          <w:tcPr>
            <w:noWrap/>
          </w:tcPr>
          <w:p>
            <w:pPr>
              <w:spacing w:after="200"/>
            </w:pPr>
            <w:hyperlink r:id="rId102" w:history="1">
              <w:r>
                <w:rPr>
                  <w:color w:val="1e198e"/>
                  <w:b w:val="1"/>
                  <w:bCs w:val="1"/>
                  <w:u w:val="single"/>
                </w:rPr>
                <w:t xml:space="preserve">A lightweight web client to discover, explore and test software components that process geographical data</w:t>
              </w:r>
            </w:hyperlink>
          </w:p>
          <w:p>
            <w:pPr/>
            <w:hyperlink r:id="rId14" w:history="1">
              <w:r>
                <w:rPr>
                  <w:color w:val="#410a8c"/>
                  <w:u w:val="single"/>
                </w:rPr>
                <w:t xml:space="preserve">Bénédicte Bucher</w:t>
              </w:r>
            </w:hyperlink>
          </w:p>
          <w:p>
            <w:pPr/>
            <w:r>
              <w:rPr>
                <w:i w:val="1"/>
                <w:iCs w:val="1"/>
              </w:rPr>
              <w:t xml:space="preserve">23rd International Cartographic Conference</w:t>
            </w:r>
            <w:r>
              <w:rPr/>
              <w:t xml:space="preserve">, Jul 2007, Moscow, Russia</w:t>
            </w:r>
          </w:p>
          <w:p>
            <w:pPr/>
            <w:r>
              <w:rPr/>
              <w:t xml:space="preserve">Communication dans un congrès</w:t>
            </w:r>
          </w:p>
          <w:p>
            <w:pPr/>
            <w:hyperlink r:id="rId102" w:history="1">
              <w:r>
                <w:rPr>
                  <w:color w:val="#410a8c"/>
                  <w:u w:val="single"/>
                </w:rPr>
                <w:t xml:space="preserve">hal-02435240v1</w:t>
              </w:r>
            </w:hyperlink>
          </w:p>
        </w:tc>
      </w:tr>
      <w:tr>
        <w:trPr/>
        <w:tc>
          <w:tcPr>
            <w:noWrap/>
          </w:tcPr>
          <w:p>
            <w:pPr>
              <w:spacing w:after="200"/>
            </w:pPr>
            <w:hyperlink r:id="rId103" w:history="1">
              <w:r>
                <w:rPr>
                  <w:color w:val="1e198e"/>
                  <w:b w:val="1"/>
                  <w:bCs w:val="1"/>
                  <w:u w:val="single"/>
                </w:rPr>
                <w:t xml:space="preserve">The need for Web legend services</w:t>
              </w:r>
            </w:hyperlink>
          </w:p>
          <w:p>
            <w:pPr/>
            <w:hyperlink r:id="rId14" w:history="1">
              <w:r>
                <w:rPr>
                  <w:color w:val="#410a8c"/>
                  <w:u w:val="single"/>
                </w:rPr>
                <w:t xml:space="preserve">Bénédicte Bucher</w:t>
              </w:r>
            </w:hyperlink>
            <w:r>
              <w:rPr/>
              <w:t xml:space="preserve">,</w:t>
            </w:r>
            <w:hyperlink r:id="rId95" w:history="1">
              <w:r>
                <w:rPr>
                  <w:color w:val="#410a8c"/>
                  <w:u w:val="single"/>
                </w:rPr>
                <w:t xml:space="preserve">Laurence Jolivet</w:t>
              </w:r>
            </w:hyperlink>
            <w:r>
              <w:rPr/>
              <w:t xml:space="preserve">,</w:t>
            </w:r>
            <w:hyperlink r:id="rId100" w:history="1">
              <w:r>
                <w:rPr>
                  <w:color w:val="#410a8c"/>
                  <w:u w:val="single"/>
                </w:rPr>
                <w:t xml:space="preserve">Elodie Buard</w:t>
              </w:r>
            </w:hyperlink>
            <w:r>
              <w:rPr/>
              <w:t xml:space="preserve">,</w:t>
            </w:r>
            <w:hyperlink r:id="rId101" w:history="1">
              <w:r>
                <w:rPr>
                  <w:color w:val="#410a8c"/>
                  <w:u w:val="single"/>
                </w:rPr>
                <w:t xml:space="preserve">Anne Ruas</w:t>
              </w:r>
            </w:hyperlink>
          </w:p>
          <w:p>
            <w:pPr/>
            <w:r>
              <w:rPr>
                <w:i w:val="1"/>
                <w:iCs w:val="1"/>
              </w:rPr>
              <w:t xml:space="preserve">International Symposium on Web and Wireless GIS (W2GIS)</w:t>
            </w:r>
            <w:r>
              <w:rPr/>
              <w:t xml:space="preserve">, Nov 2007, Cardiff, United Kingdom</w:t>
            </w:r>
          </w:p>
          <w:p>
            <w:pPr/>
            <w:r>
              <w:rPr/>
              <w:t xml:space="preserve">Communication dans un congrès</w:t>
            </w:r>
          </w:p>
          <w:p>
            <w:pPr/>
            <w:hyperlink r:id="rId103" w:history="1">
              <w:r>
                <w:rPr>
                  <w:color w:val="#410a8c"/>
                  <w:u w:val="single"/>
                </w:rPr>
                <w:t xml:space="preserve">halshs-02344832v1</w:t>
              </w:r>
            </w:hyperlink>
          </w:p>
        </w:tc>
      </w:tr>
      <w:tr>
        <w:trPr/>
        <w:tc>
          <w:tcPr>
            <w:noWrap/>
          </w:tcPr>
          <w:p>
            <w:pPr>
              <w:spacing w:after="200"/>
            </w:pPr>
            <w:hyperlink r:id="rId104" w:history="1">
              <w:r>
                <w:rPr>
                  <w:color w:val="1e198e"/>
                  <w:b w:val="1"/>
                  <w:bCs w:val="1"/>
                  <w:u w:val="single"/>
                </w:rPr>
                <w:t xml:space="preserve">A Service to Customize the Structure of a Geographic Dataset.</w:t>
              </w:r>
            </w:hyperlink>
          </w:p>
          <w:p>
            <w:pPr/>
            <w:hyperlink r:id="rId105" w:history="1">
              <w:r>
                <w:rPr>
                  <w:color w:val="#410a8c"/>
                  <w:u w:val="single"/>
                </w:rPr>
                <w:t xml:space="preserve">Sandrine Balley</w:t>
              </w:r>
            </w:hyperlink>
            <w:r>
              <w:rPr/>
              <w:t xml:space="preserve">,</w:t>
            </w:r>
            <w:hyperlink r:id="rId14" w:history="1">
              <w:r>
                <w:rPr>
                  <w:color w:val="#410a8c"/>
                  <w:u w:val="single"/>
                </w:rPr>
                <w:t xml:space="preserve">Bénédicte Bucher</w:t>
              </w:r>
            </w:hyperlink>
            <w:r>
              <w:rPr/>
              <w:t xml:space="preserve">,</w:t>
            </w:r>
            <w:hyperlink r:id="rId106" w:history="1">
              <w:r>
                <w:rPr>
                  <w:color w:val="#410a8c"/>
                  <w:u w:val="single"/>
                </w:rPr>
                <w:t xml:space="preserve">Thérèse Libourel Rouge</w:t>
              </w:r>
            </w:hyperlink>
          </w:p>
          <w:p>
            <w:pPr/>
            <w:r>
              <w:rPr>
                <w:i w:val="1"/>
                <w:iCs w:val="1"/>
              </w:rPr>
              <w:t xml:space="preserve">OTM'06: On The Move - Workshop SebGIS</w:t>
            </w:r>
            <w:r>
              <w:rPr/>
              <w:t xml:space="preserve">, Nov 2006, Montpellier (France), France. pp.1703-1711</w:t>
            </w:r>
          </w:p>
          <w:p>
            <w:pPr/>
            <w:r>
              <w:rPr/>
              <w:t xml:space="preserve">Communication dans un congrès</w:t>
            </w:r>
          </w:p>
          <w:p>
            <w:pPr/>
            <w:hyperlink r:id="rId104" w:history="1">
              <w:r>
                <w:rPr>
                  <w:color w:val="#410a8c"/>
                  <w:u w:val="single"/>
                </w:rPr>
                <w:t xml:space="preserve">lirmm-00134416v1</w:t>
              </w:r>
            </w:hyperlink>
          </w:p>
        </w:tc>
      </w:tr>
      <w:tr>
        <w:trPr/>
        <w:tc>
          <w:tcPr>
            <w:noWrap/>
          </w:tcPr>
          <w:p>
            <w:pPr>
              <w:spacing w:after="200"/>
            </w:pPr>
            <w:hyperlink r:id="rId107" w:history="1">
              <w:r>
                <w:rPr>
                  <w:color w:val="1e198e"/>
                  <w:b w:val="1"/>
                  <w:bCs w:val="1"/>
                  <w:u w:val="single"/>
                </w:rPr>
                <w:t xml:space="preserve">Cataloguing GI Functions provided by Non Web Services Software Resources Within IGN</w:t>
              </w:r>
            </w:hyperlink>
          </w:p>
          <w:p>
            <w:pPr/>
            <w:hyperlink r:id="rId108" w:history="1">
              <w:r>
                <w:rPr>
                  <w:color w:val="#410a8c"/>
                  <w:u w:val="single"/>
                </w:rPr>
                <w:t xml:space="preserve">Yann Abd-El-Kader</w:t>
              </w:r>
            </w:hyperlink>
            <w:r>
              <w:rPr/>
              <w:t xml:space="preserve">,</w:t>
            </w:r>
            <w:hyperlink r:id="rId14" w:history="1">
              <w:r>
                <w:rPr>
                  <w:color w:val="#410a8c"/>
                  <w:u w:val="single"/>
                </w:rPr>
                <w:t xml:space="preserve">Bénédicte Bucher</w:t>
              </w:r>
            </w:hyperlink>
          </w:p>
          <w:p>
            <w:pPr/>
            <w:r>
              <w:rPr>
                <w:i w:val="1"/>
                <w:iCs w:val="1"/>
              </w:rPr>
              <w:t xml:space="preserve">AGILE 2006, 9th international conference on Geographic Information Science, Shaping the Future of Geographic Information Science in Europe</w:t>
            </w:r>
            <w:r>
              <w:rPr/>
              <w:t xml:space="preserve">, Apr 2006, Visegrad, Hungary</w:t>
            </w:r>
          </w:p>
          <w:p>
            <w:pPr/>
            <w:r>
              <w:rPr/>
              <w:t xml:space="preserve">Communication dans un congrès</w:t>
            </w:r>
          </w:p>
          <w:p>
            <w:pPr/>
            <w:hyperlink r:id="rId107" w:history="1">
              <w:r>
                <w:rPr>
                  <w:color w:val="#410a8c"/>
                  <w:u w:val="single"/>
                </w:rPr>
                <w:t xml:space="preserve">hal-02435202v1</w:t>
              </w:r>
            </w:hyperlink>
          </w:p>
        </w:tc>
      </w:tr>
      <w:tr>
        <w:trPr/>
        <w:tc>
          <w:tcPr>
            <w:noWrap/>
          </w:tcPr>
          <w:p>
            <w:pPr>
              <w:spacing w:after="200"/>
            </w:pPr>
            <w:hyperlink r:id="rId109" w:history="1">
              <w:r>
                <w:rPr>
                  <w:color w:val="1e198e"/>
                  <w:b w:val="1"/>
                  <w:bCs w:val="1"/>
                  <w:u w:val="single"/>
                </w:rPr>
                <w:t xml:space="preserve">Legend design based on map samples</w:t>
              </w:r>
            </w:hyperlink>
          </w:p>
          <w:p>
            <w:pPr/>
            <w:hyperlink r:id="rId110" w:history="1">
              <w:r>
                <w:rPr>
                  <w:color w:val="#410a8c"/>
                  <w:u w:val="single"/>
                </w:rPr>
                <w:t xml:space="preserve">Catherine Dominguès</w:t>
              </w:r>
            </w:hyperlink>
            <w:r>
              <w:rPr/>
              <w:t xml:space="preserve">,</w:t>
            </w:r>
            <w:hyperlink r:id="rId14" w:history="1">
              <w:r>
                <w:rPr>
                  <w:color w:val="#410a8c"/>
                  <w:u w:val="single"/>
                </w:rPr>
                <w:t xml:space="preserve">Bénédicte Bucher</w:t>
              </w:r>
            </w:hyperlink>
          </w:p>
          <w:p>
            <w:pPr/>
            <w:r>
              <w:rPr>
                <w:i w:val="1"/>
                <w:iCs w:val="1"/>
              </w:rPr>
              <w:t xml:space="preserve">GIScience</w:t>
            </w:r>
            <w:r>
              <w:rPr/>
              <w:t xml:space="preserve">, Sep 2006, Munster, Germany</w:t>
            </w:r>
          </w:p>
          <w:p>
            <w:pPr/>
            <w:r>
              <w:rPr/>
              <w:t xml:space="preserve">Communication dans un congrès</w:t>
            </w:r>
          </w:p>
          <w:p>
            <w:pPr/>
            <w:hyperlink r:id="rId109" w:history="1">
              <w:r>
                <w:rPr>
                  <w:color w:val="#410a8c"/>
                  <w:u w:val="single"/>
                </w:rPr>
                <w:t xml:space="preserve">hal-02435265v1</w:t>
              </w:r>
            </w:hyperlink>
          </w:p>
        </w:tc>
      </w:tr>
      <w:tr>
        <w:trPr/>
        <w:tc>
          <w:tcPr>
            <w:noWrap/>
          </w:tcPr>
          <w:p>
            <w:pPr>
              <w:spacing w:after="200"/>
            </w:pPr>
            <w:hyperlink r:id="rId111" w:history="1">
              <w:r>
                <w:rPr>
                  <w:color w:val="1e198e"/>
                  <w:b w:val="1"/>
                  <w:bCs w:val="1"/>
                  <w:u w:val="single"/>
                </w:rPr>
                <w:t xml:space="preserve">A Model to Store and Reuse Geographic Application Patterns</w:t>
              </w:r>
            </w:hyperlink>
          </w:p>
          <w:p>
            <w:pPr/>
            <w:hyperlink r:id="rId14" w:history="1">
              <w:r>
                <w:rPr>
                  <w:color w:val="#410a8c"/>
                  <w:u w:val="single"/>
                </w:rPr>
                <w:t xml:space="preserve">Bénédicte Bucher</w:t>
              </w:r>
            </w:hyperlink>
          </w:p>
          <w:p>
            <w:pPr/>
            <w:r>
              <w:rPr>
                <w:i w:val="1"/>
                <w:iCs w:val="1"/>
              </w:rPr>
              <w:t xml:space="preserve">4th AGILE Conference: GI in Europe: Integrative-Interoperable-Interactive</w:t>
            </w:r>
            <w:r>
              <w:rPr/>
              <w:t xml:space="preserve">, Apr 2001, Brno, Czech Republic</w:t>
            </w:r>
          </w:p>
          <w:p>
            <w:pPr/>
            <w:r>
              <w:rPr/>
              <w:t xml:space="preserve">Communication dans un congrès</w:t>
            </w:r>
          </w:p>
          <w:p>
            <w:pPr/>
            <w:hyperlink r:id="rId111" w:history="1">
              <w:r>
                <w:rPr>
                  <w:color w:val="#410a8c"/>
                  <w:u w:val="single"/>
                </w:rPr>
                <w:t xml:space="preserve">hal-02435187v1</w:t>
              </w:r>
            </w:hyperlink>
          </w:p>
        </w:tc>
      </w:tr>
      <w:tr>
        <w:trPr/>
        <w:tc>
          <w:tcPr>
            <w:noWrap/>
          </w:tcPr>
          <w:p>
            <w:pPr>
              <w:spacing w:after="200"/>
            </w:pPr>
            <w:hyperlink r:id="rId112" w:history="1">
              <w:r>
                <w:rPr>
                  <w:color w:val="1e198e"/>
                  <w:b w:val="1"/>
                  <w:bCs w:val="1"/>
                  <w:u w:val="single"/>
                </w:rPr>
                <w:t xml:space="preserve">Structuring and enriching metadata to enable users' access to geographic information ressources</w:t>
              </w:r>
            </w:hyperlink>
          </w:p>
          <w:p>
            <w:pPr/>
            <w:hyperlink r:id="rId14" w:history="1">
              <w:r>
                <w:rPr>
                  <w:color w:val="#410a8c"/>
                  <w:u w:val="single"/>
                </w:rPr>
                <w:t xml:space="preserve">Bénédicte Bucher</w:t>
              </w:r>
            </w:hyperlink>
          </w:p>
          <w:p>
            <w:pPr/>
            <w:r>
              <w:rPr>
                <w:i w:val="1"/>
                <w:iCs w:val="1"/>
              </w:rPr>
              <w:t xml:space="preserve">The 20th International Cartographic Conference</w:t>
            </w:r>
            <w:r>
              <w:rPr/>
              <w:t xml:space="preserve">, Aug 2001, Beijing, China</w:t>
            </w:r>
          </w:p>
          <w:p>
            <w:pPr/>
            <w:r>
              <w:rPr/>
              <w:t xml:space="preserve">Communication dans un congrès</w:t>
            </w:r>
          </w:p>
          <w:p>
            <w:pPr/>
            <w:hyperlink r:id="rId112" w:history="1">
              <w:r>
                <w:rPr>
                  <w:color w:val="#410a8c"/>
                  <w:u w:val="single"/>
                </w:rPr>
                <w:t xml:space="preserve">hal-02435181v1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Automated mapping between SDG indicators and open data: An LLM-augmented knowledge graph approach</w:t>
              </w:r>
            </w:hyperlink>
          </w:p>
          <w:p>
            <w:pPr/>
            <w:hyperlink r:id="rId12" w:history="1">
              <w:r>
                <w:rPr>
                  <w:color w:val="#410a8c"/>
                  <w:u w:val="single"/>
                </w:rPr>
                <w:t xml:space="preserve">Wissal Benjira</w:t>
              </w:r>
            </w:hyperlink>
            <w:r>
              <w:rPr/>
              <w:t xml:space="preserve">,</w:t>
            </w:r>
            <w:hyperlink r:id="rId13" w:history="1">
              <w:r>
                <w:rPr>
                  <w:color w:val="#410a8c"/>
                  <w:u w:val="single"/>
                </w:rPr>
                <w:t xml:space="preserve">Faten Atigui</w:t>
              </w:r>
            </w:hyperlink>
            <w:r>
              <w:rPr/>
              <w:t xml:space="preserve">,</w:t>
            </w:r>
            <w:hyperlink r:id="rId14" w:history="1">
              <w:r>
                <w:rPr>
                  <w:color w:val="#410a8c"/>
                  <w:u w:val="single"/>
                </w:rPr>
                <w:t xml:space="preserve">Bénédicte Bucher</w:t>
              </w:r>
            </w:hyperlink>
            <w:r>
              <w:rPr/>
              <w:t xml:space="preserve">,</w:t>
            </w:r>
            <w:hyperlink r:id="rId15" w:history="1">
              <w:r>
                <w:rPr>
                  <w:color w:val="#410a8c"/>
                  <w:u w:val="single"/>
                </w:rPr>
                <w:t xml:space="preserve">Malika Grim-Yefsah</w:t>
              </w:r>
            </w:hyperlink>
            <w:r>
              <w:rPr/>
              <w:t xml:space="preserve">,</w:t>
            </w:r>
            <w:hyperlink r:id="rId16" w:history="1">
              <w:r>
                <w:rPr>
                  <w:color w:val="#410a8c"/>
                  <w:u w:val="single"/>
                </w:rPr>
                <w:t xml:space="preserve">Nicolas Travers</w:t>
              </w:r>
            </w:hyperlink>
          </w:p>
          <w:p>
            <w:pPr/>
            <w:r>
              <w:rPr>
                <w:i w:val="1"/>
                <w:iCs w:val="1"/>
              </w:rPr>
              <w:t xml:space="preserve">Data and Knowledge Engineering</w:t>
            </w:r>
            <w:r>
              <w:rPr/>
              <w:t xml:space="preserve">, 2025, pp.102405. </w:t>
            </w:r>
            <w:hyperlink r:id="rId114" w:history="1">
              <w:r>
                <w:rPr>
                  <w:color w:val="#410a8c"/>
                  <w:u w:val="single"/>
                </w:rPr>
                <w:t xml:space="preserve">⟨10.1016/j.datak.2024.102405⟩</w:t>
              </w:r>
            </w:hyperlink>
          </w:p>
          <w:p>
            <w:pPr/>
            <w:r>
              <w:rPr/>
              <w:t xml:space="preserve">Article dans une revue</w:t>
            </w:r>
          </w:p>
          <w:p>
            <w:pPr/>
            <w:hyperlink r:id="rId113" w:history="1">
              <w:r>
                <w:rPr>
                  <w:color w:val="#410a8c"/>
                  <w:u w:val="single"/>
                </w:rPr>
                <w:t xml:space="preserve">hal-04866754v1</w:t>
              </w:r>
            </w:hyperlink>
          </w:p>
        </w:tc>
      </w:tr>
      <w:tr>
        <w:trPr/>
        <w:tc>
          <w:tcPr>
            <w:noWrap/>
          </w:tcPr>
          <w:p>
            <w:pPr>
              <w:spacing w:after="200"/>
            </w:pPr>
            <w:hyperlink r:id="rId115" w:history="1">
              <w:r>
                <w:rPr>
                  <w:color w:val="1e198e"/>
                  <w:b w:val="1"/>
                  <w:bCs w:val="1"/>
                  <w:u w:val="single"/>
                </w:rPr>
                <w:t xml:space="preserve">A Model of Building Changes to Support Comparative Studies and Open Discussions on Densification</w:t>
              </w:r>
            </w:hyperlink>
          </w:p>
          <w:p>
            <w:pPr/>
            <w:hyperlink r:id="rId14" w:history="1">
              <w:r>
                <w:rPr>
                  <w:color w:val="#410a8c"/>
                  <w:u w:val="single"/>
                </w:rPr>
                <w:t xml:space="preserve">Bénédicte Bucher</w:t>
              </w:r>
            </w:hyperlink>
            <w:r>
              <w:rPr/>
              <w:t xml:space="preserve">,</w:t>
            </w:r>
            <w:hyperlink r:id="rId31" w:history="1">
              <w:r>
                <w:rPr>
                  <w:color w:val="#410a8c"/>
                  <w:u w:val="single"/>
                </w:rPr>
                <w:t xml:space="preserve">Juste Raimbault</w:t>
              </w:r>
            </w:hyperlink>
            <w:r>
              <w:rPr/>
              <w:t xml:space="preserve">,</w:t>
            </w:r>
            <w:hyperlink r:id="rId29" w:history="1">
              <w:r>
                <w:rPr>
                  <w:color w:val="#410a8c"/>
                  <w:u w:val="single"/>
                </w:rPr>
                <w:t xml:space="preserve">Mouhamadou Ndim</w:t>
              </w:r>
            </w:hyperlink>
            <w:r>
              <w:rPr/>
              <w:t xml:space="preserve">,</w:t>
            </w:r>
            <w:hyperlink r:id="rId116" w:history="1">
              <w:r>
                <w:rPr>
                  <w:color w:val="#410a8c"/>
                  <w:u w:val="single"/>
                </w:rPr>
                <w:t xml:space="preserve">Ana-Maria Raimond</w:t>
              </w:r>
            </w:hyperlink>
            <w:r>
              <w:rPr/>
              <w:t xml:space="preserve">,</w:t>
            </w:r>
            <w:hyperlink r:id="rId32" w:history="1">
              <w:r>
                <w:rPr>
                  <w:color w:val="#410a8c"/>
                  <w:u w:val="single"/>
                </w:rPr>
                <w:t xml:space="preserve">Julien Perret</w:t>
              </w:r>
            </w:hyperlink>
            <w:r>
              <w:rPr/>
              <w:t xml:space="preserve">et al.</w:t>
            </w:r>
          </w:p>
          <w:p>
            <w:pPr/>
            <w:r>
              <w:rPr>
                <w:i w:val="1"/>
                <w:iCs w:val="1"/>
              </w:rPr>
              <w:t xml:space="preserve">ISPRS International Journal of Geo-Information</w:t>
            </w:r>
            <w:r>
              <w:rPr/>
              <w:t xml:space="preserve">, 2025, 14 (4), pp.155. </w:t>
            </w:r>
            <w:hyperlink r:id="rId117" w:history="1">
              <w:r>
                <w:rPr>
                  <w:color w:val="#410a8c"/>
                  <w:u w:val="single"/>
                </w:rPr>
                <w:t xml:space="preserve">⟨10.3390/ijgi14040155⟩</w:t>
              </w:r>
            </w:hyperlink>
          </w:p>
          <w:p>
            <w:pPr/>
            <w:r>
              <w:rPr/>
              <w:t xml:space="preserve">Article dans une revue</w:t>
            </w:r>
          </w:p>
          <w:p>
            <w:pPr/>
            <w:hyperlink r:id="rId115" w:history="1">
              <w:r>
                <w:rPr>
                  <w:color w:val="#410a8c"/>
                  <w:u w:val="single"/>
                </w:rPr>
                <w:t xml:space="preserve">hal-05020989v1</w:t>
              </w:r>
            </w:hyperlink>
          </w:p>
        </w:tc>
      </w:tr>
      <w:tr>
        <w:trPr/>
        <w:tc>
          <w:tcPr>
            <w:noWrap/>
          </w:tcPr>
          <w:p>
            <w:pPr>
              <w:spacing w:after="200"/>
            </w:pPr>
            <w:hyperlink r:id="rId118" w:history="1">
              <w:r>
                <w:rPr>
                  <w:color w:val="1e198e"/>
                  <w:b w:val="1"/>
                  <w:bCs w:val="1"/>
                  <w:u w:val="single"/>
                </w:rPr>
                <w:t xml:space="preserve">La recherche de jeux de données géographiques : une approche fondée sur les graphes de connaissances</w:t>
              </w:r>
            </w:hyperlink>
          </w:p>
          <w:p>
            <w:pPr/>
            <w:hyperlink r:id="rId119" w:history="1">
              <w:r>
                <w:rPr>
                  <w:color w:val="#410a8c"/>
                  <w:u w:val="single"/>
                </w:rPr>
                <w:t xml:space="preserve">Mathieu Mehdi Zrhal</w:t>
              </w:r>
            </w:hyperlink>
            <w:r>
              <w:rPr/>
              <w:t xml:space="preserve">,</w:t>
            </w:r>
            <w:hyperlink r:id="rId14" w:history="1">
              <w:r>
                <w:rPr>
                  <w:color w:val="#410a8c"/>
                  <w:u w:val="single"/>
                </w:rPr>
                <w:t xml:space="preserve">Bénédicte Bucher</w:t>
              </w:r>
            </w:hyperlink>
            <w:r>
              <w:rPr/>
              <w:t xml:space="preserve">,</w:t>
            </w:r>
            <w:hyperlink r:id="rId47" w:history="1">
              <w:r>
                <w:rPr>
                  <w:color w:val="#410a8c"/>
                  <w:u w:val="single"/>
                </w:rPr>
                <w:t xml:space="preserve">Marie-Dominique van Damme</w:t>
              </w:r>
            </w:hyperlink>
          </w:p>
          <w:p>
            <w:pPr/>
            <w:r>
              <w:rPr>
                <w:i w:val="1"/>
                <w:iCs w:val="1"/>
              </w:rPr>
              <w:t xml:space="preserve">Cartes &amp; géomatique</w:t>
            </w:r>
            <w:r>
              <w:rPr/>
              <w:t xml:space="preserve">, 2023, Thèses en cartographie et géomatique 2019-2022 (252), pp.103-105. </w:t>
            </w:r>
            <w:hyperlink r:id="rId120" w:history="1">
              <w:r>
                <w:rPr>
                  <w:color w:val="#410a8c"/>
                  <w:u w:val="single"/>
                </w:rPr>
                <w:t xml:space="preserve">⟨10.62437/cixz355cwvtgnjjlp-46096622⟩</w:t>
              </w:r>
            </w:hyperlink>
          </w:p>
          <w:p>
            <w:pPr/>
            <w:r>
              <w:rPr/>
              <w:t xml:space="preserve">Article dans une revue</w:t>
            </w:r>
          </w:p>
          <w:p>
            <w:pPr/>
            <w:hyperlink r:id="rId118" w:history="1">
              <w:r>
                <w:rPr>
                  <w:color w:val="#410a8c"/>
                  <w:u w:val="single"/>
                </w:rPr>
                <w:t xml:space="preserve">hal-05065212v1</w:t>
              </w:r>
            </w:hyperlink>
          </w:p>
        </w:tc>
      </w:tr>
      <w:tr>
        <w:trPr/>
        <w:tc>
          <w:tcPr>
            <w:noWrap/>
          </w:tcPr>
          <w:p>
            <w:pPr>
              <w:spacing w:after="200"/>
            </w:pPr>
            <w:hyperlink r:id="rId121" w:history="1">
              <w:r>
                <w:rPr>
                  <w:color w:val="1e198e"/>
                  <w:b w:val="1"/>
                  <w:bCs w:val="1"/>
                  <w:u w:val="single"/>
                </w:rPr>
                <w:t xml:space="preserve">Towards Culture-Aware Smart and Sustainable Cities: Integrating Historical Sources in Spatial Information Infrastructures</w:t>
              </w:r>
            </w:hyperlink>
          </w:p>
          <w:p>
            <w:pPr/>
            <w:hyperlink r:id="rId14" w:history="1">
              <w:r>
                <w:rPr>
                  <w:color w:val="#410a8c"/>
                  <w:u w:val="single"/>
                </w:rPr>
                <w:t xml:space="preserve">Bénédicte Bucher</w:t>
              </w:r>
            </w:hyperlink>
            <w:r>
              <w:rPr/>
              <w:t xml:space="preserve">,</w:t>
            </w:r>
            <w:hyperlink r:id="rId122" w:history="1">
              <w:r>
                <w:rPr>
                  <w:color w:val="#410a8c"/>
                  <w:u w:val="single"/>
                </w:rPr>
                <w:t xml:space="preserve">Carola Hein</w:t>
              </w:r>
            </w:hyperlink>
            <w:r>
              <w:rPr/>
              <w:t xml:space="preserve">,</w:t>
            </w:r>
            <w:hyperlink r:id="rId123" w:history="1">
              <w:r>
                <w:rPr>
                  <w:color w:val="#410a8c"/>
                  <w:u w:val="single"/>
                </w:rPr>
                <w:t xml:space="preserve">Dorit Raines</w:t>
              </w:r>
            </w:hyperlink>
            <w:r>
              <w:rPr/>
              <w:t xml:space="preserve">,</w:t>
            </w:r>
            <w:hyperlink r:id="rId124" w:history="1">
              <w:r>
                <w:rPr>
                  <w:color w:val="#410a8c"/>
                  <w:u w:val="single"/>
                </w:rPr>
                <w:t xml:space="preserve">Valérie Gouet-Brunet</w:t>
              </w:r>
            </w:hyperlink>
          </w:p>
          <w:p>
            <w:pPr/>
            <w:r>
              <w:rPr>
                <w:i w:val="1"/>
                <w:iCs w:val="1"/>
              </w:rPr>
              <w:t xml:space="preserve">ISPRS International Journal of Geo-Information</w:t>
            </w:r>
            <w:r>
              <w:rPr/>
              <w:t xml:space="preserve">, 2021, 10 (9), pp.1-24. </w:t>
            </w:r>
            <w:hyperlink r:id="rId125" w:history="1">
              <w:r>
                <w:rPr>
                  <w:color w:val="#410a8c"/>
                  <w:u w:val="single"/>
                </w:rPr>
                <w:t xml:space="preserve">⟨10.3390/ijgi10090588⟩</w:t>
              </w:r>
            </w:hyperlink>
          </w:p>
          <w:p>
            <w:pPr/>
            <w:r>
              <w:rPr/>
              <w:t xml:space="preserve">Article dans une revue</w:t>
            </w:r>
          </w:p>
          <w:p>
            <w:pPr/>
            <w:hyperlink r:id="rId121" w:history="1">
              <w:r>
                <w:rPr>
                  <w:color w:val="#410a8c"/>
                  <w:u w:val="single"/>
                </w:rPr>
                <w:t xml:space="preserve">hal-03335873v1</w:t>
              </w:r>
            </w:hyperlink>
          </w:p>
        </w:tc>
      </w:tr>
      <w:tr>
        <w:trPr/>
        <w:tc>
          <w:tcPr>
            <w:noWrap/>
          </w:tcPr>
          <w:p>
            <w:pPr>
              <w:spacing w:after="200"/>
            </w:pPr>
            <w:hyperlink r:id="rId126" w:history="1">
              <w:r>
                <w:rPr>
                  <w:color w:val="1e198e"/>
                  <w:b w:val="1"/>
                  <w:bCs w:val="1"/>
                  <w:u w:val="single"/>
                </w:rPr>
                <w:t xml:space="preserve">City-descriptive input data for urban climate models: Model requirements, data sources and challenges</w:t>
              </w:r>
            </w:hyperlink>
          </w:p>
          <w:p>
            <w:pPr/>
            <w:hyperlink r:id="rId127" w:history="1">
              <w:r>
                <w:rPr>
                  <w:color w:val="#410a8c"/>
                  <w:u w:val="single"/>
                </w:rPr>
                <w:t xml:space="preserve">Valéry Masson</w:t>
              </w:r>
            </w:hyperlink>
            <w:r>
              <w:rPr/>
              <w:t xml:space="preserve">,</w:t>
            </w:r>
            <w:hyperlink r:id="rId128" w:history="1">
              <w:r>
                <w:rPr>
                  <w:color w:val="#410a8c"/>
                  <w:u w:val="single"/>
                </w:rPr>
                <w:t xml:space="preserve">Wieke Heldens</w:t>
              </w:r>
            </w:hyperlink>
            <w:r>
              <w:rPr/>
              <w:t xml:space="preserve">,</w:t>
            </w:r>
            <w:hyperlink r:id="rId129" w:history="1">
              <w:r>
                <w:rPr>
                  <w:color w:val="#410a8c"/>
                  <w:u w:val="single"/>
                </w:rPr>
                <w:t xml:space="preserve">Erwan Bocher</w:t>
              </w:r>
            </w:hyperlink>
            <w:r>
              <w:rPr/>
              <w:t xml:space="preserve">,</w:t>
            </w:r>
            <w:hyperlink r:id="rId130" w:history="1">
              <w:r>
                <w:rPr>
                  <w:color w:val="#410a8c"/>
                  <w:u w:val="single"/>
                </w:rPr>
                <w:t xml:space="preserve">Marion Bonhomme</w:t>
              </w:r>
            </w:hyperlink>
            <w:r>
              <w:rPr/>
              <w:t xml:space="preserve">,</w:t>
            </w:r>
            <w:hyperlink r:id="rId14" w:history="1">
              <w:r>
                <w:rPr>
                  <w:color w:val="#410a8c"/>
                  <w:u w:val="single"/>
                </w:rPr>
                <w:t xml:space="preserve">Bénédicte Bucher</w:t>
              </w:r>
            </w:hyperlink>
            <w:r>
              <w:rPr/>
              <w:t xml:space="preserve">et al.</w:t>
            </w:r>
          </w:p>
          <w:p>
            <w:pPr/>
            <w:r>
              <w:rPr>
                <w:i w:val="1"/>
                <w:iCs w:val="1"/>
              </w:rPr>
              <w:t xml:space="preserve">Urban Climate</w:t>
            </w:r>
            <w:r>
              <w:rPr/>
              <w:t xml:space="preserve">, 2020, Urban Data and Climate Information Services, 31, pp.100536. </w:t>
            </w:r>
            <w:hyperlink r:id="rId131" w:history="1">
              <w:r>
                <w:rPr>
                  <w:color w:val="#410a8c"/>
                  <w:u w:val="single"/>
                </w:rPr>
                <w:t xml:space="preserve">⟨10.1016/j.uclim.2019.100536⟩</w:t>
              </w:r>
            </w:hyperlink>
          </w:p>
          <w:p>
            <w:pPr/>
            <w:r>
              <w:rPr/>
              <w:t xml:space="preserve">Article dans une revue</w:t>
            </w:r>
          </w:p>
          <w:p>
            <w:pPr/>
            <w:hyperlink r:id="rId126" w:history="1">
              <w:r>
                <w:rPr>
                  <w:color w:val="#410a8c"/>
                  <w:u w:val="single"/>
                </w:rPr>
                <w:t xml:space="preserve">hal-02391022v1</w:t>
              </w:r>
            </w:hyperlink>
          </w:p>
        </w:tc>
      </w:tr>
      <w:tr>
        <w:trPr/>
        <w:tc>
          <w:tcPr>
            <w:noWrap/>
          </w:tcPr>
          <w:p>
            <w:pPr>
              <w:spacing w:after="200"/>
            </w:pPr>
            <w:hyperlink r:id="rId132" w:history="1">
              <w:r>
                <w:rPr>
                  <w:color w:val="1e198e"/>
                  <w:b w:val="1"/>
                  <w:bCs w:val="1"/>
                  <w:u w:val="single"/>
                </w:rPr>
                <w:t xml:space="preserve">The Urban Climate Services URCLIM project</w:t>
              </w:r>
            </w:hyperlink>
          </w:p>
          <w:p>
            <w:pPr/>
            <w:hyperlink r:id="rId127" w:history="1">
              <w:r>
                <w:rPr>
                  <w:color w:val="#410a8c"/>
                  <w:u w:val="single"/>
                </w:rPr>
                <w:t xml:space="preserve">Valéry Masson</w:t>
              </w:r>
            </w:hyperlink>
            <w:r>
              <w:rPr/>
              <w:t xml:space="preserve">,</w:t>
            </w:r>
            <w:hyperlink r:id="rId129" w:history="1">
              <w:r>
                <w:rPr>
                  <w:color w:val="#410a8c"/>
                  <w:u w:val="single"/>
                </w:rPr>
                <w:t xml:space="preserve">Erwan Bocher</w:t>
              </w:r>
            </w:hyperlink>
            <w:r>
              <w:rPr/>
              <w:t xml:space="preserve">,</w:t>
            </w:r>
            <w:hyperlink r:id="rId14" w:history="1">
              <w:r>
                <w:rPr>
                  <w:color w:val="#410a8c"/>
                  <w:u w:val="single"/>
                </w:rPr>
                <w:t xml:space="preserve">Bénédicte Bucher</w:t>
              </w:r>
            </w:hyperlink>
            <w:r>
              <w:rPr/>
              <w:t xml:space="preserve">,</w:t>
            </w:r>
            <w:hyperlink r:id="rId133" w:history="1">
              <w:r>
                <w:rPr>
                  <w:color w:val="#410a8c"/>
                  <w:u w:val="single"/>
                </w:rPr>
                <w:t xml:space="preserve">Zenaida Chitu</w:t>
              </w:r>
            </w:hyperlink>
            <w:r>
              <w:rPr/>
              <w:t xml:space="preserve">,</w:t>
            </w:r>
            <w:hyperlink r:id="rId52" w:history="1">
              <w:r>
                <w:rPr>
                  <w:color w:val="#410a8c"/>
                  <w:u w:val="single"/>
                </w:rPr>
                <w:t xml:space="preserve">Sidonie Christophe</w:t>
              </w:r>
            </w:hyperlink>
            <w:r>
              <w:rPr/>
              <w:t xml:space="preserve">et al.</w:t>
            </w:r>
          </w:p>
          <w:p>
            <w:pPr/>
            <w:r>
              <w:rPr>
                <w:i w:val="1"/>
                <w:iCs w:val="1"/>
              </w:rPr>
              <w:t xml:space="preserve">Climate services</w:t>
            </w:r>
            <w:r>
              <w:rPr/>
              <w:t xml:space="preserve">, 2020, 20, pp.100194. </w:t>
            </w:r>
            <w:hyperlink r:id="rId134" w:history="1">
              <w:r>
                <w:rPr>
                  <w:color w:val="#410a8c"/>
                  <w:u w:val="single"/>
                </w:rPr>
                <w:t xml:space="preserve">⟨10.1016/j.cliser.2020.100194⟩</w:t>
              </w:r>
            </w:hyperlink>
          </w:p>
          <w:p>
            <w:pPr/>
            <w:r>
              <w:rPr/>
              <w:t xml:space="preserve">Article dans une revue</w:t>
            </w:r>
          </w:p>
          <w:p>
            <w:pPr/>
            <w:hyperlink r:id="rId132" w:history="1">
              <w:r>
                <w:rPr>
                  <w:color w:val="#410a8c"/>
                  <w:u w:val="single"/>
                </w:rPr>
                <w:t xml:space="preserve">hal-04650151v1</w:t>
              </w:r>
            </w:hyperlink>
          </w:p>
        </w:tc>
      </w:tr>
      <w:tr>
        <w:trPr/>
        <w:tc>
          <w:tcPr>
            <w:noWrap/>
          </w:tcPr>
          <w:p>
            <w:pPr>
              <w:spacing w:after="200"/>
            </w:pPr>
            <w:hyperlink r:id="rId135" w:history="1">
              <w:r>
                <w:rPr>
                  <w:color w:val="1e198e"/>
                  <w:b w:val="1"/>
                  <w:bCs w:val="1"/>
                  <w:u w:val="single"/>
                </w:rPr>
                <w:t xml:space="preserve">Conciliating Perspectives from Mapping Agencies and Web of Data on Successful European SDIs: Toward a European Geographic Knowledge Graph</w:t>
              </w:r>
            </w:hyperlink>
          </w:p>
          <w:p>
            <w:pPr/>
            <w:hyperlink r:id="rId14" w:history="1">
              <w:r>
                <w:rPr>
                  <w:color w:val="#410a8c"/>
                  <w:u w:val="single"/>
                </w:rPr>
                <w:t xml:space="preserve">Bénédicte Bucher</w:t>
              </w:r>
            </w:hyperlink>
            <w:r>
              <w:rPr/>
              <w:t xml:space="preserve">,</w:t>
            </w:r>
            <w:hyperlink r:id="rId136" w:history="1">
              <w:r>
                <w:rPr>
                  <w:color w:val="#410a8c"/>
                  <w:u w:val="single"/>
                </w:rPr>
                <w:t xml:space="preserve">Esa Tiainen</w:t>
              </w:r>
            </w:hyperlink>
            <w:r>
              <w:rPr/>
              <w:t xml:space="preserve">,</w:t>
            </w:r>
            <w:hyperlink r:id="rId137" w:history="1">
              <w:r>
                <w:rPr>
                  <w:color w:val="#410a8c"/>
                  <w:u w:val="single"/>
                </w:rPr>
                <w:t xml:space="preserve">Thomas Ellett von Brasch</w:t>
              </w:r>
            </w:hyperlink>
            <w:r>
              <w:rPr/>
              <w:t xml:space="preserve">,</w:t>
            </w:r>
            <w:hyperlink r:id="rId138" w:history="1">
              <w:r>
                <w:rPr>
                  <w:color w:val="#410a8c"/>
                  <w:u w:val="single"/>
                </w:rPr>
                <w:t xml:space="preserve">Paul Janssen</w:t>
              </w:r>
            </w:hyperlink>
            <w:r>
              <w:rPr/>
              <w:t xml:space="preserve">,</w:t>
            </w:r>
            <w:hyperlink r:id="rId139" w:history="1">
              <w:r>
                <w:rPr>
                  <w:color w:val="#410a8c"/>
                  <w:u w:val="single"/>
                </w:rPr>
                <w:t xml:space="preserve">Dimitris Kotzinos</w:t>
              </w:r>
            </w:hyperlink>
            <w:r>
              <w:rPr/>
              <w:t xml:space="preserve">et al.</w:t>
            </w:r>
          </w:p>
          <w:p>
            <w:pPr/>
            <w:r>
              <w:rPr>
                <w:i w:val="1"/>
                <w:iCs w:val="1"/>
              </w:rPr>
              <w:t xml:space="preserve">ISPRS International Journal of Geo-Information</w:t>
            </w:r>
            <w:r>
              <w:rPr/>
              <w:t xml:space="preserve">, 2020, 9 (2), pp.62. </w:t>
            </w:r>
            <w:hyperlink r:id="rId140" w:history="1">
              <w:r>
                <w:rPr>
                  <w:color w:val="#410a8c"/>
                  <w:u w:val="single"/>
                </w:rPr>
                <w:t xml:space="preserve">⟨10.3390/ijgi9020062⟩</w:t>
              </w:r>
            </w:hyperlink>
          </w:p>
          <w:p>
            <w:pPr/>
            <w:r>
              <w:rPr/>
              <w:t xml:space="preserve">Article dans une revue</w:t>
            </w:r>
          </w:p>
          <w:p>
            <w:pPr/>
            <w:hyperlink r:id="rId135" w:history="1">
              <w:r>
                <w:rPr>
                  <w:color w:val="#410a8c"/>
                  <w:u w:val="single"/>
                </w:rPr>
                <w:t xml:space="preserve">hal-02528394v1</w:t>
              </w:r>
            </w:hyperlink>
          </w:p>
        </w:tc>
      </w:tr>
      <w:tr>
        <w:trPr/>
        <w:tc>
          <w:tcPr>
            <w:noWrap/>
          </w:tcPr>
          <w:p>
            <w:pPr>
              <w:spacing w:after="200"/>
            </w:pPr>
            <w:hyperlink r:id="rId141" w:history="1">
              <w:r>
                <w:rPr>
                  <w:color w:val="1e198e"/>
                  <w:b w:val="1"/>
                  <w:bCs w:val="1"/>
                  <w:u w:val="single"/>
                </w:rPr>
                <w:t xml:space="preserve">How Do Map Readers Recognize a Topographic Mapping Style?</w:t>
              </w:r>
            </w:hyperlink>
          </w:p>
          <w:p>
            <w:pPr/>
            <w:hyperlink r:id="rId65" w:history="1">
              <w:r>
                <w:rPr>
                  <w:color w:val="#410a8c"/>
                  <w:u w:val="single"/>
                </w:rPr>
                <w:t xml:space="preserve">Jérémie Ory</w:t>
              </w:r>
            </w:hyperlink>
            <w:r>
              <w:rPr/>
              <w:t xml:space="preserve">,</w:t>
            </w:r>
            <w:hyperlink r:id="rId52" w:history="1">
              <w:r>
                <w:rPr>
                  <w:color w:val="#410a8c"/>
                  <w:u w:val="single"/>
                </w:rPr>
                <w:t xml:space="preserve">Sidonie Christophe</w:t>
              </w:r>
            </w:hyperlink>
            <w:r>
              <w:rPr/>
              <w:t xml:space="preserve">,</w:t>
            </w:r>
            <w:hyperlink r:id="rId66" w:history="1">
              <w:r>
                <w:rPr>
                  <w:color w:val="#410a8c"/>
                  <w:u w:val="single"/>
                </w:rPr>
                <w:t xml:space="preserve">Sara Irina Fabrikant</w:t>
              </w:r>
            </w:hyperlink>
            <w:r>
              <w:rPr/>
              <w:t xml:space="preserve">,</w:t>
            </w:r>
            <w:hyperlink r:id="rId14" w:history="1">
              <w:r>
                <w:rPr>
                  <w:color w:val="#410a8c"/>
                  <w:u w:val="single"/>
                </w:rPr>
                <w:t xml:space="preserve">Bénédicte Bucher</w:t>
              </w:r>
            </w:hyperlink>
          </w:p>
          <w:p>
            <w:pPr/>
            <w:r>
              <w:rPr>
                <w:i w:val="1"/>
                <w:iCs w:val="1"/>
              </w:rPr>
              <w:t xml:space="preserve">The Cartographic Journal</w:t>
            </w:r>
            <w:r>
              <w:rPr/>
              <w:t xml:space="preserve">, 2015, 52 (2), pp.193-203. </w:t>
            </w:r>
            <w:hyperlink r:id="rId142" w:history="1">
              <w:r>
                <w:rPr>
                  <w:color w:val="#410a8c"/>
                  <w:u w:val="single"/>
                </w:rPr>
                <w:t xml:space="preserve">⟨10.1080/00087041.2015.1119459⟩</w:t>
              </w:r>
            </w:hyperlink>
          </w:p>
          <w:p>
            <w:pPr/>
            <w:r>
              <w:rPr/>
              <w:t xml:space="preserve">Article dans une revue</w:t>
            </w:r>
          </w:p>
          <w:p>
            <w:pPr/>
            <w:hyperlink r:id="rId141" w:history="1">
              <w:r>
                <w:rPr>
                  <w:color w:val="#410a8c"/>
                  <w:u w:val="single"/>
                </w:rPr>
                <w:t xml:space="preserve">hal-02280922v1</w:t>
              </w:r>
            </w:hyperlink>
          </w:p>
        </w:tc>
      </w:tr>
      <w:tr>
        <w:trPr/>
        <w:tc>
          <w:tcPr>
            <w:noWrap/>
          </w:tcPr>
          <w:p>
            <w:pPr>
              <w:spacing w:after="200"/>
            </w:pPr>
            <w:hyperlink r:id="rId143" w:history="1">
              <w:r>
                <w:rPr>
                  <w:color w:val="1e198e"/>
                  <w:b w:val="1"/>
                  <w:bCs w:val="1"/>
                  <w:u w:val="single"/>
                </w:rPr>
                <w:t xml:space="preserve">The design and implementation of SPIRIT: a spatially aware search engine for information retrieval on the Internet</w:t>
              </w:r>
            </w:hyperlink>
          </w:p>
          <w:p>
            <w:pPr/>
            <w:hyperlink r:id="rId144" w:history="1">
              <w:r>
                <w:rPr>
                  <w:color w:val="#410a8c"/>
                  <w:u w:val="single"/>
                </w:rPr>
                <w:t xml:space="preserve">Ross Purves</w:t>
              </w:r>
            </w:hyperlink>
            <w:r>
              <w:rPr/>
              <w:t xml:space="preserve">,</w:t>
            </w:r>
            <w:hyperlink r:id="rId145" w:history="1">
              <w:r>
                <w:rPr>
                  <w:color w:val="#410a8c"/>
                  <w:u w:val="single"/>
                </w:rPr>
                <w:t xml:space="preserve">Paul Clough</w:t>
              </w:r>
            </w:hyperlink>
            <w:r>
              <w:rPr/>
              <w:t xml:space="preserve">,</w:t>
            </w:r>
            <w:hyperlink r:id="rId146" w:history="1">
              <w:r>
                <w:rPr>
                  <w:color w:val="#410a8c"/>
                  <w:u w:val="single"/>
                </w:rPr>
                <w:t xml:space="preserve">Christopher Jones</w:t>
              </w:r>
            </w:hyperlink>
            <w:r>
              <w:rPr/>
              <w:t xml:space="preserve">,</w:t>
            </w:r>
            <w:hyperlink r:id="rId147" w:history="1">
              <w:r>
                <w:rPr>
                  <w:color w:val="#410a8c"/>
                  <w:u w:val="single"/>
                </w:rPr>
                <w:t xml:space="preserve">Avi Arampatzis</w:t>
              </w:r>
            </w:hyperlink>
            <w:r>
              <w:rPr/>
              <w:t xml:space="preserve">,</w:t>
            </w:r>
            <w:hyperlink r:id="rId14" w:history="1">
              <w:r>
                <w:rPr>
                  <w:color w:val="#410a8c"/>
                  <w:u w:val="single"/>
                </w:rPr>
                <w:t xml:space="preserve">Bénédicte Bucher</w:t>
              </w:r>
            </w:hyperlink>
            <w:r>
              <w:rPr/>
              <w:t xml:space="preserve">et al.</w:t>
            </w:r>
          </w:p>
          <w:p>
            <w:pPr/>
            <w:r>
              <w:rPr>
                <w:i w:val="1"/>
                <w:iCs w:val="1"/>
              </w:rPr>
              <w:t xml:space="preserve">International Journal of Geographical Information Science</w:t>
            </w:r>
            <w:r>
              <w:rPr/>
              <w:t xml:space="preserve">, 2007, 21 (7), pp.717-745. </w:t>
            </w:r>
            <w:hyperlink r:id="rId148" w:history="1">
              <w:r>
                <w:rPr>
                  <w:color w:val="#410a8c"/>
                  <w:u w:val="single"/>
                </w:rPr>
                <w:t xml:space="preserve">⟨10.1080/13658810601169840⟩</w:t>
              </w:r>
            </w:hyperlink>
          </w:p>
          <w:p>
            <w:pPr/>
            <w:r>
              <w:rPr/>
              <w:t xml:space="preserve">Article dans une revue</w:t>
            </w:r>
          </w:p>
          <w:p>
            <w:pPr/>
            <w:hyperlink r:id="rId143" w:history="1">
              <w:r>
                <w:rPr>
                  <w:color w:val="#410a8c"/>
                  <w:u w:val="single"/>
                </w:rPr>
                <w:t xml:space="preserve">hal-02537061v1</w:t>
              </w:r>
            </w:hyperlink>
          </w:p>
        </w:tc>
      </w:tr>
      <w:tr>
        <w:trPr/>
        <w:tc>
          <w:tcPr>
            <w:noWrap/>
          </w:tcPr>
          <w:p>
            <w:pPr>
              <w:spacing w:after="200"/>
            </w:pPr>
            <w:hyperlink r:id="rId149" w:history="1">
              <w:r>
                <w:rPr>
                  <w:color w:val="1e198e"/>
                  <w:b w:val="1"/>
                  <w:bCs w:val="1"/>
                  <w:u w:val="single"/>
                </w:rPr>
                <w:t xml:space="preserve">Décrire formellement les processus de manipulation de données géographiques</w:t>
              </w:r>
            </w:hyperlink>
          </w:p>
          <w:p>
            <w:pPr/>
            <w:hyperlink r:id="rId14" w:history="1">
              <w:r>
                <w:rPr>
                  <w:color w:val="#410a8c"/>
                  <w:u w:val="single"/>
                </w:rPr>
                <w:t xml:space="preserve">Bénédicte Bucher</w:t>
              </w:r>
            </w:hyperlink>
          </w:p>
          <w:p>
            <w:pPr/>
            <w:r>
              <w:rPr>
                <w:i w:val="1"/>
                <w:iCs w:val="1"/>
              </w:rPr>
              <w:t xml:space="preserve">Revue des Sciences et Technologies de l'Information - Série ISI : Ingénierie des Systèmes d'Information</w:t>
            </w:r>
            <w:r>
              <w:rPr/>
              <w:t xml:space="preserve">, 2006, 11 (1), pp.61-82. </w:t>
            </w:r>
            <w:hyperlink r:id="rId150" w:history="1">
              <w:r>
                <w:rPr>
                  <w:color w:val="#410a8c"/>
                  <w:u w:val="single"/>
                </w:rPr>
                <w:t xml:space="preserve">⟨10.3166/isi.11.1.61-82⟩</w:t>
              </w:r>
            </w:hyperlink>
          </w:p>
          <w:p>
            <w:pPr/>
            <w:r>
              <w:rPr/>
              <w:t xml:space="preserve">Article dans une revue</w:t>
            </w:r>
          </w:p>
          <w:p>
            <w:pPr/>
            <w:hyperlink r:id="rId151" w:history="1">
              <w:r>
                <w:rPr>
                  <w:color w:val="#410a8c"/>
                  <w:u w:val="single"/>
                </w:rPr>
                <w:t xml:space="preserve">istex</w:t>
              </w:r>
            </w:hyperlink>
          </w:p>
          <w:p>
            <w:pPr/>
            <w:hyperlink r:id="rId149" w:history="1">
              <w:r>
                <w:rPr>
                  <w:color w:val="#410a8c"/>
                  <w:u w:val="single"/>
                </w:rPr>
                <w:t xml:space="preserve">hal-02537073v1</w:t>
              </w:r>
            </w:hyperlink>
          </w:p>
        </w:tc>
      </w:tr>
      <w:tr>
        <w:trPr/>
        <w:tc>
          <w:tcPr>
            <w:noWrap/>
          </w:tcPr>
          <w:p>
            <w:pPr>
              <w:spacing w:after="200"/>
            </w:pPr>
            <w:hyperlink r:id="rId152" w:history="1">
              <w:r>
                <w:rPr>
                  <w:color w:val="1e198e"/>
                  <w:b w:val="1"/>
                  <w:bCs w:val="1"/>
                  <w:u w:val="single"/>
                </w:rPr>
                <w:t xml:space="preserve">L'accès à l'information géographique. L'apport de la modélisation de tâches géographiques</w:t>
              </w:r>
            </w:hyperlink>
          </w:p>
          <w:p>
            <w:pPr/>
            <w:hyperlink r:id="rId14" w:history="1">
              <w:r>
                <w:rPr>
                  <w:color w:val="#410a8c"/>
                  <w:u w:val="single"/>
                </w:rPr>
                <w:t xml:space="preserve">Bénédicte Bucher</w:t>
              </w:r>
            </w:hyperlink>
          </w:p>
          <w:p>
            <w:pPr/>
            <w:r>
              <w:rPr>
                <w:i w:val="1"/>
                <w:iCs w:val="1"/>
              </w:rPr>
              <w:t xml:space="preserve">Revue Internationale de Géomatique</w:t>
            </w:r>
            <w:r>
              <w:rPr/>
              <w:t xml:space="preserve">, 2003, 13 (4), pp.439-460. </w:t>
            </w:r>
            <w:hyperlink r:id="rId153" w:history="1">
              <w:r>
                <w:rPr>
                  <w:color w:val="#410a8c"/>
                  <w:u w:val="single"/>
                </w:rPr>
                <w:t xml:space="preserve">⟨10.3166/rig.13.439-460⟩</w:t>
              </w:r>
            </w:hyperlink>
          </w:p>
          <w:p>
            <w:pPr/>
            <w:r>
              <w:rPr/>
              <w:t xml:space="preserve">Article dans une revue</w:t>
            </w:r>
          </w:p>
          <w:p>
            <w:pPr/>
            <w:hyperlink r:id="rId154" w:history="1">
              <w:r>
                <w:rPr>
                  <w:color w:val="#410a8c"/>
                  <w:u w:val="single"/>
                </w:rPr>
                <w:t xml:space="preserve">istex</w:t>
              </w:r>
            </w:hyperlink>
          </w:p>
          <w:p>
            <w:pPr/>
            <w:hyperlink r:id="rId152" w:history="1">
              <w:r>
                <w:rPr>
                  <w:color w:val="#410a8c"/>
                  <w:u w:val="single"/>
                </w:rPr>
                <w:t xml:space="preserve">hal-02537070v1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Observatoires Milieux-Sociétés et Données Géographiques: Enjeux Méthodologiques et Perspectives</w:t>
              </w:r>
            </w:hyperlink>
          </w:p>
          <w:p>
            <w:pPr/>
            <w:hyperlink r:id="rId156" w:history="1">
              <w:r>
                <w:rPr>
                  <w:color w:val="#410a8c"/>
                  <w:u w:val="single"/>
                </w:rPr>
                <w:t xml:space="preserve">Christophe Claramunt</w:t>
              </w:r>
            </w:hyperlink>
            <w:r>
              <w:rPr/>
              <w:t xml:space="preserve">,</w:t>
            </w:r>
            <w:hyperlink r:id="rId157" w:history="1">
              <w:r>
                <w:rPr>
                  <w:color w:val="#410a8c"/>
                  <w:u w:val="single"/>
                </w:rPr>
                <w:t xml:space="preserve">Maud Loireau</w:t>
              </w:r>
            </w:hyperlink>
            <w:r>
              <w:rPr/>
              <w:t xml:space="preserve">,</w:t>
            </w:r>
            <w:hyperlink r:id="rId158" w:history="1">
              <w:r>
                <w:rPr>
                  <w:color w:val="#410a8c"/>
                  <w:u w:val="single"/>
                </w:rPr>
                <w:t xml:space="preserve">André Miralles</w:t>
              </w:r>
            </w:hyperlink>
            <w:r>
              <w:rPr/>
              <w:t xml:space="preserve">,</w:t>
            </w:r>
            <w:hyperlink r:id="rId14" w:history="1">
              <w:r>
                <w:rPr>
                  <w:color w:val="#410a8c"/>
                  <w:u w:val="single"/>
                </w:rPr>
                <w:t xml:space="preserve">Bénédicte Bucher</w:t>
              </w:r>
            </w:hyperlink>
            <w:r>
              <w:rPr/>
              <w:t xml:space="preserve">,</w:t>
            </w:r>
            <w:hyperlink r:id="rId159" w:history="1">
              <w:r>
                <w:rPr>
                  <w:color w:val="#410a8c"/>
                  <w:u w:val="single"/>
                </w:rPr>
                <w:t xml:space="preserve">Eric Masson</w:t>
              </w:r>
            </w:hyperlink>
            <w:r>
              <w:rPr/>
              <w:t xml:space="preserve">et al.</w:t>
            </w:r>
          </w:p>
          <w:p>
            <w:pPr/>
            <w:r>
              <w:rPr/>
              <w:t xml:space="preserve">2025</w:t>
            </w:r>
          </w:p>
          <w:p>
            <w:pPr/>
            <w:r>
              <w:rPr/>
              <w:t xml:space="preserve">Pré-publication, Document de travail</w:t>
            </w:r>
          </w:p>
          <w:p>
            <w:pPr/>
            <w:hyperlink r:id="rId155" w:history="1">
              <w:r>
                <w:rPr>
                  <w:color w:val="#410a8c"/>
                  <w:u w:val="single"/>
                </w:rPr>
                <w:t xml:space="preserve">hal-05362413v1</w:t>
              </w:r>
            </w:hyperlink>
          </w:p>
        </w:tc>
      </w:tr>
      <w:tr>
        <w:trPr/>
        <w:tc>
          <w:tcPr>
            <w:noWrap/>
          </w:tcPr>
          <w:p>
            <w:pPr>
              <w:spacing w:after="200"/>
            </w:pPr>
            <w:hyperlink r:id="rId160" w:history="1">
              <w:r>
                <w:rPr>
                  <w:color w:val="1e198e"/>
                  <w:b w:val="1"/>
                  <w:bCs w:val="1"/>
                  <w:u w:val="single"/>
                </w:rPr>
                <w:t xml:space="preserve">Position paper on Linked Data for EuroSDR</w:t>
              </w:r>
            </w:hyperlink>
          </w:p>
          <w:p>
            <w:pPr/>
            <w:hyperlink r:id="rId14" w:history="1">
              <w:r>
                <w:rPr>
                  <w:color w:val="#410a8c"/>
                  <w:u w:val="single"/>
                </w:rPr>
                <w:t xml:space="preserve">Bénédicte Bucher</w:t>
              </w:r>
            </w:hyperlink>
            <w:r>
              <w:rPr/>
              <w:t xml:space="preserve">,</w:t>
            </w:r>
            <w:hyperlink r:id="rId161" w:history="1">
              <w:r>
                <w:rPr>
                  <w:color w:val="#410a8c"/>
                  <w:u w:val="single"/>
                </w:rPr>
                <w:t xml:space="preserve">Hansen Brigsted</w:t>
              </w:r>
            </w:hyperlink>
            <w:r>
              <w:rPr/>
              <w:t xml:space="preserve">,</w:t>
            </w:r>
            <w:hyperlink r:id="rId162" w:history="1">
              <w:r>
                <w:rPr>
                  <w:color w:val="#410a8c"/>
                  <w:u w:val="single"/>
                </w:rPr>
                <w:t xml:space="preserve">Martijn Rijsdijk</w:t>
              </w:r>
            </w:hyperlink>
          </w:p>
          <w:p>
            <w:pPr/>
            <w:r>
              <w:rPr/>
              <w:t xml:space="preserve">2014</w:t>
            </w:r>
          </w:p>
          <w:p>
            <w:pPr/>
            <w:r>
              <w:rPr/>
              <w:t xml:space="preserve">Pré-publication, Document de travail</w:t>
            </w:r>
          </w:p>
          <w:p>
            <w:pPr/>
            <w:hyperlink r:id="rId160" w:history="1">
              <w:r>
                <w:rPr>
                  <w:color w:val="#410a8c"/>
                  <w:u w:val="single"/>
                </w:rPr>
                <w:t xml:space="preserve">hal-02537036v1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EuroSDR Knowledge Graph about Geodata Products in Europe</w:t>
              </w:r>
            </w:hyperlink>
          </w:p>
          <w:p>
            <w:pPr/>
            <w:hyperlink r:id="rId14" w:history="1">
              <w:r>
                <w:rPr>
                  <w:color w:val="#410a8c"/>
                  <w:u w:val="single"/>
                </w:rPr>
                <w:t xml:space="preserve">Bénédicte Bucher</w:t>
              </w:r>
            </w:hyperlink>
            <w:r>
              <w:rPr/>
              <w:t xml:space="preserve">,</w:t>
            </w:r>
            <w:hyperlink r:id="rId164" w:history="1">
              <w:r>
                <w:rPr>
                  <w:color w:val="#410a8c"/>
                  <w:u w:val="single"/>
                </w:rPr>
                <w:t xml:space="preserve">Pekka Latvala</w:t>
              </w:r>
            </w:hyperlink>
            <w:r>
              <w:rPr/>
              <w:t xml:space="preserve">,</w:t>
            </w:r>
            <w:hyperlink r:id="rId165" w:history="1">
              <w:r>
                <w:rPr>
                  <w:color w:val="#410a8c"/>
                  <w:u w:val="single"/>
                </w:rPr>
                <w:t xml:space="preserve">Eva Bookjans</w:t>
              </w:r>
            </w:hyperlink>
            <w:r>
              <w:rPr/>
              <w:t xml:space="preserve">,</w:t>
            </w:r>
            <w:hyperlink r:id="rId166" w:history="1">
              <w:r>
                <w:rPr>
                  <w:color w:val="#410a8c"/>
                  <w:u w:val="single"/>
                </w:rPr>
                <w:t xml:space="preserve">Nicolas Bus</w:t>
              </w:r>
            </w:hyperlink>
            <w:r>
              <w:rPr/>
              <w:t xml:space="preserve">,</w:t>
            </w:r>
            <w:hyperlink r:id="rId167" w:history="1">
              <w:r>
                <w:rPr>
                  <w:color w:val="#410a8c"/>
                  <w:u w:val="single"/>
                </w:rPr>
                <w:t xml:space="preserve">Audrey Bouet</w:t>
              </w:r>
            </w:hyperlink>
            <w:r>
              <w:rPr/>
              <w:t xml:space="preserve">et al.</w:t>
            </w:r>
          </w:p>
          <w:p>
            <w:pPr/>
            <w:r>
              <w:rPr/>
              <w:t xml:space="preserve">EuroSDR Office of Publication. 2024</w:t>
            </w:r>
          </w:p>
          <w:p>
            <w:pPr/>
            <w:r>
              <w:rPr/>
              <w:t xml:space="preserve">Rapport</w:t>
            </w:r>
            <w:r>
              <w:rPr/>
              <w:t xml:space="preserve"> (rapport de recherche)</w:t>
            </w:r>
          </w:p>
          <w:p>
            <w:pPr/>
            <w:hyperlink r:id="rId163" w:history="1">
              <w:r>
                <w:rPr>
                  <w:color w:val="#410a8c"/>
                  <w:u w:val="single"/>
                </w:rPr>
                <w:t xml:space="preserve">hal-04601680v1</w:t>
              </w:r>
            </w:hyperlink>
          </w:p>
        </w:tc>
      </w:tr>
      <w:tr>
        <w:trPr/>
        <w:tc>
          <w:tcPr>
            <w:noWrap/>
          </w:tcPr>
          <w:p>
            <w:pPr>
              <w:spacing w:after="200"/>
            </w:pPr>
            <w:hyperlink r:id="rId168" w:history="1">
              <w:r>
                <w:rPr>
                  <w:color w:val="1e198e"/>
                  <w:b w:val="1"/>
                  <w:bCs w:val="1"/>
                  <w:u w:val="single"/>
                </w:rPr>
                <w:t xml:space="preserve">Geodata Discoverability</w:t>
              </w:r>
            </w:hyperlink>
          </w:p>
          <w:p>
            <w:pPr/>
            <w:hyperlink r:id="rId14" w:history="1">
              <w:r>
                <w:rPr>
                  <w:color w:val="#410a8c"/>
                  <w:u w:val="single"/>
                </w:rPr>
                <w:t xml:space="preserve">Bénédicte Bucher</w:t>
              </w:r>
            </w:hyperlink>
            <w:r>
              <w:rPr/>
              <w:t xml:space="preserve">,</w:t>
            </w:r>
            <w:hyperlink r:id="rId169" w:history="1">
              <w:r>
                <w:rPr>
                  <w:color w:val="#410a8c"/>
                  <w:u w:val="single"/>
                </w:rPr>
                <w:t xml:space="preserve">Marcin Grudzien</w:t>
              </w:r>
            </w:hyperlink>
            <w:r>
              <w:rPr/>
              <w:t xml:space="preserve">,</w:t>
            </w:r>
            <w:hyperlink r:id="rId170" w:history="1">
              <w:r>
                <w:rPr>
                  <w:color w:val="#410a8c"/>
                  <w:u w:val="single"/>
                </w:rPr>
                <w:t xml:space="preserve">Nathalie Delattre</w:t>
              </w:r>
            </w:hyperlink>
            <w:r>
              <w:rPr/>
              <w:t xml:space="preserve">,</w:t>
            </w:r>
            <w:hyperlink r:id="rId171" w:history="1">
              <w:r>
                <w:rPr>
                  <w:color w:val="#410a8c"/>
                  <w:u w:val="single"/>
                </w:rPr>
                <w:t xml:space="preserve">Jordi Escriu Paradell</w:t>
              </w:r>
            </w:hyperlink>
            <w:r>
              <w:rPr/>
              <w:t xml:space="preserve">,</w:t>
            </w:r>
            <w:hyperlink r:id="rId172" w:history="1">
              <w:r>
                <w:rPr>
                  <w:color w:val="#410a8c"/>
                  <w:u w:val="single"/>
                </w:rPr>
                <w:t xml:space="preserve">Erwin Folmer</w:t>
              </w:r>
            </w:hyperlink>
            <w:r>
              <w:rPr/>
              <w:t xml:space="preserve">et al.</w:t>
            </w:r>
          </w:p>
          <w:p>
            <w:pPr/>
            <w:r>
              <w:rPr/>
              <w:t xml:space="preserve">EuroSDR Office of Publication. 2023</w:t>
            </w:r>
          </w:p>
          <w:p>
            <w:pPr/>
            <w:r>
              <w:rPr/>
              <w:t xml:space="preserve">Rapport</w:t>
            </w:r>
          </w:p>
          <w:p>
            <w:pPr/>
            <w:hyperlink r:id="rId168" w:history="1">
              <w:r>
                <w:rPr>
                  <w:color w:val="#410a8c"/>
                  <w:u w:val="single"/>
                </w:rPr>
                <w:t xml:space="preserve">hal-04029894v1</w:t>
              </w:r>
            </w:hyperlink>
          </w:p>
        </w:tc>
      </w:tr>
      <w:tr>
        <w:trPr/>
        <w:tc>
          <w:tcPr>
            <w:noWrap/>
          </w:tcPr>
          <w:p>
            <w:pPr>
              <w:spacing w:after="200"/>
            </w:pPr>
            <w:hyperlink r:id="rId173" w:history="1">
              <w:r>
                <w:rPr>
                  <w:color w:val="1e198e"/>
                  <w:b w:val="1"/>
                  <w:bCs w:val="1"/>
                  <w:u w:val="single"/>
                </w:rPr>
                <w:t xml:space="preserve">Geodata and Tools for Education and Research</w:t>
              </w:r>
            </w:hyperlink>
          </w:p>
          <w:p>
            <w:pPr/>
            <w:hyperlink r:id="rId14" w:history="1">
              <w:r>
                <w:rPr>
                  <w:color w:val="#410a8c"/>
                  <w:u w:val="single"/>
                </w:rPr>
                <w:t xml:space="preserve">Bénédicte Bucher</w:t>
              </w:r>
            </w:hyperlink>
            <w:r>
              <w:rPr/>
              <w:t xml:space="preserve">,</w:t>
            </w:r>
            <w:hyperlink r:id="rId174" w:history="1">
              <w:r>
                <w:rPr>
                  <w:color w:val="#410a8c"/>
                  <w:u w:val="single"/>
                </w:rPr>
                <w:t xml:space="preserve">Frédéric Cantat</w:t>
              </w:r>
            </w:hyperlink>
            <w:r>
              <w:rPr/>
              <w:t xml:space="preserve">,</w:t>
            </w:r>
            <w:hyperlink r:id="rId175" w:history="1">
              <w:r>
                <w:rPr>
                  <w:color w:val="#410a8c"/>
                  <w:u w:val="single"/>
                </w:rPr>
                <w:t xml:space="preserve">Joep Crompvoets</w:t>
              </w:r>
            </w:hyperlink>
            <w:r>
              <w:rPr/>
              <w:t xml:space="preserve">,</w:t>
            </w:r>
            <w:hyperlink r:id="rId176" w:history="1">
              <w:r>
                <w:rPr>
                  <w:color w:val="#410a8c"/>
                  <w:u w:val="single"/>
                </w:rPr>
                <w:t xml:space="preserve">Anka Lisec</w:t>
              </w:r>
            </w:hyperlink>
            <w:r>
              <w:rPr/>
              <w:t xml:space="preserve">,</w:t>
            </w:r>
            <w:hyperlink r:id="rId177" w:history="1">
              <w:r>
                <w:rPr>
                  <w:color w:val="#410a8c"/>
                  <w:u w:val="single"/>
                </w:rPr>
                <w:t xml:space="preserve">Markéta Potůčková</w:t>
              </w:r>
            </w:hyperlink>
            <w:r>
              <w:rPr/>
              <w:t xml:space="preserve">et al.</w:t>
            </w:r>
          </w:p>
          <w:p>
            <w:pPr/>
            <w:r>
              <w:rPr/>
              <w:t xml:space="preserve">EuroSDR Office of Publication. 2023</w:t>
            </w:r>
          </w:p>
          <w:p>
            <w:pPr/>
            <w:r>
              <w:rPr/>
              <w:t xml:space="preserve">Rapport</w:t>
            </w:r>
          </w:p>
          <w:p>
            <w:pPr/>
            <w:hyperlink r:id="rId173" w:history="1">
              <w:r>
                <w:rPr>
                  <w:color w:val="#410a8c"/>
                  <w:u w:val="single"/>
                </w:rPr>
                <w:t xml:space="preserve">hal-04029913v1</w:t>
              </w:r>
            </w:hyperlink>
          </w:p>
        </w:tc>
      </w:tr>
      <w:tr>
        <w:trPr/>
        <w:tc>
          <w:tcPr>
            <w:noWrap/>
          </w:tcPr>
          <w:p>
            <w:pPr>
              <w:spacing w:after="200"/>
            </w:pPr>
            <w:hyperlink r:id="rId178" w:history="1">
              <w:r>
                <w:rPr>
                  <w:color w:val="1e198e"/>
                  <w:b w:val="1"/>
                  <w:bCs w:val="1"/>
                  <w:u w:val="single"/>
                </w:rPr>
                <w:t xml:space="preserve">The use of Volunteer Geographic Information for producing and maintaining authoritative Land Use and Land Cover data</w:t>
              </w:r>
            </w:hyperlink>
          </w:p>
          <w:p>
            <w:pPr/>
            <w:hyperlink r:id="rId30" w:history="1">
              <w:r>
                <w:rPr>
                  <w:color w:val="#410a8c"/>
                  <w:u w:val="single"/>
                </w:rPr>
                <w:t xml:space="preserve">Ana-Maria Olteanu-Raimond</w:t>
              </w:r>
            </w:hyperlink>
            <w:r>
              <w:rPr/>
              <w:t xml:space="preserve">,</w:t>
            </w:r>
            <w:hyperlink r:id="rId175" w:history="1">
              <w:r>
                <w:rPr>
                  <w:color w:val="#410a8c"/>
                  <w:u w:val="single"/>
                </w:rPr>
                <w:t xml:space="preserve">Joep Crompvoets</w:t>
              </w:r>
            </w:hyperlink>
            <w:r>
              <w:rPr/>
              <w:t xml:space="preserve">,</w:t>
            </w:r>
            <w:hyperlink r:id="rId179" w:history="1">
              <w:r>
                <w:rPr>
                  <w:color w:val="#410a8c"/>
                  <w:u w:val="single"/>
                </w:rPr>
                <w:t xml:space="preserve">Inian Moorthy</w:t>
              </w:r>
            </w:hyperlink>
            <w:r>
              <w:rPr/>
              <w:t xml:space="preserve">,</w:t>
            </w:r>
            <w:hyperlink r:id="rId180" w:history="1">
              <w:r>
                <w:rPr>
                  <w:color w:val="#410a8c"/>
                  <w:u w:val="single"/>
                </w:rPr>
                <w:t xml:space="preserve">Clément Mallet</w:t>
              </w:r>
            </w:hyperlink>
            <w:r>
              <w:rPr/>
              <w:t xml:space="preserve">,</w:t>
            </w:r>
            <w:hyperlink r:id="rId14" w:history="1">
              <w:r>
                <w:rPr>
                  <w:color w:val="#410a8c"/>
                  <w:u w:val="single"/>
                </w:rPr>
                <w:t xml:space="preserve">Bénédicte Bucher</w:t>
              </w:r>
            </w:hyperlink>
          </w:p>
          <w:p>
            <w:pPr/>
            <w:r>
              <w:rPr/>
              <w:t xml:space="preserve">[Research Report] EuroSDR. 2022, http://www.eurosdr.net/sites/default/files/uploaded_files/eurosdr_vgi4lulc.pdf</w:t>
            </w:r>
          </w:p>
          <w:p>
            <w:pPr/>
            <w:r>
              <w:rPr/>
              <w:t xml:space="preserve">Rapport</w:t>
            </w:r>
          </w:p>
          <w:p>
            <w:pPr/>
            <w:hyperlink r:id="rId178" w:history="1">
              <w:r>
                <w:rPr>
                  <w:color w:val="#410a8c"/>
                  <w:u w:val="single"/>
                </w:rPr>
                <w:t xml:space="preserve">hal-03662950v1</w:t>
              </w:r>
            </w:hyperlink>
          </w:p>
        </w:tc>
      </w:tr>
      <w:tr>
        <w:trPr/>
        <w:tc>
          <w:tcPr>
            <w:noWrap/>
          </w:tcPr>
          <w:p>
            <w:pPr>
              <w:spacing w:after="200"/>
            </w:pPr>
            <w:hyperlink r:id="rId181" w:history="1">
              <w:r>
                <w:rPr>
                  <w:color w:val="1e198e"/>
                  <w:b w:val="1"/>
                  <w:bCs w:val="1"/>
                  <w:u w:val="single"/>
                </w:rPr>
                <w:t xml:space="preserve">Spatial Linked Data in Europe</w:t>
              </w:r>
            </w:hyperlink>
          </w:p>
          <w:p>
            <w:pPr/>
            <w:hyperlink r:id="rId14" w:history="1">
              <w:r>
                <w:rPr>
                  <w:color w:val="#410a8c"/>
                  <w:u w:val="single"/>
                </w:rPr>
                <w:t xml:space="preserve">Bénédicte Bucher</w:t>
              </w:r>
            </w:hyperlink>
            <w:r>
              <w:rPr/>
              <w:t xml:space="preserve">,</w:t>
            </w:r>
            <w:hyperlink r:id="rId172" w:history="1">
              <w:r>
                <w:rPr>
                  <w:color w:val="#410a8c"/>
                  <w:u w:val="single"/>
                </w:rPr>
                <w:t xml:space="preserve">Erwin Folmer</w:t>
              </w:r>
            </w:hyperlink>
            <w:r>
              <w:rPr/>
              <w:t xml:space="preserve">,</w:t>
            </w:r>
            <w:hyperlink r:id="rId182" w:history="1">
              <w:r>
                <w:rPr>
                  <w:color w:val="#410a8c"/>
                  <w:u w:val="single"/>
                </w:rPr>
                <w:t xml:space="preserve">Rob Brennan</w:t>
              </w:r>
            </w:hyperlink>
            <w:r>
              <w:rPr/>
              <w:t xml:space="preserve">,</w:t>
            </w:r>
            <w:hyperlink r:id="rId183" w:history="1">
              <w:r>
                <w:rPr>
                  <w:color w:val="#410a8c"/>
                  <w:u w:val="single"/>
                </w:rPr>
                <w:t xml:space="preserve">Wouter Beek</w:t>
              </w:r>
            </w:hyperlink>
            <w:r>
              <w:rPr/>
              <w:t xml:space="preserve">,</w:t>
            </w:r>
            <w:hyperlink r:id="rId184" w:history="1">
              <w:r>
                <w:rPr>
                  <w:color w:val="#410a8c"/>
                  <w:u w:val="single"/>
                </w:rPr>
                <w:t xml:space="preserve">Elio Hbeich</w:t>
              </w:r>
            </w:hyperlink>
            <w:r>
              <w:rPr/>
              <w:t xml:space="preserve">et al.</w:t>
            </w:r>
          </w:p>
          <w:p>
            <w:pPr/>
            <w:r>
              <w:rPr/>
              <w:t xml:space="preserve">EuroSDR Office of Publication. 2021</w:t>
            </w:r>
          </w:p>
          <w:p>
            <w:pPr/>
            <w:r>
              <w:rPr/>
              <w:t xml:space="preserve">Rapport</w:t>
            </w:r>
          </w:p>
          <w:p>
            <w:pPr/>
            <w:hyperlink r:id="rId181" w:history="1">
              <w:r>
                <w:rPr>
                  <w:color w:val="#410a8c"/>
                  <w:u w:val="single"/>
                </w:rPr>
                <w:t xml:space="preserve">hal-04492423v1</w:t>
              </w:r>
            </w:hyperlink>
          </w:p>
        </w:tc>
      </w:tr>
      <w:tr>
        <w:trPr/>
        <w:tc>
          <w:tcPr>
            <w:noWrap/>
          </w:tcPr>
          <w:p>
            <w:pPr>
              <w:spacing w:after="200"/>
            </w:pPr>
            <w:hyperlink r:id="rId185" w:history="1">
              <w:r>
                <w:rPr>
                  <w:color w:val="1e198e"/>
                  <w:b w:val="1"/>
                  <w:bCs w:val="1"/>
                  <w:u w:val="single"/>
                </w:rPr>
                <w:t xml:space="preserve">Initiatives for Providing Data and Tools for Research and Education</w:t>
              </w:r>
            </w:hyperlink>
          </w:p>
          <w:p>
            <w:pPr/>
            <w:hyperlink r:id="rId14" w:history="1">
              <w:r>
                <w:rPr>
                  <w:color w:val="#410a8c"/>
                  <w:u w:val="single"/>
                </w:rPr>
                <w:t xml:space="preserve">Bénédicte Bucher</w:t>
              </w:r>
            </w:hyperlink>
            <w:r>
              <w:rPr/>
              <w:t xml:space="preserve">,</w:t>
            </w:r>
            <w:hyperlink r:id="rId177" w:history="1">
              <w:r>
                <w:rPr>
                  <w:color w:val="#410a8c"/>
                  <w:u w:val="single"/>
                </w:rPr>
                <w:t xml:space="preserve">Markéta Potůčková</w:t>
              </w:r>
            </w:hyperlink>
            <w:r>
              <w:rPr/>
              <w:t xml:space="preserve">,</w:t>
            </w:r>
            <w:hyperlink r:id="rId175" w:history="1">
              <w:r>
                <w:rPr>
                  <w:color w:val="#410a8c"/>
                  <w:u w:val="single"/>
                </w:rPr>
                <w:t xml:space="preserve">Joep Crompvoets</w:t>
              </w:r>
            </w:hyperlink>
          </w:p>
          <w:p>
            <w:pPr/>
            <w:r>
              <w:rPr/>
              <w:t xml:space="preserve">EuroSDR Office of Publication. 2020</w:t>
            </w:r>
          </w:p>
          <w:p>
            <w:pPr/>
            <w:r>
              <w:rPr/>
              <w:t xml:space="preserve">Rapport</w:t>
            </w:r>
          </w:p>
          <w:p>
            <w:pPr/>
            <w:hyperlink r:id="rId185" w:history="1">
              <w:r>
                <w:rPr>
                  <w:color w:val="#410a8c"/>
                  <w:u w:val="single"/>
                </w:rPr>
                <w:t xml:space="preserve">hal-04029935v1</w:t>
              </w:r>
            </w:hyperlink>
          </w:p>
        </w:tc>
      </w:tr>
      <w:tr>
        <w:trPr/>
        <w:tc>
          <w:tcPr>
            <w:noWrap/>
          </w:tcPr>
          <w:p>
            <w:pPr>
              <w:spacing w:after="200"/>
            </w:pPr>
            <w:hyperlink r:id="rId186" w:history="1">
              <w:r>
                <w:rPr>
                  <w:color w:val="1e198e"/>
                  <w:b w:val="1"/>
                  <w:bCs w:val="1"/>
                  <w:u w:val="single"/>
                </w:rPr>
                <w:t xml:space="preserve">Modélisation de connaissances spécifiques : information spatiale</w:t>
              </w:r>
            </w:hyperlink>
          </w:p>
          <w:p>
            <w:pPr/>
            <w:hyperlink r:id="rId14" w:history="1">
              <w:r>
                <w:rPr>
                  <w:color w:val="#410a8c"/>
                  <w:u w:val="single"/>
                </w:rPr>
                <w:t xml:space="preserve">Bénédicte Bucher</w:t>
              </w:r>
            </w:hyperlink>
            <w:r>
              <w:rPr/>
              <w:t xml:space="preserve">,</w:t>
            </w:r>
            <w:hyperlink r:id="rId63" w:history="1">
              <w:r>
                <w:rPr>
                  <w:color w:val="#410a8c"/>
                  <w:u w:val="single"/>
                </w:rPr>
                <w:t xml:space="preserve">Nathalie Abadie</w:t>
              </w:r>
            </w:hyperlink>
            <w:r>
              <w:rPr/>
              <w:t xml:space="preserve">,</w:t>
            </w:r>
            <w:hyperlink r:id="rId187" w:history="1">
              <w:r>
                <w:rPr>
                  <w:color w:val="#410a8c"/>
                  <w:u w:val="single"/>
                </w:rPr>
                <w:t xml:space="preserve">Ghislain Auguste Atemezing</w:t>
              </w:r>
            </w:hyperlink>
          </w:p>
          <w:p>
            <w:pPr/>
            <w:r>
              <w:rPr/>
              <w:t xml:space="preserve">[Rapport de recherche] Livrable 2.3, Institut National de l'Information Géographique et Forestière; Eurecom, Telecom ParisTech. 2013</w:t>
            </w:r>
          </w:p>
          <w:p>
            <w:pPr/>
            <w:r>
              <w:rPr/>
              <w:t xml:space="preserve">Rapport</w:t>
            </w:r>
            <w:r>
              <w:rPr/>
              <w:t xml:space="preserve"> (rapport de recherche)</w:t>
            </w:r>
          </w:p>
          <w:p>
            <w:pPr/>
            <w:hyperlink r:id="rId186" w:history="1">
              <w:r>
                <w:rPr>
                  <w:color w:val="#410a8c"/>
                  <w:u w:val="single"/>
                </w:rPr>
                <w:t xml:space="preserve">hal-02423633v1</w:t>
              </w:r>
            </w:hyperlink>
          </w:p>
        </w:tc>
      </w:tr>
      <w:tr>
        <w:trPr/>
        <w:tc>
          <w:tcPr>
            <w:noWrap/>
          </w:tcPr>
          <w:p>
            <w:pPr>
              <w:spacing w:after="200"/>
            </w:pPr>
            <w:hyperlink r:id="rId188" w:history="1">
              <w:r>
                <w:rPr>
                  <w:color w:val="1e198e"/>
                  <w:b w:val="1"/>
                  <w:bCs w:val="1"/>
                  <w:u w:val="single"/>
                </w:rPr>
                <w:t xml:space="preserve">Dataset interlinking module</w:t>
              </w:r>
            </w:hyperlink>
          </w:p>
          <w:p>
            <w:pPr/>
            <w:hyperlink r:id="rId189" w:history="1">
              <w:r>
                <w:rPr>
                  <w:color w:val="#410a8c"/>
                  <w:u w:val="single"/>
                </w:rPr>
                <w:t xml:space="preserve">Jérôme Euzenat</w:t>
              </w:r>
            </w:hyperlink>
            <w:r>
              <w:rPr/>
              <w:t xml:space="preserve">,</w:t>
            </w:r>
            <w:hyperlink r:id="rId63" w:history="1">
              <w:r>
                <w:rPr>
                  <w:color w:val="#410a8c"/>
                  <w:u w:val="single"/>
                </w:rPr>
                <w:t xml:space="preserve">Nathalie Abadie</w:t>
              </w:r>
            </w:hyperlink>
            <w:r>
              <w:rPr/>
              <w:t xml:space="preserve">,</w:t>
            </w:r>
            <w:hyperlink r:id="rId14" w:history="1">
              <w:r>
                <w:rPr>
                  <w:color w:val="#410a8c"/>
                  <w:u w:val="single"/>
                </w:rPr>
                <w:t xml:space="preserve">Bénédicte Bucher</w:t>
              </w:r>
            </w:hyperlink>
            <w:r>
              <w:rPr/>
              <w:t xml:space="preserve">,</w:t>
            </w:r>
            <w:hyperlink r:id="rId190" w:history="1">
              <w:r>
                <w:rPr>
                  <w:color w:val="#410a8c"/>
                  <w:u w:val="single"/>
                </w:rPr>
                <w:t xml:space="preserve">Zhengjie Fan</w:t>
              </w:r>
            </w:hyperlink>
            <w:r>
              <w:rPr/>
              <w:t xml:space="preserve">,</w:t>
            </w:r>
            <w:hyperlink r:id="rId191" w:history="1">
              <w:r>
                <w:rPr>
                  <w:color w:val="#410a8c"/>
                  <w:u w:val="single"/>
                </w:rPr>
                <w:t xml:space="preserve">Houda Khrouf</w:t>
              </w:r>
            </w:hyperlink>
            <w:r>
              <w:rPr/>
              <w:t xml:space="preserve">et al.</w:t>
            </w:r>
          </w:p>
          <w:p>
            <w:pPr/>
            <w:r>
              <w:rPr/>
              <w:t xml:space="preserve">[Contract] IGN (Institut géographique national), 73 avenue de Paris, F-94160 SAINT MANDÉ. 2011, pp.32</w:t>
            </w:r>
          </w:p>
          <w:p>
            <w:pPr/>
            <w:r>
              <w:rPr/>
              <w:t xml:space="preserve">Rapport</w:t>
            </w:r>
            <w:r>
              <w:rPr/>
              <w:t xml:space="preserve"> (rapport contrat/projet)</w:t>
            </w:r>
          </w:p>
          <w:p>
            <w:pPr/>
            <w:hyperlink r:id="rId188" w:history="1">
              <w:r>
                <w:rPr>
                  <w:color w:val="#410a8c"/>
                  <w:u w:val="single"/>
                </w:rPr>
                <w:t xml:space="preserve">hal-00793433v1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Le projet ODDNotebook</w:t>
              </w:r>
            </w:hyperlink>
          </w:p>
          <w:p>
            <w:pPr/>
            <w:hyperlink r:id="rId14" w:history="1">
              <w:r>
                <w:rPr>
                  <w:color w:val="#410a8c"/>
                  <w:u w:val="single"/>
                </w:rPr>
                <w:t xml:space="preserve">Bénédicte Bucher</w:t>
              </w:r>
            </w:hyperlink>
            <w:r>
              <w:rPr/>
              <w:t xml:space="preserve">,</w:t>
            </w:r>
            <w:hyperlink r:id="rId31" w:history="1">
              <w:r>
                <w:rPr>
                  <w:color w:val="#410a8c"/>
                  <w:u w:val="single"/>
                </w:rPr>
                <w:t xml:space="preserve">Juste Raimbault</w:t>
              </w:r>
            </w:hyperlink>
            <w:r>
              <w:rPr/>
              <w:t xml:space="preserve">,</w:t>
            </w:r>
            <w:hyperlink r:id="rId193" w:history="1">
              <w:r>
                <w:rPr>
                  <w:color w:val="#410a8c"/>
                  <w:u w:val="single"/>
                </w:rPr>
                <w:t xml:space="preserve">Victor Coindet</w:t>
              </w:r>
            </w:hyperlink>
            <w:r>
              <w:rPr/>
              <w:t xml:space="preserve">,</w:t>
            </w:r>
            <w:hyperlink r:id="rId194" w:history="1">
              <w:r>
                <w:rPr>
                  <w:color w:val="#410a8c"/>
                  <w:u w:val="single"/>
                </w:rPr>
                <w:t xml:space="preserve">Amélie Molle</w:t>
              </w:r>
            </w:hyperlink>
          </w:p>
          <w:p>
            <w:pPr/>
            <w:r>
              <w:rPr>
                <w:i w:val="1"/>
                <w:iCs w:val="1"/>
              </w:rPr>
              <w:t xml:space="preserve">ETES 2023 : Enseigner les Transitions Écologiques et Sociales dans le supérieur</w:t>
            </w:r>
            <w:r>
              <w:rPr/>
              <w:t xml:space="preserve">, Jul 2023, Paris, France</w:t>
            </w:r>
          </w:p>
          <w:p>
            <w:pPr/>
            <w:r>
              <w:rPr/>
              <w:t xml:space="preserve">Poster de conférence</w:t>
            </w:r>
          </w:p>
          <w:p>
            <w:pPr/>
            <w:hyperlink r:id="rId192" w:history="1">
              <w:r>
                <w:rPr>
                  <w:color w:val="#410a8c"/>
                  <w:u w:val="single"/>
                </w:rPr>
                <w:t xml:space="preserve">hal-04177023v1</w:t>
              </w:r>
            </w:hyperlink>
          </w:p>
        </w:tc>
      </w:tr>
      <w:tr>
        <w:trPr/>
        <w:tc>
          <w:tcPr>
            <w:noWrap/>
          </w:tcPr>
          <w:p>
            <w:pPr>
              <w:spacing w:after="200"/>
            </w:pPr>
            <w:hyperlink r:id="rId195" w:history="1">
              <w:r>
                <w:rPr>
                  <w:color w:val="1e198e"/>
                  <w:b w:val="1"/>
                  <w:bCs w:val="1"/>
                  <w:u w:val="single"/>
                </w:rPr>
                <w:t xml:space="preserve">The SUBDENSE project</w:t>
              </w:r>
            </w:hyperlink>
          </w:p>
          <w:p>
            <w:pPr/>
            <w:hyperlink r:id="rId29" w:history="1">
              <w:r>
                <w:rPr>
                  <w:color w:val="#410a8c"/>
                  <w:u w:val="single"/>
                </w:rPr>
                <w:t xml:space="preserve">Mouhamadou Ndim</w:t>
              </w:r>
            </w:hyperlink>
            <w:r>
              <w:rPr/>
              <w:t xml:space="preserve">,</w:t>
            </w:r>
            <w:hyperlink r:id="rId31" w:history="1">
              <w:r>
                <w:rPr>
                  <w:color w:val="#410a8c"/>
                  <w:u w:val="single"/>
                </w:rPr>
                <w:t xml:space="preserve">Juste Raimbault</w:t>
              </w:r>
            </w:hyperlink>
            <w:r>
              <w:rPr/>
              <w:t xml:space="preserve">,</w:t>
            </w:r>
            <w:hyperlink r:id="rId14" w:history="1">
              <w:r>
                <w:rPr>
                  <w:color w:val="#410a8c"/>
                  <w:u w:val="single"/>
                </w:rPr>
                <w:t xml:space="preserve">Bénédicte Bucher</w:t>
              </w:r>
            </w:hyperlink>
            <w:r>
              <w:rPr/>
              <w:t xml:space="preserve">,</w:t>
            </w:r>
            <w:hyperlink r:id="rId30" w:history="1">
              <w:r>
                <w:rPr>
                  <w:color w:val="#410a8c"/>
                  <w:u w:val="single"/>
                </w:rPr>
                <w:t xml:space="preserve">Ana-Maria Olteanu-Raimond</w:t>
              </w:r>
            </w:hyperlink>
            <w:r>
              <w:rPr/>
              <w:t xml:space="preserve">,</w:t>
            </w:r>
            <w:hyperlink r:id="rId32" w:history="1">
              <w:r>
                <w:rPr>
                  <w:color w:val="#410a8c"/>
                  <w:u w:val="single"/>
                </w:rPr>
                <w:t xml:space="preserve">Julien Perret</w:t>
              </w:r>
            </w:hyperlink>
          </w:p>
          <w:p>
            <w:pPr/>
            <w:r>
              <w:rPr>
                <w:i w:val="1"/>
                <w:iCs w:val="1"/>
              </w:rPr>
              <w:t xml:space="preserve">Journées de la Recherche IGN - 2023</w:t>
            </w:r>
            <w:r>
              <w:rPr/>
              <w:t xml:space="preserve">, Mar 2023, Champs-sur-Marne, France. </w:t>
            </w:r>
          </w:p>
          <w:p>
            <w:pPr/>
            <w:r>
              <w:rPr/>
              <w:t xml:space="preserve">Poster de conférence</w:t>
            </w:r>
          </w:p>
          <w:p>
            <w:pPr/>
            <w:hyperlink r:id="rId195" w:history="1">
              <w:r>
                <w:rPr>
                  <w:color w:val="#410a8c"/>
                  <w:u w:val="single"/>
                </w:rPr>
                <w:t xml:space="preserve">hal-04196186v1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Cultural Heritage and Climate Change: New challenges and perspectives for research</w:t>
              </w:r>
            </w:hyperlink>
          </w:p>
          <w:p>
            <w:pPr/>
            <w:hyperlink r:id="rId197" w:history="1">
              <w:r>
                <w:rPr>
                  <w:color w:val="#410a8c"/>
                  <w:u w:val="single"/>
                </w:rPr>
                <w:t xml:space="preserve">Christopher Ballard</w:t>
              </w:r>
            </w:hyperlink>
            <w:r>
              <w:rPr/>
              <w:t xml:space="preserve">,</w:t>
            </w:r>
            <w:hyperlink r:id="rId198" w:history="1">
              <w:r>
                <w:rPr>
                  <w:color w:val="#410a8c"/>
                  <w:u w:val="single"/>
                </w:rPr>
                <w:t xml:space="preserve">Nacima Baron</w:t>
              </w:r>
            </w:hyperlink>
            <w:r>
              <w:rPr/>
              <w:t xml:space="preserve">,</w:t>
            </w:r>
            <w:hyperlink r:id="rId199" w:history="1">
              <w:r>
                <w:rPr>
                  <w:color w:val="#410a8c"/>
                  <w:u w:val="single"/>
                </w:rPr>
                <w:t xml:space="preserve">Ann Bourgès</w:t>
              </w:r>
            </w:hyperlink>
            <w:r>
              <w:rPr/>
              <w:t xml:space="preserve">,</w:t>
            </w:r>
            <w:hyperlink r:id="rId14" w:history="1">
              <w:r>
                <w:rPr>
                  <w:color w:val="#410a8c"/>
                  <w:u w:val="single"/>
                </w:rPr>
                <w:t xml:space="preserve">Bénédicte Bucher</w:t>
              </w:r>
            </w:hyperlink>
            <w:r>
              <w:rPr/>
              <w:t xml:space="preserve">,</w:t>
            </w:r>
            <w:hyperlink r:id="rId200" w:history="1">
              <w:r>
                <w:rPr>
                  <w:color w:val="#410a8c"/>
                  <w:u w:val="single"/>
                </w:rPr>
                <w:t xml:space="preserve">May Cassar</w:t>
              </w:r>
            </w:hyperlink>
            <w:r>
              <w:rPr/>
              <w:t xml:space="preserve">et al.</w:t>
            </w:r>
          </w:p>
          <w:p>
            <w:pPr/>
            <w:r>
              <w:rPr/>
              <w:t xml:space="preserve">2022</w:t>
            </w:r>
          </w:p>
          <w:p>
            <w:pPr/>
            <w:r>
              <w:rPr/>
              <w:t xml:space="preserve">Autre publication scientifique</w:t>
            </w:r>
          </w:p>
          <w:p>
            <w:pPr/>
            <w:hyperlink r:id="rId196" w:history="1">
              <w:r>
                <w:rPr>
                  <w:color w:val="#410a8c"/>
                  <w:u w:val="single"/>
                </w:rPr>
                <w:t xml:space="preserve">hal-04030066v1</w:t>
              </w:r>
            </w:hyperlink>
          </w:p>
        </w:tc>
      </w:tr>
      <w:tr>
        <w:trPr/>
        <w:tc>
          <w:tcPr>
            <w:noWrap/>
          </w:tcPr>
          <w:p>
            <w:pPr>
              <w:spacing w:after="200"/>
            </w:pPr>
            <w:hyperlink r:id="rId201" w:history="1">
              <w:r>
                <w:rPr>
                  <w:color w:val="1e198e"/>
                  <w:b w:val="1"/>
                  <w:bCs w:val="1"/>
                  <w:u w:val="single"/>
                </w:rPr>
                <w:t xml:space="preserve">Preserving semantics, tractability and evolution on a multi-scale geographic information infrastructure: cases for extending INSPIRE data specifications - Report of Eurogeographics-EuroSDR workshop on INSPIRE Data Extension</w:t>
              </w:r>
            </w:hyperlink>
          </w:p>
          <w:p>
            <w:pPr/>
            <w:hyperlink r:id="rId14" w:history="1">
              <w:r>
                <w:rPr>
                  <w:color w:val="#410a8c"/>
                  <w:u w:val="single"/>
                </w:rPr>
                <w:t xml:space="preserve">Bénédicte Bucher</w:t>
              </w:r>
            </w:hyperlink>
            <w:r>
              <w:rPr/>
              <w:t xml:space="preserve">,</w:t>
            </w:r>
            <w:hyperlink r:id="rId202" w:history="1">
              <w:r>
                <w:rPr>
                  <w:color w:val="#410a8c"/>
                  <w:u w:val="single"/>
                </w:rPr>
                <w:t xml:space="preserve">Dominique Laurent</w:t>
              </w:r>
            </w:hyperlink>
            <w:r>
              <w:rPr/>
              <w:t xml:space="preserve">,</w:t>
            </w:r>
            <w:hyperlink r:id="rId138" w:history="1">
              <w:r>
                <w:rPr>
                  <w:color w:val="#410a8c"/>
                  <w:u w:val="single"/>
                </w:rPr>
                <w:t xml:space="preserve">Paul Janssen</w:t>
              </w:r>
            </w:hyperlink>
          </w:p>
          <w:p>
            <w:pPr/>
            <w:r>
              <w:rPr/>
              <w:t xml:space="preserve">2019</w:t>
            </w:r>
          </w:p>
          <w:p>
            <w:pPr/>
            <w:r>
              <w:rPr/>
              <w:t xml:space="preserve">Autre publication scientifique</w:t>
            </w:r>
          </w:p>
          <w:p>
            <w:pPr/>
            <w:hyperlink r:id="rId201" w:history="1">
              <w:r>
                <w:rPr>
                  <w:color w:val="#410a8c"/>
                  <w:u w:val="single"/>
                </w:rPr>
                <w:t xml:space="preserve">hal-02435363v1</w:t>
              </w:r>
            </w:hyperlink>
          </w:p>
        </w:tc>
      </w:tr>
      <w:tr>
        <w:trPr/>
        <w:tc>
          <w:tcPr>
            <w:noWrap/>
          </w:tcPr>
          <w:p>
            <w:pPr>
              <w:spacing w:after="200"/>
            </w:pPr>
            <w:hyperlink r:id="rId203" w:history="1">
              <w:r>
                <w:rPr>
                  <w:color w:val="1e198e"/>
                  <w:b w:val="1"/>
                  <w:bCs w:val="1"/>
                  <w:u w:val="single"/>
                </w:rPr>
                <w:t xml:space="preserve">Data Linking by Indirect Spatial Referencing Systems</w:t>
              </w:r>
            </w:hyperlink>
          </w:p>
          <w:p>
            <w:pPr/>
            <w:hyperlink r:id="rId14" w:history="1">
              <w:r>
                <w:rPr>
                  <w:color w:val="#410a8c"/>
                  <w:u w:val="single"/>
                </w:rPr>
                <w:t xml:space="preserve">Bénédicte Bucher</w:t>
              </w:r>
            </w:hyperlink>
            <w:r>
              <w:rPr/>
              <w:t xml:space="preserve">,</w:t>
            </w:r>
            <w:hyperlink r:id="rId136" w:history="1">
              <w:r>
                <w:rPr>
                  <w:color w:val="#410a8c"/>
                  <w:u w:val="single"/>
                </w:rPr>
                <w:t xml:space="preserve">Esa Tiainen</w:t>
              </w:r>
            </w:hyperlink>
            <w:r>
              <w:rPr/>
              <w:t xml:space="preserve">,</w:t>
            </w:r>
            <w:hyperlink r:id="rId204" w:history="1">
              <w:r>
                <w:rPr>
                  <w:color w:val="#410a8c"/>
                  <w:u w:val="single"/>
                </w:rPr>
                <w:t xml:space="preserve">Thomas Ellett</w:t>
              </w:r>
            </w:hyperlink>
            <w:r>
              <w:rPr/>
              <w:t xml:space="preserve">,</w:t>
            </w:r>
            <w:hyperlink r:id="rId205" w:history="1">
              <w:r>
                <w:rPr>
                  <w:color w:val="#410a8c"/>
                  <w:u w:val="single"/>
                </w:rPr>
                <w:t xml:space="preserve">Elise Acheson</w:t>
              </w:r>
            </w:hyperlink>
            <w:r>
              <w:rPr/>
              <w:t xml:space="preserve">,</w:t>
            </w:r>
            <w:hyperlink r:id="rId202" w:history="1">
              <w:r>
                <w:rPr>
                  <w:color w:val="#410a8c"/>
                  <w:u w:val="single"/>
                </w:rPr>
                <w:t xml:space="preserve">Dominique Laurent</w:t>
              </w:r>
            </w:hyperlink>
            <w:r>
              <w:rPr/>
              <w:t xml:space="preserve">et al.</w:t>
            </w:r>
          </w:p>
          <w:p>
            <w:pPr/>
            <w:r>
              <w:rPr/>
              <w:t xml:space="preserve">2019</w:t>
            </w:r>
          </w:p>
          <w:p>
            <w:pPr/>
            <w:r>
              <w:rPr/>
              <w:t xml:space="preserve">Autre publication scientifique</w:t>
            </w:r>
          </w:p>
          <w:p>
            <w:pPr/>
            <w:hyperlink r:id="rId203" w:history="1">
              <w:r>
                <w:rPr>
                  <w:color w:val="#410a8c"/>
                  <w:u w:val="single"/>
                </w:rPr>
                <w:t xml:space="preserve">hal-02536996v1</w:t>
              </w:r>
            </w:hyperlink>
          </w:p>
        </w:tc>
      </w:tr>
      <w:tr>
        <w:trPr/>
        <w:tc>
          <w:tcPr>
            <w:noWrap/>
          </w:tcPr>
          <w:p>
            <w:pPr>
              <w:spacing w:after="200"/>
            </w:pPr>
            <w:hyperlink r:id="rId206" w:history="1">
              <w:r>
                <w:rPr>
                  <w:color w:val="1e198e"/>
                  <w:b w:val="1"/>
                  <w:bCs w:val="1"/>
                  <w:u w:val="single"/>
                </w:rPr>
                <w:t xml:space="preserve">Mapping places for digital natives and other generations</w:t>
              </w:r>
            </w:hyperlink>
          </w:p>
          <w:p>
            <w:pPr/>
            <w:hyperlink r:id="rId14" w:history="1">
              <w:r>
                <w:rPr>
                  <w:color w:val="#410a8c"/>
                  <w:u w:val="single"/>
                </w:rPr>
                <w:t xml:space="preserve">Bénédicte Bucher</w:t>
              </w:r>
            </w:hyperlink>
            <w:r>
              <w:rPr/>
              <w:t xml:space="preserve">,</w:t>
            </w:r>
            <w:hyperlink r:id="rId207" w:history="1">
              <w:r>
                <w:rPr>
                  <w:color w:val="#410a8c"/>
                  <w:u w:val="single"/>
                </w:rPr>
                <w:t xml:space="preserve">Christophe Schlieder</w:t>
              </w:r>
            </w:hyperlink>
            <w:r>
              <w:rPr/>
              <w:t xml:space="preserve">,</w:t>
            </w:r>
            <w:hyperlink r:id="rId174" w:history="1">
              <w:r>
                <w:rPr>
                  <w:color w:val="#410a8c"/>
                  <w:u w:val="single"/>
                </w:rPr>
                <w:t xml:space="preserve">Frédéric Cantat</w:t>
              </w:r>
            </w:hyperlink>
            <w:r>
              <w:rPr/>
              <w:t xml:space="preserve">,</w:t>
            </w:r>
            <w:hyperlink r:id="rId208" w:history="1">
              <w:r>
                <w:rPr>
                  <w:color w:val="#410a8c"/>
                  <w:u w:val="single"/>
                </w:rPr>
                <w:t xml:space="preserve">Marinos Kavouras</w:t>
              </w:r>
            </w:hyperlink>
            <w:r>
              <w:rPr/>
              <w:t xml:space="preserve">,</w:t>
            </w:r>
            <w:hyperlink r:id="rId209" w:history="1">
              <w:r>
                <w:rPr>
                  <w:color w:val="#410a8c"/>
                  <w:u w:val="single"/>
                </w:rPr>
                <w:t xml:space="preserve">André Streilein</w:t>
              </w:r>
            </w:hyperlink>
            <w:r>
              <w:rPr/>
              <w:t xml:space="preserve">et al.</w:t>
            </w:r>
          </w:p>
          <w:p>
            <w:pPr/>
            <w:r>
              <w:rPr/>
              <w:t xml:space="preserve">2018</w:t>
            </w:r>
          </w:p>
          <w:p>
            <w:pPr/>
            <w:r>
              <w:rPr/>
              <w:t xml:space="preserve">Autre publication scientifique</w:t>
            </w:r>
          </w:p>
          <w:p>
            <w:pPr/>
            <w:hyperlink r:id="rId206" w:history="1">
              <w:r>
                <w:rPr>
                  <w:color w:val="#410a8c"/>
                  <w:u w:val="single"/>
                </w:rPr>
                <w:t xml:space="preserve">hal-02537006v1</w:t>
              </w:r>
            </w:hyperlink>
          </w:p>
        </w:tc>
      </w:tr>
      <w:tr>
        <w:trPr/>
        <w:tc>
          <w:tcPr>
            <w:noWrap/>
          </w:tcPr>
          <w:p>
            <w:pPr>
              <w:spacing w:after="200"/>
            </w:pPr>
            <w:hyperlink r:id="rId210" w:history="1">
              <w:r>
                <w:rPr>
                  <w:color w:val="1e198e"/>
                  <w:b w:val="1"/>
                  <w:bCs w:val="1"/>
                  <w:u w:val="single"/>
                </w:rPr>
                <w:t xml:space="preserve">Graphical Interfaces for Historical Data</w:t>
              </w:r>
            </w:hyperlink>
          </w:p>
          <w:p>
            <w:pPr/>
            <w:hyperlink r:id="rId14" w:history="1">
              <w:r>
                <w:rPr>
                  <w:color w:val="#410a8c"/>
                  <w:u w:val="single"/>
                </w:rPr>
                <w:t xml:space="preserve">Bénédicte Bucher</w:t>
              </w:r>
            </w:hyperlink>
            <w:r>
              <w:rPr/>
              <w:t xml:space="preserve">,</w:t>
            </w:r>
            <w:hyperlink r:id="rId211" w:history="1">
              <w:r>
                <w:rPr>
                  <w:color w:val="#410a8c"/>
                  <w:u w:val="single"/>
                </w:rPr>
                <w:t xml:space="preserve">François Golay</w:t>
              </w:r>
            </w:hyperlink>
          </w:p>
          <w:p>
            <w:pPr/>
            <w:r>
              <w:rPr/>
              <w:t xml:space="preserve">2017</w:t>
            </w:r>
          </w:p>
          <w:p>
            <w:pPr/>
            <w:r>
              <w:rPr/>
              <w:t xml:space="preserve">Autre publication scientifique</w:t>
            </w:r>
          </w:p>
          <w:p>
            <w:pPr/>
            <w:hyperlink r:id="rId210" w:history="1">
              <w:r>
                <w:rPr>
                  <w:color w:val="#410a8c"/>
                  <w:u w:val="single"/>
                </w:rPr>
                <w:t xml:space="preserve">hal-02537024v1</w:t>
              </w:r>
            </w:hyperlink>
          </w:p>
        </w:tc>
      </w:tr>
      <w:tr>
        <w:trPr/>
        <w:tc>
          <w:tcPr>
            <w:noWrap/>
          </w:tcPr>
          <w:p>
            <w:pPr>
              <w:spacing w:after="200"/>
            </w:pPr>
            <w:hyperlink r:id="rId212" w:history="1">
              <w:r>
                <w:rPr>
                  <w:color w:val="1e198e"/>
                  <w:b w:val="1"/>
                  <w:bCs w:val="1"/>
                  <w:u w:val="single"/>
                </w:rPr>
                <w:t xml:space="preserve">[Ontologie] Ontologie de la sémantique des XY</w:t>
              </w:r>
            </w:hyperlink>
          </w:p>
          <w:p>
            <w:pPr/>
            <w:hyperlink r:id="rId62" w:history="1">
              <w:r>
                <w:rPr>
                  <w:color w:val="#410a8c"/>
                  <w:u w:val="single"/>
                </w:rPr>
                <w:t xml:space="preserve">Abdelfettah Feliachi</w:t>
              </w:r>
            </w:hyperlink>
            <w:r>
              <w:rPr/>
              <w:t xml:space="preserve">,</w:t>
            </w:r>
            <w:hyperlink r:id="rId63" w:history="1">
              <w:r>
                <w:rPr>
                  <w:color w:val="#410a8c"/>
                  <w:u w:val="single"/>
                </w:rPr>
                <w:t xml:space="preserve">Nathalie Abadie</w:t>
              </w:r>
            </w:hyperlink>
            <w:r>
              <w:rPr/>
              <w:t xml:space="preserve">,</w:t>
            </w:r>
            <w:hyperlink r:id="rId46" w:history="1">
              <w:r>
                <w:rPr>
                  <w:color w:val="#410a8c"/>
                  <w:u w:val="single"/>
                </w:rPr>
                <w:t xml:space="preserve">Fayçal Hamdi</w:t>
              </w:r>
            </w:hyperlink>
            <w:r>
              <w:rPr/>
              <w:t xml:space="preserve">,</w:t>
            </w:r>
            <w:hyperlink r:id="rId14" w:history="1">
              <w:r>
                <w:rPr>
                  <w:color w:val="#410a8c"/>
                  <w:u w:val="single"/>
                </w:rPr>
                <w:t xml:space="preserve">Bénédicte Bucher</w:t>
              </w:r>
            </w:hyperlink>
          </w:p>
          <w:p>
            <w:pPr/>
            <w:r>
              <w:rPr/>
              <w:t xml:space="preserve">2016, http://data.ign.fr/def/xysemantics#</w:t>
            </w:r>
          </w:p>
          <w:p>
            <w:pPr/>
            <w:r>
              <w:rPr/>
              <w:t xml:space="preserve">Autre publication scientifique</w:t>
            </w:r>
          </w:p>
          <w:p>
            <w:pPr/>
            <w:hyperlink r:id="rId212" w:history="1">
              <w:r>
                <w:rPr>
                  <w:color w:val="#410a8c"/>
                  <w:u w:val="single"/>
                </w:rPr>
                <w:t xml:space="preserve">hal-04416495v1</w:t>
              </w:r>
            </w:hyperlink>
          </w:p>
        </w:tc>
      </w:tr>
      <w:tr>
        <w:trPr/>
        <w:tc>
          <w:tcPr>
            <w:noWrap/>
          </w:tcPr>
          <w:p>
            <w:pPr>
              <w:spacing w:after="200"/>
            </w:pPr>
            <w:hyperlink r:id="rId213" w:history="1">
              <w:r>
                <w:rPr>
                  <w:color w:val="1e198e"/>
                  <w:b w:val="1"/>
                  <w:bCs w:val="1"/>
                  <w:u w:val="single"/>
                </w:rPr>
                <w:t xml:space="preserve">[Ontologie] Ontologie des primitives géométriques représentant la forme et la localisation d'entités topographiques</w:t>
              </w:r>
            </w:hyperlink>
          </w:p>
          <w:p>
            <w:pPr/>
            <w:hyperlink r:id="rId63" w:history="1">
              <w:r>
                <w:rPr>
                  <w:color w:val="#410a8c"/>
                  <w:u w:val="single"/>
                </w:rPr>
                <w:t xml:space="preserve">Nathalie Abadie</w:t>
              </w:r>
            </w:hyperlink>
            <w:r>
              <w:rPr/>
              <w:t xml:space="preserve">,</w:t>
            </w:r>
            <w:hyperlink r:id="rId187" w:history="1">
              <w:r>
                <w:rPr>
                  <w:color w:val="#410a8c"/>
                  <w:u w:val="single"/>
                </w:rPr>
                <w:t xml:space="preserve">Ghislain Auguste Atemezing</w:t>
              </w:r>
            </w:hyperlink>
            <w:r>
              <w:rPr/>
              <w:t xml:space="preserve">,</w:t>
            </w:r>
            <w:hyperlink r:id="rId214" w:history="1">
              <w:r>
                <w:rPr>
                  <w:color w:val="#410a8c"/>
                  <w:u w:val="single"/>
                </w:rPr>
                <w:t xml:space="preserve">Lewis John Mcgibbney</w:t>
              </w:r>
            </w:hyperlink>
            <w:r>
              <w:rPr/>
              <w:t xml:space="preserve">,</w:t>
            </w:r>
            <w:hyperlink r:id="rId215" w:history="1">
              <w:r>
                <w:rPr>
                  <w:color w:val="#410a8c"/>
                  <w:u w:val="single"/>
                </w:rPr>
                <w:t xml:space="preserve">Bernard Vatant</w:t>
              </w:r>
            </w:hyperlink>
            <w:r>
              <w:rPr/>
              <w:t xml:space="preserve">,</w:t>
            </w:r>
            <w:hyperlink r:id="rId14" w:history="1">
              <w:r>
                <w:rPr>
                  <w:color w:val="#410a8c"/>
                  <w:u w:val="single"/>
                </w:rPr>
                <w:t xml:space="preserve">Bénédicte Bucher</w:t>
              </w:r>
            </w:hyperlink>
            <w:r>
              <w:rPr/>
              <w:t xml:space="preserve">et al.</w:t>
            </w:r>
          </w:p>
          <w:p>
            <w:pPr/>
            <w:r>
              <w:rPr/>
              <w:t xml:space="preserve">2013, http://data.ign.fr/def/geometrie#</w:t>
            </w:r>
          </w:p>
          <w:p>
            <w:pPr/>
            <w:r>
              <w:rPr/>
              <w:t xml:space="preserve">Autre publication scientifique</w:t>
            </w:r>
          </w:p>
          <w:p>
            <w:pPr/>
            <w:hyperlink r:id="rId213" w:history="1">
              <w:r>
                <w:rPr>
                  <w:color w:val="#410a8c"/>
                  <w:u w:val="single"/>
                </w:rPr>
                <w:t xml:space="preserve">hal-04415682v1</w:t>
              </w:r>
            </w:hyperlink>
          </w:p>
        </w:tc>
      </w:tr>
      <w:tr>
        <w:trPr/>
        <w:tc>
          <w:tcPr>
            <w:noWrap/>
          </w:tcPr>
          <w:p>
            <w:pPr>
              <w:spacing w:after="200"/>
            </w:pPr>
            <w:hyperlink r:id="rId216" w:history="1">
              <w:r>
                <w:rPr>
                  <w:color w:val="1e198e"/>
                  <w:b w:val="1"/>
                  <w:bCs w:val="1"/>
                  <w:u w:val="single"/>
                </w:rPr>
                <w:t xml:space="preserve">[Ontologie] Ontologie des unités administratives de l'IGN</w:t>
              </w:r>
            </w:hyperlink>
          </w:p>
          <w:p>
            <w:pPr/>
            <w:hyperlink r:id="rId63" w:history="1">
              <w:r>
                <w:rPr>
                  <w:color w:val="#410a8c"/>
                  <w:u w:val="single"/>
                </w:rPr>
                <w:t xml:space="preserve">Nathalie Abadie</w:t>
              </w:r>
            </w:hyperlink>
            <w:r>
              <w:rPr/>
              <w:t xml:space="preserve">,</w:t>
            </w:r>
            <w:hyperlink r:id="rId187" w:history="1">
              <w:r>
                <w:rPr>
                  <w:color w:val="#410a8c"/>
                  <w:u w:val="single"/>
                </w:rPr>
                <w:t xml:space="preserve">Ghislain Auguste Atemezing</w:t>
              </w:r>
            </w:hyperlink>
            <w:r>
              <w:rPr/>
              <w:t xml:space="preserve">,</w:t>
            </w:r>
            <w:hyperlink r:id="rId214" w:history="1">
              <w:r>
                <w:rPr>
                  <w:color w:val="#410a8c"/>
                  <w:u w:val="single"/>
                </w:rPr>
                <w:t xml:space="preserve">Lewis John Mcgibbney</w:t>
              </w:r>
            </w:hyperlink>
            <w:r>
              <w:rPr/>
              <w:t xml:space="preserve">,</w:t>
            </w:r>
            <w:hyperlink r:id="rId215" w:history="1">
              <w:r>
                <w:rPr>
                  <w:color w:val="#410a8c"/>
                  <w:u w:val="single"/>
                </w:rPr>
                <w:t xml:space="preserve">Bernard Vatant</w:t>
              </w:r>
            </w:hyperlink>
            <w:r>
              <w:rPr/>
              <w:t xml:space="preserve">,</w:t>
            </w:r>
            <w:hyperlink r:id="rId14" w:history="1">
              <w:r>
                <w:rPr>
                  <w:color w:val="#410a8c"/>
                  <w:u w:val="single"/>
                </w:rPr>
                <w:t xml:space="preserve">Bénédicte Bucher</w:t>
              </w:r>
            </w:hyperlink>
            <w:r>
              <w:rPr/>
              <w:t xml:space="preserve">et al.</w:t>
            </w:r>
          </w:p>
          <w:p>
            <w:pPr/>
            <w:r>
              <w:rPr/>
              <w:t xml:space="preserve">2013, http://data.ign.fr/def/geofla#</w:t>
            </w:r>
          </w:p>
          <w:p>
            <w:pPr/>
            <w:r>
              <w:rPr/>
              <w:t xml:space="preserve">Autre publication scientifique</w:t>
            </w:r>
          </w:p>
          <w:p>
            <w:pPr/>
            <w:hyperlink r:id="rId216" w:history="1">
              <w:r>
                <w:rPr>
                  <w:color w:val="#410a8c"/>
                  <w:u w:val="single"/>
                </w:rPr>
                <w:t xml:space="preserve">hal-04415703v1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Querying VGI by semantic enrichment</w:t>
              </w:r>
            </w:hyperlink>
          </w:p>
          <w:p>
            <w:pPr/>
            <w:hyperlink r:id="rId218" w:history="1">
              <w:r>
                <w:rPr>
                  <w:color w:val="#410a8c"/>
                  <w:u w:val="single"/>
                </w:rPr>
                <w:t xml:space="preserve">Rob Lemmens</w:t>
              </w:r>
            </w:hyperlink>
            <w:r>
              <w:rPr/>
              <w:t xml:space="preserve">,</w:t>
            </w:r>
            <w:hyperlink r:id="rId219" w:history="1">
              <w:r>
                <w:rPr>
                  <w:color w:val="#410a8c"/>
                  <w:u w:val="single"/>
                </w:rPr>
                <w:t xml:space="preserve">Gilles Falquet</w:t>
              </w:r>
            </w:hyperlink>
            <w:r>
              <w:rPr/>
              <w:t xml:space="preserve">,</w:t>
            </w:r>
            <w:hyperlink r:id="rId220" w:history="1">
              <w:r>
                <w:rPr>
                  <w:color w:val="#410a8c"/>
                  <w:u w:val="single"/>
                </w:rPr>
                <w:t xml:space="preserve">Stefano de Sabbata</w:t>
              </w:r>
            </w:hyperlink>
            <w:r>
              <w:rPr/>
              <w:t xml:space="preserve">,</w:t>
            </w:r>
            <w:hyperlink r:id="rId221" w:history="1">
              <w:r>
                <w:rPr>
                  <w:color w:val="#410a8c"/>
                  <w:u w:val="single"/>
                </w:rPr>
                <w:t xml:space="preserve">Bin Jiang</w:t>
              </w:r>
            </w:hyperlink>
            <w:r>
              <w:rPr/>
              <w:t xml:space="preserve">,</w:t>
            </w:r>
            <w:hyperlink r:id="rId14" w:history="1">
              <w:r>
                <w:rPr>
                  <w:color w:val="#410a8c"/>
                  <w:u w:val="single"/>
                </w:rPr>
                <w:t xml:space="preserve">Bénédicte Bucher</w:t>
              </w:r>
            </w:hyperlink>
          </w:p>
          <w:p>
            <w:pPr/>
            <w:r>
              <w:rPr>
                <w:i w:val="1"/>
                <w:iCs w:val="1"/>
              </w:rPr>
              <w:t xml:space="preserve">European Handbook of Crowdsourced Geographic Information</w:t>
            </w:r>
            <w:r>
              <w:rPr/>
              <w:t xml:space="preserve">, Ubiquity Press, pp.185-194, 2016, </w:t>
            </w:r>
            <w:hyperlink r:id="rId222" w:history="1">
              <w:r>
                <w:rPr>
                  <w:color w:val="#410a8c"/>
                  <w:u w:val="single"/>
                </w:rPr>
                <w:t xml:space="preserve">⟨10.5334/bax.n⟩</w:t>
              </w:r>
            </w:hyperlink>
          </w:p>
          <w:p>
            <w:pPr/>
            <w:r>
              <w:rPr/>
              <w:t xml:space="preserve">Chapitre d'ouvrage</w:t>
            </w:r>
          </w:p>
          <w:p>
            <w:pPr/>
            <w:hyperlink r:id="rId217" w:history="1">
              <w:r>
                <w:rPr>
                  <w:color w:val="#410a8c"/>
                  <w:u w:val="single"/>
                </w:rPr>
                <w:t xml:space="preserve">hal-02535738v1</w:t>
              </w:r>
            </w:hyperlink>
          </w:p>
        </w:tc>
      </w:tr>
      <w:tr>
        <w:trPr/>
        <w:tc>
          <w:tcPr>
            <w:noWrap/>
          </w:tcPr>
          <w:p>
            <w:pPr>
              <w:spacing w:after="200"/>
            </w:pPr>
            <w:hyperlink r:id="rId223" w:history="1">
              <w:r>
                <w:rPr>
                  <w:color w:val="1e198e"/>
                  <w:b w:val="1"/>
                  <w:bCs w:val="1"/>
                  <w:u w:val="single"/>
                </w:rPr>
                <w:t xml:space="preserve">Enhancing the management of quality of VGI: contributions from context and task modelling</w:t>
              </w:r>
            </w:hyperlink>
          </w:p>
          <w:p>
            <w:pPr/>
            <w:hyperlink r:id="rId14" w:history="1">
              <w:r>
                <w:rPr>
                  <w:color w:val="#410a8c"/>
                  <w:u w:val="single"/>
                </w:rPr>
                <w:t xml:space="preserve">Bénédicte Bucher</w:t>
              </w:r>
            </w:hyperlink>
            <w:r>
              <w:rPr/>
              <w:t xml:space="preserve">,</w:t>
            </w:r>
            <w:hyperlink r:id="rId219" w:history="1">
              <w:r>
                <w:rPr>
                  <w:color w:val="#410a8c"/>
                  <w:u w:val="single"/>
                </w:rPr>
                <w:t xml:space="preserve">Gilles Falquet</w:t>
              </w:r>
            </w:hyperlink>
            <w:r>
              <w:rPr/>
              <w:t xml:space="preserve">,</w:t>
            </w:r>
            <w:hyperlink r:id="rId224" w:history="1">
              <w:r>
                <w:rPr>
                  <w:color w:val="#410a8c"/>
                  <w:u w:val="single"/>
                </w:rPr>
                <w:t xml:space="preserve">Claudine Métral</w:t>
              </w:r>
            </w:hyperlink>
            <w:r>
              <w:rPr/>
              <w:t xml:space="preserve">,</w:t>
            </w:r>
            <w:hyperlink r:id="rId218" w:history="1">
              <w:r>
                <w:rPr>
                  <w:color w:val="#410a8c"/>
                  <w:u w:val="single"/>
                </w:rPr>
                <w:t xml:space="preserve">Rob Lemmens</w:t>
              </w:r>
            </w:hyperlink>
          </w:p>
          <w:p>
            <w:pPr/>
            <w:r>
              <w:rPr>
                <w:i w:val="1"/>
                <w:iCs w:val="1"/>
              </w:rPr>
              <w:t xml:space="preserve">European Handbook of Crowdsourced Geographic Information</w:t>
            </w:r>
            <w:r>
              <w:rPr/>
              <w:t xml:space="preserve">, 2016, </w:t>
            </w:r>
            <w:hyperlink r:id="rId225" w:history="1">
              <w:r>
                <w:rPr>
                  <w:color w:val="#410a8c"/>
                  <w:u w:val="single"/>
                </w:rPr>
                <w:t xml:space="preserve">⟨10.5334/bax.j⟩</w:t>
              </w:r>
            </w:hyperlink>
          </w:p>
          <w:p>
            <w:pPr/>
            <w:r>
              <w:rPr/>
              <w:t xml:space="preserve">Chapitre d'ouvrage</w:t>
            </w:r>
          </w:p>
          <w:p>
            <w:pPr/>
            <w:hyperlink r:id="rId223" w:history="1">
              <w:r>
                <w:rPr>
                  <w:color w:val="#410a8c"/>
                  <w:u w:val="single"/>
                </w:rPr>
                <w:t xml:space="preserve">hal-02435356v1</w:t>
              </w:r>
            </w:hyperlink>
          </w:p>
        </w:tc>
      </w:tr>
      <w:tr>
        <w:trPr/>
        <w:tc>
          <w:tcPr>
            <w:noWrap/>
          </w:tcPr>
          <w:p>
            <w:pPr>
              <w:spacing w:after="200"/>
            </w:pPr>
            <w:hyperlink r:id="rId226" w:history="1">
              <w:r>
                <w:rPr>
                  <w:color w:val="1e198e"/>
                  <w:b w:val="1"/>
                  <w:bCs w:val="1"/>
                  <w:u w:val="single"/>
                </w:rPr>
                <w:t xml:space="preserve">3D modelling with national coverage: bridging the gap between research and practice</w:t>
              </w:r>
            </w:hyperlink>
          </w:p>
          <w:p>
            <w:pPr/>
            <w:hyperlink r:id="rId227" w:history="1">
              <w:r>
                <w:rPr>
                  <w:color w:val="#410a8c"/>
                  <w:u w:val="single"/>
                </w:rPr>
                <w:t xml:space="preserve">Jantien Stoter</w:t>
              </w:r>
            </w:hyperlink>
            <w:r>
              <w:rPr/>
              <w:t xml:space="preserve">,</w:t>
            </w:r>
            <w:hyperlink r:id="rId228" w:history="1">
              <w:r>
                <w:rPr>
                  <w:color w:val="#410a8c"/>
                  <w:u w:val="single"/>
                </w:rPr>
                <w:t xml:space="preserve">Carsten Roensdorf</w:t>
              </w:r>
            </w:hyperlink>
            <w:r>
              <w:rPr/>
              <w:t xml:space="preserve">,</w:t>
            </w:r>
            <w:hyperlink r:id="rId229" w:history="1">
              <w:r>
                <w:rPr>
                  <w:color w:val="#410a8c"/>
                  <w:u w:val="single"/>
                </w:rPr>
                <w:t xml:space="preserve">Rollo Home</w:t>
              </w:r>
            </w:hyperlink>
            <w:r>
              <w:rPr/>
              <w:t xml:space="preserve">,</w:t>
            </w:r>
            <w:hyperlink r:id="rId230" w:history="1">
              <w:r>
                <w:rPr>
                  <w:color w:val="#410a8c"/>
                  <w:u w:val="single"/>
                </w:rPr>
                <w:t xml:space="preserve">Dave Capstick</w:t>
              </w:r>
            </w:hyperlink>
            <w:r>
              <w:rPr/>
              <w:t xml:space="preserve">,</w:t>
            </w:r>
            <w:hyperlink r:id="rId209" w:history="1">
              <w:r>
                <w:rPr>
                  <w:color w:val="#410a8c"/>
                  <w:u w:val="single"/>
                </w:rPr>
                <w:t xml:space="preserve">André Streilein</w:t>
              </w:r>
            </w:hyperlink>
            <w:r>
              <w:rPr/>
              <w:t xml:space="preserve">et al.</w:t>
            </w:r>
          </w:p>
          <w:p>
            <w:pPr/>
            <w:r>
              <w:rPr>
                <w:i w:val="1"/>
                <w:iCs w:val="1"/>
              </w:rPr>
              <w:t xml:space="preserve">3D Geoinformation Science</w:t>
            </w:r>
            <w:r>
              <w:rPr/>
              <w:t xml:space="preserve">, pp.207-225, 2015, </w:t>
            </w:r>
            <w:hyperlink r:id="rId231" w:history="1">
              <w:r>
                <w:rPr>
                  <w:color w:val="#410a8c"/>
                  <w:u w:val="single"/>
                </w:rPr>
                <w:t xml:space="preserve">⟨10.1007/978-3-319-12181-9_13⟩</w:t>
              </w:r>
            </w:hyperlink>
          </w:p>
          <w:p>
            <w:pPr/>
            <w:r>
              <w:rPr/>
              <w:t xml:space="preserve">Chapitre d'ouvrage</w:t>
            </w:r>
          </w:p>
          <w:p>
            <w:pPr/>
            <w:hyperlink r:id="rId226" w:history="1">
              <w:r>
                <w:rPr>
                  <w:color w:val="#410a8c"/>
                  <w:u w:val="single"/>
                </w:rPr>
                <w:t xml:space="preserve">hal-02533566v1</w:t>
              </w:r>
            </w:hyperlink>
          </w:p>
        </w:tc>
      </w:tr>
      <w:tr>
        <w:trPr/>
        <w:tc>
          <w:tcPr>
            <w:noWrap/>
          </w:tcPr>
          <w:p>
            <w:pPr>
              <w:spacing w:after="200"/>
            </w:pPr>
            <w:hyperlink r:id="rId232" w:history="1">
              <w:r>
                <w:rPr>
                  <w:color w:val="1e198e"/>
                  <w:b w:val="1"/>
                  <w:bCs w:val="1"/>
                  <w:u w:val="single"/>
                </w:rPr>
                <w:t xml:space="preserve">Modelling geographic relationships in automated environments</w:t>
              </w:r>
            </w:hyperlink>
          </w:p>
          <w:p>
            <w:pPr/>
            <w:hyperlink r:id="rId233" w:history="1">
              <w:r>
                <w:rPr>
                  <w:color w:val="#410a8c"/>
                  <w:u w:val="single"/>
                </w:rPr>
                <w:t xml:space="preserve">Guillaume Touya</w:t>
              </w:r>
            </w:hyperlink>
            <w:r>
              <w:rPr/>
              <w:t xml:space="preserve">,</w:t>
            </w:r>
            <w:hyperlink r:id="rId14" w:history="1">
              <w:r>
                <w:rPr>
                  <w:color w:val="#410a8c"/>
                  <w:u w:val="single"/>
                </w:rPr>
                <w:t xml:space="preserve">Bénédicte Bucher</w:t>
              </w:r>
            </w:hyperlink>
            <w:r>
              <w:rPr/>
              <w:t xml:space="preserve">,</w:t>
            </w:r>
            <w:hyperlink r:id="rId219" w:history="1">
              <w:r>
                <w:rPr>
                  <w:color w:val="#410a8c"/>
                  <w:u w:val="single"/>
                </w:rPr>
                <w:t xml:space="preserve">Gilles Falquet</w:t>
              </w:r>
            </w:hyperlink>
            <w:r>
              <w:rPr/>
              <w:t xml:space="preserve">,</w:t>
            </w:r>
            <w:hyperlink r:id="rId234" w:history="1">
              <w:r>
                <w:rPr>
                  <w:color w:val="#410a8c"/>
                  <w:u w:val="single"/>
                </w:rPr>
                <w:t xml:space="preserve">Kusay Jaara</w:t>
              </w:r>
            </w:hyperlink>
            <w:r>
              <w:rPr/>
              <w:t xml:space="preserve">,</w:t>
            </w:r>
            <w:hyperlink r:id="rId235" w:history="1">
              <w:r>
                <w:rPr>
                  <w:color w:val="#410a8c"/>
                  <w:u w:val="single"/>
                </w:rPr>
                <w:t xml:space="preserve">Stefan Steiniger</w:t>
              </w:r>
            </w:hyperlink>
          </w:p>
          <w:p>
            <w:pPr/>
            <w:r>
              <w:rPr/>
              <w:t xml:space="preserve">Burghardt, Dirk; Duchêne, Cécile; Mackaness, William A. </w:t>
            </w:r>
            <w:r>
              <w:rPr>
                <w:i w:val="1"/>
                <w:iCs w:val="1"/>
              </w:rPr>
              <w:t xml:space="preserve">Abstracting Geographic Information in a Data Rich World</w:t>
            </w:r>
            <w:r>
              <w:rPr/>
              <w:t xml:space="preserve">, Springer, pp.53-82, 2014, </w:t>
            </w:r>
            <w:hyperlink r:id="rId236" w:history="1">
              <w:r>
                <w:rPr>
                  <w:color w:val="#410a8c"/>
                  <w:u w:val="single"/>
                </w:rPr>
                <w:t xml:space="preserve">⟨10.1007/978-3-319-00203-3_3⟩</w:t>
              </w:r>
            </w:hyperlink>
          </w:p>
          <w:p>
            <w:pPr/>
            <w:r>
              <w:rPr/>
              <w:t xml:space="preserve">Chapitre d'ouvrage</w:t>
            </w:r>
          </w:p>
          <w:p>
            <w:pPr/>
            <w:hyperlink r:id="rId232" w:history="1">
              <w:r>
                <w:rPr>
                  <w:color w:val="#410a8c"/>
                  <w:u w:val="single"/>
                </w:rPr>
                <w:t xml:space="preserve">hal-02280109v1</w:t>
              </w:r>
            </w:hyperlink>
          </w:p>
        </w:tc>
      </w:tr>
      <w:tr>
        <w:trPr/>
        <w:tc>
          <w:tcPr>
            <w:noWrap/>
          </w:tcPr>
          <w:p>
            <w:pPr>
              <w:spacing w:after="200"/>
            </w:pPr>
            <w:hyperlink r:id="rId237" w:history="1">
              <w:r>
                <w:rPr>
                  <w:color w:val="1e198e"/>
                  <w:b w:val="1"/>
                  <w:bCs w:val="1"/>
                  <w:u w:val="single"/>
                </w:rPr>
                <w:t xml:space="preserve">Introduction</w:t>
              </w:r>
            </w:hyperlink>
          </w:p>
          <w:p>
            <w:pPr/>
            <w:hyperlink r:id="rId14" w:history="1">
              <w:r>
                <w:rPr>
                  <w:color w:val="#410a8c"/>
                  <w:u w:val="single"/>
                </w:rPr>
                <w:t xml:space="preserve">Bénédicte Bucher</w:t>
              </w:r>
            </w:hyperlink>
            <w:r>
              <w:rPr/>
              <w:t xml:space="preserve">,</w:t>
            </w:r>
            <w:hyperlink r:id="rId238" w:history="1">
              <w:r>
                <w:rPr>
                  <w:color w:val="#410a8c"/>
                  <w:u w:val="single"/>
                </w:rPr>
                <w:t xml:space="preserve">Florence Le Ber</w:t>
              </w:r>
            </w:hyperlink>
          </w:p>
          <w:p>
            <w:pPr/>
            <w:r>
              <w:rPr/>
              <w:t xml:space="preserve">B. Bucher et F. Le Ber. </w:t>
            </w:r>
            <w:r>
              <w:rPr>
                <w:i w:val="1"/>
                <w:iCs w:val="1"/>
              </w:rPr>
              <w:t xml:space="preserve">Innovative Software Development in GIS</w:t>
            </w:r>
            <w:r>
              <w:rPr/>
              <w:t xml:space="preserve">, ISTE - WILEY, pp.1-21, 2012, GIS Series</w:t>
            </w:r>
          </w:p>
          <w:p>
            <w:pPr/>
            <w:r>
              <w:rPr/>
              <w:t xml:space="preserve">Chapitre d'ouvrage</w:t>
            </w:r>
          </w:p>
          <w:p>
            <w:pPr/>
            <w:hyperlink r:id="rId237" w:history="1">
              <w:r>
                <w:rPr>
                  <w:color w:val="#410a8c"/>
                  <w:u w:val="single"/>
                </w:rPr>
                <w:t xml:space="preserve">hal-00724078v1</w:t>
              </w:r>
            </w:hyperlink>
          </w:p>
        </w:tc>
      </w:tr>
      <w:tr>
        <w:trPr/>
        <w:tc>
          <w:tcPr>
            <w:noWrap/>
          </w:tcPr>
          <w:p>
            <w:pPr>
              <w:spacing w:after="200"/>
            </w:pPr>
            <w:hyperlink r:id="rId239" w:history="1">
              <w:r>
                <w:rPr>
                  <w:color w:val="1e198e"/>
                  <w:b w:val="1"/>
                  <w:bCs w:val="1"/>
                  <w:u w:val="single"/>
                </w:rPr>
                <w:t xml:space="preserve">Introduction</w:t>
              </w:r>
            </w:hyperlink>
          </w:p>
          <w:p>
            <w:pPr/>
            <w:hyperlink r:id="rId14" w:history="1">
              <w:r>
                <w:rPr>
                  <w:color w:val="#410a8c"/>
                  <w:u w:val="single"/>
                </w:rPr>
                <w:t xml:space="preserve">Bénédicte Bucher</w:t>
              </w:r>
            </w:hyperlink>
            <w:r>
              <w:rPr/>
              <w:t xml:space="preserve">,</w:t>
            </w:r>
            <w:hyperlink r:id="rId238" w:history="1">
              <w:r>
                <w:rPr>
                  <w:color w:val="#410a8c"/>
                  <w:u w:val="single"/>
                </w:rPr>
                <w:t xml:space="preserve">Florence Le Ber</w:t>
              </w:r>
            </w:hyperlink>
          </w:p>
          <w:p>
            <w:pPr/>
            <w:r>
              <w:rPr/>
              <w:t xml:space="preserve">B. Bucher et F. Le Ber. </w:t>
            </w:r>
            <w:r>
              <w:rPr>
                <w:i w:val="1"/>
                <w:iCs w:val="1"/>
              </w:rPr>
              <w:t xml:space="preserve">Développements logiciels en géomatique -- innovations et mutualisation</w:t>
            </w:r>
            <w:r>
              <w:rPr/>
              <w:t xml:space="preserve">, Hermes Lavoisier, pp.17-34, 2012, IGAT</w:t>
            </w:r>
          </w:p>
          <w:p>
            <w:pPr/>
            <w:r>
              <w:rPr/>
              <w:t xml:space="preserve">Chapitre d'ouvrage</w:t>
            </w:r>
          </w:p>
          <w:p>
            <w:pPr/>
            <w:hyperlink r:id="rId239" w:history="1">
              <w:r>
                <w:rPr>
                  <w:color w:val="#410a8c"/>
                  <w:u w:val="single"/>
                </w:rPr>
                <w:t xml:space="preserve">hal-00718748v1</w:t>
              </w:r>
            </w:hyperlink>
          </w:p>
        </w:tc>
      </w:tr>
      <w:tr>
        <w:trPr/>
        <w:tc>
          <w:tcPr>
            <w:noWrap/>
          </w:tcPr>
          <w:p>
            <w:pPr>
              <w:spacing w:after="200"/>
            </w:pPr>
            <w:hyperlink r:id="rId240" w:history="1">
              <w:r>
                <w:rPr>
                  <w:color w:val="1e198e"/>
                  <w:b w:val="1"/>
                  <w:bCs w:val="1"/>
                  <w:u w:val="single"/>
                </w:rPr>
                <w:t xml:space="preserve">Défis et propositions pour la mutualisation de développements logiciels en géomatique</w:t>
              </w:r>
            </w:hyperlink>
          </w:p>
          <w:p>
            <w:pPr/>
            <w:hyperlink r:id="rId14" w:history="1">
              <w:r>
                <w:rPr>
                  <w:color w:val="#410a8c"/>
                  <w:u w:val="single"/>
                </w:rPr>
                <w:t xml:space="preserve">Bénédicte Bucher</w:t>
              </w:r>
            </w:hyperlink>
            <w:r>
              <w:rPr/>
              <w:t xml:space="preserve">,</w:t>
            </w:r>
            <w:hyperlink r:id="rId241" w:history="1">
              <w:r>
                <w:rPr>
                  <w:color w:val="#410a8c"/>
                  <w:u w:val="single"/>
                </w:rPr>
                <w:t xml:space="preserve">Julien Gaffuri</w:t>
              </w:r>
            </w:hyperlink>
            <w:r>
              <w:rPr/>
              <w:t xml:space="preserve">,</w:t>
            </w:r>
            <w:hyperlink r:id="rId238" w:history="1">
              <w:r>
                <w:rPr>
                  <w:color w:val="#410a8c"/>
                  <w:u w:val="single"/>
                </w:rPr>
                <w:t xml:space="preserve">Florence Le Ber</w:t>
              </w:r>
            </w:hyperlink>
            <w:r>
              <w:rPr/>
              <w:t xml:space="preserve">,</w:t>
            </w:r>
            <w:hyperlink r:id="rId106" w:history="1">
              <w:r>
                <w:rPr>
                  <w:color w:val="#410a8c"/>
                  <w:u w:val="single"/>
                </w:rPr>
                <w:t xml:space="preserve">Thérèse Libourel Rouge</w:t>
              </w:r>
            </w:hyperlink>
          </w:p>
          <w:p>
            <w:pPr/>
            <w:r>
              <w:rPr/>
              <w:t xml:space="preserve">B. Bucher et F. Le Ber. </w:t>
            </w:r>
            <w:r>
              <w:rPr>
                <w:i w:val="1"/>
                <w:iCs w:val="1"/>
              </w:rPr>
              <w:t xml:space="preserve">Développements logiciels en géomatique -- innovations et mutualisation</w:t>
            </w:r>
            <w:r>
              <w:rPr/>
              <w:t xml:space="preserve">, Hermes Lavoisier, pp.271-290, 2012, IGAT</w:t>
            </w:r>
          </w:p>
          <w:p>
            <w:pPr/>
            <w:r>
              <w:rPr/>
              <w:t xml:space="preserve">Chapitre d'ouvrage</w:t>
            </w:r>
          </w:p>
          <w:p>
            <w:pPr/>
            <w:hyperlink r:id="rId240" w:history="1">
              <w:r>
                <w:rPr>
                  <w:color w:val="#410a8c"/>
                  <w:u w:val="single"/>
                </w:rPr>
                <w:t xml:space="preserve">hal-00718768v1</w:t>
              </w:r>
            </w:hyperlink>
          </w:p>
        </w:tc>
      </w:tr>
      <w:tr>
        <w:trPr/>
        <w:tc>
          <w:tcPr>
            <w:noWrap/>
          </w:tcPr>
          <w:p>
            <w:pPr>
              <w:spacing w:after="200"/>
            </w:pPr>
            <w:hyperlink r:id="rId242" w:history="1">
              <w:r>
                <w:rPr>
                  <w:color w:val="1e198e"/>
                  <w:b w:val="1"/>
                  <w:bCs w:val="1"/>
                  <w:u w:val="single"/>
                </w:rPr>
                <w:t xml:space="preserve">Analysis of the specificities of Software Development in Geomatics Research</w:t>
              </w:r>
            </w:hyperlink>
          </w:p>
          <w:p>
            <w:pPr/>
            <w:hyperlink r:id="rId238" w:history="1">
              <w:r>
                <w:rPr>
                  <w:color w:val="#410a8c"/>
                  <w:u w:val="single"/>
                </w:rPr>
                <w:t xml:space="preserve">Florence Le Ber</w:t>
              </w:r>
            </w:hyperlink>
            <w:r>
              <w:rPr/>
              <w:t xml:space="preserve">,</w:t>
            </w:r>
            <w:hyperlink r:id="rId14" w:history="1">
              <w:r>
                <w:rPr>
                  <w:color w:val="#410a8c"/>
                  <w:u w:val="single"/>
                </w:rPr>
                <w:t xml:space="preserve">Bénédicte Bucher</w:t>
              </w:r>
            </w:hyperlink>
          </w:p>
          <w:p>
            <w:pPr/>
            <w:r>
              <w:rPr/>
              <w:t xml:space="preserve">B. Bucher et F. Le Ber. </w:t>
            </w:r>
            <w:r>
              <w:rPr>
                <w:i w:val="1"/>
                <w:iCs w:val="1"/>
              </w:rPr>
              <w:t xml:space="preserve">Innovative Software Development in GIS</w:t>
            </w:r>
            <w:r>
              <w:rPr/>
              <w:t xml:space="preserve">, ISTE - WILEY, pp.285-292, 2012, GIS Series</w:t>
            </w:r>
          </w:p>
          <w:p>
            <w:pPr/>
            <w:r>
              <w:rPr/>
              <w:t xml:space="preserve">Chapitre d'ouvrage</w:t>
            </w:r>
          </w:p>
          <w:p>
            <w:pPr/>
            <w:hyperlink r:id="rId242" w:history="1">
              <w:r>
                <w:rPr>
                  <w:color w:val="#410a8c"/>
                  <w:u w:val="single"/>
                </w:rPr>
                <w:t xml:space="preserve">hal-00724081v1</w:t>
              </w:r>
            </w:hyperlink>
          </w:p>
        </w:tc>
      </w:tr>
      <w:tr>
        <w:trPr/>
        <w:tc>
          <w:tcPr>
            <w:noWrap/>
          </w:tcPr>
          <w:p>
            <w:pPr>
              <w:spacing w:after="200"/>
            </w:pPr>
            <w:hyperlink r:id="rId243" w:history="1">
              <w:r>
                <w:rPr>
                  <w:color w:val="1e198e"/>
                  <w:b w:val="1"/>
                  <w:bCs w:val="1"/>
                  <w:u w:val="single"/>
                </w:rPr>
                <w:t xml:space="preserve">Challenges and Proposals for Software Development Pooling in Geomatics</w:t>
              </w:r>
            </w:hyperlink>
          </w:p>
          <w:p>
            <w:pPr/>
            <w:hyperlink r:id="rId14" w:history="1">
              <w:r>
                <w:rPr>
                  <w:color w:val="#410a8c"/>
                  <w:u w:val="single"/>
                </w:rPr>
                <w:t xml:space="preserve">Bénédicte Bucher</w:t>
              </w:r>
            </w:hyperlink>
            <w:r>
              <w:rPr/>
              <w:t xml:space="preserve">,</w:t>
            </w:r>
            <w:hyperlink r:id="rId241" w:history="1">
              <w:r>
                <w:rPr>
                  <w:color w:val="#410a8c"/>
                  <w:u w:val="single"/>
                </w:rPr>
                <w:t xml:space="preserve">Julien Gaffuri</w:t>
              </w:r>
            </w:hyperlink>
            <w:r>
              <w:rPr/>
              <w:t xml:space="preserve">,</w:t>
            </w:r>
            <w:hyperlink r:id="rId238" w:history="1">
              <w:r>
                <w:rPr>
                  <w:color w:val="#410a8c"/>
                  <w:u w:val="single"/>
                </w:rPr>
                <w:t xml:space="preserve">Florence Le Ber</w:t>
              </w:r>
            </w:hyperlink>
            <w:r>
              <w:rPr/>
              <w:t xml:space="preserve">,</w:t>
            </w:r>
            <w:hyperlink r:id="rId106" w:history="1">
              <w:r>
                <w:rPr>
                  <w:color w:val="#410a8c"/>
                  <w:u w:val="single"/>
                </w:rPr>
                <w:t xml:space="preserve">Thérèse Libourel Rouge</w:t>
              </w:r>
            </w:hyperlink>
          </w:p>
          <w:p>
            <w:pPr/>
            <w:r>
              <w:rPr/>
              <w:t xml:space="preserve">B. Bucher et F. Le Ber. </w:t>
            </w:r>
            <w:r>
              <w:rPr>
                <w:i w:val="1"/>
                <w:iCs w:val="1"/>
              </w:rPr>
              <w:t xml:space="preserve">Innovative Software Development in GIS</w:t>
            </w:r>
            <w:r>
              <w:rPr/>
              <w:t xml:space="preserve">, ISTE - WILEY, pp.293-316, 2012, GIS Series</w:t>
            </w:r>
          </w:p>
          <w:p>
            <w:pPr/>
            <w:r>
              <w:rPr/>
              <w:t xml:space="preserve">Chapitre d'ouvrage</w:t>
            </w:r>
          </w:p>
          <w:p>
            <w:pPr/>
            <w:hyperlink r:id="rId243" w:history="1">
              <w:r>
                <w:rPr>
                  <w:color w:val="#410a8c"/>
                  <w:u w:val="single"/>
                </w:rPr>
                <w:t xml:space="preserve">hal-00724082v1</w:t>
              </w:r>
            </w:hyperlink>
          </w:p>
        </w:tc>
      </w:tr>
      <w:tr>
        <w:trPr/>
        <w:tc>
          <w:tcPr>
            <w:noWrap/>
          </w:tcPr>
          <w:p>
            <w:pPr>
              <w:spacing w:after="200"/>
            </w:pPr>
            <w:hyperlink r:id="rId244" w:history="1">
              <w:r>
                <w:rPr>
                  <w:color w:val="1e198e"/>
                  <w:b w:val="1"/>
                  <w:bCs w:val="1"/>
                  <w:u w:val="single"/>
                </w:rPr>
                <w:t xml:space="preserve">Analyse des spécificités des développements logiciels en géomatique</w:t>
              </w:r>
            </w:hyperlink>
          </w:p>
          <w:p>
            <w:pPr/>
            <w:hyperlink r:id="rId238" w:history="1">
              <w:r>
                <w:rPr>
                  <w:color w:val="#410a8c"/>
                  <w:u w:val="single"/>
                </w:rPr>
                <w:t xml:space="preserve">Florence Le Ber</w:t>
              </w:r>
            </w:hyperlink>
            <w:r>
              <w:rPr/>
              <w:t xml:space="preserve">,</w:t>
            </w:r>
            <w:hyperlink r:id="rId14" w:history="1">
              <w:r>
                <w:rPr>
                  <w:color w:val="#410a8c"/>
                  <w:u w:val="single"/>
                </w:rPr>
                <w:t xml:space="preserve">Bénédicte Bucher</w:t>
              </w:r>
            </w:hyperlink>
          </w:p>
          <w:p>
            <w:pPr/>
            <w:r>
              <w:rPr/>
              <w:t xml:space="preserve">B. Bucher et F. Le Ber. </w:t>
            </w:r>
            <w:r>
              <w:rPr>
                <w:i w:val="1"/>
                <w:iCs w:val="1"/>
              </w:rPr>
              <w:t xml:space="preserve">Développements logiciels en géomatique -- innovations et mutualisation</w:t>
            </w:r>
            <w:r>
              <w:rPr/>
              <w:t xml:space="preserve">, Hermes Lavoisier, pp.264-269, 2012, IGAT</w:t>
            </w:r>
          </w:p>
          <w:p>
            <w:pPr/>
            <w:r>
              <w:rPr/>
              <w:t xml:space="preserve">Chapitre d'ouvrage</w:t>
            </w:r>
          </w:p>
          <w:p>
            <w:pPr/>
            <w:hyperlink r:id="rId244" w:history="1">
              <w:r>
                <w:rPr>
                  <w:color w:val="#410a8c"/>
                  <w:u w:val="single"/>
                </w:rPr>
                <w:t xml:space="preserve">hal-00718762v1</w:t>
              </w:r>
            </w:hyperlink>
          </w:p>
        </w:tc>
      </w:tr>
      <w:tr>
        <w:trPr/>
        <w:tc>
          <w:tcPr>
            <w:noWrap/>
          </w:tcPr>
          <w:p>
            <w:pPr>
              <w:spacing w:after="200"/>
            </w:pPr>
            <w:hyperlink r:id="rId245" w:history="1">
              <w:r>
                <w:rPr>
                  <w:color w:val="1e198e"/>
                  <w:b w:val="1"/>
                  <w:bCs w:val="1"/>
                  <w:u w:val="single"/>
                </w:rPr>
                <w:t xml:space="preserve">Integrating structured descriptions of processes in geographical metadata</w:t>
              </w:r>
            </w:hyperlink>
          </w:p>
          <w:p>
            <w:pPr/>
            <w:hyperlink r:id="rId14" w:history="1">
              <w:r>
                <w:rPr>
                  <w:color w:val="#410a8c"/>
                  <w:u w:val="single"/>
                </w:rPr>
                <w:t xml:space="preserve">Bénédicte Bucher</w:t>
              </w:r>
            </w:hyperlink>
          </w:p>
          <w:p>
            <w:pPr/>
            <w:r>
              <w:rPr>
                <w:i w:val="1"/>
                <w:iCs w:val="1"/>
              </w:rPr>
              <w:t xml:space="preserve">Developments in Spatial Data Handling</w:t>
            </w:r>
            <w:r>
              <w:rPr/>
              <w:t xml:space="preserve">, Springer-Verlag, pp.629-639, 2005, </w:t>
            </w:r>
            <w:hyperlink r:id="rId246" w:history="1">
              <w:r>
                <w:rPr>
                  <w:color w:val="#410a8c"/>
                  <w:u w:val="single"/>
                </w:rPr>
                <w:t xml:space="preserve">⟨10.1007/3-540-26772-7_47⟩</w:t>
              </w:r>
            </w:hyperlink>
          </w:p>
          <w:p>
            <w:pPr/>
            <w:r>
              <w:rPr/>
              <w:t xml:space="preserve">Chapitre d'ouvrage</w:t>
            </w:r>
          </w:p>
          <w:p>
            <w:pPr/>
            <w:hyperlink r:id="rId245" w:history="1">
              <w:r>
                <w:rPr>
                  <w:color w:val="#410a8c"/>
                  <w:u w:val="single"/>
                </w:rPr>
                <w:t xml:space="preserve">hal-02435275v1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Geographic Information Science at the Heart of Europe</w:t>
              </w:r>
            </w:hyperlink>
          </w:p>
          <w:p>
            <w:pPr/>
            <w:hyperlink r:id="rId248" w:history="1">
              <w:r>
                <w:rPr>
                  <w:color w:val="#410a8c"/>
                  <w:u w:val="single"/>
                </w:rPr>
                <w:t xml:space="preserve">Danny Vandenbroucke</w:t>
              </w:r>
            </w:hyperlink>
            <w:r>
              <w:rPr/>
              <w:t xml:space="preserve">,</w:t>
            </w:r>
            <w:hyperlink r:id="rId14" w:history="1">
              <w:r>
                <w:rPr>
                  <w:color w:val="#410a8c"/>
                  <w:u w:val="single"/>
                </w:rPr>
                <w:t xml:space="preserve">Bénédicte Bucher</w:t>
              </w:r>
            </w:hyperlink>
            <w:r>
              <w:rPr/>
              <w:t xml:space="preserve">,</w:t>
            </w:r>
            <w:hyperlink r:id="rId175" w:history="1">
              <w:r>
                <w:rPr>
                  <w:color w:val="#410a8c"/>
                  <w:u w:val="single"/>
                </w:rPr>
                <w:t xml:space="preserve">Joep Crompvoets</w:t>
              </w:r>
            </w:hyperlink>
          </w:p>
          <w:p>
            <w:pPr/>
            <w:r>
              <w:rPr>
                <w:i w:val="1"/>
                <w:iCs w:val="1"/>
              </w:rPr>
              <w:t xml:space="preserve">AGILE 2013, 16th International Conference on Geographic Information Science</w:t>
            </w:r>
            <w:r>
              <w:rPr/>
              <w:t xml:space="preserve">, May 2013, Louvain, Belgium. Springer, 2013, Lecture Notes in Geoinformation and Cartography, 978-3-319-00615-4. </w:t>
            </w:r>
            <w:hyperlink r:id="rId249" w:history="1">
              <w:r>
                <w:rPr>
                  <w:color w:val="#410a8c"/>
                  <w:u w:val="single"/>
                </w:rPr>
                <w:t xml:space="preserve">⟨10.1007/978-3-319-00615-4⟩</w:t>
              </w:r>
            </w:hyperlink>
          </w:p>
          <w:p>
            <w:pPr/>
            <w:r>
              <w:rPr/>
              <w:t xml:space="preserve">Proceedings/Recueil des communications</w:t>
            </w:r>
          </w:p>
          <w:p>
            <w:pPr/>
            <w:hyperlink r:id="rId247" w:history="1">
              <w:r>
                <w:rPr>
                  <w:color w:val="#410a8c"/>
                  <w:u w:val="single"/>
                </w:rPr>
                <w:t xml:space="preserve">hal-02538411v1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Innovative Software Development in GIS</w:t>
              </w:r>
            </w:hyperlink>
          </w:p>
          <w:p>
            <w:pPr/>
            <w:hyperlink r:id="rId14" w:history="1">
              <w:r>
                <w:rPr>
                  <w:color w:val="#410a8c"/>
                  <w:u w:val="single"/>
                </w:rPr>
                <w:t xml:space="preserve">Bénédicte Bucher</w:t>
              </w:r>
            </w:hyperlink>
            <w:r>
              <w:rPr/>
              <w:t xml:space="preserve">,</w:t>
            </w:r>
            <w:hyperlink r:id="rId238" w:history="1">
              <w:r>
                <w:rPr>
                  <w:color w:val="#410a8c"/>
                  <w:u w:val="single"/>
                </w:rPr>
                <w:t xml:space="preserve">Florence Le Ber</w:t>
              </w:r>
            </w:hyperlink>
          </w:p>
          <w:p>
            <w:pPr/>
            <w:r>
              <w:rPr/>
              <w:t xml:space="preserve">ISTE - WILEY, pp.331, 2012</w:t>
            </w:r>
          </w:p>
          <w:p>
            <w:pPr/>
            <w:r>
              <w:rPr/>
              <w:t xml:space="preserve">Ouvrages</w:t>
            </w:r>
          </w:p>
          <w:p>
            <w:pPr/>
            <w:hyperlink r:id="rId250" w:history="1">
              <w:r>
                <w:rPr>
                  <w:color w:val="#410a8c"/>
                  <w:u w:val="single"/>
                </w:rPr>
                <w:t xml:space="preserve">hal-00724080v1</w:t>
              </w:r>
            </w:hyperlink>
          </w:p>
        </w:tc>
      </w:tr>
      <w:tr>
        <w:trPr/>
        <w:tc>
          <w:tcPr>
            <w:noWrap/>
          </w:tcPr>
          <w:p>
            <w:pPr>
              <w:spacing w:after="200"/>
            </w:pPr>
            <w:hyperlink r:id="rId251" w:history="1">
              <w:r>
                <w:rPr>
                  <w:color w:val="1e198e"/>
                  <w:b w:val="1"/>
                  <w:bCs w:val="1"/>
                  <w:u w:val="single"/>
                </w:rPr>
                <w:t xml:space="preserve">Développements logiciels en géomatique</w:t>
              </w:r>
            </w:hyperlink>
          </w:p>
          <w:p>
            <w:pPr/>
            <w:hyperlink r:id="rId14" w:history="1">
              <w:r>
                <w:rPr>
                  <w:color w:val="#410a8c"/>
                  <w:u w:val="single"/>
                </w:rPr>
                <w:t xml:space="preserve">Bénédicte Bucher</w:t>
              </w:r>
            </w:hyperlink>
            <w:r>
              <w:rPr/>
              <w:t xml:space="preserve">,</w:t>
            </w:r>
            <w:hyperlink r:id="rId238" w:history="1">
              <w:r>
                <w:rPr>
                  <w:color w:val="#410a8c"/>
                  <w:u w:val="single"/>
                </w:rPr>
                <w:t xml:space="preserve">Florence Le Ber</w:t>
              </w:r>
            </w:hyperlink>
          </w:p>
          <w:p>
            <w:pPr/>
            <w:r>
              <w:rPr/>
              <w:t xml:space="preserve">Hermes Lavoisier, pp.297, 2012</w:t>
            </w:r>
          </w:p>
          <w:p>
            <w:pPr/>
            <w:r>
              <w:rPr/>
              <w:t xml:space="preserve">Ouvrages</w:t>
            </w:r>
          </w:p>
          <w:p>
            <w:pPr/>
            <w:hyperlink r:id="rId251" w:history="1">
              <w:r>
                <w:rPr>
                  <w:color w:val="#410a8c"/>
                  <w:u w:val="single"/>
                </w:rPr>
                <w:t xml:space="preserve">hal-00724084v1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Vers la Diffusion en Ligne d'Information Géographique sur Mesure</w:t>
              </w:r>
            </w:hyperlink>
          </w:p>
          <w:p>
            <w:pPr/>
            <w:hyperlink r:id="rId14" w:history="1">
              <w:r>
                <w:rPr>
                  <w:color w:val="#410a8c"/>
                  <w:u w:val="single"/>
                </w:rPr>
                <w:t xml:space="preserve">Bénédicte Bucher</w:t>
              </w:r>
            </w:hyperlink>
          </w:p>
          <w:p>
            <w:pPr/>
            <w:r>
              <w:rPr/>
              <w:t xml:space="preserve">Web. Université Paris Est Marne la Vallée, 2009</w:t>
            </w:r>
          </w:p>
          <w:p>
            <w:pPr/>
            <w:r>
              <w:rPr/>
              <w:t xml:space="preserve">HDR</w:t>
            </w:r>
          </w:p>
          <w:p>
            <w:pPr/>
            <w:hyperlink r:id="rId252" w:history="1">
              <w:r>
                <w:rPr>
                  <w:color w:val="#410a8c"/>
                  <w:u w:val="single"/>
                </w:rPr>
                <w:t xml:space="preserve">tel-02474464v1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L'aide à l'accès à l'information géographique: un environnement de conception coopérative d'utilisations de données géographiques</w:t>
              </w:r>
            </w:hyperlink>
          </w:p>
          <w:p>
            <w:pPr/>
            <w:hyperlink r:id="rId14" w:history="1">
              <w:r>
                <w:rPr>
                  <w:color w:val="#410a8c"/>
                  <w:u w:val="single"/>
                </w:rPr>
                <w:t xml:space="preserve">Bénédicte Bucher</w:t>
              </w:r>
            </w:hyperlink>
          </w:p>
          <w:p>
            <w:pPr/>
            <w:r>
              <w:rPr/>
              <w:t xml:space="preserve">Informatique et langage [cs.CL]. Université Paris VI - Pierre et Marie Curie, 2002. Français. </w:t>
            </w:r>
            <w:hyperlink r:id="rId254" w:history="1">
              <w:r>
                <w:rPr>
                  <w:color w:val="#410a8c"/>
                  <w:u w:val="single"/>
                </w:rPr>
                <w:t xml:space="preserve">⟨NNT : ⟩</w:t>
              </w:r>
            </w:hyperlink>
          </w:p>
          <w:p>
            <w:pPr/>
            <w:r>
              <w:rPr/>
              <w:t xml:space="preserve">Thèse</w:t>
            </w:r>
          </w:p>
          <w:p>
            <w:pPr/>
            <w:hyperlink r:id="rId253" w:history="1">
              <w:r>
                <w:rPr>
                  <w:color w:val="#410a8c"/>
                  <w:u w:val="single"/>
                </w:rPr>
                <w:t xml:space="preserve">tel-02474452v1</w:t>
              </w:r>
            </w:hyperlink>
          </w:p>
        </w:tc>
      </w:tr>
    </w:tbl>
    <w:p>
      <w:pPr>
        <w:spacing w:before="200"/>
      </w:pPr>
    </w:p>
    <w:p>
      <w:pPr>
        <w:pStyle w:val="Heading2"/>
      </w:pPr>
      <w:r>
        <w:rPr>
          <w:color w:val="1e198e"/>
          <w:b w:val="1"/>
          <w:bCs w:val="1"/>
        </w:rPr>
        <w:t xml:space="preserve">Rapport d'activité (3)</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La recherche à l'Institut Géographique National : Activité 2001</w:t>
              </w:r>
            </w:hyperlink>
          </w:p>
          <w:p>
            <w:pPr/>
            <w:hyperlink r:id="rId256" w:history="1">
              <w:r>
                <w:rPr>
                  <w:color w:val="#410a8c"/>
                  <w:u w:val="single"/>
                </w:rPr>
                <w:t xml:space="preserve">Serge Motet</w:t>
              </w:r>
            </w:hyperlink>
            <w:r>
              <w:rPr/>
              <w:t xml:space="preserve">,</w:t>
            </w:r>
            <w:hyperlink r:id="rId257" w:history="1">
              <w:r>
                <w:rPr>
                  <w:color w:val="#410a8c"/>
                  <w:u w:val="single"/>
                </w:rPr>
                <w:t xml:space="preserve">Marc Pierrot Deseilligny</w:t>
              </w:r>
            </w:hyperlink>
            <w:r>
              <w:rPr/>
              <w:t xml:space="preserve">,</w:t>
            </w:r>
            <w:hyperlink r:id="rId258" w:history="1">
              <w:r>
                <w:rPr>
                  <w:color w:val="#410a8c"/>
                  <w:u w:val="single"/>
                </w:rPr>
                <w:t xml:space="preserve">Christian Thom</w:t>
              </w:r>
            </w:hyperlink>
            <w:r>
              <w:rPr/>
              <w:t xml:space="preserve">,</w:t>
            </w:r>
            <w:hyperlink r:id="rId101" w:history="1">
              <w:r>
                <w:rPr>
                  <w:color w:val="#410a8c"/>
                  <w:u w:val="single"/>
                </w:rPr>
                <w:t xml:space="preserve">Anne Ruas</w:t>
              </w:r>
            </w:hyperlink>
            <w:r>
              <w:rPr/>
              <w:t xml:space="preserve">,</w:t>
            </w:r>
            <w:hyperlink r:id="rId259" w:history="1">
              <w:r>
                <w:rPr>
                  <w:color w:val="#410a8c"/>
                  <w:u w:val="single"/>
                </w:rPr>
                <w:t xml:space="preserve">Michel Kasser</w:t>
              </w:r>
            </w:hyperlink>
            <w:r>
              <w:rPr/>
              <w:t xml:space="preserve">et al.</w:t>
            </w:r>
          </w:p>
          <w:p>
            <w:pPr/>
            <w:r>
              <w:rPr/>
              <w:t xml:space="preserve">Bulletin d'information de l'IGN N°73. 2002</w:t>
            </w:r>
          </w:p>
          <w:p>
            <w:pPr/>
            <w:r>
              <w:rPr/>
              <w:t xml:space="preserve">Rapport d'activité</w:t>
            </w:r>
          </w:p>
          <w:p>
            <w:pPr/>
            <w:hyperlink r:id="rId255" w:history="1">
              <w:r>
                <w:rPr>
                  <w:color w:val="#410a8c"/>
                  <w:u w:val="single"/>
                </w:rPr>
                <w:t xml:space="preserve">hal-02372784v1</w:t>
              </w:r>
            </w:hyperlink>
          </w:p>
        </w:tc>
      </w:tr>
      <w:tr>
        <w:trPr/>
        <w:tc>
          <w:tcPr>
            <w:noWrap/>
          </w:tcPr>
          <w:p>
            <w:pPr>
              <w:spacing w:after="200"/>
            </w:pPr>
            <w:hyperlink r:id="rId260" w:history="1">
              <w:r>
                <w:rPr>
                  <w:color w:val="1e198e"/>
                  <w:b w:val="1"/>
                  <w:bCs w:val="1"/>
                  <w:u w:val="single"/>
                </w:rPr>
                <w:t xml:space="preserve">La recherche à l'IGN : activité 1999</w:t>
              </w:r>
            </w:hyperlink>
          </w:p>
          <w:p>
            <w:pPr/>
            <w:hyperlink r:id="rId256" w:history="1">
              <w:r>
                <w:rPr>
                  <w:color w:val="#410a8c"/>
                  <w:u w:val="single"/>
                </w:rPr>
                <w:t xml:space="preserve">Serge Motet</w:t>
              </w:r>
            </w:hyperlink>
            <w:r>
              <w:rPr/>
              <w:t xml:space="preserve">,</w:t>
            </w:r>
            <w:hyperlink r:id="rId261" w:history="1">
              <w:r>
                <w:rPr>
                  <w:color w:val="#410a8c"/>
                  <w:u w:val="single"/>
                </w:rPr>
                <w:t xml:space="preserve">Olivier de Joinville</w:t>
              </w:r>
            </w:hyperlink>
            <w:r>
              <w:rPr/>
              <w:t xml:space="preserve">,</w:t>
            </w:r>
            <w:hyperlink r:id="rId262" w:history="1">
              <w:r>
                <w:rPr>
                  <w:color w:val="#410a8c"/>
                  <w:u w:val="single"/>
                </w:rPr>
                <w:t xml:space="preserve">Didier Boldo</w:t>
              </w:r>
            </w:hyperlink>
            <w:r>
              <w:rPr/>
              <w:t xml:space="preserve">,</w:t>
            </w:r>
            <w:hyperlink r:id="rId263" w:history="1">
              <w:r>
                <w:rPr>
                  <w:color w:val="#410a8c"/>
                  <w:u w:val="single"/>
                </w:rPr>
                <w:t xml:space="preserve">Nicolas Paparoditis</w:t>
              </w:r>
            </w:hyperlink>
            <w:r>
              <w:rPr/>
              <w:t xml:space="preserve">,</w:t>
            </w:r>
            <w:hyperlink r:id="rId264" w:history="1">
              <w:r>
                <w:rPr>
                  <w:color w:val="#410a8c"/>
                  <w:u w:val="single"/>
                </w:rPr>
                <w:t xml:space="preserve">Ibtissam Baghli</w:t>
              </w:r>
            </w:hyperlink>
            <w:r>
              <w:rPr/>
              <w:t xml:space="preserve">et al.</w:t>
            </w:r>
          </w:p>
          <w:p>
            <w:pPr/>
            <w:r>
              <w:rPr/>
              <w:t xml:space="preserve">Bulletin d'information de l'IGN N°71. 2000</w:t>
            </w:r>
          </w:p>
          <w:p>
            <w:pPr/>
            <w:r>
              <w:rPr/>
              <w:t xml:space="preserve">Rapport d'activité</w:t>
            </w:r>
          </w:p>
          <w:p>
            <w:pPr/>
            <w:hyperlink r:id="rId260" w:history="1">
              <w:r>
                <w:rPr>
                  <w:color w:val="#410a8c"/>
                  <w:u w:val="single"/>
                </w:rPr>
                <w:t xml:space="preserve">hal-02372743v1</w:t>
              </w:r>
            </w:hyperlink>
          </w:p>
        </w:tc>
      </w:tr>
      <w:tr>
        <w:trPr/>
        <w:tc>
          <w:tcPr>
            <w:noWrap/>
          </w:tcPr>
          <w:p>
            <w:pPr>
              <w:spacing w:after="200"/>
            </w:pPr>
            <w:hyperlink r:id="rId265" w:history="1">
              <w:r>
                <w:rPr>
                  <w:color w:val="1e198e"/>
                  <w:b w:val="1"/>
                  <w:bCs w:val="1"/>
                  <w:u w:val="single"/>
                </w:rPr>
                <w:t xml:space="preserve">La recherche à l'IGN : activité 1998</w:t>
              </w:r>
            </w:hyperlink>
          </w:p>
          <w:p>
            <w:pPr/>
            <w:hyperlink r:id="rId256" w:history="1">
              <w:r>
                <w:rPr>
                  <w:color w:val="#410a8c"/>
                  <w:u w:val="single"/>
                </w:rPr>
                <w:t xml:space="preserve">Serge Motet</w:t>
              </w:r>
            </w:hyperlink>
            <w:r>
              <w:rPr/>
              <w:t xml:space="preserve">,</w:t>
            </w:r>
            <w:hyperlink r:id="rId266" w:history="1">
              <w:r>
                <w:rPr>
                  <w:color w:val="#410a8c"/>
                  <w:u w:val="single"/>
                </w:rPr>
                <w:t xml:space="preserve">Nicolas Boichis</w:t>
              </w:r>
            </w:hyperlink>
            <w:r>
              <w:rPr/>
              <w:t xml:space="preserve">,</w:t>
            </w:r>
            <w:hyperlink r:id="rId262" w:history="1">
              <w:r>
                <w:rPr>
                  <w:color w:val="#410a8c"/>
                  <w:u w:val="single"/>
                </w:rPr>
                <w:t xml:space="preserve">Didier Boldo</w:t>
              </w:r>
            </w:hyperlink>
            <w:r>
              <w:rPr/>
              <w:t xml:space="preserve">,</w:t>
            </w:r>
            <w:hyperlink r:id="rId267" w:history="1">
              <w:r>
                <w:rPr>
                  <w:color w:val="#410a8c"/>
                  <w:u w:val="single"/>
                </w:rPr>
                <w:t xml:space="preserve">Frank Fuchs</w:t>
              </w:r>
            </w:hyperlink>
            <w:r>
              <w:rPr/>
              <w:t xml:space="preserve">,</w:t>
            </w:r>
            <w:hyperlink r:id="rId268" w:history="1">
              <w:r>
                <w:rPr>
                  <w:color w:val="#410a8c"/>
                  <w:u w:val="single"/>
                </w:rPr>
                <w:t xml:space="preserve">Franck Jung</w:t>
              </w:r>
            </w:hyperlink>
            <w:r>
              <w:rPr/>
              <w:t xml:space="preserve">et al.</w:t>
            </w:r>
          </w:p>
          <w:p>
            <w:pPr/>
            <w:r>
              <w:rPr/>
              <w:t xml:space="preserve">Bulletin d'information de l'IGN N°70. 1999</w:t>
            </w:r>
          </w:p>
          <w:p>
            <w:pPr/>
            <w:r>
              <w:rPr/>
              <w:t xml:space="preserve">Rapport d'activité</w:t>
            </w:r>
          </w:p>
          <w:p>
            <w:pPr/>
            <w:hyperlink r:id="rId265" w:history="1">
              <w:r>
                <w:rPr>
                  <w:color w:val="#410a8c"/>
                  <w:u w:val="single"/>
                </w:rPr>
                <w:t xml:space="preserve">hal-02372724v1</w:t>
              </w:r>
            </w:hyperlink>
          </w:p>
        </w:tc>
      </w:tr>
    </w:tbl>
    <w:sectPr>
      <w:footerReference w:type="default" r:id="rId2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22B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edicte-bucher" TargetMode="External"/><Relationship Id="rId9" Type="http://schemas.openxmlformats.org/officeDocument/2006/relationships/hyperlink" Target="https://orcid.org/0000-0002-5797-5170" TargetMode="External"/><Relationship Id="rId10" Type="http://schemas.openxmlformats.org/officeDocument/2006/relationships/hyperlink" Target="https://www.idref.fr/069878315" TargetMode="External"/><Relationship Id="rId11" Type="http://schemas.openxmlformats.org/officeDocument/2006/relationships/hyperlink" Target="https://hal.science/hal-04986681v1" TargetMode="External"/><Relationship Id="rId12" Type="http://schemas.openxmlformats.org/officeDocument/2006/relationships/hyperlink" Target="https://hal.science/search/index/?q=*&amp;authFullName_s=Wissal Benjira" TargetMode="External"/><Relationship Id="rId13" Type="http://schemas.openxmlformats.org/officeDocument/2006/relationships/hyperlink" Target="https://hal.science/search/index/?q=*&amp;authFullName_s=Faten Atigui" TargetMode="External"/><Relationship Id="rId14" Type="http://schemas.openxmlformats.org/officeDocument/2006/relationships/hyperlink" Target="https://hal.science/search/index/?q=*&amp;authFullName_s=B&#233;n&#233;dicte Bucher" TargetMode="External"/><Relationship Id="rId15" Type="http://schemas.openxmlformats.org/officeDocument/2006/relationships/hyperlink" Target="https://hal.science/search/index/?q=*&amp;authFullName_s=Malika Grim-Yefsah" TargetMode="External"/><Relationship Id="rId16" Type="http://schemas.openxmlformats.org/officeDocument/2006/relationships/hyperlink" Target="https://hal.science/search/index/?q=*&amp;authFullName_s=Nicolas Travers" TargetMode="External"/><Relationship Id="rId17" Type="http://schemas.openxmlformats.org/officeDocument/2006/relationships/hyperlink" Target="https://dx.doi.org/10.1007/978-981-96-1483-7_7" TargetMode="External"/><Relationship Id="rId18" Type="http://schemas.openxmlformats.org/officeDocument/2006/relationships/hyperlink" Target="https://hal.science/hal-05151550v1" TargetMode="External"/><Relationship Id="rId19" Type="http://schemas.openxmlformats.org/officeDocument/2006/relationships/hyperlink" Target="https://hal.science/search/index/?q=*&amp;authFullName_s=Th&#233;o Szanto" TargetMode="External"/><Relationship Id="rId20" Type="http://schemas.openxmlformats.org/officeDocument/2006/relationships/hyperlink" Target="https://hal.science/search/index/?q=*&amp;authFullName_s=Mathieu Br&#233;dif" TargetMode="External"/><Relationship Id="rId21" Type="http://schemas.openxmlformats.org/officeDocument/2006/relationships/hyperlink" Target="https://hal.science/hal-05264726v1" TargetMode="External"/><Relationship Id="rId22" Type="http://schemas.openxmlformats.org/officeDocument/2006/relationships/hyperlink" Target="https://dx.doi.org/10.14778/3750601.3750673" TargetMode="External"/><Relationship Id="rId23" Type="http://schemas.openxmlformats.org/officeDocument/2006/relationships/hyperlink" Target="https://hal.science/hal-05363695v1" TargetMode="External"/><Relationship Id="rId24" Type="http://schemas.openxmlformats.org/officeDocument/2006/relationships/hyperlink" Target="https://hal.science/search/index/?q=*&amp;authFullName_s=Mohamed Zine Eddine Larkem" TargetMode="External"/><Relationship Id="rId25" Type="http://schemas.openxmlformats.org/officeDocument/2006/relationships/hyperlink" Target="https://hal.science/search/index/?q=*&amp;authFullName_s=Thomas Devogele" TargetMode="External"/><Relationship Id="rId26" Type="http://schemas.openxmlformats.org/officeDocument/2006/relationships/hyperlink" Target="https://hal.science/search/index/?q=*&amp;authFullName_s=Veronika Peralta" TargetMode="External"/><Relationship Id="rId27" Type="http://schemas.openxmlformats.org/officeDocument/2006/relationships/hyperlink" Target="https://hal.science/hal-04603102v1" TargetMode="External"/><Relationship Id="rId28" Type="http://schemas.openxmlformats.org/officeDocument/2006/relationships/hyperlink" Target="https://hal.science/hal-04689290v1" TargetMode="External"/><Relationship Id="rId29" Type="http://schemas.openxmlformats.org/officeDocument/2006/relationships/hyperlink" Target="https://hal.science/search/index/?q=*&amp;authFullName_s=Mouhamadou Ndim" TargetMode="External"/><Relationship Id="rId30" Type="http://schemas.openxmlformats.org/officeDocument/2006/relationships/hyperlink" Target="https://hal.science/search/index/?q=*&amp;authFullName_s=Ana-Maria Olteanu-Raimond" TargetMode="External"/><Relationship Id="rId31" Type="http://schemas.openxmlformats.org/officeDocument/2006/relationships/hyperlink" Target="https://hal.science/search/index/?q=*&amp;authFullName_s=Juste Raimbault" TargetMode="External"/><Relationship Id="rId32" Type="http://schemas.openxmlformats.org/officeDocument/2006/relationships/hyperlink" Target="https://hal.science/search/index/?q=*&amp;authFullName_s=Julien Perret" TargetMode="External"/><Relationship Id="rId33" Type="http://schemas.openxmlformats.org/officeDocument/2006/relationships/hyperlink" Target="https://hal.science/hal-04601853v1" TargetMode="External"/><Relationship Id="rId34" Type="http://schemas.openxmlformats.org/officeDocument/2006/relationships/hyperlink" Target="https://hal.science/hal-04210867v1" TargetMode="External"/><Relationship Id="rId35" Type="http://schemas.openxmlformats.org/officeDocument/2006/relationships/hyperlink" Target="https://hal.science/hal-04210881v1" TargetMode="External"/><Relationship Id="rId36" Type="http://schemas.openxmlformats.org/officeDocument/2006/relationships/hyperlink" Target="https://hal.science/hal-04601895v1" TargetMode="External"/><Relationship Id="rId37" Type="http://schemas.openxmlformats.org/officeDocument/2006/relationships/hyperlink" Target="https://hal.science/hal-04210920v1" TargetMode="External"/><Relationship Id="rId38" Type="http://schemas.openxmlformats.org/officeDocument/2006/relationships/hyperlink" Target="https://hal.science/search/index/?q=*&amp;authFullName_s=Bertrand Genty" TargetMode="External"/><Relationship Id="rId39" Type="http://schemas.openxmlformats.org/officeDocument/2006/relationships/hyperlink" Target="https://hal.science/hal-04257790v1" TargetMode="External"/><Relationship Id="rId40" Type="http://schemas.openxmlformats.org/officeDocument/2006/relationships/hyperlink" Target="https://hal.science/hal-04029836v1" TargetMode="External"/><Relationship Id="rId41" Type="http://schemas.openxmlformats.org/officeDocument/2006/relationships/hyperlink" Target="https://hal.science/search/index/?q=*&amp;authFullName_s=C. Ellul" TargetMode="External"/><Relationship Id="rId42" Type="http://schemas.openxmlformats.org/officeDocument/2006/relationships/hyperlink" Target="https://hal.science/search/index/?q=*&amp;authFullName_s=J. Stoter" TargetMode="External"/><Relationship Id="rId43" Type="http://schemas.openxmlformats.org/officeDocument/2006/relationships/hyperlink" Target="https://dx.doi.org/10.5194/isprs-annals-X-4-W2-2022-53-2022" TargetMode="External"/><Relationship Id="rId44" Type="http://schemas.openxmlformats.org/officeDocument/2006/relationships/hyperlink" Target="https://hal.science/hal-04034939v1" TargetMode="External"/><Relationship Id="rId45" Type="http://schemas.openxmlformats.org/officeDocument/2006/relationships/hyperlink" Target="https://hal.science/search/index/?q=*&amp;authFullName_s=Mehdi Zrhal" TargetMode="External"/><Relationship Id="rId46" Type="http://schemas.openxmlformats.org/officeDocument/2006/relationships/hyperlink" Target="https://hal.science/search/index/?q=*&amp;authFullName_s=Fay&#231;al Hamdi" TargetMode="External"/><Relationship Id="rId47" Type="http://schemas.openxmlformats.org/officeDocument/2006/relationships/hyperlink" Target="https://hal.science/search/index/?q=*&amp;authFullName_s=Marie-Dominique van Damme" TargetMode="External"/><Relationship Id="rId48" Type="http://schemas.openxmlformats.org/officeDocument/2006/relationships/hyperlink" Target="https://dx.doi.org/10.1016/j.procs.2022.09.349" TargetMode="External"/><Relationship Id="rId49" Type="http://schemas.openxmlformats.org/officeDocument/2006/relationships/hyperlink" Target="https://hal.science/hal-04034929v1" TargetMode="External"/><Relationship Id="rId50" Type="http://schemas.openxmlformats.org/officeDocument/2006/relationships/hyperlink" Target="https://dx.doi.org/10.5194/agile-giss-2-43-2021" TargetMode="External"/><Relationship Id="rId51" Type="http://schemas.openxmlformats.org/officeDocument/2006/relationships/hyperlink" Target="https://hal.science/hal-04210964v1" TargetMode="External"/><Relationship Id="rId52" Type="http://schemas.openxmlformats.org/officeDocument/2006/relationships/hyperlink" Target="https://hal.science/search/index/?q=*&amp;authFullName_s=Sidonie Christophe" TargetMode="External"/><Relationship Id="rId53" Type="http://schemas.openxmlformats.org/officeDocument/2006/relationships/hyperlink" Target="https://hal.science/search/index/?q=*&amp;authFullName_s=Arnaud Le Bris" TargetMode="External"/><Relationship Id="rId54" Type="http://schemas.openxmlformats.org/officeDocument/2006/relationships/hyperlink" Target="https://hal.science/search/index/?q=*&amp;authFullName_s=Jacques Gautier" TargetMode="External"/><Relationship Id="rId55" Type="http://schemas.openxmlformats.org/officeDocument/2006/relationships/hyperlink" Target="https://hal.science/search/index/?q=*&amp;authFullName_s=Amine Bourki" TargetMode="External"/><Relationship Id="rId56" Type="http://schemas.openxmlformats.org/officeDocument/2006/relationships/hyperlink" Target="https://hal.science/hal-04210899v1" TargetMode="External"/><Relationship Id="rId57" Type="http://schemas.openxmlformats.org/officeDocument/2006/relationships/hyperlink" Target="https://hal.science/hal-04206375v1" TargetMode="External"/><Relationship Id="rId58" Type="http://schemas.openxmlformats.org/officeDocument/2006/relationships/hyperlink" Target="https://hal.science/hal-02535723v1" TargetMode="External"/><Relationship Id="rId59" Type="http://schemas.openxmlformats.org/officeDocument/2006/relationships/hyperlink" Target="https://dx.doi.org/10.5220/0008348102640270" TargetMode="External"/><Relationship Id="rId60" Type="http://schemas.openxmlformats.org/officeDocument/2006/relationships/hyperlink" Target="https://hal.science/hal-04012442v1" TargetMode="External"/><Relationship Id="rId61" Type="http://schemas.openxmlformats.org/officeDocument/2006/relationships/hyperlink" Target="https://hal.science/hal-02423491v1" TargetMode="External"/><Relationship Id="rId62" Type="http://schemas.openxmlformats.org/officeDocument/2006/relationships/hyperlink" Target="https://hal.science/search/index/?q=*&amp;authFullName_s=Abdelfettah Feliachi" TargetMode="External"/><Relationship Id="rId63" Type="http://schemas.openxmlformats.org/officeDocument/2006/relationships/hyperlink" Target="https://hal.science/search/index/?q=*&amp;authFullName_s=Nathalie Abadie" TargetMode="External"/><Relationship Id="rId64" Type="http://schemas.openxmlformats.org/officeDocument/2006/relationships/hyperlink" Target="https://hal.science/hal-01854521v1" TargetMode="External"/><Relationship Id="rId65" Type="http://schemas.openxmlformats.org/officeDocument/2006/relationships/hyperlink" Target="https://hal.science/search/index/?q=*&amp;authFullName_s=J&#233;r&#233;mie Ory" TargetMode="External"/><Relationship Id="rId66" Type="http://schemas.openxmlformats.org/officeDocument/2006/relationships/hyperlink" Target="https://hal.science/search/index/?q=*&amp;authFullName_s=Sara Irina Fabrikant" TargetMode="External"/><Relationship Id="rId67" Type="http://schemas.openxmlformats.org/officeDocument/2006/relationships/hyperlink" Target="https://hal.science/hal-02535779v1" TargetMode="External"/><Relationship Id="rId68" Type="http://schemas.openxmlformats.org/officeDocument/2006/relationships/hyperlink" Target="https://hal.science/search/index/?q=*&amp;authFullName_s=Benoit Costes" TargetMode="External"/><Relationship Id="rId69" Type="http://schemas.openxmlformats.org/officeDocument/2006/relationships/hyperlink" Target="https://hal.science/search/index/?q=*&amp;authFullName_s=Maurizio Gribaudi" TargetMode="External"/><Relationship Id="rId70" Type="http://schemas.openxmlformats.org/officeDocument/2006/relationships/hyperlink" Target="https://hal.science/hal-02388091v1" TargetMode="External"/><Relationship Id="rId71" Type="http://schemas.openxmlformats.org/officeDocument/2006/relationships/hyperlink" Target="https://hal.science/hal-02388085v1" TargetMode="External"/><Relationship Id="rId72" Type="http://schemas.openxmlformats.org/officeDocument/2006/relationships/hyperlink" Target="https://hal.science/search/index/?q=*&amp;authFullName_s=Ghislain Atemezing" TargetMode="External"/><Relationship Id="rId73" Type="http://schemas.openxmlformats.org/officeDocument/2006/relationships/hyperlink" Target="https://hal.science/search/index/?q=*&amp;authFullName_s=Rapha&#235;l Troncy" TargetMode="External"/><Relationship Id="rId74" Type="http://schemas.openxmlformats.org/officeDocument/2006/relationships/hyperlink" Target="https://hal.science/hal-02435341v1" TargetMode="External"/><Relationship Id="rId75" Type="http://schemas.openxmlformats.org/officeDocument/2006/relationships/hyperlink" Target="https://hal.science/search/index/?q=*&amp;authFullName_s=G Falquet" TargetMode="External"/><Relationship Id="rId76" Type="http://schemas.openxmlformats.org/officeDocument/2006/relationships/hyperlink" Target="https://hal.science/search/index/?q=*&amp;authFullName_s=E Clementini" TargetMode="External"/><Relationship Id="rId77" Type="http://schemas.openxmlformats.org/officeDocument/2006/relationships/hyperlink" Target="https://hal.science/search/index/?q=*&amp;authFullName_s=M. Sester" TargetMode="External"/><Relationship Id="rId78" Type="http://schemas.openxmlformats.org/officeDocument/2006/relationships/hyperlink" Target="https://inria.hal.science/hal-00768424v1" TargetMode="External"/><Relationship Id="rId79" Type="http://schemas.openxmlformats.org/officeDocument/2006/relationships/hyperlink" Target="https://hal.science/search/index/?q=*&amp;authFullName_s=Fran&#231;ois Scharffe" TargetMode="External"/><Relationship Id="rId80" Type="http://schemas.openxmlformats.org/officeDocument/2006/relationships/hyperlink" Target="https://hal.science/search/index/?q=*&amp;authFullName_s=Fabien Gandon" TargetMode="External"/><Relationship Id="rId81" Type="http://schemas.openxmlformats.org/officeDocument/2006/relationships/hyperlink" Target="https://hal.science/search/index/?q=*&amp;authFullName_s=Serena Villata" TargetMode="External"/><Relationship Id="rId82" Type="http://schemas.openxmlformats.org/officeDocument/2006/relationships/hyperlink" Target="https://hal.science/hal-02435246v1" TargetMode="External"/><Relationship Id="rId83" Type="http://schemas.openxmlformats.org/officeDocument/2006/relationships/hyperlink" Target="https://shs.hal.science/halshs-02435333v1" TargetMode="External"/><Relationship Id="rId84" Type="http://schemas.openxmlformats.org/officeDocument/2006/relationships/hyperlink" Target="https://hal.science/search/index/?q=*&amp;authFullName_s=Aitor Moreno" TargetMode="External"/><Relationship Id="rId85" Type="http://schemas.openxmlformats.org/officeDocument/2006/relationships/hyperlink" Target="https://hal.science/search/index/?q=*&amp;authFullName_s=Sisi Zlatanova" TargetMode="External"/><Relationship Id="rId86" Type="http://schemas.openxmlformats.org/officeDocument/2006/relationships/hyperlink" Target="https://hal.science/search/index/?q=*&amp;authFullName_s=Jorge Posada" TargetMode="External"/><Relationship Id="rId87" Type="http://schemas.openxmlformats.org/officeDocument/2006/relationships/hyperlink" Target="https://hal.science/search/index/?q=*&amp;authFullName_s=Carlos Toro" TargetMode="External"/><Relationship Id="rId88" Type="http://schemas.openxmlformats.org/officeDocument/2006/relationships/hyperlink" Target="https://hal.science/hal-02398650v1" TargetMode="External"/><Relationship Id="rId89" Type="http://schemas.openxmlformats.org/officeDocument/2006/relationships/hyperlink" Target="https://hal.science/search/index/?q=*&amp;authFullName_s=L&#233;a Massiot" TargetMode="External"/><Relationship Id="rId90" Type="http://schemas.openxmlformats.org/officeDocument/2006/relationships/hyperlink" Target="https://hal.science/hal-02398647v1" TargetMode="External"/><Relationship Id="rId91" Type="http://schemas.openxmlformats.org/officeDocument/2006/relationships/hyperlink" Target="https://hal.science/search/index/?q=*&amp;authFullName_s=Carmen Brando" TargetMode="External"/><Relationship Id="rId92" Type="http://schemas.openxmlformats.org/officeDocument/2006/relationships/hyperlink" Target="https://dx.doi.org/10.1007/978-3-642-19789-5_24" TargetMode="External"/><Relationship Id="rId93" Type="http://schemas.openxmlformats.org/officeDocument/2006/relationships/hyperlink" Target="https://shs.hal.science/halshs-02344786v1" TargetMode="External"/><Relationship Id="rId94" Type="http://schemas.openxmlformats.org/officeDocument/2006/relationships/hyperlink" Target="https://hal.science/search/index/?q=*&amp;authFullName_s=Musti&#232;re S&#233;bastien" TargetMode="External"/><Relationship Id="rId95" Type="http://schemas.openxmlformats.org/officeDocument/2006/relationships/hyperlink" Target="https://hal.science/search/index/?q=*&amp;authFullName_s=Laurence Jolivet" TargetMode="External"/><Relationship Id="rId96" Type="http://schemas.openxmlformats.org/officeDocument/2006/relationships/hyperlink" Target="https://hal.science/search/index/?q=*&amp;authFullName_s=J&#233;r&#233;my Renard" TargetMode="External"/><Relationship Id="rId97" Type="http://schemas.openxmlformats.org/officeDocument/2006/relationships/hyperlink" Target="https://hal.science/hal-02435222v1" TargetMode="External"/><Relationship Id="rId98" Type="http://schemas.openxmlformats.org/officeDocument/2006/relationships/hyperlink" Target="https://shs.hal.science/halshs-02344818v1" TargetMode="External"/><Relationship Id="rId99" Type="http://schemas.openxmlformats.org/officeDocument/2006/relationships/hyperlink" Target="https://shs.hal.science/halshs-02344830v1" TargetMode="External"/><Relationship Id="rId100" Type="http://schemas.openxmlformats.org/officeDocument/2006/relationships/hyperlink" Target="https://hal.science/search/index/?q=*&amp;authFullName_s=Elodie Buard" TargetMode="External"/><Relationship Id="rId101" Type="http://schemas.openxmlformats.org/officeDocument/2006/relationships/hyperlink" Target="https://hal.science/search/index/?q=*&amp;authFullName_s=Anne Ruas" TargetMode="External"/><Relationship Id="rId102" Type="http://schemas.openxmlformats.org/officeDocument/2006/relationships/hyperlink" Target="https://hal.science/hal-02435240v1" TargetMode="External"/><Relationship Id="rId103" Type="http://schemas.openxmlformats.org/officeDocument/2006/relationships/hyperlink" Target="https://shs.hal.science/halshs-02344832v1" TargetMode="External"/><Relationship Id="rId104" Type="http://schemas.openxmlformats.org/officeDocument/2006/relationships/hyperlink" Target="https://hal-lirmm.ccsd.cnrs.fr/lirmm-00134416v1" TargetMode="External"/><Relationship Id="rId105" Type="http://schemas.openxmlformats.org/officeDocument/2006/relationships/hyperlink" Target="https://hal.science/search/index/?q=*&amp;authFullName_s=Sandrine Balley" TargetMode="External"/><Relationship Id="rId106" Type="http://schemas.openxmlformats.org/officeDocument/2006/relationships/hyperlink" Target="https://hal.science/search/index/?q=*&amp;authFullName_s=Th&#233;r&#232;se Libourel Rouge" TargetMode="External"/><Relationship Id="rId107" Type="http://schemas.openxmlformats.org/officeDocument/2006/relationships/hyperlink" Target="https://hal.science/hal-02435202v1" TargetMode="External"/><Relationship Id="rId108" Type="http://schemas.openxmlformats.org/officeDocument/2006/relationships/hyperlink" Target="https://hal.science/search/index/?q=*&amp;authFullName_s=Yann Abd-El-Kader" TargetMode="External"/><Relationship Id="rId109" Type="http://schemas.openxmlformats.org/officeDocument/2006/relationships/hyperlink" Target="https://hal.science/hal-02435265v1" TargetMode="External"/><Relationship Id="rId110" Type="http://schemas.openxmlformats.org/officeDocument/2006/relationships/hyperlink" Target="https://hal.science/search/index/?q=*&amp;authFullName_s=Catherine Domingu&#232;s" TargetMode="External"/><Relationship Id="rId111" Type="http://schemas.openxmlformats.org/officeDocument/2006/relationships/hyperlink" Target="https://hal.science/hal-02435187v1" TargetMode="External"/><Relationship Id="rId112" Type="http://schemas.openxmlformats.org/officeDocument/2006/relationships/hyperlink" Target="https://hal.science/hal-02435181v1" TargetMode="External"/><Relationship Id="rId113" Type="http://schemas.openxmlformats.org/officeDocument/2006/relationships/hyperlink" Target="https://hal.science/hal-04866754v1" TargetMode="External"/><Relationship Id="rId114" Type="http://schemas.openxmlformats.org/officeDocument/2006/relationships/hyperlink" Target="https://dx.doi.org/10.1016/j.datak.2024.102405" TargetMode="External"/><Relationship Id="rId115" Type="http://schemas.openxmlformats.org/officeDocument/2006/relationships/hyperlink" Target="https://hal.science/hal-05020989v1" TargetMode="External"/><Relationship Id="rId116" Type="http://schemas.openxmlformats.org/officeDocument/2006/relationships/hyperlink" Target="https://hal.science/search/index/?q=*&amp;authFullName_s=Ana-Maria Raimond" TargetMode="External"/><Relationship Id="rId117" Type="http://schemas.openxmlformats.org/officeDocument/2006/relationships/hyperlink" Target="https://dx.doi.org/10.3390/ijgi14040155" TargetMode="External"/><Relationship Id="rId118" Type="http://schemas.openxmlformats.org/officeDocument/2006/relationships/hyperlink" Target="https://hal.science/hal-05065212v1" TargetMode="External"/><Relationship Id="rId119" Type="http://schemas.openxmlformats.org/officeDocument/2006/relationships/hyperlink" Target="https://hal.science/search/index/?q=*&amp;authFullName_s=Mathieu Mehdi Zrhal" TargetMode="External"/><Relationship Id="rId120" Type="http://schemas.openxmlformats.org/officeDocument/2006/relationships/hyperlink" Target="https://dx.doi.org/10.62437/cixz355cwvtgnjjlp-46096622" TargetMode="External"/><Relationship Id="rId121" Type="http://schemas.openxmlformats.org/officeDocument/2006/relationships/hyperlink" Target="https://hal.science/hal-03335873v1" TargetMode="External"/><Relationship Id="rId122" Type="http://schemas.openxmlformats.org/officeDocument/2006/relationships/hyperlink" Target="https://hal.science/search/index/?q=*&amp;authFullName_s=Carola Hein" TargetMode="External"/><Relationship Id="rId123" Type="http://schemas.openxmlformats.org/officeDocument/2006/relationships/hyperlink" Target="https://hal.science/search/index/?q=*&amp;authFullName_s=Dorit Raines" TargetMode="External"/><Relationship Id="rId124" Type="http://schemas.openxmlformats.org/officeDocument/2006/relationships/hyperlink" Target="https://hal.science/search/index/?q=*&amp;authFullName_s=Val&#233;rie Gouet-Brunet" TargetMode="External"/><Relationship Id="rId125" Type="http://schemas.openxmlformats.org/officeDocument/2006/relationships/hyperlink" Target="https://dx.doi.org/10.3390/ijgi10090588" TargetMode="External"/><Relationship Id="rId126" Type="http://schemas.openxmlformats.org/officeDocument/2006/relationships/hyperlink" Target="https://hal.science/hal-02391022v1" TargetMode="External"/><Relationship Id="rId127" Type="http://schemas.openxmlformats.org/officeDocument/2006/relationships/hyperlink" Target="https://hal.science/search/index/?q=*&amp;authFullName_s=Val&#233;ry Masson" TargetMode="External"/><Relationship Id="rId128" Type="http://schemas.openxmlformats.org/officeDocument/2006/relationships/hyperlink" Target="https://hal.science/search/index/?q=*&amp;authFullName_s=Wieke Heldens" TargetMode="External"/><Relationship Id="rId129" Type="http://schemas.openxmlformats.org/officeDocument/2006/relationships/hyperlink" Target="https://hal.science/search/index/?q=*&amp;authFullName_s=Erwan Bocher" TargetMode="External"/><Relationship Id="rId130" Type="http://schemas.openxmlformats.org/officeDocument/2006/relationships/hyperlink" Target="https://hal.science/search/index/?q=*&amp;authFullName_s=Marion Bonhomme" TargetMode="External"/><Relationship Id="rId131" Type="http://schemas.openxmlformats.org/officeDocument/2006/relationships/hyperlink" Target="https://dx.doi.org/10.1016/j.uclim.2019.100536" TargetMode="External"/><Relationship Id="rId132" Type="http://schemas.openxmlformats.org/officeDocument/2006/relationships/hyperlink" Target="https://hal.science/hal-04650151v1" TargetMode="External"/><Relationship Id="rId133" Type="http://schemas.openxmlformats.org/officeDocument/2006/relationships/hyperlink" Target="https://hal.science/search/index/?q=*&amp;authFullName_s=Zenaida Chitu" TargetMode="External"/><Relationship Id="rId134" Type="http://schemas.openxmlformats.org/officeDocument/2006/relationships/hyperlink" Target="https://dx.doi.org/10.1016/j.cliser.2020.100194" TargetMode="External"/><Relationship Id="rId135" Type="http://schemas.openxmlformats.org/officeDocument/2006/relationships/hyperlink" Target="https://hal.science/hal-02528394v1" TargetMode="External"/><Relationship Id="rId136" Type="http://schemas.openxmlformats.org/officeDocument/2006/relationships/hyperlink" Target="https://hal.science/search/index/?q=*&amp;authFullName_s=Esa Tiainen" TargetMode="External"/><Relationship Id="rId137" Type="http://schemas.openxmlformats.org/officeDocument/2006/relationships/hyperlink" Target="https://hal.science/search/index/?q=*&amp;authFullName_s=Thomas Ellett von Brasch" TargetMode="External"/><Relationship Id="rId138" Type="http://schemas.openxmlformats.org/officeDocument/2006/relationships/hyperlink" Target="https://hal.science/search/index/?q=*&amp;authFullName_s=Paul Janssen" TargetMode="External"/><Relationship Id="rId139" Type="http://schemas.openxmlformats.org/officeDocument/2006/relationships/hyperlink" Target="https://hal.science/search/index/?q=*&amp;authFullName_s=Dimitris Kotzinos" TargetMode="External"/><Relationship Id="rId140" Type="http://schemas.openxmlformats.org/officeDocument/2006/relationships/hyperlink" Target="https://dx.doi.org/10.3390/ijgi9020062" TargetMode="External"/><Relationship Id="rId141" Type="http://schemas.openxmlformats.org/officeDocument/2006/relationships/hyperlink" Target="https://hal.science/hal-02280922v1" TargetMode="External"/><Relationship Id="rId142" Type="http://schemas.openxmlformats.org/officeDocument/2006/relationships/hyperlink" Target="https://dx.doi.org/10.1080/00087041.2015.1119459" TargetMode="External"/><Relationship Id="rId143" Type="http://schemas.openxmlformats.org/officeDocument/2006/relationships/hyperlink" Target="https://hal.science/hal-02537061v1" TargetMode="External"/><Relationship Id="rId144" Type="http://schemas.openxmlformats.org/officeDocument/2006/relationships/hyperlink" Target="https://hal.science/search/index/?q=*&amp;authFullName_s=Ross Purves" TargetMode="External"/><Relationship Id="rId145" Type="http://schemas.openxmlformats.org/officeDocument/2006/relationships/hyperlink" Target="https://hal.science/search/index/?q=*&amp;authFullName_s=Paul Clough" TargetMode="External"/><Relationship Id="rId146" Type="http://schemas.openxmlformats.org/officeDocument/2006/relationships/hyperlink" Target="https://hal.science/search/index/?q=*&amp;authFullName_s=Christopher Jones" TargetMode="External"/><Relationship Id="rId147" Type="http://schemas.openxmlformats.org/officeDocument/2006/relationships/hyperlink" Target="https://hal.science/search/index/?q=*&amp;authFullName_s=Avi Arampatzis" TargetMode="External"/><Relationship Id="rId148" Type="http://schemas.openxmlformats.org/officeDocument/2006/relationships/hyperlink" Target="https://dx.doi.org/10.1080/13658810601169840" TargetMode="External"/><Relationship Id="rId149" Type="http://schemas.openxmlformats.org/officeDocument/2006/relationships/hyperlink" Target="https://hal.science/hal-02537073v1" TargetMode="External"/><Relationship Id="rId150" Type="http://schemas.openxmlformats.org/officeDocument/2006/relationships/hyperlink" Target="https://dx.doi.org/10.3166/isi.11.1.61-82" TargetMode="External"/><Relationship Id="rId151" Type="http://schemas.openxmlformats.org/officeDocument/2006/relationships/hyperlink" Target="https://api.istex.fr/document/5B251604502055DEFAEE062A65575633B067BFDE/fulltext/pdf?sid=hal" TargetMode="External"/><Relationship Id="rId152" Type="http://schemas.openxmlformats.org/officeDocument/2006/relationships/hyperlink" Target="https://hal.science/hal-02537070v1" TargetMode="External"/><Relationship Id="rId153" Type="http://schemas.openxmlformats.org/officeDocument/2006/relationships/hyperlink" Target="https://dx.doi.org/10.3166/rig.13.439-460" TargetMode="External"/><Relationship Id="rId154" Type="http://schemas.openxmlformats.org/officeDocument/2006/relationships/hyperlink" Target="https://api.istex.fr/document/3288C8529C6B61DE7A0B5B9A81596DEF44D53AB6/fulltext/pdf?sid=hal" TargetMode="External"/><Relationship Id="rId155" Type="http://schemas.openxmlformats.org/officeDocument/2006/relationships/hyperlink" Target="https://hal.science/hal-05362413v1" TargetMode="External"/><Relationship Id="rId156" Type="http://schemas.openxmlformats.org/officeDocument/2006/relationships/hyperlink" Target="https://hal.science/search/index/?q=*&amp;authFullName_s=Christophe Claramunt" TargetMode="External"/><Relationship Id="rId157" Type="http://schemas.openxmlformats.org/officeDocument/2006/relationships/hyperlink" Target="https://hal.science/search/index/?q=*&amp;authFullName_s=Maud Loireau" TargetMode="External"/><Relationship Id="rId158" Type="http://schemas.openxmlformats.org/officeDocument/2006/relationships/hyperlink" Target="https://hal.science/search/index/?q=*&amp;authFullName_s=Andr&#233; Miralles" TargetMode="External"/><Relationship Id="rId159" Type="http://schemas.openxmlformats.org/officeDocument/2006/relationships/hyperlink" Target="https://hal.science/search/index/?q=*&amp;authFullName_s=Eric Masson" TargetMode="External"/><Relationship Id="rId160" Type="http://schemas.openxmlformats.org/officeDocument/2006/relationships/hyperlink" Target="https://hal.science/hal-02537036v1" TargetMode="External"/><Relationship Id="rId161" Type="http://schemas.openxmlformats.org/officeDocument/2006/relationships/hyperlink" Target="https://hal.science/search/index/?q=*&amp;authFullName_s=Hansen Brigsted" TargetMode="External"/><Relationship Id="rId162" Type="http://schemas.openxmlformats.org/officeDocument/2006/relationships/hyperlink" Target="https://hal.science/search/index/?q=*&amp;authFullName_s=Martijn Rijsdijk" TargetMode="External"/><Relationship Id="rId163" Type="http://schemas.openxmlformats.org/officeDocument/2006/relationships/hyperlink" Target="https://hal.science/hal-04601680v1" TargetMode="External"/><Relationship Id="rId164" Type="http://schemas.openxmlformats.org/officeDocument/2006/relationships/hyperlink" Target="https://hal.science/search/index/?q=*&amp;authFullName_s=Pekka Latvala" TargetMode="External"/><Relationship Id="rId165" Type="http://schemas.openxmlformats.org/officeDocument/2006/relationships/hyperlink" Target="https://hal.science/search/index/?q=*&amp;authFullName_s=Eva Bookjans" TargetMode="External"/><Relationship Id="rId166" Type="http://schemas.openxmlformats.org/officeDocument/2006/relationships/hyperlink" Target="https://hal.science/search/index/?q=*&amp;authFullName_s=Nicolas Bus" TargetMode="External"/><Relationship Id="rId167" Type="http://schemas.openxmlformats.org/officeDocument/2006/relationships/hyperlink" Target="https://hal.science/search/index/?q=*&amp;authFullName_s=Audrey Bouet" TargetMode="External"/><Relationship Id="rId168" Type="http://schemas.openxmlformats.org/officeDocument/2006/relationships/hyperlink" Target="https://hal.science/hal-04029894v1" TargetMode="External"/><Relationship Id="rId169" Type="http://schemas.openxmlformats.org/officeDocument/2006/relationships/hyperlink" Target="https://hal.science/search/index/?q=*&amp;authFullName_s=Marcin Grudzien" TargetMode="External"/><Relationship Id="rId170" Type="http://schemas.openxmlformats.org/officeDocument/2006/relationships/hyperlink" Target="https://hal.science/search/index/?q=*&amp;authFullName_s=Nathalie Delattre" TargetMode="External"/><Relationship Id="rId171" Type="http://schemas.openxmlformats.org/officeDocument/2006/relationships/hyperlink" Target="https://hal.science/search/index/?q=*&amp;authFullName_s=Jordi Escriu Paradell" TargetMode="External"/><Relationship Id="rId172" Type="http://schemas.openxmlformats.org/officeDocument/2006/relationships/hyperlink" Target="https://hal.science/search/index/?q=*&amp;authFullName_s=Erwin Folmer" TargetMode="External"/><Relationship Id="rId173" Type="http://schemas.openxmlformats.org/officeDocument/2006/relationships/hyperlink" Target="https://hal.science/hal-04029913v1" TargetMode="External"/><Relationship Id="rId174" Type="http://schemas.openxmlformats.org/officeDocument/2006/relationships/hyperlink" Target="https://hal.science/search/index/?q=*&amp;authFullName_s=Fr&#233;d&#233;ric Cantat" TargetMode="External"/><Relationship Id="rId175" Type="http://schemas.openxmlformats.org/officeDocument/2006/relationships/hyperlink" Target="https://hal.science/search/index/?q=*&amp;authFullName_s=Joep Crompvoets" TargetMode="External"/><Relationship Id="rId176" Type="http://schemas.openxmlformats.org/officeDocument/2006/relationships/hyperlink" Target="https://hal.science/search/index/?q=*&amp;authFullName_s=Anka Lisec" TargetMode="External"/><Relationship Id="rId177" Type="http://schemas.openxmlformats.org/officeDocument/2006/relationships/hyperlink" Target="https://hal.science/search/index/?q=*&amp;authFullName_s=Mark&#233;ta Pot&#367;&#269;kov&#225;" TargetMode="External"/><Relationship Id="rId178" Type="http://schemas.openxmlformats.org/officeDocument/2006/relationships/hyperlink" Target="https://hal.science/hal-03662950v1" TargetMode="External"/><Relationship Id="rId179" Type="http://schemas.openxmlformats.org/officeDocument/2006/relationships/hyperlink" Target="https://hal.science/search/index/?q=*&amp;authFullName_s=Inian Moorthy" TargetMode="External"/><Relationship Id="rId180" Type="http://schemas.openxmlformats.org/officeDocument/2006/relationships/hyperlink" Target="https://hal.science/search/index/?q=*&amp;authFullName_s=Cl&#233;ment Mallet" TargetMode="External"/><Relationship Id="rId181" Type="http://schemas.openxmlformats.org/officeDocument/2006/relationships/hyperlink" Target="https://hal.science/hal-04492423v1" TargetMode="External"/><Relationship Id="rId182" Type="http://schemas.openxmlformats.org/officeDocument/2006/relationships/hyperlink" Target="https://hal.science/search/index/?q=*&amp;authFullName_s=Rob Brennan" TargetMode="External"/><Relationship Id="rId183" Type="http://schemas.openxmlformats.org/officeDocument/2006/relationships/hyperlink" Target="https://hal.science/search/index/?q=*&amp;authFullName_s=Wouter Beek" TargetMode="External"/><Relationship Id="rId184" Type="http://schemas.openxmlformats.org/officeDocument/2006/relationships/hyperlink" Target="https://hal.science/search/index/?q=*&amp;authFullName_s=Elio Hbeich" TargetMode="External"/><Relationship Id="rId185" Type="http://schemas.openxmlformats.org/officeDocument/2006/relationships/hyperlink" Target="https://hal.science/hal-04029935v1" TargetMode="External"/><Relationship Id="rId186" Type="http://schemas.openxmlformats.org/officeDocument/2006/relationships/hyperlink" Target="https://hal.science/hal-02423633v1" TargetMode="External"/><Relationship Id="rId187" Type="http://schemas.openxmlformats.org/officeDocument/2006/relationships/hyperlink" Target="https://hal.science/search/index/?q=*&amp;authFullName_s=Ghislain Auguste Atemezing" TargetMode="External"/><Relationship Id="rId188" Type="http://schemas.openxmlformats.org/officeDocument/2006/relationships/hyperlink" Target="https://inria.hal.science/hal-00793433v1" TargetMode="External"/><Relationship Id="rId189" Type="http://schemas.openxmlformats.org/officeDocument/2006/relationships/hyperlink" Target="https://hal.science/search/index/?q=*&amp;authFullName_s=J&#233;r&#244;me Euzenat" TargetMode="External"/><Relationship Id="rId190" Type="http://schemas.openxmlformats.org/officeDocument/2006/relationships/hyperlink" Target="https://hal.science/search/index/?q=*&amp;authFullName_s=Zhengjie Fan" TargetMode="External"/><Relationship Id="rId191" Type="http://schemas.openxmlformats.org/officeDocument/2006/relationships/hyperlink" Target="https://hal.science/search/index/?q=*&amp;authFullName_s=Houda Khrouf" TargetMode="External"/><Relationship Id="rId192" Type="http://schemas.openxmlformats.org/officeDocument/2006/relationships/hyperlink" Target="https://hal.science/hal-04177023v1" TargetMode="External"/><Relationship Id="rId193" Type="http://schemas.openxmlformats.org/officeDocument/2006/relationships/hyperlink" Target="https://hal.science/search/index/?q=*&amp;authFullName_s=Victor Coindet" TargetMode="External"/><Relationship Id="rId194" Type="http://schemas.openxmlformats.org/officeDocument/2006/relationships/hyperlink" Target="https://hal.science/search/index/?q=*&amp;authFullName_s=Am&#233;lie Molle" TargetMode="External"/><Relationship Id="rId195" Type="http://schemas.openxmlformats.org/officeDocument/2006/relationships/hyperlink" Target="https://hal.science/hal-04196186v1" TargetMode="External"/><Relationship Id="rId196" Type="http://schemas.openxmlformats.org/officeDocument/2006/relationships/hyperlink" Target="https://hal.science/hal-04030066v1" TargetMode="External"/><Relationship Id="rId197" Type="http://schemas.openxmlformats.org/officeDocument/2006/relationships/hyperlink" Target="https://hal.science/search/index/?q=*&amp;authFullName_s=Christopher Ballard" TargetMode="External"/><Relationship Id="rId198" Type="http://schemas.openxmlformats.org/officeDocument/2006/relationships/hyperlink" Target="https://hal.science/search/index/?q=*&amp;authFullName_s=Nacima Baron" TargetMode="External"/><Relationship Id="rId199" Type="http://schemas.openxmlformats.org/officeDocument/2006/relationships/hyperlink" Target="https://hal.science/search/index/?q=*&amp;authFullName_s=Ann Bourg&#232;s" TargetMode="External"/><Relationship Id="rId200" Type="http://schemas.openxmlformats.org/officeDocument/2006/relationships/hyperlink" Target="https://hal.science/search/index/?q=*&amp;authFullName_s=May Cassar" TargetMode="External"/><Relationship Id="rId201" Type="http://schemas.openxmlformats.org/officeDocument/2006/relationships/hyperlink" Target="https://hal.science/hal-02435363v1" TargetMode="External"/><Relationship Id="rId202" Type="http://schemas.openxmlformats.org/officeDocument/2006/relationships/hyperlink" Target="https://hal.science/search/index/?q=*&amp;authFullName_s=Dominique Laurent" TargetMode="External"/><Relationship Id="rId203" Type="http://schemas.openxmlformats.org/officeDocument/2006/relationships/hyperlink" Target="https://hal.science/hal-02536996v1" TargetMode="External"/><Relationship Id="rId204" Type="http://schemas.openxmlformats.org/officeDocument/2006/relationships/hyperlink" Target="https://hal.science/search/index/?q=*&amp;authFullName_s=Thomas Ellett" TargetMode="External"/><Relationship Id="rId205" Type="http://schemas.openxmlformats.org/officeDocument/2006/relationships/hyperlink" Target="https://hal.science/search/index/?q=*&amp;authFullName_s=Elise Acheson" TargetMode="External"/><Relationship Id="rId206" Type="http://schemas.openxmlformats.org/officeDocument/2006/relationships/hyperlink" Target="https://hal.science/hal-02537006v1" TargetMode="External"/><Relationship Id="rId207" Type="http://schemas.openxmlformats.org/officeDocument/2006/relationships/hyperlink" Target="https://hal.science/search/index/?q=*&amp;authFullName_s=Christophe Schlieder" TargetMode="External"/><Relationship Id="rId208" Type="http://schemas.openxmlformats.org/officeDocument/2006/relationships/hyperlink" Target="https://hal.science/search/index/?q=*&amp;authFullName_s=Marinos Kavouras" TargetMode="External"/><Relationship Id="rId209" Type="http://schemas.openxmlformats.org/officeDocument/2006/relationships/hyperlink" Target="https://hal.science/search/index/?q=*&amp;authFullName_s=Andr&#233; Streilein" TargetMode="External"/><Relationship Id="rId210" Type="http://schemas.openxmlformats.org/officeDocument/2006/relationships/hyperlink" Target="https://hal.science/hal-02537024v1" TargetMode="External"/><Relationship Id="rId211" Type="http://schemas.openxmlformats.org/officeDocument/2006/relationships/hyperlink" Target="https://hal.science/search/index/?q=*&amp;authFullName_s=Fran&#231;ois Golay" TargetMode="External"/><Relationship Id="rId212" Type="http://schemas.openxmlformats.org/officeDocument/2006/relationships/hyperlink" Target="https://hal.science/hal-04416495v1" TargetMode="External"/><Relationship Id="rId213" Type="http://schemas.openxmlformats.org/officeDocument/2006/relationships/hyperlink" Target="https://hal.science/hal-04415682v1" TargetMode="External"/><Relationship Id="rId214" Type="http://schemas.openxmlformats.org/officeDocument/2006/relationships/hyperlink" Target="https://hal.science/search/index/?q=*&amp;authFullName_s=Lewis John Mcgibbney" TargetMode="External"/><Relationship Id="rId215" Type="http://schemas.openxmlformats.org/officeDocument/2006/relationships/hyperlink" Target="https://hal.science/search/index/?q=*&amp;authFullName_s=Bernard Vatant" TargetMode="External"/><Relationship Id="rId216" Type="http://schemas.openxmlformats.org/officeDocument/2006/relationships/hyperlink" Target="https://hal.science/hal-04415703v1" TargetMode="External"/><Relationship Id="rId217" Type="http://schemas.openxmlformats.org/officeDocument/2006/relationships/hyperlink" Target="https://hal.science/hal-02535738v1" TargetMode="External"/><Relationship Id="rId218" Type="http://schemas.openxmlformats.org/officeDocument/2006/relationships/hyperlink" Target="https://hal.science/search/index/?q=*&amp;authFullName_s=Rob Lemmens" TargetMode="External"/><Relationship Id="rId219" Type="http://schemas.openxmlformats.org/officeDocument/2006/relationships/hyperlink" Target="https://hal.science/search/index/?q=*&amp;authFullName_s=Gilles Falquet" TargetMode="External"/><Relationship Id="rId220" Type="http://schemas.openxmlformats.org/officeDocument/2006/relationships/hyperlink" Target="https://hal.science/search/index/?q=*&amp;authFullName_s=Stefano de Sabbata" TargetMode="External"/><Relationship Id="rId221" Type="http://schemas.openxmlformats.org/officeDocument/2006/relationships/hyperlink" Target="https://hal.science/search/index/?q=*&amp;authFullName_s=Bin Jiang" TargetMode="External"/><Relationship Id="rId222" Type="http://schemas.openxmlformats.org/officeDocument/2006/relationships/hyperlink" Target="https://dx.doi.org/10.5334/bax.n" TargetMode="External"/><Relationship Id="rId223" Type="http://schemas.openxmlformats.org/officeDocument/2006/relationships/hyperlink" Target="https://hal.science/hal-02435356v1" TargetMode="External"/><Relationship Id="rId224" Type="http://schemas.openxmlformats.org/officeDocument/2006/relationships/hyperlink" Target="https://hal.science/search/index/?q=*&amp;authFullName_s=Claudine M&#233;tral" TargetMode="External"/><Relationship Id="rId225" Type="http://schemas.openxmlformats.org/officeDocument/2006/relationships/hyperlink" Target="https://dx.doi.org/10.5334/bax.j" TargetMode="External"/><Relationship Id="rId226" Type="http://schemas.openxmlformats.org/officeDocument/2006/relationships/hyperlink" Target="https://hal.science/hal-02533566v1" TargetMode="External"/><Relationship Id="rId227" Type="http://schemas.openxmlformats.org/officeDocument/2006/relationships/hyperlink" Target="https://hal.science/search/index/?q=*&amp;authFullName_s=Jantien Stoter" TargetMode="External"/><Relationship Id="rId228" Type="http://schemas.openxmlformats.org/officeDocument/2006/relationships/hyperlink" Target="https://hal.science/search/index/?q=*&amp;authFullName_s=Carsten Roensdorf" TargetMode="External"/><Relationship Id="rId229" Type="http://schemas.openxmlformats.org/officeDocument/2006/relationships/hyperlink" Target="https://hal.science/search/index/?q=*&amp;authFullName_s=Rollo Home" TargetMode="External"/><Relationship Id="rId230" Type="http://schemas.openxmlformats.org/officeDocument/2006/relationships/hyperlink" Target="https://hal.science/search/index/?q=*&amp;authFullName_s=Dave Capstick" TargetMode="External"/><Relationship Id="rId231" Type="http://schemas.openxmlformats.org/officeDocument/2006/relationships/hyperlink" Target="https://dx.doi.org/10.1007/978-3-319-12181-9_13" TargetMode="External"/><Relationship Id="rId232" Type="http://schemas.openxmlformats.org/officeDocument/2006/relationships/hyperlink" Target="https://hal.science/hal-02280109v1" TargetMode="External"/><Relationship Id="rId233" Type="http://schemas.openxmlformats.org/officeDocument/2006/relationships/hyperlink" Target="https://hal.science/search/index/?q=*&amp;authFullName_s=Guillaume Touya" TargetMode="External"/><Relationship Id="rId234" Type="http://schemas.openxmlformats.org/officeDocument/2006/relationships/hyperlink" Target="https://hal.science/search/index/?q=*&amp;authFullName_s=Kusay Jaara" TargetMode="External"/><Relationship Id="rId235" Type="http://schemas.openxmlformats.org/officeDocument/2006/relationships/hyperlink" Target="https://hal.science/search/index/?q=*&amp;authFullName_s=Stefan Steiniger" TargetMode="External"/><Relationship Id="rId236" Type="http://schemas.openxmlformats.org/officeDocument/2006/relationships/hyperlink" Target="https://dx.doi.org/10.1007/978-3-319-00203-3_3" TargetMode="External"/><Relationship Id="rId237" Type="http://schemas.openxmlformats.org/officeDocument/2006/relationships/hyperlink" Target="https://hal.science/hal-00724078v1" TargetMode="External"/><Relationship Id="rId238" Type="http://schemas.openxmlformats.org/officeDocument/2006/relationships/hyperlink" Target="https://hal.science/search/index/?q=*&amp;authFullName_s=Florence Le Ber" TargetMode="External"/><Relationship Id="rId239" Type="http://schemas.openxmlformats.org/officeDocument/2006/relationships/hyperlink" Target="https://hal.science/hal-00718748v1" TargetMode="External"/><Relationship Id="rId240" Type="http://schemas.openxmlformats.org/officeDocument/2006/relationships/hyperlink" Target="https://hal.science/hal-00718768v1" TargetMode="External"/><Relationship Id="rId241" Type="http://schemas.openxmlformats.org/officeDocument/2006/relationships/hyperlink" Target="https://hal.science/search/index/?q=*&amp;authFullName_s=Julien Gaffuri" TargetMode="External"/><Relationship Id="rId242" Type="http://schemas.openxmlformats.org/officeDocument/2006/relationships/hyperlink" Target="https://hal.science/hal-00724081v1" TargetMode="External"/><Relationship Id="rId243" Type="http://schemas.openxmlformats.org/officeDocument/2006/relationships/hyperlink" Target="https://hal.science/hal-00724082v1" TargetMode="External"/><Relationship Id="rId244" Type="http://schemas.openxmlformats.org/officeDocument/2006/relationships/hyperlink" Target="https://hal.science/hal-00718762v1" TargetMode="External"/><Relationship Id="rId245" Type="http://schemas.openxmlformats.org/officeDocument/2006/relationships/hyperlink" Target="https://hal.science/hal-02435275v1" TargetMode="External"/><Relationship Id="rId246" Type="http://schemas.openxmlformats.org/officeDocument/2006/relationships/hyperlink" Target="https://dx.doi.org/10.1007/3-540-26772-7_47" TargetMode="External"/><Relationship Id="rId247" Type="http://schemas.openxmlformats.org/officeDocument/2006/relationships/hyperlink" Target="https://hal.science/hal-02538411v1" TargetMode="External"/><Relationship Id="rId248" Type="http://schemas.openxmlformats.org/officeDocument/2006/relationships/hyperlink" Target="https://hal.science/search/index/?q=*&amp;authFullName_s=Danny Vandenbroucke" TargetMode="External"/><Relationship Id="rId249" Type="http://schemas.openxmlformats.org/officeDocument/2006/relationships/hyperlink" Target="https://dx.doi.org/10.1007/978-3-319-00615-4" TargetMode="External"/><Relationship Id="rId250" Type="http://schemas.openxmlformats.org/officeDocument/2006/relationships/hyperlink" Target="https://hal.science/hal-00724080v1" TargetMode="External"/><Relationship Id="rId251" Type="http://schemas.openxmlformats.org/officeDocument/2006/relationships/hyperlink" Target="https://hal.science/hal-00724084v1" TargetMode="External"/><Relationship Id="rId252" Type="http://schemas.openxmlformats.org/officeDocument/2006/relationships/hyperlink" Target="https://theses.hal.science/tel-02474464v1" TargetMode="External"/><Relationship Id="rId253" Type="http://schemas.openxmlformats.org/officeDocument/2006/relationships/hyperlink" Target="https://theses.hal.science/tel-02474452v1" TargetMode="External"/><Relationship Id="rId254" Type="http://schemas.openxmlformats.org/officeDocument/2006/relationships/hyperlink" Target="https://www.theses.fr/" TargetMode="External"/><Relationship Id="rId255" Type="http://schemas.openxmlformats.org/officeDocument/2006/relationships/hyperlink" Target="https://hal-lara.archives-ouvertes.fr/hal-02372784v1" TargetMode="External"/><Relationship Id="rId256" Type="http://schemas.openxmlformats.org/officeDocument/2006/relationships/hyperlink" Target="https://hal.science/search/index/?q=*&amp;authFullName_s=Serge Motet" TargetMode="External"/><Relationship Id="rId257" Type="http://schemas.openxmlformats.org/officeDocument/2006/relationships/hyperlink" Target="https://hal.science/search/index/?q=*&amp;authFullName_s=Marc Pierrot Deseilligny" TargetMode="External"/><Relationship Id="rId258" Type="http://schemas.openxmlformats.org/officeDocument/2006/relationships/hyperlink" Target="https://hal.science/search/index/?q=*&amp;authFullName_s=Christian Thom" TargetMode="External"/><Relationship Id="rId259" Type="http://schemas.openxmlformats.org/officeDocument/2006/relationships/hyperlink" Target="https://hal.science/search/index/?q=*&amp;authFullName_s=Michel Kasser" TargetMode="External"/><Relationship Id="rId260" Type="http://schemas.openxmlformats.org/officeDocument/2006/relationships/hyperlink" Target="https://hal-lara.archives-ouvertes.fr/hal-02372743v1" TargetMode="External"/><Relationship Id="rId261" Type="http://schemas.openxmlformats.org/officeDocument/2006/relationships/hyperlink" Target="https://hal.science/search/index/?q=*&amp;authFullName_s=Olivier de Joinville" TargetMode="External"/><Relationship Id="rId262" Type="http://schemas.openxmlformats.org/officeDocument/2006/relationships/hyperlink" Target="https://hal.science/search/index/?q=*&amp;authFullName_s=Didier Boldo" TargetMode="External"/><Relationship Id="rId263" Type="http://schemas.openxmlformats.org/officeDocument/2006/relationships/hyperlink" Target="https://hal.science/search/index/?q=*&amp;authFullName_s=Nicolas Paparoditis" TargetMode="External"/><Relationship Id="rId264" Type="http://schemas.openxmlformats.org/officeDocument/2006/relationships/hyperlink" Target="https://hal.science/search/index/?q=*&amp;authFullName_s=Ibtissam Baghli" TargetMode="External"/><Relationship Id="rId265" Type="http://schemas.openxmlformats.org/officeDocument/2006/relationships/hyperlink" Target="https://hal-lara.archives-ouvertes.fr/hal-02372724v1" TargetMode="External"/><Relationship Id="rId266" Type="http://schemas.openxmlformats.org/officeDocument/2006/relationships/hyperlink" Target="https://hal.science/search/index/?q=*&amp;authFullName_s=Nicolas Boichis" TargetMode="External"/><Relationship Id="rId267" Type="http://schemas.openxmlformats.org/officeDocument/2006/relationships/hyperlink" Target="https://hal.science/search/index/?q=*&amp;authFullName_s=Frank Fuchs" TargetMode="External"/><Relationship Id="rId268" Type="http://schemas.openxmlformats.org/officeDocument/2006/relationships/hyperlink" Target="https://hal.science/search/index/?q=*&amp;authFullName_s=Franck Jung" TargetMode="External"/><Relationship Id="rId2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Bucher</dc:title>
  <dc:description>CV</dc:description>
  <dc:subject/>
  <cp:keywords/>
  <cp:category/>
  <cp:lastModifiedBy/>
  <dcterms:created xsi:type="dcterms:W3CDTF">2026-03-27T03:47:02+01:00</dcterms:created>
  <dcterms:modified xsi:type="dcterms:W3CDTF">2026-03-27T03:47:02+01:00</dcterms:modified>
</cp:coreProperties>
</file>

<file path=docProps/custom.xml><?xml version="1.0" encoding="utf-8"?>
<Properties xmlns="http://schemas.openxmlformats.org/officeDocument/2006/custom-properties" xmlns:vt="http://schemas.openxmlformats.org/officeDocument/2006/docPropsVTypes"/>
</file>