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CHORIER-FRYD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Cemetery and the City Park – “Saturated Landscapes” in Fanny Howe’s The Lives of A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⟨10.4000/miranda.15932⟩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Hurst: présence d’un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Présence par effraction et par intrusion, 130,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possible d’être luddite, ou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Pynchon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Incise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Pastoral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Environment in Tom Konyves’ Urban Pastorals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Pastoral Sounds. III.Poetry, Fiction, Film, 14.2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roi Ludd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Pynchon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1990, 4,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poèmes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Konyves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d'Alfonso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Asylum,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d'un 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Howe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Grèges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and politics of place in pastoral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Peter Lang, 285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Pynchon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/>
              <w:t xml:space="preserve">Bénédicte Chorier-Fryd, Gilles Chamerois.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pp.11-16 ; 241-258, 2014, Profils américains, 9782367810225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Pynchon’s Dumps: Subversive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</w:t>
            </w:r>
            <w:r>
              <w:rPr/>
              <w:t xml:space="preserve">, Springer International Publishing, pp.319-331,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⟨10.1007/978-3-030-36564-6_17⟩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the freedom of a second look’: Ika/In and Out and Fanny Howe’s Poetic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/>
              <w:t xml:space="preserve">Vincent Dussol, Adriana Serban. </w:t>
            </w:r>
            <w:r>
              <w:rPr>
                <w:i w:val="1"/>
                <w:iCs w:val="1"/>
              </w:rPr>
              <w:t xml:space="preserve">Poésie-traduction-cinéma / Poetry-translation-film</w:t>
            </w:r>
            <w:r>
              <w:rPr/>
              <w:t xml:space="preserve">, Lambert Lucas, pp.327-337, 2018, 978-2-35935-263-4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Pasture to the Highway: Pynchon’s Pastoral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pp.155-169, 2015, 978-3-0343-1418-3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hal-02525986v1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5827v1" TargetMode="External"/><Relationship Id="rId8" Type="http://schemas.openxmlformats.org/officeDocument/2006/relationships/hyperlink" Target="https://hal.science/search/index/?q=*&amp;authFullName_s=B&#233;n&#233;dicte Chorier-Fryd" TargetMode="External"/><Relationship Id="rId9" Type="http://schemas.openxmlformats.org/officeDocument/2006/relationships/hyperlink" Target="https://dx.doi.org/10.4000/miranda.15932" TargetMode="External"/><Relationship Id="rId10" Type="http://schemas.openxmlformats.org/officeDocument/2006/relationships/hyperlink" Target="https://hal.science/hal-02525871v1" TargetMode="External"/><Relationship Id="rId11" Type="http://schemas.openxmlformats.org/officeDocument/2006/relationships/hyperlink" Target="https://hal.science/hal-02529834v1" TargetMode="External"/><Relationship Id="rId12" Type="http://schemas.openxmlformats.org/officeDocument/2006/relationships/hyperlink" Target="https://hal.science/search/index/?q=*&amp;authFullName_s=Thomas Pynchon" TargetMode="External"/><Relationship Id="rId13" Type="http://schemas.openxmlformats.org/officeDocument/2006/relationships/hyperlink" Target="https://hal.science/hal-02528103v1" TargetMode="External"/><Relationship Id="rId14" Type="http://schemas.openxmlformats.org/officeDocument/2006/relationships/hyperlink" Target="https://hal.science/search/index/?q=*&amp;authFullName_s=Charles Holdefer" TargetMode="External"/><Relationship Id="rId15" Type="http://schemas.openxmlformats.org/officeDocument/2006/relationships/hyperlink" Target="https://hal.science/search/index/?q=*&amp;authFullName_s=Thomas Pughe" TargetMode="External"/><Relationship Id="rId16" Type="http://schemas.openxmlformats.org/officeDocument/2006/relationships/hyperlink" Target="https://dx.doi.org/10.4000/erea.5680" TargetMode="External"/><Relationship Id="rId17" Type="http://schemas.openxmlformats.org/officeDocument/2006/relationships/hyperlink" Target="https://hal.science/hal-02528065v1" TargetMode="External"/><Relationship Id="rId18" Type="http://schemas.openxmlformats.org/officeDocument/2006/relationships/hyperlink" Target="https://dx.doi.org/10.4000/erea.5717" TargetMode="External"/><Relationship Id="rId19" Type="http://schemas.openxmlformats.org/officeDocument/2006/relationships/hyperlink" Target="https://hal.science/hal-01441300v1" TargetMode="External"/><Relationship Id="rId20" Type="http://schemas.openxmlformats.org/officeDocument/2006/relationships/hyperlink" Target="https://hal.science/search/index/?q=*&amp;authFullName_s=Yc Grandjeat" TargetMode="External"/><Relationship Id="rId21" Type="http://schemas.openxmlformats.org/officeDocument/2006/relationships/hyperlink" Target="https://hal.science/search/index/?q=*&amp;authFullName_s=M Granger" TargetMode="External"/><Relationship Id="rId22" Type="http://schemas.openxmlformats.org/officeDocument/2006/relationships/hyperlink" Target="https://hal.science/search/index/?q=*&amp;authFullName_s=P Guerlain" TargetMode="External"/><Relationship Id="rId23" Type="http://schemas.openxmlformats.org/officeDocument/2006/relationships/hyperlink" Target="https://hal.science/search/index/?q=*&amp;authFullName_s=Gc Guilbert" TargetMode="External"/><Relationship Id="rId24" Type="http://schemas.openxmlformats.org/officeDocument/2006/relationships/hyperlink" Target="https://hal.science/search/index/?q=*&amp;authFullName_s=C Guillaumaud-Pujol" TargetMode="External"/><Relationship Id="rId25" Type="http://schemas.openxmlformats.org/officeDocument/2006/relationships/hyperlink" Target="https://hal.science/hal-03400771v1" TargetMode="External"/><Relationship Id="rId26" Type="http://schemas.openxmlformats.org/officeDocument/2006/relationships/hyperlink" Target="https://hal.science/hal-02528192v1" TargetMode="External"/><Relationship Id="rId27" Type="http://schemas.openxmlformats.org/officeDocument/2006/relationships/hyperlink" Target="https://hal.science/search/index/?q=*&amp;authFullName_s=Tom Konyves" TargetMode="External"/><Relationship Id="rId28" Type="http://schemas.openxmlformats.org/officeDocument/2006/relationships/hyperlink" Target="https://hal.science/search/index/?q=*&amp;authFullName_s=Antonio d'Alfonso" TargetMode="External"/><Relationship Id="rId29" Type="http://schemas.openxmlformats.org/officeDocument/2006/relationships/hyperlink" Target="https://hal.science/search/index/?q=*&amp;authFullName_s=Vincent Dussol" TargetMode="External"/><Relationship Id="rId30" Type="http://schemas.openxmlformats.org/officeDocument/2006/relationships/hyperlink" Target="https://hal.science/search/index/?q=*&amp;authFullName_s=Nicolas Carras" TargetMode="External"/><Relationship Id="rId31" Type="http://schemas.openxmlformats.org/officeDocument/2006/relationships/hyperlink" Target="https://hal.science/hal-02528136v1" TargetMode="External"/><Relationship Id="rId32" Type="http://schemas.openxmlformats.org/officeDocument/2006/relationships/hyperlink" Target="https://hal.science/search/index/?q=*&amp;authFullName_s=Fanny Howe" TargetMode="External"/><Relationship Id="rId33" Type="http://schemas.openxmlformats.org/officeDocument/2006/relationships/hyperlink" Target="http://www.greges.net/rubrique.php3?id_rubrique=94" TargetMode="External"/><Relationship Id="rId34" Type="http://schemas.openxmlformats.org/officeDocument/2006/relationships/hyperlink" Target="https://shs.hal.science/halshs-01740552v1" TargetMode="External"/><Relationship Id="rId35" Type="http://schemas.openxmlformats.org/officeDocument/2006/relationships/hyperlink" Target="https://hal.univ-brest.fr/hal-01110846v1" TargetMode="External"/><Relationship Id="rId36" Type="http://schemas.openxmlformats.org/officeDocument/2006/relationships/hyperlink" Target="https://hal.science/search/index/?q=*&amp;authFullName_s=Gilles Chamerois" TargetMode="External"/><Relationship Id="rId37" Type="http://schemas.openxmlformats.org/officeDocument/2006/relationships/hyperlink" Target="http://www.pulm.fr/index.php/thomas-pynchon.html" TargetMode="External"/><Relationship Id="rId38" Type="http://schemas.openxmlformats.org/officeDocument/2006/relationships/hyperlink" Target="https://hal.science/hal-02526018v1" TargetMode="External"/><Relationship Id="rId39" Type="http://schemas.openxmlformats.org/officeDocument/2006/relationships/hyperlink" Target="https://dx.doi.org/10.1007/978-3-030-36564-6_17" TargetMode="External"/><Relationship Id="rId40" Type="http://schemas.openxmlformats.org/officeDocument/2006/relationships/hyperlink" Target="https://hal.science/hal-02525995v1" TargetMode="External"/><Relationship Id="rId41" Type="http://schemas.openxmlformats.org/officeDocument/2006/relationships/hyperlink" Target="https://hal.science/hal-0252598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CHORIER-FRYD</dc:title>
  <dc:description>CV</dc:description>
  <dc:subject/>
  <cp:keywords/>
  <cp:category/>
  <cp:lastModifiedBy/>
  <dcterms:created xsi:type="dcterms:W3CDTF">2026-03-16T21:58:07+01:00</dcterms:created>
  <dcterms:modified xsi:type="dcterms:W3CDTF">2026-03-16T21:58:07+01:00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