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Girault </w:t>
      </w:r>
      <w:r>
        <w:rPr>
          <w:color w:val="641e6e"/>
        </w:rPr>
        <w:t xml:space="preserve">MCF 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archiver, exploiter des sources orales en histoire de l’éducation.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164, pp.99-123,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L’ENA à la conquête de la rue de Grenelle. La mémoire du secrétaire général Pierre Laurent dans les archives orales du Service d’histoire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164, pp.99-123.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orales et histoire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164, pp.9-17.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et le document: Matériaux pour une histoire des sciences sociales (note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74 (3-4), pp.779-800.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⟨10.1017/ahss.2020.58⟩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L’ÉPISTÉMOLOGIE DE L’HISTOIRE : UNE RÉFLEXIVITÉ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L’histoire, entre enseignement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hal-03453813v1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GIUST-DESPRAIRIES (Florence) et AJCHENBAUM (Jocelyne), Histoires d’enseignants. Paroles croisées de deux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2025, pp.224-226.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⟨10.4000/1594b⟩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d’en haut : Les archives orales de l’Éducation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EHESS. 2024, 978-2-7132-3384-5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nationales et narrations minoritaires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Piero Simeone 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Presses Universitaires du Septentrion, 2024, 978-2-7574-4137-4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études historiques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Nouveau monde éditions, Numérique Premium</w:t>
              </w:r>
            </w:hyperlink>
            <w:r>
              <w:rPr/>
              <w:t xml:space="preserve">, 2020, 978-2-38094-121-0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halshs-02985783v1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Réaffirmer la place de l’enseignement dans le métier d’historien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Caroline Galland; Vincent Heimendinger.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contempo-rains</w:t>
            </w:r>
            <w:r>
              <w:rPr/>
              <w:t xml:space="preserve">, Presses Universitaires de Provence, pp.289-310,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historienne et interdisciplinarité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Histinéraires, La fabrique de l’histoire telle qu’elle se raconte, Une enquête sur les historiens contemporains,</w:t>
            </w:r>
            <w:r>
              <w:rPr/>
              <w:t xml:space="preserve">, p.191-209., 2024, 9791032004975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Histoires nationales et narrations minoritaires. Vers de nouveaux paradigmes scolaires ? XXe-XXIe siècles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Piero Simeone 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nationales et narrations minoritaires Vers de nouveaux paradigmes scolaires ? XXe-XXIe siècles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paradoxale du colloque d’Amiens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Bruno Poucet et Julien Cahon (dir.) Réformer le système éducatif. Le colloque d’Amiens, 15-17 mars 1968, PUR, Rennes,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Jean-Pierre Chevènement, ministre de l’Éducation nationale : constructions mémorielles et écriture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Régis Boulat, Renaud Meltz (dir.), Jean-Pierre Chevènement. Le dernier des jacobins, éditions de Nouveau Monde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Kikuchi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Nouveau monde éditions, pp.19-26, 2020, 978-2-38094-121-0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787v1" TargetMode="External"/><Relationship Id="rId8" Type="http://schemas.openxmlformats.org/officeDocument/2006/relationships/hyperlink" Target="https://hal.science/search/index/?q=*&amp;authFullName_s=B&#233;n&#233;dicte Girault" TargetMode="External"/><Relationship Id="rId9" Type="http://schemas.openxmlformats.org/officeDocument/2006/relationships/hyperlink" Target="https://dx.doi.org/10.4000/15944" TargetMode="External"/><Relationship Id="rId10" Type="http://schemas.openxmlformats.org/officeDocument/2006/relationships/hyperlink" Target="https://hal.science/hal-05401798v1" TargetMode="External"/><Relationship Id="rId11" Type="http://schemas.openxmlformats.org/officeDocument/2006/relationships/hyperlink" Target="https://hal.science/hal-05401793v1" TargetMode="External"/><Relationship Id="rId12" Type="http://schemas.openxmlformats.org/officeDocument/2006/relationships/hyperlink" Target="https://dx.doi.org/10.4000/15941" TargetMode="External"/><Relationship Id="rId13" Type="http://schemas.openxmlformats.org/officeDocument/2006/relationships/hyperlink" Target="https://hal.science/hal-03453811v1" TargetMode="External"/><Relationship Id="rId14" Type="http://schemas.openxmlformats.org/officeDocument/2006/relationships/hyperlink" Target="https://dx.doi.org/10.1017/ahss.2020.58" TargetMode="External"/><Relationship Id="rId15" Type="http://schemas.openxmlformats.org/officeDocument/2006/relationships/hyperlink" Target="https://hal.science/hal-03453815v1" TargetMode="External"/><Relationship Id="rId16" Type="http://schemas.openxmlformats.org/officeDocument/2006/relationships/hyperlink" Target="https://hal.science/hal-03453813v1" TargetMode="External"/><Relationship Id="rId17" Type="http://schemas.openxmlformats.org/officeDocument/2006/relationships/hyperlink" Target="https://hal.science/search/index/?q=*&amp;authFullName_s=Etienne Anheim" TargetMode="External"/><Relationship Id="rId18" Type="http://schemas.openxmlformats.org/officeDocument/2006/relationships/hyperlink" Target="https://hal.science/hal-05401802v1" TargetMode="External"/><Relationship Id="rId19" Type="http://schemas.openxmlformats.org/officeDocument/2006/relationships/hyperlink" Target="https://dx.doi.org/10.4000/1594b" TargetMode="External"/><Relationship Id="rId20" Type="http://schemas.openxmlformats.org/officeDocument/2006/relationships/hyperlink" Target="https://hal.science/hal-04744426v1" TargetMode="External"/><Relationship Id="rId21" Type="http://schemas.openxmlformats.org/officeDocument/2006/relationships/hyperlink" Target="https://hal.science/hal-04589992v1" TargetMode="External"/><Relationship Id="rId22" Type="http://schemas.openxmlformats.org/officeDocument/2006/relationships/hyperlink" Target="https://hal.science/search/index/?q=*&amp;authFullName_s=Piero Simeone Colla" TargetMode="External"/><Relationship Id="rId23" Type="http://schemas.openxmlformats.org/officeDocument/2006/relationships/hyperlink" Target="https://hal.science/search/index/?q=*&amp;authFullName_s=S&#233;bastien Ledoux" TargetMode="External"/><Relationship Id="rId24" Type="http://schemas.openxmlformats.org/officeDocument/2006/relationships/hyperlink" Target="https://shs.hal.science/halshs-02985783v1" TargetMode="External"/><Relationship Id="rId25" Type="http://schemas.openxmlformats.org/officeDocument/2006/relationships/hyperlink" Target="https://hal.science/search/index/?q=*&amp;authFullName_s=Reine-Marie B&#233;rard" TargetMode="External"/><Relationship Id="rId26" Type="http://schemas.openxmlformats.org/officeDocument/2006/relationships/hyperlink" Target="https://hal.science/search/index/?q=*&amp;authFullName_s=Catherine Kikuchi" TargetMode="External"/><Relationship Id="rId27" Type="http://schemas.openxmlformats.org/officeDocument/2006/relationships/hyperlink" Target="https://www.numeriquepremium.com/e-manuels" TargetMode="External"/><Relationship Id="rId28" Type="http://schemas.openxmlformats.org/officeDocument/2006/relationships/hyperlink" Target="https://hal.science/hal-04417149v1" TargetMode="External"/><Relationship Id="rId29" Type="http://schemas.openxmlformats.org/officeDocument/2006/relationships/hyperlink" Target="https://hal.science/search/index/?q=*&amp;authFullName_s=Christophe Araujo" TargetMode="External"/><Relationship Id="rId30" Type="http://schemas.openxmlformats.org/officeDocument/2006/relationships/hyperlink" Target="https://hal.science/hal-04744445v1" TargetMode="External"/><Relationship Id="rId31" Type="http://schemas.openxmlformats.org/officeDocument/2006/relationships/hyperlink" Target="https://hal.science/hal-04673186v1" TargetMode="External"/><Relationship Id="rId32" Type="http://schemas.openxmlformats.org/officeDocument/2006/relationships/hyperlink" Target="https://hal.science/hal-03539408v1" TargetMode="External"/><Relationship Id="rId33" Type="http://schemas.openxmlformats.org/officeDocument/2006/relationships/hyperlink" Target="https://hal.science/hal-03539375v1" TargetMode="External"/><Relationship Id="rId34" Type="http://schemas.openxmlformats.org/officeDocument/2006/relationships/hyperlink" Target="https://shs.hal.science/halshs-03083928v1" TargetMode="External"/><Relationship Id="rId35" Type="http://schemas.openxmlformats.org/officeDocument/2006/relationships/hyperlink" Target="https://hal.science/hal-04277751v1" TargetMode="External"/><Relationship Id="rId36" Type="http://schemas.openxmlformats.org/officeDocument/2006/relationships/hyperlink" Target="https://hal.science/search/index/?q=*&amp;authFullName_s=Bastien Amiel" TargetMode="External"/><Relationship Id="rId37" Type="http://schemas.openxmlformats.org/officeDocument/2006/relationships/hyperlink" Target="https://hal.science/search/index/?q=*&amp;authFullName_s=Catherine Dorison" TargetMode="External"/><Relationship Id="rId38" Type="http://schemas.openxmlformats.org/officeDocument/2006/relationships/hyperlink" Target="https://hal.science/search/index/?q=*&amp;authFullName_s=Paul Lehn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Girault</dc:title>
  <dc:description>CV</dc:description>
  <dc:subject/>
  <cp:keywords/>
  <cp:category/>
  <cp:lastModifiedBy/>
  <dcterms:created xsi:type="dcterms:W3CDTF">2026-03-15T07:01:26+01:00</dcterms:created>
  <dcterms:modified xsi:type="dcterms:W3CDTF">2026-03-15T07:01:26+01:00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