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Bénédicte Letellier </w:t>
      </w:r>
      <w:r>
        <w:rPr>
          <w:color w:val="641e6e"/>
        </w:rPr>
        <w:t xml:space="preserve">Senior Lecturer (HDR), Comparative LiteratureUniversity of La Réunion, FrancePrimary research unit: DIRE (Déplacements, Identités, Regards, Écritures)(Tenured position; HDR – qualification to supervise doctoral research)Research delegation (secondment) to CNRS — September 2025 – September 2026Host research unit: THALIM (Théories et Histoires des Arts et des Littératures de la Modernité)Sorbonne Nouvelle University / CNRS, France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benedicte-letellier</w:t>
        </w:r>
      </w:hyperlink>
    </w:p>
    <w:p>
      <w:pPr>
        <w:numPr>
          <w:ilvl w:val="0"/>
          <w:numId w:val="1"/>
        </w:numPr>
      </w:pPr>
      <w:r>
        <w:rPr/>
        <w:t xml:space="preserve"> IdRef : </w:t>
      </w:r>
      <w:hyperlink r:id="rId8" w:history="1">
        <w:r>
          <w:rPr>
            <w:color w:val="#410a8c"/>
            <w:u w:val="single"/>
          </w:rPr>
          <w:t xml:space="preserve">117063681</w:t>
        </w:r>
      </w:hyperlink>
    </w:p>
    <w:p>
      <w:pPr>
        <w:spacing w:before="600"/>
      </w:pPr>
    </w:p>
    <w:p>
      <w:pPr>
        <w:pStyle w:val="Heading2"/>
      </w:pPr>
      <w:r>
        <w:rPr>
          <w:color w:val="1e198e"/>
          <w:b w:val="1"/>
          <w:bCs w:val="1"/>
        </w:rPr>
        <w:t xml:space="preserve">Présentation</w:t>
      </w:r>
    </w:p>
    <w:p>
      <w:pPr>
        <w:spacing w:after="100"/>
      </w:pPr>
    </w:p>
    <w:p>
      <w:pPr/>
      <w:r>
        <w:rPr>
          <w:b w:val="1"/>
          <w:bCs w:val="1"/>
        </w:rPr>
        <w:t xml:space="preserve">Title:</w:t>
      </w:r>
      <w:r>
        <w:rPr/>
        <w:t xml:space="preserve"> Senior Lecturer in Comparative Literature - (Tenured position; HDR – qualification to supervise doctoral research)</w:t>
      </w:r>
    </w:p>
    <w:p>
      <w:pPr/>
      <w:r>
        <w:rPr>
          <w:b w:val="1"/>
          <w:bCs w:val="1"/>
        </w:rPr>
        <w:t xml:space="preserve">Affiliation:</w:t>
      </w:r>
      <w:r>
        <w:rPr/>
        <w:t xml:space="preserve"> Université de La Réunion, France</w:t>
      </w:r>
    </w:p>
    <w:p>
      <w:pPr/>
      <w:r>
        <w:rPr>
          <w:b w:val="1"/>
          <w:bCs w:val="1"/>
        </w:rPr>
        <w:t xml:space="preserve">Department:</w:t>
      </w:r>
      <w:r>
        <w:rPr/>
        <w:t xml:space="preserve"> Literature</w:t>
      </w:r>
    </w:p>
    <w:p>
      <w:pPr/>
      <w:r>
        <w:rPr>
          <w:b w:val="1"/>
          <w:bCs w:val="1"/>
        </w:rPr>
        <w:t xml:space="preserve">Research centers:</w:t>
      </w:r>
    </w:p>
    <w:p>
      <w:pPr/>
      <w:r>
        <w:rPr/>
        <w:t xml:space="preserve">-</w:t>
      </w:r>
      <w:r>
        <w:rPr>
          <w:b w:val="1"/>
          <w:bCs w:val="1"/>
        </w:rPr>
        <w:t xml:space="preserve">Primary research unit</w:t>
      </w:r>
      <w:r>
        <w:rPr/>
        <w:t xml:space="preserve">: DIRE (Déplacements, Identités, Regards, Écritures), </w:t>
      </w:r>
      <w:hyperlink r:id="rId9" w:history="1">
        <w:r>
          <w:rPr>
            <w:color w:val="#410a8c"/>
            <w:u w:val="single"/>
          </w:rPr>
          <w:t xml:space="preserve">http://dire.univ-reunion.fr</w:t>
        </w:r>
      </w:hyperlink>
      <w:r>
        <w:rPr/>
        <w:t xml:space="preserve">-</w:t>
      </w:r>
      <w:r>
        <w:rPr>
          <w:b w:val="1"/>
          <w:bCs w:val="1"/>
        </w:rPr>
        <w:t xml:space="preserve">Host research unit</w:t>
      </w:r>
      <w:r>
        <w:rPr/>
        <w:t xml:space="preserve">: THALIM (Théories et Histoires des Arts et des Littératures de la Modernité), Sorbonne Nouvelle University / CNRS, France, Research delegation (secondment) to CNRS — September 2025 – September 2026</w:t>
      </w:r>
    </w:p>
    <w:p>
      <w:pPr/>
      <w:r>
        <w:rPr/>
        <w:t xml:space="preserve">-CIRET, Centre International de Recherches et Etudes Transdisciplinaires (International Center for Transdisciplinary Research), </w:t>
      </w:r>
      <w:hyperlink r:id="rId10" w:history="1">
        <w:r>
          <w:rPr>
            <w:color w:val="#410a8c"/>
            <w:u w:val="single"/>
          </w:rPr>
          <w:t xml:space="preserve">https://ciret-transdisciplinarity.org</w:t>
        </w:r>
      </w:hyperlink>
    </w:p>
    <w:p>
      <w:pPr/>
      <w:r>
        <w:rPr>
          <w:b w:val="1"/>
          <w:bCs w:val="1"/>
        </w:rPr>
        <w:t xml:space="preserve">E-mail:</w:t>
      </w:r>
      <w:hyperlink r:id="rId11" w:history="1">
        <w:r>
          <w:rPr>
            <w:color w:val="#410a8c"/>
            <w:u w:val="single"/>
          </w:rPr>
          <w:t xml:space="preserve">benedicte.letellier@univ-reunion.fr</w:t>
        </w:r>
      </w:hyperlink>
    </w:p>
    <w:p>
      <w:pPr/>
      <w:r>
        <w:rPr>
          <w:b w:val="1"/>
          <w:bCs w:val="1"/>
        </w:rPr>
        <w:t xml:space="preserve">Fields:</w:t>
      </w:r>
      <w:r>
        <w:rPr/>
        <w:t xml:space="preserve"> Arabic literature and criticism, literary theory, translation studies, poetry (20th-21st centuries), comparativism, transdisciplinarity, philosophy of science, sufism.</w:t>
      </w:r>
    </w:p>
    <w:p>
      <w:pPr/>
      <w:r>
        <w:rPr>
          <w:b w:val="1"/>
          <w:bCs w:val="1"/>
        </w:rPr>
        <w:t xml:space="preserve">Research interest:</w:t>
      </w:r>
    </w:p>
    <w:p>
      <w:pPr/>
      <w:r>
        <w:rPr/>
        <w:t xml:space="preserve">Bénédicte Letellier is Senior Lecturer (HDR) in Comparative Literature at the University of La Réunion and an established translator of modern Arabic poetry. Since September 2025, she has held a research delegation with the CNRS and is affiliated with the THALIM research unit (UMR) at Sorbonne Nouvelle University.Her research is grounded in a transdisciplinary approach to literature, with a long-standing interest in the epistemological dialogue between literary and scientific forms of knowledge. Earlier work explored the ways in which literature and science conceptualise, describe, and legitimise knowledge—particularly through shared imaginaries of the universe and cosmology—asking how literary discourse participates in scientific inquiry rather than merely reflecting it.Building on this theoretical foundation, her current research focuses on the comparative study of Arabic and European literatures, with a particular emphasis on modern and contemporary poetry and on cultural circulations across the Indian Ocean. Her work examines how literary forms mediate historical experience, political violence, and transnational imaginaries, and how translation functions as both a critical practice and a site of theoretical reflection.She is the co-editor, with Nejmeddine Khalfallah and Fouad Mlih, of </w:t>
      </w:r>
      <w:r>
        <w:rPr>
          <w:i w:val="1"/>
          <w:iCs w:val="1"/>
        </w:rPr>
        <w:t xml:space="preserve">Le monde arabo-musulman au regard de l’Europe dans les ouvrages lexicographiques (XVIIe–XXe siècles)</w:t>
      </w:r>
      <w:r>
        <w:rPr/>
        <w:t xml:space="preserve"> (Presses universitaires de l’Inalco, 2024). Her translations include Adoniada by Adonis (Le Seuil, 2021), a poem by Doha Al-Kahlout for the anthology Sur cette terre, il y a ce qui mérite vie. 17 écrivains pour la Palestine (Le Seuil, 2025), as well as a recent translation of </w:t>
      </w:r>
      <w:r>
        <w:rPr>
          <w:i w:val="1"/>
          <w:iCs w:val="1"/>
        </w:rPr>
        <w:t xml:space="preserve">Tour Gambetta et autres poèmes</w:t>
      </w:r>
      <w:r>
        <w:rPr/>
        <w:t xml:space="preserve"> by Adonis (Seghers, January 2026).</w:t>
      </w:r>
    </w:p>
    <w:p>
      <w:pPr/>
      <w:r>
        <w:rPr>
          <w:b w:val="1"/>
          <w:bCs w:val="1"/>
        </w:rPr>
        <w:t xml:space="preserve">Education:</w:t>
      </w:r>
    </w:p>
    <w:p>
      <w:pPr>
        <w:numPr>
          <w:ilvl w:val="0"/>
          <w:numId w:val="2"/>
        </w:numPr>
      </w:pPr>
      <w:r>
        <w:rPr/>
        <w:t xml:space="preserve">PhD in Comparative Literature, University of Paris 3, Sorbonne Nouvelle, 2007: </w:t>
      </w:r>
      <w:r>
        <w:rPr>
          <w:i w:val="1"/>
          <w:iCs w:val="1"/>
        </w:rPr>
        <w:t xml:space="preserve">Thinking the Fantastic in Arab Context</w:t>
      </w:r>
    </w:p>
    <w:p>
      <w:pPr>
        <w:numPr>
          <w:ilvl w:val="0"/>
          <w:numId w:val="2"/>
        </w:numPr>
      </w:pPr>
      <w:r>
        <w:rPr/>
        <w:t xml:space="preserve">CAPES in Literature, 2007 (national competitive exam for secondary-school teaching)</w:t>
      </w:r>
    </w:p>
    <w:p>
      <w:pPr>
        <w:numPr>
          <w:ilvl w:val="0"/>
          <w:numId w:val="2"/>
        </w:numPr>
      </w:pPr>
      <w:r>
        <w:rPr/>
        <w:t xml:space="preserve">MA in Arabic, INALCO, Paris, 2004</w:t>
      </w:r>
    </w:p>
    <w:p>
      <w:pPr>
        <w:numPr>
          <w:ilvl w:val="0"/>
          <w:numId w:val="2"/>
        </w:numPr>
      </w:pPr>
      <w:r>
        <w:rPr/>
        <w:t xml:space="preserve">MA in Comparative Literature, University of Paris 3, Sorbonne Nouvelle, 2001.</w:t>
      </w:r>
    </w:p>
    <w:p>
      <w:pPr/>
      <w:r>
        <w:rPr>
          <w:b w:val="1"/>
          <w:bCs w:val="1"/>
        </w:rPr>
        <w:t xml:space="preserve">Related professional experience and appointments, University of La Réunion and CIRET:</w:t>
      </w:r>
    </w:p>
    <w:p>
      <w:pPr>
        <w:numPr>
          <w:ilvl w:val="0"/>
          <w:numId w:val="3"/>
        </w:numPr>
      </w:pPr>
      <w:r>
        <w:rPr/>
        <w:t xml:space="preserve">Treasurer, DIRE research center, sincce 2024</w:t>
      </w:r>
    </w:p>
    <w:p>
      <w:pPr>
        <w:numPr>
          <w:ilvl w:val="0"/>
          <w:numId w:val="3"/>
        </w:numPr>
      </w:pPr>
      <w:r>
        <w:rPr/>
        <w:t xml:space="preserve">Member of the DIRE Unit Council - EA 7387, since 2016</w:t>
      </w:r>
    </w:p>
    <w:p>
      <w:pPr>
        <w:numPr>
          <w:ilvl w:val="0"/>
          <w:numId w:val="3"/>
        </w:numPr>
      </w:pPr>
      <w:r>
        <w:rPr/>
        <w:t xml:space="preserve">Chair, Dept. of Literature, 2018-2020</w:t>
      </w:r>
    </w:p>
    <w:p>
      <w:pPr>
        <w:numPr>
          <w:ilvl w:val="0"/>
          <w:numId w:val="3"/>
        </w:numPr>
      </w:pPr>
      <w:r>
        <w:rPr/>
        <w:t xml:space="preserve">Vice President of CIRET, 2018-2025</w:t>
      </w:r>
    </w:p>
    <w:p>
      <w:pPr>
        <w:numPr>
          <w:ilvl w:val="0"/>
          <w:numId w:val="3"/>
        </w:numPr>
      </w:pPr>
      <w:r>
        <w:rPr/>
        <w:t xml:space="preserve">Chair, Dept. of Oriental Languages and Civilizations, 2011-2014</w:t>
      </w:r>
    </w:p>
    <w:p>
      <w:pPr/>
      <w:r>
        <w:rPr>
          <w:b w:val="1"/>
          <w:bCs w:val="1"/>
        </w:rPr>
        <w:t xml:space="preserve">Peer reviewer for academic journals:</w:t>
      </w:r>
    </w:p>
    <w:p>
      <w:pPr/>
      <w:r>
        <w:rPr/>
        <w:t xml:space="preserve">Editorial Board Member, </w:t>
      </w:r>
      <w:r>
        <w:rPr>
          <w:i w:val="1"/>
          <w:iCs w:val="1"/>
        </w:rPr>
        <w:t xml:space="preserve">Forum for Modern Language Studies</w:t>
      </w:r>
      <w:r>
        <w:rPr/>
        <w:t xml:space="preserve"> (Oxford University Press)</w:t>
      </w:r>
      <w:r>
        <w:rPr>
          <w:i w:val="1"/>
          <w:iCs w:val="1"/>
        </w:rPr>
        <w:t xml:space="preserve">Middle Eastern Literatures,Nouvelles Études Francophones,Les cahiers du Cerfee,Al-tawâsul al-adabî,TrOPICS</w:t>
      </w:r>
      <w:r>
        <w:rPr/>
        <w:t xml:space="preserve">.</w:t>
      </w:r>
    </w:p>
    <w:p>
      <w:pPr/>
      <w:r>
        <w:rPr>
          <w:b w:val="1"/>
          <w:bCs w:val="1"/>
        </w:rPr>
        <w:t xml:space="preserve">Current courses:</w:t>
      </w:r>
    </w:p>
    <w:p>
      <w:pPr/>
      <w:r>
        <w:rPr/>
        <w:t xml:space="preserve">Undergraduate level</w:t>
      </w:r>
    </w:p>
    <w:p>
      <w:pPr>
        <w:numPr>
          <w:ilvl w:val="0"/>
          <w:numId w:val="4"/>
        </w:numPr>
      </w:pPr>
      <w:r>
        <w:rPr/>
        <w:t xml:space="preserve">French literary theory and criticism</w:t>
      </w:r>
    </w:p>
    <w:p>
      <w:pPr>
        <w:numPr>
          <w:ilvl w:val="0"/>
          <w:numId w:val="4"/>
        </w:numPr>
      </w:pPr>
      <w:r>
        <w:rPr/>
        <w:t xml:space="preserve">Literary history</w:t>
      </w:r>
    </w:p>
    <w:p>
      <w:pPr>
        <w:numPr>
          <w:ilvl w:val="0"/>
          <w:numId w:val="4"/>
        </w:numPr>
      </w:pPr>
      <w:r>
        <w:rPr/>
        <w:t xml:space="preserve">Introduction to comparative literature</w:t>
      </w:r>
    </w:p>
    <w:p>
      <w:pPr>
        <w:numPr>
          <w:ilvl w:val="0"/>
          <w:numId w:val="4"/>
        </w:numPr>
      </w:pPr>
      <w:r>
        <w:rPr/>
        <w:t xml:space="preserve">Arabic literature</w:t>
      </w:r>
    </w:p>
    <w:p>
      <w:pPr>
        <w:numPr>
          <w:ilvl w:val="0"/>
          <w:numId w:val="4"/>
        </w:numPr>
      </w:pPr>
      <w:r>
        <w:rPr/>
        <w:t xml:space="preserve">Arabic criticism</w:t>
      </w:r>
    </w:p>
    <w:p>
      <w:pPr>
        <w:numPr>
          <w:ilvl w:val="0"/>
          <w:numId w:val="4"/>
        </w:numPr>
      </w:pPr>
      <w:r>
        <w:rPr/>
        <w:t xml:space="preserve">Arabic and French poetry</w:t>
      </w:r>
    </w:p>
    <w:p>
      <w:pPr>
        <w:numPr>
          <w:ilvl w:val="0"/>
          <w:numId w:val="4"/>
        </w:numPr>
      </w:pPr>
      <w:r>
        <w:rPr/>
        <w:t xml:space="preserve">Literature and science</w:t>
      </w:r>
    </w:p>
    <w:p>
      <w:pPr>
        <w:numPr>
          <w:ilvl w:val="0"/>
          <w:numId w:val="4"/>
        </w:numPr>
      </w:pPr>
      <w:r>
        <w:rPr/>
        <w:t xml:space="preserve">Arabic language</w:t>
      </w:r>
    </w:p>
    <w:p>
      <w:pPr/>
      <w:r>
        <w:rPr/>
        <w:t xml:space="preserve">Graduate level</w:t>
      </w:r>
    </w:p>
    <w:p>
      <w:pPr>
        <w:numPr>
          <w:ilvl w:val="0"/>
          <w:numId w:val="5"/>
        </w:numPr>
      </w:pPr>
      <w:r>
        <w:rPr/>
        <w:t xml:space="preserve">Transdisciplinarity and poetry</w:t>
      </w:r>
    </w:p>
    <w:p>
      <w:pPr>
        <w:numPr>
          <w:ilvl w:val="0"/>
          <w:numId w:val="5"/>
        </w:numPr>
      </w:pPr>
      <w:r>
        <w:rPr/>
        <w:t xml:space="preserve">Ecopoetry, ecocriticism</w:t>
      </w:r>
    </w:p>
    <w:p>
      <w:pPr>
        <w:numPr>
          <w:ilvl w:val="0"/>
          <w:numId w:val="5"/>
        </w:numPr>
      </w:pPr>
      <w:r>
        <w:rPr/>
        <w:t xml:space="preserve">Translation studies (Arabic, English, French)</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(17)</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Le monde, une histoire de poésie, entretien avec Adonis</w:t>
              </w:r>
            </w:hyperlink>
          </w:p>
          <w:p>
            <w:pPr/>
            <w:hyperlink r:id="rId13" w:history="1">
              <w:r>
                <w:rPr>
                  <w:color w:val="#410a8c"/>
                  <w:u w:val="single"/>
                </w:rPr>
                <w:t xml:space="preserve">Bénédicte Letellier</w:t>
              </w:r>
            </w:hyperlink>
          </w:p>
          <w:p>
            <w:pPr/>
            <w:r>
              <w:rPr>
                <w:i w:val="1"/>
                <w:iCs w:val="1"/>
              </w:rPr>
              <w:t xml:space="preserve">Europe. Revue littéraire mensuelle</w:t>
            </w:r>
            <w:r>
              <w:rPr/>
              <w:t xml:space="preserve">, 2022</w:t>
            </w:r>
          </w:p>
          <w:p>
            <w:pPr/>
            <w:r>
              <w:rPr/>
              <w:t xml:space="preserve">Article dans une revue</w:t>
            </w:r>
          </w:p>
          <w:p>
            <w:pPr/>
            <w:hyperlink r:id="rId12" w:history="1">
              <w:r>
                <w:rPr>
                  <w:color w:val="#410a8c"/>
                  <w:u w:val="single"/>
                </w:rPr>
                <w:t xml:space="preserve">halshs-03850588v1</w:t>
              </w:r>
            </w:hyperlink>
          </w:p>
        </w:tc>
      </w:tr>
      <w:tr>
        <w:trPr/>
        <w:tc>
          <w:tcPr>
            <w:noWrap/>
          </w:tcPr>
          <w:p>
            <w:pPr>
              <w:spacing w:after="200"/>
            </w:pPr>
            <w:hyperlink r:id="rId14" w:history="1">
              <w:r>
                <w:rPr>
                  <w:color w:val="1e198e"/>
                  <w:b w:val="1"/>
                  <w:bCs w:val="1"/>
                  <w:u w:val="single"/>
                </w:rPr>
                <w:t xml:space="preserve">La biosémiotique du poème : la pensée végétale dans les poèmes de Marc Williams Debono</w:t>
              </w:r>
            </w:hyperlink>
          </w:p>
          <w:p>
            <w:pPr/>
            <w:hyperlink r:id="rId13" w:history="1">
              <w:r>
                <w:rPr>
                  <w:color w:val="#410a8c"/>
                  <w:u w:val="single"/>
                </w:rPr>
                <w:t xml:space="preserve">Bénédicte Letellier</w:t>
              </w:r>
            </w:hyperlink>
          </w:p>
          <w:p>
            <w:pPr/>
            <w:r>
              <w:rPr>
                <w:i w:val="1"/>
                <w:iCs w:val="1"/>
              </w:rPr>
              <w:t xml:space="preserve">PLASTIR</w:t>
            </w:r>
            <w:r>
              <w:rPr/>
              <w:t xml:space="preserve">, 2022</w:t>
            </w:r>
          </w:p>
          <w:p>
            <w:pPr/>
            <w:r>
              <w:rPr/>
              <w:t xml:space="preserve">Article dans une revue</w:t>
            </w:r>
          </w:p>
          <w:p>
            <w:pPr/>
            <w:hyperlink r:id="rId14" w:history="1">
              <w:r>
                <w:rPr>
                  <w:color w:val="#410a8c"/>
                  <w:u w:val="single"/>
                </w:rPr>
                <w:t xml:space="preserve">halshs-03850583v1</w:t>
              </w:r>
            </w:hyperlink>
          </w:p>
        </w:tc>
      </w:tr>
      <w:tr>
        <w:trPr/>
        <w:tc>
          <w:tcPr>
            <w:noWrap/>
          </w:tcPr>
          <w:p>
            <w:pPr>
              <w:spacing w:after="200"/>
            </w:pPr>
            <w:hyperlink r:id="rId15" w:history="1">
              <w:r>
                <w:rPr>
                  <w:color w:val="1e198e"/>
                  <w:b w:val="1"/>
                  <w:bCs w:val="1"/>
                  <w:u w:val="single"/>
                </w:rPr>
                <w:t xml:space="preserve">La poésie et la vie</w:t>
              </w:r>
            </w:hyperlink>
          </w:p>
          <w:p>
            <w:pPr/>
            <w:hyperlink r:id="rId13" w:history="1">
              <w:r>
                <w:rPr>
                  <w:color w:val="#410a8c"/>
                  <w:u w:val="single"/>
                </w:rPr>
                <w:t xml:space="preserve">Bénédicte Letellier</w:t>
              </w:r>
            </w:hyperlink>
          </w:p>
          <w:p>
            <w:pPr/>
            <w:r>
              <w:rPr>
                <w:i w:val="1"/>
                <w:iCs w:val="1"/>
              </w:rPr>
              <w:t xml:space="preserve">Europe. Revue littéraire mensuelle</w:t>
            </w:r>
            <w:r>
              <w:rPr/>
              <w:t xml:space="preserve">, 2022</w:t>
            </w:r>
          </w:p>
          <w:p>
            <w:pPr/>
            <w:r>
              <w:rPr/>
              <w:t xml:space="preserve">Article dans une revue</w:t>
            </w:r>
          </w:p>
          <w:p>
            <w:pPr/>
            <w:hyperlink r:id="rId15" w:history="1">
              <w:r>
                <w:rPr>
                  <w:color w:val="#410a8c"/>
                  <w:u w:val="single"/>
                </w:rPr>
                <w:t xml:space="preserve">halshs-03850585v1</w:t>
              </w:r>
            </w:hyperlink>
          </w:p>
        </w:tc>
      </w:tr>
      <w:tr>
        <w:trPr/>
        <w:tc>
          <w:tcPr>
            <w:noWrap/>
          </w:tcPr>
          <w:p>
            <w:pPr>
              <w:spacing w:after="200"/>
            </w:pPr>
            <w:hyperlink r:id="rId16" w:history="1">
              <w:r>
                <w:rPr>
                  <w:color w:val="1e198e"/>
                  <w:b w:val="1"/>
                  <w:bCs w:val="1"/>
                  <w:u w:val="single"/>
                </w:rPr>
                <w:t xml:space="preserve">La poésie et la vie : Traduire l'Adoniada</w:t>
              </w:r>
            </w:hyperlink>
          </w:p>
          <w:p>
            <w:pPr/>
            <w:hyperlink r:id="rId13" w:history="1">
              <w:r>
                <w:rPr>
                  <w:color w:val="#410a8c"/>
                  <w:u w:val="single"/>
                </w:rPr>
                <w:t xml:space="preserve">Bénédicte Letellier</w:t>
              </w:r>
            </w:hyperlink>
          </w:p>
          <w:p>
            <w:pPr/>
            <w:r>
              <w:rPr>
                <w:i w:val="1"/>
                <w:iCs w:val="1"/>
              </w:rPr>
              <w:t xml:space="preserve">Europe. Revue littéraire mensuelle</w:t>
            </w:r>
            <w:r>
              <w:rPr/>
              <w:t xml:space="preserve">, 2022</w:t>
            </w:r>
          </w:p>
          <w:p>
            <w:pPr/>
            <w:r>
              <w:rPr/>
              <w:t xml:space="preserve">Article dans une revue</w:t>
            </w:r>
          </w:p>
          <w:p>
            <w:pPr/>
            <w:hyperlink r:id="rId16" w:history="1">
              <w:r>
                <w:rPr>
                  <w:color w:val="#410a8c"/>
                  <w:u w:val="single"/>
                </w:rPr>
                <w:t xml:space="preserve">hal-04726855v1</w:t>
              </w:r>
            </w:hyperlink>
          </w:p>
        </w:tc>
      </w:tr>
      <w:tr>
        <w:trPr/>
        <w:tc>
          <w:tcPr>
            <w:noWrap/>
          </w:tcPr>
          <w:p>
            <w:pPr>
              <w:spacing w:after="200"/>
            </w:pPr>
            <w:hyperlink r:id="rId17" w:history="1">
              <w:r>
                <w:rPr>
                  <w:color w:val="1e198e"/>
                  <w:b w:val="1"/>
                  <w:bCs w:val="1"/>
                  <w:u w:val="single"/>
                </w:rPr>
                <w:t xml:space="preserve">Les Lumières de l'islam ou « l'ignorance occidentale de l'islam » : Voltaire et al-Nâbulusî</w:t>
              </w:r>
            </w:hyperlink>
          </w:p>
          <w:p>
            <w:pPr/>
            <w:hyperlink r:id="rId13" w:history="1">
              <w:r>
                <w:rPr>
                  <w:color w:val="#410a8c"/>
                  <w:u w:val="single"/>
                </w:rPr>
                <w:t xml:space="preserve">Bénédicte Letellier</w:t>
              </w:r>
            </w:hyperlink>
          </w:p>
          <w:p>
            <w:pPr/>
            <w:r>
              <w:rPr>
                <w:i w:val="1"/>
                <w:iCs w:val="1"/>
              </w:rPr>
              <w:t xml:space="preserve">Travaux &amp; documents</w:t>
            </w:r>
            <w:r>
              <w:rPr/>
              <w:t xml:space="preserve">, 2022, Journée de l'Ancien Régime 2021, 58, pp.75-84</w:t>
            </w:r>
          </w:p>
          <w:p>
            <w:pPr/>
            <w:r>
              <w:rPr/>
              <w:t xml:space="preserve">Article dans une revue</w:t>
            </w:r>
          </w:p>
          <w:p>
            <w:pPr/>
            <w:hyperlink r:id="rId17" w:history="1">
              <w:r>
                <w:rPr>
                  <w:color w:val="#410a8c"/>
                  <w:u w:val="single"/>
                </w:rPr>
                <w:t xml:space="preserve">hal-04229604v1</w:t>
              </w:r>
            </w:hyperlink>
          </w:p>
        </w:tc>
      </w:tr>
      <w:tr>
        <w:trPr/>
        <w:tc>
          <w:tcPr>
            <w:noWrap/>
          </w:tcPr>
          <w:p>
            <w:pPr>
              <w:spacing w:after="200"/>
            </w:pPr>
            <w:hyperlink r:id="rId18" w:history="1">
              <w:r>
                <w:rPr>
                  <w:color w:val="1e198e"/>
                  <w:b w:val="1"/>
                  <w:bCs w:val="1"/>
                  <w:u w:val="single"/>
                </w:rPr>
                <w:t xml:space="preserve">Displacement in the Poetry of ‘Exiliance’: Three Refugee Poets from the Indian Ocean and Asia</w:t>
              </w:r>
            </w:hyperlink>
          </w:p>
          <w:p>
            <w:pPr/>
            <w:hyperlink r:id="rId13" w:history="1">
              <w:r>
                <w:rPr>
                  <w:color w:val="#410a8c"/>
                  <w:u w:val="single"/>
                </w:rPr>
                <w:t xml:space="preserve">Bénédicte Letellier</w:t>
              </w:r>
            </w:hyperlink>
          </w:p>
          <w:p>
            <w:pPr/>
            <w:r>
              <w:rPr>
                <w:i w:val="1"/>
                <w:iCs w:val="1"/>
              </w:rPr>
              <w:t xml:space="preserve">Cosmopolis, A Review of Cosmopolitics</w:t>
            </w:r>
            <w:r>
              <w:rPr/>
              <w:t xml:space="preserve">, 2019</w:t>
            </w:r>
          </w:p>
          <w:p>
            <w:pPr/>
            <w:r>
              <w:rPr/>
              <w:t xml:space="preserve">Article dans une revue</w:t>
            </w:r>
          </w:p>
          <w:p>
            <w:pPr/>
            <w:hyperlink r:id="rId18" w:history="1">
              <w:r>
                <w:rPr>
                  <w:color w:val="#410a8c"/>
                  <w:u w:val="single"/>
                </w:rPr>
                <w:t xml:space="preserve">hal-04726843v1</w:t>
              </w:r>
            </w:hyperlink>
          </w:p>
        </w:tc>
      </w:tr>
      <w:tr>
        <w:trPr/>
        <w:tc>
          <w:tcPr>
            <w:noWrap/>
          </w:tcPr>
          <w:p>
            <w:pPr>
              <w:spacing w:after="200"/>
            </w:pPr>
            <w:hyperlink r:id="rId19" w:history="1">
              <w:r>
                <w:rPr>
                  <w:color w:val="1e198e"/>
                  <w:b w:val="1"/>
                  <w:bCs w:val="1"/>
                  <w:u w:val="single"/>
                </w:rPr>
                <w:t xml:space="preserve">Displacement in the Poetry of 'Exiliance': Three Refugee Poets from the Indian Ocean and Asia</w:t>
              </w:r>
            </w:hyperlink>
          </w:p>
          <w:p>
            <w:pPr/>
            <w:hyperlink r:id="rId13" w:history="1">
              <w:r>
                <w:rPr>
                  <w:color w:val="#410a8c"/>
                  <w:u w:val="single"/>
                </w:rPr>
                <w:t xml:space="preserve">Bénédicte Letellier</w:t>
              </w:r>
            </w:hyperlink>
          </w:p>
          <w:p>
            <w:pPr/>
            <w:r>
              <w:rPr>
                <w:i w:val="1"/>
                <w:iCs w:val="1"/>
              </w:rPr>
              <w:t xml:space="preserve">Cosmopolis, A Review of Cosmopolitics</w:t>
            </w:r>
            <w:r>
              <w:rPr/>
              <w:t xml:space="preserve">, 2019</w:t>
            </w:r>
          </w:p>
          <w:p>
            <w:pPr/>
            <w:r>
              <w:rPr/>
              <w:t xml:space="preserve">Article dans une revue</w:t>
            </w:r>
          </w:p>
          <w:p>
            <w:pPr/>
            <w:hyperlink r:id="rId19" w:history="1">
              <w:r>
                <w:rPr>
                  <w:color w:val="#410a8c"/>
                  <w:u w:val="single"/>
                </w:rPr>
                <w:t xml:space="preserve">hal-02263838v1</w:t>
              </w:r>
            </w:hyperlink>
          </w:p>
        </w:tc>
      </w:tr>
      <w:tr>
        <w:trPr/>
        <w:tc>
          <w:tcPr>
            <w:noWrap/>
          </w:tcPr>
          <w:p>
            <w:pPr>
              <w:spacing w:after="200"/>
            </w:pPr>
            <w:hyperlink r:id="rId20" w:history="1">
              <w:r>
                <w:rPr>
                  <w:color w:val="1e198e"/>
                  <w:b w:val="1"/>
                  <w:bCs w:val="1"/>
                  <w:u w:val="single"/>
                </w:rPr>
                <w:t xml:space="preserve">Voir le poème en toute chose</w:t>
              </w:r>
            </w:hyperlink>
          </w:p>
          <w:p>
            <w:pPr/>
            <w:hyperlink r:id="rId13" w:history="1">
              <w:r>
                <w:rPr>
                  <w:color w:val="#410a8c"/>
                  <w:u w:val="single"/>
                </w:rPr>
                <w:t xml:space="preserve">Bénédicte Letellier</w:t>
              </w:r>
            </w:hyperlink>
          </w:p>
          <w:p>
            <w:pPr/>
            <w:r>
              <w:rPr>
                <w:i w:val="1"/>
                <w:iCs w:val="1"/>
              </w:rPr>
              <w:t xml:space="preserve">Nunc</w:t>
            </w:r>
            <w:r>
              <w:rPr/>
              <w:t xml:space="preserve">, 2018</w:t>
            </w:r>
          </w:p>
          <w:p>
            <w:pPr/>
            <w:r>
              <w:rPr/>
              <w:t xml:space="preserve">Article dans une revue</w:t>
            </w:r>
          </w:p>
          <w:p>
            <w:pPr/>
            <w:hyperlink r:id="rId20" w:history="1">
              <w:r>
                <w:rPr>
                  <w:color w:val="#410a8c"/>
                  <w:u w:val="single"/>
                </w:rPr>
                <w:t xml:space="preserve">hal-01882745v1</w:t>
              </w:r>
            </w:hyperlink>
          </w:p>
        </w:tc>
      </w:tr>
      <w:tr>
        <w:trPr/>
        <w:tc>
          <w:tcPr>
            <w:noWrap/>
          </w:tcPr>
          <w:p>
            <w:pPr>
              <w:spacing w:after="200"/>
            </w:pPr>
            <w:hyperlink r:id="rId21" w:history="1">
              <w:r>
                <w:rPr>
                  <w:color w:val="1e198e"/>
                  <w:b w:val="1"/>
                  <w:bCs w:val="1"/>
                  <w:u w:val="single"/>
                </w:rPr>
                <w:t xml:space="preserve">Prolongements du poème dans l’art visuel d’Adonis</w:t>
              </w:r>
            </w:hyperlink>
          </w:p>
          <w:p>
            <w:pPr/>
            <w:hyperlink r:id="rId13" w:history="1">
              <w:r>
                <w:rPr>
                  <w:color w:val="#410a8c"/>
                  <w:u w:val="single"/>
                </w:rPr>
                <w:t xml:space="preserve">Bénédicte Letellier</w:t>
              </w:r>
            </w:hyperlink>
          </w:p>
          <w:p>
            <w:pPr/>
            <w:r>
              <w:rPr>
                <w:i w:val="1"/>
                <w:iCs w:val="1"/>
              </w:rPr>
              <w:t xml:space="preserve">TrOPICS</w:t>
            </w:r>
            <w:r>
              <w:rPr/>
              <w:t xml:space="preserve">, 2016, La réécriture au XXIe siècle : études cartographiques des passages entre les oeuvres, 3</w:t>
            </w:r>
          </w:p>
          <w:p>
            <w:pPr/>
            <w:r>
              <w:rPr/>
              <w:t xml:space="preserve">Article dans une revue</w:t>
            </w:r>
          </w:p>
          <w:p>
            <w:pPr/>
            <w:hyperlink r:id="rId21" w:history="1">
              <w:r>
                <w:rPr>
                  <w:color w:val="#410a8c"/>
                  <w:u w:val="single"/>
                </w:rPr>
                <w:t xml:space="preserve">hal-01376961v1</w:t>
              </w:r>
            </w:hyperlink>
          </w:p>
        </w:tc>
      </w:tr>
      <w:tr>
        <w:trPr/>
        <w:tc>
          <w:tcPr>
            <w:noWrap/>
          </w:tcPr>
          <w:p>
            <w:pPr>
              <w:spacing w:after="200"/>
            </w:pPr>
            <w:hyperlink r:id="rId22" w:history="1">
              <w:r>
                <w:rPr>
                  <w:color w:val="1e198e"/>
                  <w:b w:val="1"/>
                  <w:bCs w:val="1"/>
                  <w:u w:val="single"/>
                </w:rPr>
                <w:t xml:space="preserve">La réécriture à tort et à travers ?</w:t>
              </w:r>
            </w:hyperlink>
          </w:p>
          <w:p>
            <w:pPr/>
            <w:hyperlink r:id="rId13" w:history="1">
              <w:r>
                <w:rPr>
                  <w:color w:val="#410a8c"/>
                  <w:u w:val="single"/>
                </w:rPr>
                <w:t xml:space="preserve">Bénédicte Letellier</w:t>
              </w:r>
            </w:hyperlink>
          </w:p>
          <w:p>
            <w:pPr/>
            <w:r>
              <w:rPr>
                <w:i w:val="1"/>
                <w:iCs w:val="1"/>
              </w:rPr>
              <w:t xml:space="preserve">TrOPICS</w:t>
            </w:r>
            <w:r>
              <w:rPr/>
              <w:t xml:space="preserve">, 2016, La réécriture au XXIe siècle : études cartographiques des passages entre les oeuvres , 3</w:t>
            </w:r>
          </w:p>
          <w:p>
            <w:pPr/>
            <w:r>
              <w:rPr/>
              <w:t xml:space="preserve">Article dans une revue</w:t>
            </w:r>
          </w:p>
          <w:p>
            <w:pPr/>
            <w:hyperlink r:id="rId22" w:history="1">
              <w:r>
                <w:rPr>
                  <w:color w:val="#410a8c"/>
                  <w:u w:val="single"/>
                </w:rPr>
                <w:t xml:space="preserve">hal-01376964v1</w:t>
              </w:r>
            </w:hyperlink>
          </w:p>
        </w:tc>
      </w:tr>
      <w:tr>
        <w:trPr/>
        <w:tc>
          <w:tcPr>
            <w:noWrap/>
          </w:tcPr>
          <w:p>
            <w:pPr>
              <w:spacing w:after="200"/>
            </w:pPr>
            <w:hyperlink r:id="rId23" w:history="1">
              <w:r>
                <w:rPr>
                  <w:color w:val="1e198e"/>
                  <w:b w:val="1"/>
                  <w:bCs w:val="1"/>
                  <w:u w:val="single"/>
                </w:rPr>
                <w:t xml:space="preserve">La bibliothèque de Shéhérazade : enquête sur les lectures assassines</w:t>
              </w:r>
            </w:hyperlink>
          </w:p>
          <w:p>
            <w:pPr/>
            <w:hyperlink r:id="rId13" w:history="1">
              <w:r>
                <w:rPr>
                  <w:color w:val="#410a8c"/>
                  <w:u w:val="single"/>
                </w:rPr>
                <w:t xml:space="preserve">Bénédicte Letellier</w:t>
              </w:r>
            </w:hyperlink>
          </w:p>
          <w:p>
            <w:pPr/>
            <w:r>
              <w:rPr>
                <w:i w:val="1"/>
                <w:iCs w:val="1"/>
              </w:rPr>
              <w:t xml:space="preserve">Fabula-LhT : littérature, histoire, théorie</w:t>
            </w:r>
            <w:r>
              <w:rPr/>
              <w:t xml:space="preserve">, 2014, La bibliothèque des textes fantômes : œuvres perdues, textes absents, récits troués, 13</w:t>
            </w:r>
          </w:p>
          <w:p>
            <w:pPr/>
            <w:r>
              <w:rPr/>
              <w:t xml:space="preserve">Article dans une revue</w:t>
            </w:r>
          </w:p>
          <w:p>
            <w:pPr/>
            <w:hyperlink r:id="rId23" w:history="1">
              <w:r>
                <w:rPr>
                  <w:color w:val="#410a8c"/>
                  <w:u w:val="single"/>
                </w:rPr>
                <w:t xml:space="preserve">hal-01371657v1</w:t>
              </w:r>
            </w:hyperlink>
          </w:p>
        </w:tc>
      </w:tr>
      <w:tr>
        <w:trPr/>
        <w:tc>
          <w:tcPr>
            <w:noWrap/>
          </w:tcPr>
          <w:p>
            <w:pPr>
              <w:spacing w:after="200"/>
            </w:pPr>
            <w:hyperlink r:id="rId24" w:history="1">
              <w:r>
                <w:rPr>
                  <w:color w:val="1e198e"/>
                  <w:b w:val="1"/>
                  <w:bCs w:val="1"/>
                  <w:u w:val="single"/>
                </w:rPr>
                <w:t xml:space="preserve">La science de l'imagination : poésie mystique et théorie quantique</w:t>
              </w:r>
            </w:hyperlink>
          </w:p>
          <w:p>
            <w:pPr/>
            <w:hyperlink r:id="rId13" w:history="1">
              <w:r>
                <w:rPr>
                  <w:color w:val="#410a8c"/>
                  <w:u w:val="single"/>
                </w:rPr>
                <w:t xml:space="preserve">Bénédicte Letellier</w:t>
              </w:r>
            </w:hyperlink>
          </w:p>
          <w:p>
            <w:pPr/>
            <w:r>
              <w:rPr>
                <w:i w:val="1"/>
                <w:iCs w:val="1"/>
              </w:rPr>
              <w:t xml:space="preserve">TrOPICS</w:t>
            </w:r>
            <w:r>
              <w:rPr/>
              <w:t xml:space="preserve">, 2013, Fictions et sciences, 1, pp.n.c</w:t>
            </w:r>
          </w:p>
          <w:p>
            <w:pPr/>
            <w:r>
              <w:rPr/>
              <w:t xml:space="preserve">Article dans une revue</w:t>
            </w:r>
          </w:p>
          <w:p>
            <w:pPr/>
            <w:hyperlink r:id="rId24" w:history="1">
              <w:r>
                <w:rPr>
                  <w:color w:val="#410a8c"/>
                  <w:u w:val="single"/>
                </w:rPr>
                <w:t xml:space="preserve">hal-01212641v1</w:t>
              </w:r>
            </w:hyperlink>
          </w:p>
        </w:tc>
      </w:tr>
      <w:tr>
        <w:trPr/>
        <w:tc>
          <w:tcPr>
            <w:noWrap/>
          </w:tcPr>
          <w:p>
            <w:pPr>
              <w:spacing w:after="200"/>
            </w:pPr>
            <w:hyperlink r:id="rId25" w:history="1">
              <w:r>
                <w:rPr>
                  <w:color w:val="1e198e"/>
                  <w:b w:val="1"/>
                  <w:bCs w:val="1"/>
                  <w:u w:val="single"/>
                </w:rPr>
                <w:t xml:space="preserve">Le roman d’un auteur à deux têtes: Jabrâ et Munîf, Un Monde sans Carte</w:t>
              </w:r>
            </w:hyperlink>
          </w:p>
          <w:p>
            <w:pPr/>
            <w:hyperlink r:id="rId13" w:history="1">
              <w:r>
                <w:rPr>
                  <w:color w:val="#410a8c"/>
                  <w:u w:val="single"/>
                </w:rPr>
                <w:t xml:space="preserve">Bénédicte Letellier</w:t>
              </w:r>
            </w:hyperlink>
          </w:p>
          <w:p>
            <w:pPr/>
            <w:r>
              <w:rPr>
                <w:i w:val="1"/>
                <w:iCs w:val="1"/>
              </w:rPr>
              <w:t xml:space="preserve">Canadian Review of Comparative Literature/ Revue Canadienne de Littérature Comparée</w:t>
            </w:r>
            <w:r>
              <w:rPr/>
              <w:t xml:space="preserve">, 2012, 39 (2), pp.202--209</w:t>
            </w:r>
          </w:p>
          <w:p>
            <w:pPr/>
            <w:r>
              <w:rPr/>
              <w:t xml:space="preserve">Article dans une revue</w:t>
            </w:r>
          </w:p>
          <w:p>
            <w:pPr/>
            <w:hyperlink r:id="rId25" w:history="1">
              <w:r>
                <w:rPr>
                  <w:color w:val="#410a8c"/>
                  <w:u w:val="single"/>
                </w:rPr>
                <w:t xml:space="preserve">hal-01212643v1</w:t>
              </w:r>
            </w:hyperlink>
          </w:p>
        </w:tc>
      </w:tr>
      <w:tr>
        <w:trPr/>
        <w:tc>
          <w:tcPr>
            <w:noWrap/>
          </w:tcPr>
          <w:p>
            <w:pPr>
              <w:spacing w:after="200"/>
            </w:pPr>
            <w:hyperlink r:id="rId26" w:history="1">
              <w:r>
                <w:rPr>
                  <w:color w:val="1e198e"/>
                  <w:b w:val="1"/>
                  <w:bCs w:val="1"/>
                  <w:u w:val="single"/>
                </w:rPr>
                <w:t xml:space="preserve">L’en-vers du corps dans la poésie d’Adonis ou le corps soi-disant</w:t>
              </w:r>
            </w:hyperlink>
          </w:p>
          <w:p>
            <w:pPr/>
            <w:hyperlink r:id="rId13" w:history="1">
              <w:r>
                <w:rPr>
                  <w:color w:val="#410a8c"/>
                  <w:u w:val="single"/>
                </w:rPr>
                <w:t xml:space="preserve">Bénédicte Letellier</w:t>
              </w:r>
            </w:hyperlink>
          </w:p>
          <w:p>
            <w:pPr/>
            <w:r>
              <w:rPr>
                <w:i w:val="1"/>
                <w:iCs w:val="1"/>
              </w:rPr>
              <w:t xml:space="preserve">Travaux &amp; documents</w:t>
            </w:r>
            <w:r>
              <w:rPr/>
              <w:t xml:space="preserve">, 2011, Langages, écritures et frontières du corps, 40, pp.73-85</w:t>
            </w:r>
          </w:p>
          <w:p>
            <w:pPr/>
            <w:r>
              <w:rPr/>
              <w:t xml:space="preserve">Article dans une revue</w:t>
            </w:r>
          </w:p>
          <w:p>
            <w:pPr/>
            <w:hyperlink r:id="rId26" w:history="1">
              <w:r>
                <w:rPr>
                  <w:color w:val="#410a8c"/>
                  <w:u w:val="single"/>
                </w:rPr>
                <w:t xml:space="preserve">hal-01143217v1</w:t>
              </w:r>
            </w:hyperlink>
          </w:p>
        </w:tc>
      </w:tr>
      <w:tr>
        <w:trPr/>
        <w:tc>
          <w:tcPr>
            <w:noWrap/>
          </w:tcPr>
          <w:p>
            <w:pPr>
              <w:spacing w:after="200"/>
            </w:pPr>
            <w:hyperlink r:id="rId27" w:history="1">
              <w:r>
                <w:rPr>
                  <w:color w:val="1e198e"/>
                  <w:b w:val="1"/>
                  <w:bCs w:val="1"/>
                  <w:u w:val="single"/>
                </w:rPr>
                <w:t xml:space="preserve">Cela dont je ne peux disposer&amp;quot; ou l’amour soluble dans les œuvres de Gibran et Rilke</w:t>
              </w:r>
            </w:hyperlink>
          </w:p>
          <w:p>
            <w:pPr/>
            <w:hyperlink r:id="rId13" w:history="1">
              <w:r>
                <w:rPr>
                  <w:color w:val="#410a8c"/>
                  <w:u w:val="single"/>
                </w:rPr>
                <w:t xml:space="preserve">Bénédicte Letellier</w:t>
              </w:r>
            </w:hyperlink>
          </w:p>
          <w:p>
            <w:pPr/>
            <w:r>
              <w:rPr>
                <w:i w:val="1"/>
                <w:iCs w:val="1"/>
              </w:rPr>
              <w:t xml:space="preserve">Le Bateau Fantôme</w:t>
            </w:r>
            <w:r>
              <w:rPr/>
              <w:t xml:space="preserve">, 2010, 9, pp.n.c</w:t>
            </w:r>
          </w:p>
          <w:p>
            <w:pPr/>
            <w:r>
              <w:rPr/>
              <w:t xml:space="preserve">Article dans une revue</w:t>
            </w:r>
          </w:p>
          <w:p>
            <w:pPr/>
            <w:hyperlink r:id="rId27" w:history="1">
              <w:r>
                <w:rPr>
                  <w:color w:val="#410a8c"/>
                  <w:u w:val="single"/>
                </w:rPr>
                <w:t xml:space="preserve">hal-01212659v1</w:t>
              </w:r>
            </w:hyperlink>
          </w:p>
        </w:tc>
      </w:tr>
      <w:tr>
        <w:trPr/>
        <w:tc>
          <w:tcPr>
            <w:noWrap/>
          </w:tcPr>
          <w:p>
            <w:pPr>
              <w:spacing w:after="200"/>
            </w:pPr>
            <w:hyperlink r:id="rId28" w:history="1">
              <w:r>
                <w:rPr>
                  <w:color w:val="1e198e"/>
                  <w:b w:val="1"/>
                  <w:bCs w:val="1"/>
                  <w:u w:val="single"/>
                </w:rPr>
                <w:t xml:space="preserve">Adonis et le soufisme : Comment penser autrement le renouvellement poétique ?</w:t>
              </w:r>
            </w:hyperlink>
          </w:p>
          <w:p>
            <w:pPr/>
            <w:hyperlink r:id="rId13" w:history="1">
              <w:r>
                <w:rPr>
                  <w:color w:val="#410a8c"/>
                  <w:u w:val="single"/>
                </w:rPr>
                <w:t xml:space="preserve">Bénédicte Letellier</w:t>
              </w:r>
            </w:hyperlink>
          </w:p>
          <w:p>
            <w:pPr/>
            <w:r>
              <w:rPr>
                <w:i w:val="1"/>
                <w:iCs w:val="1"/>
              </w:rPr>
              <w:t xml:space="preserve">Itinéraires et contacts de culture</w:t>
            </w:r>
            <w:r>
              <w:rPr/>
              <w:t xml:space="preserve">, 2008, 42, pp.1--13</w:t>
            </w:r>
          </w:p>
          <w:p>
            <w:pPr/>
            <w:r>
              <w:rPr/>
              <w:t xml:space="preserve">Article dans une revue</w:t>
            </w:r>
          </w:p>
          <w:p>
            <w:pPr/>
            <w:hyperlink r:id="rId28" w:history="1">
              <w:r>
                <w:rPr>
                  <w:color w:val="#410a8c"/>
                  <w:u w:val="single"/>
                </w:rPr>
                <w:t xml:space="preserve">hal-01156434v1</w:t>
              </w:r>
            </w:hyperlink>
          </w:p>
        </w:tc>
      </w:tr>
      <w:tr>
        <w:trPr/>
        <w:tc>
          <w:tcPr>
            <w:noWrap/>
          </w:tcPr>
          <w:p>
            <w:pPr>
              <w:spacing w:after="200"/>
            </w:pPr>
            <w:hyperlink r:id="rId29" w:history="1">
              <w:r>
                <w:rPr>
                  <w:color w:val="1e198e"/>
                  <w:b w:val="1"/>
                  <w:bCs w:val="1"/>
                  <w:u w:val="single"/>
                </w:rPr>
                <w:t xml:space="preserve">الخطاب الادبي وحالة الاستثناء</w:t>
              </w:r>
            </w:hyperlink>
          </w:p>
          <w:p>
            <w:pPr/>
            <w:hyperlink r:id="rId13" w:history="1">
              <w:r>
                <w:rPr>
                  <w:color w:val="#410a8c"/>
                  <w:u w:val="single"/>
                </w:rPr>
                <w:t xml:space="preserve">Bénédicte Letellier</w:t>
              </w:r>
            </w:hyperlink>
          </w:p>
          <w:p>
            <w:pPr/>
            <w:r>
              <w:rPr>
                <w:i w:val="1"/>
                <w:iCs w:val="1"/>
              </w:rPr>
              <w:t xml:space="preserve">Actes de colloque</w:t>
            </w:r>
            <w:r>
              <w:rPr/>
              <w:t xml:space="preserve">, 2006</w:t>
            </w:r>
          </w:p>
          <w:p>
            <w:pPr/>
            <w:r>
              <w:rPr/>
              <w:t xml:space="preserve">Article dans une revue</w:t>
            </w:r>
          </w:p>
          <w:p>
            <w:pPr/>
            <w:hyperlink r:id="rId29" w:history="1">
              <w:r>
                <w:rPr>
                  <w:color w:val="#410a8c"/>
                  <w:u w:val="single"/>
                </w:rPr>
                <w:t xml:space="preserve">hal-01371546v1</w:t>
              </w:r>
            </w:hyperlink>
          </w:p>
        </w:tc>
      </w:tr>
    </w:tbl>
    <w:p>
      <w:pPr>
        <w:spacing w:before="200"/>
      </w:pPr>
    </w:p>
    <w:p>
      <w:pPr>
        <w:pStyle w:val="Heading2"/>
      </w:pPr>
      <w:r>
        <w:rPr>
          <w:color w:val="1e198e"/>
          <w:b w:val="1"/>
          <w:bCs w:val="1"/>
        </w:rPr>
        <w:t xml:space="preserve">Communication dans un congrès (31)</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La nature du poème : frayer le vivant</w:t>
              </w:r>
            </w:hyperlink>
          </w:p>
          <w:p>
            <w:pPr/>
            <w:hyperlink r:id="rId13" w:history="1">
              <w:r>
                <w:rPr>
                  <w:color w:val="#410a8c"/>
                  <w:u w:val="single"/>
                </w:rPr>
                <w:t xml:space="preserve">Bénédicte Letellier</w:t>
              </w:r>
            </w:hyperlink>
          </w:p>
          <w:p>
            <w:pPr/>
            <w:r>
              <w:rPr>
                <w:i w:val="1"/>
                <w:iCs w:val="1"/>
              </w:rPr>
              <w:t xml:space="preserve">Séminaire THALIM</w:t>
            </w:r>
            <w:r>
              <w:rPr/>
              <w:t xml:space="preserve">, Dec 2025, PARIS III - Sorbonne Nouvelle, France</w:t>
            </w:r>
          </w:p>
          <w:p>
            <w:pPr/>
            <w:r>
              <w:rPr/>
              <w:t xml:space="preserve">Communication dans un congrès</w:t>
            </w:r>
          </w:p>
          <w:p>
            <w:pPr/>
            <w:hyperlink r:id="rId30" w:history="1">
              <w:r>
                <w:rPr>
                  <w:color w:val="#410a8c"/>
                  <w:u w:val="single"/>
                </w:rPr>
                <w:t xml:space="preserve">hal-05404163v1</w:t>
              </w:r>
            </w:hyperlink>
          </w:p>
        </w:tc>
      </w:tr>
      <w:tr>
        <w:trPr/>
        <w:tc>
          <w:tcPr>
            <w:noWrap/>
          </w:tcPr>
          <w:p>
            <w:pPr>
              <w:spacing w:after="200"/>
            </w:pPr>
            <w:hyperlink r:id="rId31" w:history="1">
              <w:r>
                <w:rPr>
                  <w:color w:val="1e198e"/>
                  <w:b w:val="1"/>
                  <w:bCs w:val="1"/>
                  <w:u w:val="single"/>
                </w:rPr>
                <w:t xml:space="preserve">Arabic Poetry Today : A Global Perspective</w:t>
              </w:r>
            </w:hyperlink>
          </w:p>
          <w:p>
            <w:pPr/>
            <w:hyperlink r:id="rId13" w:history="1">
              <w:r>
                <w:rPr>
                  <w:color w:val="#410a8c"/>
                  <w:u w:val="single"/>
                </w:rPr>
                <w:t xml:space="preserve">Bénédicte Letellier</w:t>
              </w:r>
            </w:hyperlink>
          </w:p>
          <w:p>
            <w:pPr/>
            <w:r>
              <w:rPr>
                <w:i w:val="1"/>
                <w:iCs w:val="1"/>
              </w:rPr>
              <w:t xml:space="preserve">Conférence : La poésie arabe aujourd'hui : une perspective mondiale</w:t>
            </w:r>
            <w:r>
              <w:rPr/>
              <w:t xml:space="preserve">, Centre for Poetic Innovation, Nov 2025, St Andrews (Ecosse), United Kingdom</w:t>
            </w:r>
          </w:p>
          <w:p>
            <w:pPr/>
            <w:r>
              <w:rPr/>
              <w:t xml:space="preserve">Communication dans un congrès</w:t>
            </w:r>
          </w:p>
          <w:p>
            <w:pPr/>
            <w:hyperlink r:id="rId31" w:history="1">
              <w:r>
                <w:rPr>
                  <w:color w:val="#410a8c"/>
                  <w:u w:val="single"/>
                </w:rPr>
                <w:t xml:space="preserve">hal-05394099v1</w:t>
              </w:r>
            </w:hyperlink>
          </w:p>
        </w:tc>
      </w:tr>
      <w:tr>
        <w:trPr/>
        <w:tc>
          <w:tcPr>
            <w:noWrap/>
          </w:tcPr>
          <w:p>
            <w:pPr>
              <w:spacing w:after="200"/>
            </w:pPr>
            <w:hyperlink r:id="rId32" w:history="1">
              <w:r>
                <w:rPr>
                  <w:color w:val="1e198e"/>
                  <w:b w:val="1"/>
                  <w:bCs w:val="1"/>
                  <w:u w:val="single"/>
                </w:rPr>
                <w:t xml:space="preserve">« L’avenir du dialogue culturel arabo-européen »</w:t>
              </w:r>
            </w:hyperlink>
          </w:p>
          <w:p>
            <w:pPr/>
            <w:hyperlink r:id="rId33" w:history="1">
              <w:r>
                <w:rPr>
                  <w:color w:val="#410a8c"/>
                  <w:u w:val="single"/>
                </w:rPr>
                <w:t xml:space="preserve">Jean-Baptiste Brenet</w:t>
              </w:r>
            </w:hyperlink>
            <w:r>
              <w:rPr/>
              <w:t xml:space="preserve">,</w:t>
            </w:r>
            <w:hyperlink r:id="rId13" w:history="1">
              <w:r>
                <w:rPr>
                  <w:color w:val="#410a8c"/>
                  <w:u w:val="single"/>
                </w:rPr>
                <w:t xml:space="preserve">Bénédicte Letellier</w:t>
              </w:r>
            </w:hyperlink>
            <w:r>
              <w:rPr/>
              <w:t xml:space="preserve">,</w:t>
            </w:r>
            <w:hyperlink r:id="rId34" w:history="1">
              <w:r>
                <w:rPr>
                  <w:color w:val="#410a8c"/>
                  <w:u w:val="single"/>
                </w:rPr>
                <w:t xml:space="preserve">Hassan Rashid Al-Derham</w:t>
              </w:r>
            </w:hyperlink>
            <w:r>
              <w:rPr/>
              <w:t xml:space="preserve">,</w:t>
            </w:r>
            <w:hyperlink r:id="rId35" w:history="1">
              <w:r>
                <w:rPr>
                  <w:color w:val="#410a8c"/>
                  <w:u w:val="single"/>
                </w:rPr>
                <w:t xml:space="preserve">Ali Al-Zainal</w:t>
              </w:r>
            </w:hyperlink>
          </w:p>
          <w:p>
            <w:pPr/>
            <w:r>
              <w:rPr>
                <w:i w:val="1"/>
                <w:iCs w:val="1"/>
              </w:rPr>
              <w:t xml:space="preserve">Séminaire de Doha</w:t>
            </w:r>
            <w:r>
              <w:rPr/>
              <w:t xml:space="preserve">, Institut du Monde Arabe, Oct 2025, Paris Institut du Monde Arabe, France</w:t>
            </w:r>
          </w:p>
          <w:p>
            <w:pPr/>
            <w:r>
              <w:rPr/>
              <w:t xml:space="preserve">Communication dans un congrès</w:t>
            </w:r>
          </w:p>
          <w:p>
            <w:pPr/>
            <w:hyperlink r:id="rId32" w:history="1">
              <w:r>
                <w:rPr>
                  <w:color w:val="#410a8c"/>
                  <w:u w:val="single"/>
                </w:rPr>
                <w:t xml:space="preserve">hal-05394093v1</w:t>
              </w:r>
            </w:hyperlink>
          </w:p>
        </w:tc>
      </w:tr>
      <w:tr>
        <w:trPr/>
        <w:tc>
          <w:tcPr>
            <w:noWrap/>
          </w:tcPr>
          <w:p>
            <w:pPr>
              <w:spacing w:after="200"/>
            </w:pPr>
            <w:hyperlink r:id="rId36" w:history="1">
              <w:r>
                <w:rPr>
                  <w:color w:val="1e198e"/>
                  <w:b w:val="1"/>
                  <w:bCs w:val="1"/>
                  <w:u w:val="single"/>
                </w:rPr>
                <w:t xml:space="preserve">Traduire de la poésie arabe : les dictionnaires et l’IA</w:t>
              </w:r>
            </w:hyperlink>
          </w:p>
          <w:p>
            <w:pPr/>
            <w:hyperlink r:id="rId13" w:history="1">
              <w:r>
                <w:rPr>
                  <w:color w:val="#410a8c"/>
                  <w:u w:val="single"/>
                </w:rPr>
                <w:t xml:space="preserve">Bénédicte Letellier</w:t>
              </w:r>
            </w:hyperlink>
          </w:p>
          <w:p>
            <w:pPr/>
            <w:r>
              <w:rPr>
                <w:i w:val="1"/>
                <w:iCs w:val="1"/>
              </w:rPr>
              <w:t xml:space="preserve">La place des dictionnaires dans l’enseignement de l’arabe en France</w:t>
            </w:r>
            <w:r>
              <w:rPr/>
              <w:t xml:space="preserve">, Nejmeddine Khalfallah, Apr 2025, Nancy, France</w:t>
            </w:r>
          </w:p>
          <w:p>
            <w:pPr/>
            <w:r>
              <w:rPr/>
              <w:t xml:space="preserve">Communication dans un congrès</w:t>
            </w:r>
          </w:p>
          <w:p>
            <w:pPr/>
            <w:hyperlink r:id="rId36" w:history="1">
              <w:r>
                <w:rPr>
                  <w:color w:val="#410a8c"/>
                  <w:u w:val="single"/>
                </w:rPr>
                <w:t xml:space="preserve">hal-05394109v1</w:t>
              </w:r>
            </w:hyperlink>
          </w:p>
        </w:tc>
      </w:tr>
      <w:tr>
        <w:trPr/>
        <w:tc>
          <w:tcPr>
            <w:noWrap/>
          </w:tcPr>
          <w:p>
            <w:pPr>
              <w:spacing w:after="200"/>
            </w:pPr>
            <w:hyperlink r:id="rId37" w:history="1">
              <w:r>
                <w:rPr>
                  <w:color w:val="1e198e"/>
                  <w:b w:val="1"/>
                  <w:bCs w:val="1"/>
                  <w:u w:val="single"/>
                </w:rPr>
                <w:t xml:space="preserve">Soufisme et lexicographie dans le dictionnaire Kazimirski : une pensée intraduisible pour l'Europe du XIXe siècle ?</w:t>
              </w:r>
            </w:hyperlink>
          </w:p>
          <w:p>
            <w:pPr/>
            <w:hyperlink r:id="rId13" w:history="1">
              <w:r>
                <w:rPr>
                  <w:color w:val="#410a8c"/>
                  <w:u w:val="single"/>
                </w:rPr>
                <w:t xml:space="preserve">Bénédicte Letellier</w:t>
              </w:r>
            </w:hyperlink>
          </w:p>
          <w:p>
            <w:pPr/>
            <w:r>
              <w:rPr>
                <w:i w:val="1"/>
                <w:iCs w:val="1"/>
              </w:rPr>
              <w:t xml:space="preserve">Drogman, traducteur, lexicographe, polyglotte : Albert Kazimirski de Biberstein et son oeuvre au croisement des langues et des cultures</w:t>
            </w:r>
            <w:r>
              <w:rPr/>
              <w:t xml:space="preserve">, Nejmeddine Khalfallah, Agnieszka Kaliska, Nov 2025, Poznan (PL), Poland</w:t>
            </w:r>
          </w:p>
          <w:p>
            <w:pPr/>
            <w:r>
              <w:rPr/>
              <w:t xml:space="preserve">Communication dans un congrès</w:t>
            </w:r>
          </w:p>
          <w:p>
            <w:pPr/>
            <w:hyperlink r:id="rId37" w:history="1">
              <w:r>
                <w:rPr>
                  <w:color w:val="#410a8c"/>
                  <w:u w:val="single"/>
                </w:rPr>
                <w:t xml:space="preserve">hal-05394102v1</w:t>
              </w:r>
            </w:hyperlink>
          </w:p>
        </w:tc>
      </w:tr>
      <w:tr>
        <w:trPr/>
        <w:tc>
          <w:tcPr>
            <w:noWrap/>
          </w:tcPr>
          <w:p>
            <w:pPr>
              <w:spacing w:after="200"/>
            </w:pPr>
            <w:hyperlink r:id="rId38" w:history="1">
              <w:r>
                <w:rPr>
                  <w:color w:val="1e198e"/>
                  <w:b w:val="1"/>
                  <w:bCs w:val="1"/>
                  <w:u w:val="single"/>
                </w:rPr>
                <w:t xml:space="preserve">Contemporary Arabic Poetry: Defining its Globality</w:t>
              </w:r>
            </w:hyperlink>
          </w:p>
          <w:p>
            <w:pPr/>
            <w:hyperlink r:id="rId13" w:history="1">
              <w:r>
                <w:rPr>
                  <w:color w:val="#410a8c"/>
                  <w:u w:val="single"/>
                </w:rPr>
                <w:t xml:space="preserve">Bénédicte Letellier</w:t>
              </w:r>
            </w:hyperlink>
          </w:p>
          <w:p>
            <w:pPr/>
            <w:r>
              <w:rPr>
                <w:i w:val="1"/>
                <w:iCs w:val="1"/>
              </w:rPr>
              <w:t xml:space="preserve">World Poetry Today: Production, Translation, Reception</w:t>
            </w:r>
            <w:r>
              <w:rPr/>
              <w:t xml:space="preserve">, université de Tartu, Estonie, Oct 2025, Tartu (Estonie), Estonia</w:t>
            </w:r>
          </w:p>
          <w:p>
            <w:pPr/>
            <w:r>
              <w:rPr/>
              <w:t xml:space="preserve">Communication dans un congrès</w:t>
            </w:r>
          </w:p>
          <w:p>
            <w:pPr/>
            <w:hyperlink r:id="rId38" w:history="1">
              <w:r>
                <w:rPr>
                  <w:color w:val="#410a8c"/>
                  <w:u w:val="single"/>
                </w:rPr>
                <w:t xml:space="preserve">hal-05394107v1</w:t>
              </w:r>
            </w:hyperlink>
          </w:p>
        </w:tc>
      </w:tr>
      <w:tr>
        <w:trPr/>
        <w:tc>
          <w:tcPr>
            <w:noWrap/>
          </w:tcPr>
          <w:p>
            <w:pPr>
              <w:spacing w:after="200"/>
            </w:pPr>
            <w:hyperlink r:id="rId39" w:history="1">
              <w:r>
                <w:rPr>
                  <w:color w:val="1e198e"/>
                  <w:b w:val="1"/>
                  <w:bCs w:val="1"/>
                  <w:u w:val="single"/>
                </w:rPr>
                <w:t xml:space="preserve">Transdisciplinarity and Poetry : The Hidden Third</w:t>
              </w:r>
            </w:hyperlink>
          </w:p>
          <w:p>
            <w:pPr/>
            <w:hyperlink r:id="rId13" w:history="1">
              <w:r>
                <w:rPr>
                  <w:color w:val="#410a8c"/>
                  <w:u w:val="single"/>
                </w:rPr>
                <w:t xml:space="preserve">Bénédicte Letellier</w:t>
              </w:r>
            </w:hyperlink>
          </w:p>
          <w:p>
            <w:pPr/>
            <w:r>
              <w:rPr>
                <w:i w:val="1"/>
                <w:iCs w:val="1"/>
              </w:rPr>
              <w:t xml:space="preserve">Hommage international à Basarab Nicolescu</w:t>
            </w:r>
            <w:r>
              <w:rPr/>
              <w:t xml:space="preserve">, Magda Stavinschi, Mar 2022, Bucarest (Roumania), Romania</w:t>
            </w:r>
          </w:p>
          <w:p>
            <w:pPr/>
            <w:r>
              <w:rPr/>
              <w:t xml:space="preserve">Communication dans un congrès</w:t>
            </w:r>
          </w:p>
          <w:p>
            <w:pPr/>
            <w:hyperlink r:id="rId39" w:history="1">
              <w:r>
                <w:rPr>
                  <w:color w:val="#410a8c"/>
                  <w:u w:val="single"/>
                </w:rPr>
                <w:t xml:space="preserve">hal-04357019v1</w:t>
              </w:r>
            </w:hyperlink>
          </w:p>
        </w:tc>
      </w:tr>
      <w:tr>
        <w:trPr/>
        <w:tc>
          <w:tcPr>
            <w:noWrap/>
          </w:tcPr>
          <w:p>
            <w:pPr>
              <w:spacing w:after="200"/>
            </w:pPr>
            <w:hyperlink r:id="rId40" w:history="1">
              <w:r>
                <w:rPr>
                  <w:color w:val="1e198e"/>
                  <w:b w:val="1"/>
                  <w:bCs w:val="1"/>
                  <w:u w:val="single"/>
                </w:rPr>
                <w:t xml:space="preserve">Transdisciplinarity and Poetry: The Hidden Third</w:t>
              </w:r>
            </w:hyperlink>
          </w:p>
          <w:p>
            <w:pPr/>
            <w:hyperlink r:id="rId13" w:history="1">
              <w:r>
                <w:rPr>
                  <w:color w:val="#410a8c"/>
                  <w:u w:val="single"/>
                </w:rPr>
                <w:t xml:space="preserve">Bénédicte Letellier</w:t>
              </w:r>
            </w:hyperlink>
          </w:p>
          <w:p>
            <w:pPr/>
            <w:r>
              <w:rPr>
                <w:i w:val="1"/>
                <w:iCs w:val="1"/>
              </w:rPr>
              <w:t xml:space="preserve">Hommage international à Basarab Nicolescu</w:t>
            </w:r>
            <w:r>
              <w:rPr/>
              <w:t xml:space="preserve">, Mar 2022, Bucarest, Romania</w:t>
            </w:r>
          </w:p>
          <w:p>
            <w:pPr/>
            <w:r>
              <w:rPr/>
              <w:t xml:space="preserve">Communication dans un congrès</w:t>
            </w:r>
          </w:p>
          <w:p>
            <w:pPr/>
            <w:hyperlink r:id="rId40" w:history="1">
              <w:r>
                <w:rPr>
                  <w:color w:val="#410a8c"/>
                  <w:u w:val="single"/>
                </w:rPr>
                <w:t xml:space="preserve">halshs-03850589v1</w:t>
              </w:r>
            </w:hyperlink>
          </w:p>
        </w:tc>
      </w:tr>
      <w:tr>
        <w:trPr/>
        <w:tc>
          <w:tcPr>
            <w:noWrap/>
          </w:tcPr>
          <w:p>
            <w:pPr>
              <w:spacing w:after="200"/>
            </w:pPr>
            <w:hyperlink r:id="rId41" w:history="1">
              <w:r>
                <w:rPr>
                  <w:color w:val="1e198e"/>
                  <w:b w:val="1"/>
                  <w:bCs w:val="1"/>
                  <w:u w:val="single"/>
                </w:rPr>
                <w:t xml:space="preserve">Fiction As a Scientific Method</w:t>
              </w:r>
            </w:hyperlink>
          </w:p>
          <w:p>
            <w:pPr/>
            <w:hyperlink r:id="rId13" w:history="1">
              <w:r>
                <w:rPr>
                  <w:color w:val="#410a8c"/>
                  <w:u w:val="single"/>
                </w:rPr>
                <w:t xml:space="preserve">Bénédicte Letellier</w:t>
              </w:r>
            </w:hyperlink>
            <w:r>
              <w:rPr/>
              <w:t xml:space="preserve">,</w:t>
            </w:r>
            <w:hyperlink r:id="rId42" w:history="1">
              <w:r>
                <w:rPr>
                  <w:color w:val="#410a8c"/>
                  <w:u w:val="single"/>
                </w:rPr>
                <w:t xml:space="preserve">Zé Carlos de Oliveira Tiago</w:t>
              </w:r>
            </w:hyperlink>
          </w:p>
          <w:p>
            <w:pPr/>
            <w:r>
              <w:rPr>
                <w:i w:val="1"/>
                <w:iCs w:val="1"/>
              </w:rPr>
              <w:t xml:space="preserve">Society, Health and Economics, Effect of vector-borne diseases</w:t>
            </w:r>
            <w:r>
              <w:rPr/>
              <w:t xml:space="preserve">, May 2021, Futureventura, Spain</w:t>
            </w:r>
          </w:p>
          <w:p>
            <w:pPr/>
            <w:r>
              <w:rPr/>
              <w:t xml:space="preserve">Communication dans un congrès</w:t>
            </w:r>
          </w:p>
          <w:p>
            <w:pPr/>
            <w:hyperlink r:id="rId41" w:history="1">
              <w:r>
                <w:rPr>
                  <w:color w:val="#410a8c"/>
                  <w:u w:val="single"/>
                </w:rPr>
                <w:t xml:space="preserve">hal-03301755v1</w:t>
              </w:r>
            </w:hyperlink>
          </w:p>
        </w:tc>
      </w:tr>
      <w:tr>
        <w:trPr/>
        <w:tc>
          <w:tcPr>
            <w:noWrap/>
          </w:tcPr>
          <w:p>
            <w:pPr>
              <w:spacing w:after="200"/>
            </w:pPr>
            <w:hyperlink r:id="rId43" w:history="1">
              <w:r>
                <w:rPr>
                  <w:color w:val="1e198e"/>
                  <w:b w:val="1"/>
                  <w:bCs w:val="1"/>
                  <w:u w:val="single"/>
                </w:rPr>
                <w:t xml:space="preserve">Les contributions du CIRET et l'émergence des nouvelles humanités</w:t>
              </w:r>
            </w:hyperlink>
          </w:p>
          <w:p>
            <w:pPr/>
            <w:hyperlink r:id="rId13" w:history="1">
              <w:r>
                <w:rPr>
                  <w:color w:val="#410a8c"/>
                  <w:u w:val="single"/>
                </w:rPr>
                <w:t xml:space="preserve">Bénédicte Letellier</w:t>
              </w:r>
            </w:hyperlink>
            <w:r>
              <w:rPr/>
              <w:t xml:space="preserve">,</w:t>
            </w:r>
            <w:hyperlink r:id="rId44" w:history="1">
              <w:r>
                <w:rPr>
                  <w:color w:val="#410a8c"/>
                  <w:u w:val="single"/>
                </w:rPr>
                <w:t xml:space="preserve">Camille Noûs</w:t>
              </w:r>
            </w:hyperlink>
            <w:r>
              <w:rPr/>
              <w:t xml:space="preserve">,</w:t>
            </w:r>
            <w:hyperlink r:id="rId45" w:history="1">
              <w:r>
                <w:rPr>
                  <w:color w:val="#410a8c"/>
                  <w:u w:val="single"/>
                </w:rPr>
                <w:t xml:space="preserve">Florent Pasquier</w:t>
              </w:r>
            </w:hyperlink>
          </w:p>
          <w:p>
            <w:pPr/>
            <w:r>
              <w:rPr>
                <w:i w:val="1"/>
                <w:iCs w:val="1"/>
              </w:rPr>
              <w:t xml:space="preserve">Troisième Congrès Mondial de la Transdisciplinarité</w:t>
            </w:r>
            <w:r>
              <w:rPr/>
              <w:t xml:space="preserve">, Oct 2022, Mexico (online), France</w:t>
            </w:r>
          </w:p>
          <w:p>
            <w:pPr/>
            <w:r>
              <w:rPr/>
              <w:t xml:space="preserve">Communication dans un congrès</w:t>
            </w:r>
          </w:p>
          <w:p>
            <w:pPr/>
            <w:hyperlink r:id="rId43" w:history="1">
              <w:r>
                <w:rPr>
                  <w:color w:val="#410a8c"/>
                  <w:u w:val="single"/>
                </w:rPr>
                <w:t xml:space="preserve">halshs-03850591v1</w:t>
              </w:r>
            </w:hyperlink>
          </w:p>
        </w:tc>
      </w:tr>
      <w:tr>
        <w:trPr/>
        <w:tc>
          <w:tcPr>
            <w:noWrap/>
          </w:tcPr>
          <w:p>
            <w:pPr>
              <w:spacing w:after="200"/>
            </w:pPr>
            <w:hyperlink r:id="rId46" w:history="1">
              <w:r>
                <w:rPr>
                  <w:color w:val="1e198e"/>
                  <w:b w:val="1"/>
                  <w:bCs w:val="1"/>
                  <w:u w:val="single"/>
                </w:rPr>
                <w:t xml:space="preserve">La transdisciplinarité : pour une nouvelle humanité</w:t>
              </w:r>
            </w:hyperlink>
          </w:p>
          <w:p>
            <w:pPr/>
            <w:hyperlink r:id="rId13" w:history="1">
              <w:r>
                <w:rPr>
                  <w:color w:val="#410a8c"/>
                  <w:u w:val="single"/>
                </w:rPr>
                <w:t xml:space="preserve">Bénédicte Letellier</w:t>
              </w:r>
            </w:hyperlink>
          </w:p>
          <w:p>
            <w:pPr/>
            <w:r>
              <w:rPr>
                <w:i w:val="1"/>
                <w:iCs w:val="1"/>
              </w:rPr>
              <w:t xml:space="preserve">3e congrès mondial de la Transdiscipinarité</w:t>
            </w:r>
            <w:r>
              <w:rPr/>
              <w:t xml:space="preserve">, Oct 2020, Mexico, Mexique</w:t>
            </w:r>
          </w:p>
          <w:p>
            <w:pPr/>
            <w:r>
              <w:rPr/>
              <w:t xml:space="preserve">Communication dans un congrès</w:t>
            </w:r>
          </w:p>
          <w:p>
            <w:pPr/>
            <w:hyperlink r:id="rId46" w:history="1">
              <w:r>
                <w:rPr>
                  <w:color w:val="#410a8c"/>
                  <w:u w:val="single"/>
                </w:rPr>
                <w:t xml:space="preserve">halshs-03850590v1</w:t>
              </w:r>
            </w:hyperlink>
          </w:p>
        </w:tc>
      </w:tr>
      <w:tr>
        <w:trPr/>
        <w:tc>
          <w:tcPr>
            <w:noWrap/>
          </w:tcPr>
          <w:p>
            <w:pPr>
              <w:spacing w:after="200"/>
            </w:pPr>
            <w:hyperlink r:id="rId47" w:history="1">
              <w:r>
                <w:rPr>
                  <w:color w:val="1e198e"/>
                  <w:b w:val="1"/>
                  <w:bCs w:val="1"/>
                  <w:u w:val="single"/>
                </w:rPr>
                <w:t xml:space="preserve">L'amour dans le Thirukkural lu à la lumière des poèmes de Sri Aurobindo et Kamala Das</w:t>
              </w:r>
            </w:hyperlink>
          </w:p>
          <w:p>
            <w:pPr/>
            <w:hyperlink r:id="rId13" w:history="1">
              <w:r>
                <w:rPr>
                  <w:color w:val="#410a8c"/>
                  <w:u w:val="single"/>
                </w:rPr>
                <w:t xml:space="preserve">Bénédicte Letellier</w:t>
              </w:r>
            </w:hyperlink>
          </w:p>
          <w:p>
            <w:pPr/>
            <w:r>
              <w:rPr>
                <w:i w:val="1"/>
                <w:iCs w:val="1"/>
              </w:rPr>
              <w:t xml:space="preserve">Colloque international "Thirukkural, éthique et représentations : La Vertu, la Fortune et l'Amour"</w:t>
            </w:r>
            <w:r>
              <w:rPr/>
              <w:t xml:space="preserve">, Université de La Réunion; INALCO, Apr 2016, Saint Denis, La Réunion. pp.89--96</w:t>
            </w:r>
          </w:p>
          <w:p>
            <w:pPr/>
            <w:r>
              <w:rPr/>
              <w:t xml:space="preserve">Communication dans un congrès</w:t>
            </w:r>
          </w:p>
          <w:p>
            <w:pPr/>
            <w:hyperlink r:id="rId47" w:history="1">
              <w:r>
                <w:rPr>
                  <w:color w:val="#410a8c"/>
                  <w:u w:val="single"/>
                </w:rPr>
                <w:t xml:space="preserve">hal-02087346v1</w:t>
              </w:r>
            </w:hyperlink>
          </w:p>
        </w:tc>
      </w:tr>
      <w:tr>
        <w:trPr/>
        <w:tc>
          <w:tcPr>
            <w:noWrap/>
          </w:tcPr>
          <w:p>
            <w:pPr>
              <w:spacing w:after="200"/>
            </w:pPr>
            <w:hyperlink r:id="rId48" w:history="1">
              <w:r>
                <w:rPr>
                  <w:color w:val="1e198e"/>
                  <w:b w:val="1"/>
                  <w:bCs w:val="1"/>
                  <w:u w:val="single"/>
                </w:rPr>
                <w:t xml:space="preserve">La barbarie du poème moderne chez Leconte de Lisle selon Sri Aurobindo</w:t>
              </w:r>
            </w:hyperlink>
          </w:p>
          <w:p>
            <w:pPr/>
            <w:hyperlink r:id="rId13" w:history="1">
              <w:r>
                <w:rPr>
                  <w:color w:val="#410a8c"/>
                  <w:u w:val="single"/>
                </w:rPr>
                <w:t xml:space="preserve">Bénédicte Letellier</w:t>
              </w:r>
            </w:hyperlink>
          </w:p>
          <w:p>
            <w:pPr/>
            <w:r>
              <w:rPr>
                <w:i w:val="1"/>
                <w:iCs w:val="1"/>
              </w:rPr>
              <w:t xml:space="preserve">L'école parnassienne</w:t>
            </w:r>
            <w:r>
              <w:rPr/>
              <w:t xml:space="preserve">, Feb 2018, Saint-Denis, La Réunion</w:t>
            </w:r>
          </w:p>
          <w:p>
            <w:pPr/>
            <w:r>
              <w:rPr/>
              <w:t xml:space="preserve">Communication dans un congrès</w:t>
            </w:r>
          </w:p>
          <w:p>
            <w:pPr/>
            <w:hyperlink r:id="rId48" w:history="1">
              <w:r>
                <w:rPr>
                  <w:color w:val="#410a8c"/>
                  <w:u w:val="single"/>
                </w:rPr>
                <w:t xml:space="preserve">hal-01915745v1</w:t>
              </w:r>
            </w:hyperlink>
          </w:p>
        </w:tc>
      </w:tr>
      <w:tr>
        <w:trPr/>
        <w:tc>
          <w:tcPr>
            <w:noWrap/>
          </w:tcPr>
          <w:p>
            <w:pPr>
              <w:spacing w:after="200"/>
            </w:pPr>
            <w:hyperlink r:id="rId49" w:history="1">
              <w:r>
                <w:rPr>
                  <w:color w:val="1e198e"/>
                  <w:b w:val="1"/>
                  <w:bCs w:val="1"/>
                  <w:u w:val="single"/>
                </w:rPr>
                <w:t xml:space="preserve">Architecture et poésie : Comment se situer dans le monde ?</w:t>
              </w:r>
            </w:hyperlink>
          </w:p>
          <w:p>
            <w:pPr/>
            <w:hyperlink r:id="rId13" w:history="1">
              <w:r>
                <w:rPr>
                  <w:color w:val="#410a8c"/>
                  <w:u w:val="single"/>
                </w:rPr>
                <w:t xml:space="preserve">Bénédicte Letellier</w:t>
              </w:r>
            </w:hyperlink>
          </w:p>
          <w:p>
            <w:pPr/>
            <w:r>
              <w:rPr>
                <w:i w:val="1"/>
                <w:iCs w:val="1"/>
              </w:rPr>
              <w:t xml:space="preserve">Architecture et poésie</w:t>
            </w:r>
            <w:r>
              <w:rPr/>
              <w:t xml:space="preserve">, Apr 2018, Le Port, La Réunion</w:t>
            </w:r>
          </w:p>
          <w:p>
            <w:pPr/>
            <w:r>
              <w:rPr/>
              <w:t xml:space="preserve">Communication dans un congrès</w:t>
            </w:r>
          </w:p>
          <w:p>
            <w:pPr/>
            <w:hyperlink r:id="rId49" w:history="1">
              <w:r>
                <w:rPr>
                  <w:color w:val="#410a8c"/>
                  <w:u w:val="single"/>
                </w:rPr>
                <w:t xml:space="preserve">hal-01913438v1</w:t>
              </w:r>
            </w:hyperlink>
          </w:p>
        </w:tc>
      </w:tr>
      <w:tr>
        <w:trPr/>
        <w:tc>
          <w:tcPr>
            <w:noWrap/>
          </w:tcPr>
          <w:p>
            <w:pPr>
              <w:spacing w:after="200"/>
            </w:pPr>
            <w:hyperlink r:id="rId50" w:history="1">
              <w:r>
                <w:rPr>
                  <w:color w:val="1e198e"/>
                  <w:b w:val="1"/>
                  <w:bCs w:val="1"/>
                  <w:u w:val="single"/>
                </w:rPr>
                <w:t xml:space="preserve">What Does Poetry Reveal to Science?</w:t>
              </w:r>
            </w:hyperlink>
          </w:p>
          <w:p>
            <w:pPr/>
            <w:hyperlink r:id="rId13" w:history="1">
              <w:r>
                <w:rPr>
                  <w:color w:val="#410a8c"/>
                  <w:u w:val="single"/>
                </w:rPr>
                <w:t xml:space="preserve">Bénédicte Letellier</w:t>
              </w:r>
            </w:hyperlink>
          </w:p>
          <w:p>
            <w:pPr/>
            <w:r>
              <w:rPr>
                <w:i w:val="1"/>
                <w:iCs w:val="1"/>
              </w:rPr>
              <w:t xml:space="preserve">"Being Transdisciplinary"</w:t>
            </w:r>
            <w:r>
              <w:rPr/>
              <w:t xml:space="preserve">, Jun 2018, Cluj-Napoca, Romania</w:t>
            </w:r>
          </w:p>
          <w:p>
            <w:pPr/>
            <w:r>
              <w:rPr/>
              <w:t xml:space="preserve">Communication dans un congrès</w:t>
            </w:r>
          </w:p>
          <w:p>
            <w:pPr/>
            <w:hyperlink r:id="rId50" w:history="1">
              <w:r>
                <w:rPr>
                  <w:color w:val="#410a8c"/>
                  <w:u w:val="single"/>
                </w:rPr>
                <w:t xml:space="preserve">hal-01913441v1</w:t>
              </w:r>
            </w:hyperlink>
          </w:p>
        </w:tc>
      </w:tr>
      <w:tr>
        <w:trPr/>
        <w:tc>
          <w:tcPr>
            <w:noWrap/>
          </w:tcPr>
          <w:p>
            <w:pPr>
              <w:spacing w:after="200"/>
            </w:pPr>
            <w:hyperlink r:id="rId51" w:history="1">
              <w:r>
                <w:rPr>
                  <w:color w:val="1e198e"/>
                  <w:b w:val="1"/>
                  <w:bCs w:val="1"/>
                  <w:u w:val="single"/>
                </w:rPr>
                <w:t xml:space="preserve">Le féminin dans l'oeuvre poétique et visuelle du poète syrien Adonis.</w:t>
              </w:r>
            </w:hyperlink>
          </w:p>
          <w:p>
            <w:pPr/>
            <w:hyperlink r:id="rId13" w:history="1">
              <w:r>
                <w:rPr>
                  <w:color w:val="#410a8c"/>
                  <w:u w:val="single"/>
                </w:rPr>
                <w:t xml:space="preserve">Bénédicte Letellier</w:t>
              </w:r>
            </w:hyperlink>
          </w:p>
          <w:p>
            <w:pPr/>
            <w:r>
              <w:rPr>
                <w:i w:val="1"/>
                <w:iCs w:val="1"/>
              </w:rPr>
              <w:t xml:space="preserve">Séminaire GenderMed</w:t>
            </w:r>
            <w:r>
              <w:rPr/>
              <w:t xml:space="preserve">, Jun 2018, Aix-en-Provence, France</w:t>
            </w:r>
          </w:p>
          <w:p>
            <w:pPr/>
            <w:r>
              <w:rPr/>
              <w:t xml:space="preserve">Communication dans un congrès</w:t>
            </w:r>
          </w:p>
          <w:p>
            <w:pPr/>
            <w:hyperlink r:id="rId51" w:history="1">
              <w:r>
                <w:rPr>
                  <w:color w:val="#410a8c"/>
                  <w:u w:val="single"/>
                </w:rPr>
                <w:t xml:space="preserve">hal-01913432v1</w:t>
              </w:r>
            </w:hyperlink>
          </w:p>
        </w:tc>
      </w:tr>
      <w:tr>
        <w:trPr/>
        <w:tc>
          <w:tcPr>
            <w:noWrap/>
          </w:tcPr>
          <w:p>
            <w:pPr>
              <w:spacing w:after="200"/>
            </w:pPr>
            <w:hyperlink r:id="rId52" w:history="1">
              <w:r>
                <w:rPr>
                  <w:color w:val="1e198e"/>
                  <w:b w:val="1"/>
                  <w:bCs w:val="1"/>
                  <w:u w:val="single"/>
                </w:rPr>
                <w:t xml:space="preserve">La poésie de l'exil dans l'océan Indien : Salah Faik, Adeeb Kamal Ad-Deen et Ahmatjan Osman</w:t>
              </w:r>
            </w:hyperlink>
          </w:p>
          <w:p>
            <w:pPr/>
            <w:hyperlink r:id="rId13" w:history="1">
              <w:r>
                <w:rPr>
                  <w:color w:val="#410a8c"/>
                  <w:u w:val="single"/>
                </w:rPr>
                <w:t xml:space="preserve">Bénédicte Letellier</w:t>
              </w:r>
            </w:hyperlink>
          </w:p>
          <w:p>
            <w:pPr/>
            <w:r>
              <w:rPr>
                <w:i w:val="1"/>
                <w:iCs w:val="1"/>
              </w:rPr>
              <w:t xml:space="preserve">"Refugee Literature" - GIS-MOMM</w:t>
            </w:r>
            <w:r>
              <w:rPr/>
              <w:t xml:space="preserve">, Jul 2017, Paris, France</w:t>
            </w:r>
          </w:p>
          <w:p>
            <w:pPr/>
            <w:r>
              <w:rPr/>
              <w:t xml:space="preserve">Communication dans un congrès</w:t>
            </w:r>
          </w:p>
          <w:p>
            <w:pPr/>
            <w:hyperlink r:id="rId52" w:history="1">
              <w:r>
                <w:rPr>
                  <w:color w:val="#410a8c"/>
                  <w:u w:val="single"/>
                </w:rPr>
                <w:t xml:space="preserve">hal-01913463v1</w:t>
              </w:r>
            </w:hyperlink>
          </w:p>
        </w:tc>
      </w:tr>
      <w:tr>
        <w:trPr/>
        <w:tc>
          <w:tcPr>
            <w:noWrap/>
          </w:tcPr>
          <w:p>
            <w:pPr>
              <w:spacing w:after="200"/>
            </w:pPr>
            <w:hyperlink r:id="rId53" w:history="1">
              <w:r>
                <w:rPr>
                  <w:color w:val="1e198e"/>
                  <w:b w:val="1"/>
                  <w:bCs w:val="1"/>
                  <w:u w:val="single"/>
                </w:rPr>
                <w:t xml:space="preserve">De la “littérature de terrain” à la littérature générale : méthodes et perspectives de recherche en littératures arabes</w:t>
              </w:r>
            </w:hyperlink>
          </w:p>
          <w:p>
            <w:pPr/>
            <w:hyperlink r:id="rId13" w:history="1">
              <w:r>
                <w:rPr>
                  <w:color w:val="#410a8c"/>
                  <w:u w:val="single"/>
                </w:rPr>
                <w:t xml:space="preserve">Bénédicte Letellier</w:t>
              </w:r>
            </w:hyperlink>
          </w:p>
          <w:p>
            <w:pPr/>
            <w:r>
              <w:rPr>
                <w:i w:val="1"/>
                <w:iCs w:val="1"/>
              </w:rPr>
              <w:t xml:space="preserve">La littérature comparée : multiples langues, multiples langages</w:t>
            </w:r>
            <w:r>
              <w:rPr/>
              <w:t xml:space="preserve">, AILC, Jul 2016, Vienne, Autriche</w:t>
            </w:r>
          </w:p>
          <w:p>
            <w:pPr/>
            <w:r>
              <w:rPr/>
              <w:t xml:space="preserve">Communication dans un congrès</w:t>
            </w:r>
          </w:p>
          <w:p>
            <w:pPr/>
            <w:hyperlink r:id="rId53" w:history="1">
              <w:r>
                <w:rPr>
                  <w:color w:val="#410a8c"/>
                  <w:u w:val="single"/>
                </w:rPr>
                <w:t xml:space="preserve">hal-01371706v1</w:t>
              </w:r>
            </w:hyperlink>
          </w:p>
        </w:tc>
      </w:tr>
      <w:tr>
        <w:trPr/>
        <w:tc>
          <w:tcPr>
            <w:noWrap/>
          </w:tcPr>
          <w:p>
            <w:pPr>
              <w:spacing w:after="200"/>
            </w:pPr>
            <w:hyperlink r:id="rId54" w:history="1">
              <w:r>
                <w:rPr>
                  <w:color w:val="1e198e"/>
                  <w:b w:val="1"/>
                  <w:bCs w:val="1"/>
                  <w:u w:val="single"/>
                </w:rPr>
                <w:t xml:space="preserve">L’amour dans le Thirukkural lu à la lumière des poèmes de Sri Aurobindo et Kamala Das</w:t>
              </w:r>
            </w:hyperlink>
          </w:p>
          <w:p>
            <w:pPr/>
            <w:hyperlink r:id="rId13" w:history="1">
              <w:r>
                <w:rPr>
                  <w:color w:val="#410a8c"/>
                  <w:u w:val="single"/>
                </w:rPr>
                <w:t xml:space="preserve">Bénédicte Letellier</w:t>
              </w:r>
            </w:hyperlink>
          </w:p>
          <w:p>
            <w:pPr/>
            <w:r>
              <w:rPr>
                <w:i w:val="1"/>
                <w:iCs w:val="1"/>
              </w:rPr>
              <w:t xml:space="preserve">Thirukkural, Ethique et Représentations : la Vertu, la Fortune et l’Amour</w:t>
            </w:r>
            <w:r>
              <w:rPr/>
              <w:t xml:space="preserve">, Florence Callandre-Barat, Apr 2016, Saint-Denis, La Réunion</w:t>
            </w:r>
          </w:p>
          <w:p>
            <w:pPr/>
            <w:r>
              <w:rPr/>
              <w:t xml:space="preserve">Communication dans un congrès</w:t>
            </w:r>
          </w:p>
          <w:p>
            <w:pPr/>
            <w:hyperlink r:id="rId54" w:history="1">
              <w:r>
                <w:rPr>
                  <w:color w:val="#410a8c"/>
                  <w:u w:val="single"/>
                </w:rPr>
                <w:t xml:space="preserve">hal-01371702v1</w:t>
              </w:r>
            </w:hyperlink>
          </w:p>
        </w:tc>
      </w:tr>
      <w:tr>
        <w:trPr/>
        <w:tc>
          <w:tcPr>
            <w:noWrap/>
          </w:tcPr>
          <w:p>
            <w:pPr>
              <w:spacing w:after="200"/>
            </w:pPr>
            <w:hyperlink r:id="rId55" w:history="1">
              <w:r>
                <w:rPr>
                  <w:color w:val="1e198e"/>
                  <w:b w:val="1"/>
                  <w:bCs w:val="1"/>
                  <w:u w:val="single"/>
                </w:rPr>
                <w:t xml:space="preserve">À quoi bon lire des poèmes ?</w:t>
              </w:r>
            </w:hyperlink>
          </w:p>
          <w:p>
            <w:pPr/>
            <w:hyperlink r:id="rId13" w:history="1">
              <w:r>
                <w:rPr>
                  <w:color w:val="#410a8c"/>
                  <w:u w:val="single"/>
                </w:rPr>
                <w:t xml:space="preserve">Bénédicte Letellier</w:t>
              </w:r>
            </w:hyperlink>
          </w:p>
          <w:p>
            <w:pPr/>
            <w:r>
              <w:rPr>
                <w:i w:val="1"/>
                <w:iCs w:val="1"/>
              </w:rPr>
              <w:t xml:space="preserve">Conférence</w:t>
            </w:r>
            <w:r>
              <w:rPr/>
              <w:t xml:space="preserve">, Apr 2016, Saint-Denis, La Réunion</w:t>
            </w:r>
          </w:p>
          <w:p>
            <w:pPr/>
            <w:r>
              <w:rPr/>
              <w:t xml:space="preserve">Communication dans un congrès</w:t>
            </w:r>
          </w:p>
          <w:p>
            <w:pPr/>
            <w:hyperlink r:id="rId55" w:history="1">
              <w:r>
                <w:rPr>
                  <w:color w:val="#410a8c"/>
                  <w:u w:val="single"/>
                </w:rPr>
                <w:t xml:space="preserve">hal-01371705v1</w:t>
              </w:r>
            </w:hyperlink>
          </w:p>
        </w:tc>
      </w:tr>
      <w:tr>
        <w:trPr/>
        <w:tc>
          <w:tcPr>
            <w:noWrap/>
          </w:tcPr>
          <w:p>
            <w:pPr>
              <w:spacing w:after="200"/>
            </w:pPr>
            <w:hyperlink r:id="rId56" w:history="1">
              <w:r>
                <w:rPr>
                  <w:color w:val="1e198e"/>
                  <w:b w:val="1"/>
                  <w:bCs w:val="1"/>
                  <w:u w:val="single"/>
                </w:rPr>
                <w:t xml:space="preserve">Centres et périphéries : le cas des littératures arabes contemporaines dans l'océan Indien</w:t>
              </w:r>
            </w:hyperlink>
          </w:p>
          <w:p>
            <w:pPr/>
            <w:hyperlink r:id="rId13" w:history="1">
              <w:r>
                <w:rPr>
                  <w:color w:val="#410a8c"/>
                  <w:u w:val="single"/>
                </w:rPr>
                <w:t xml:space="preserve">Bénédicte Letellier</w:t>
              </w:r>
            </w:hyperlink>
          </w:p>
          <w:p>
            <w:pPr/>
            <w:r>
              <w:rPr>
                <w:i w:val="1"/>
                <w:iCs w:val="1"/>
              </w:rPr>
              <w:t xml:space="preserve">Centers and Peripheries: Literatures and Literary Issues</w:t>
            </w:r>
            <w:r>
              <w:rPr/>
              <w:t xml:space="preserve">, Dec 2016, Louvain-la-Neuve, Belgique</w:t>
            </w:r>
          </w:p>
          <w:p>
            <w:pPr/>
            <w:r>
              <w:rPr/>
              <w:t xml:space="preserve">Communication dans un congrès</w:t>
            </w:r>
          </w:p>
          <w:p>
            <w:pPr/>
            <w:hyperlink r:id="rId56" w:history="1">
              <w:r>
                <w:rPr>
                  <w:color w:val="#410a8c"/>
                  <w:u w:val="single"/>
                </w:rPr>
                <w:t xml:space="preserve">hal-01913469v1</w:t>
              </w:r>
            </w:hyperlink>
          </w:p>
        </w:tc>
      </w:tr>
      <w:tr>
        <w:trPr/>
        <w:tc>
          <w:tcPr>
            <w:noWrap/>
          </w:tcPr>
          <w:p>
            <w:pPr>
              <w:spacing w:after="200"/>
            </w:pPr>
            <w:hyperlink r:id="rId57" w:history="1">
              <w:r>
                <w:rPr>
                  <w:color w:val="1e198e"/>
                  <w:b w:val="1"/>
                  <w:bCs w:val="1"/>
                  <w:u w:val="single"/>
                </w:rPr>
                <w:t xml:space="preserve">Le soufisme dans quelques poèmes de l’océan Indien</w:t>
              </w:r>
            </w:hyperlink>
          </w:p>
          <w:p>
            <w:pPr/>
            <w:hyperlink r:id="rId13" w:history="1">
              <w:r>
                <w:rPr>
                  <w:color w:val="#410a8c"/>
                  <w:u w:val="single"/>
                </w:rPr>
                <w:t xml:space="preserve">Bénédicte Letellier</w:t>
              </w:r>
            </w:hyperlink>
          </w:p>
          <w:p>
            <w:pPr/>
            <w:r>
              <w:rPr>
                <w:i w:val="1"/>
                <w:iCs w:val="1"/>
              </w:rPr>
              <w:t xml:space="preserve">Conférence</w:t>
            </w:r>
            <w:r>
              <w:rPr/>
              <w:t xml:space="preserve">, Apr 2015, Saint-Denis, La Réunion</w:t>
            </w:r>
          </w:p>
          <w:p>
            <w:pPr/>
            <w:r>
              <w:rPr/>
              <w:t xml:space="preserve">Communication dans un congrès</w:t>
            </w:r>
          </w:p>
          <w:p>
            <w:pPr/>
            <w:hyperlink r:id="rId57" w:history="1">
              <w:r>
                <w:rPr>
                  <w:color w:val="#410a8c"/>
                  <w:u w:val="single"/>
                </w:rPr>
                <w:t xml:space="preserve">hal-01371695v1</w:t>
              </w:r>
            </w:hyperlink>
          </w:p>
        </w:tc>
      </w:tr>
      <w:tr>
        <w:trPr/>
        <w:tc>
          <w:tcPr>
            <w:noWrap/>
          </w:tcPr>
          <w:p>
            <w:pPr>
              <w:spacing w:after="200"/>
            </w:pPr>
            <w:hyperlink r:id="rId58" w:history="1">
              <w:r>
                <w:rPr>
                  <w:color w:val="1e198e"/>
                  <w:b w:val="1"/>
                  <w:bCs w:val="1"/>
                  <w:u w:val="single"/>
                </w:rPr>
                <w:t xml:space="preserve">Le sacrifice amoureux des mots et des choses : Adonis et Sadequain</w:t>
              </w:r>
            </w:hyperlink>
          </w:p>
          <w:p>
            <w:pPr/>
            <w:hyperlink r:id="rId13" w:history="1">
              <w:r>
                <w:rPr>
                  <w:color w:val="#410a8c"/>
                  <w:u w:val="single"/>
                </w:rPr>
                <w:t xml:space="preserve">Bénédicte Letellier</w:t>
              </w:r>
            </w:hyperlink>
          </w:p>
          <w:p>
            <w:pPr/>
            <w:r>
              <w:rPr>
                <w:i w:val="1"/>
                <w:iCs w:val="1"/>
              </w:rPr>
              <w:t xml:space="preserve">Témoins d’amour, témoins de vie : objets et images de l’intime</w:t>
            </w:r>
            <w:r>
              <w:rPr/>
              <w:t xml:space="preserve">, Oct 2015, Saint-Denis, La Réunion</w:t>
            </w:r>
          </w:p>
          <w:p>
            <w:pPr/>
            <w:r>
              <w:rPr/>
              <w:t xml:space="preserve">Communication dans un congrès</w:t>
            </w:r>
          </w:p>
          <w:p>
            <w:pPr/>
            <w:hyperlink r:id="rId58" w:history="1">
              <w:r>
                <w:rPr>
                  <w:color w:val="#410a8c"/>
                  <w:u w:val="single"/>
                </w:rPr>
                <w:t xml:space="preserve">hal-01371700v1</w:t>
              </w:r>
            </w:hyperlink>
          </w:p>
        </w:tc>
      </w:tr>
      <w:tr>
        <w:trPr/>
        <w:tc>
          <w:tcPr>
            <w:noWrap/>
          </w:tcPr>
          <w:p>
            <w:pPr>
              <w:spacing w:after="200"/>
            </w:pPr>
            <w:hyperlink r:id="rId59" w:history="1">
              <w:r>
                <w:rPr>
                  <w:color w:val="1e198e"/>
                  <w:b w:val="1"/>
                  <w:bCs w:val="1"/>
                  <w:u w:val="single"/>
                </w:rPr>
                <w:t xml:space="preserve">L’enjeu de la transdisciplinairité pour l’évolution des sciences</w:t>
              </w:r>
            </w:hyperlink>
          </w:p>
          <w:p>
            <w:pPr/>
            <w:hyperlink r:id="rId13" w:history="1">
              <w:r>
                <w:rPr>
                  <w:color w:val="#410a8c"/>
                  <w:u w:val="single"/>
                </w:rPr>
                <w:t xml:space="preserve">Bénédicte Letellier</w:t>
              </w:r>
            </w:hyperlink>
          </w:p>
          <w:p>
            <w:pPr/>
            <w:r>
              <w:rPr>
                <w:i w:val="1"/>
                <w:iCs w:val="1"/>
              </w:rPr>
              <w:t xml:space="preserve">Journée de recherche interdisciplinaire</w:t>
            </w:r>
            <w:r>
              <w:rPr/>
              <w:t xml:space="preserve">, Laurent Sermet et Jean-Philippe Watbled, Jun 2014, Saint-Denis La Réunion</w:t>
            </w:r>
          </w:p>
          <w:p>
            <w:pPr/>
            <w:r>
              <w:rPr/>
              <w:t xml:space="preserve">Communication dans un congrès</w:t>
            </w:r>
          </w:p>
          <w:p>
            <w:pPr/>
            <w:hyperlink r:id="rId59" w:history="1">
              <w:r>
                <w:rPr>
                  <w:color w:val="#410a8c"/>
                  <w:u w:val="single"/>
                </w:rPr>
                <w:t xml:space="preserve">hal-01371682v1</w:t>
              </w:r>
            </w:hyperlink>
          </w:p>
        </w:tc>
      </w:tr>
      <w:tr>
        <w:trPr/>
        <w:tc>
          <w:tcPr>
            <w:noWrap/>
          </w:tcPr>
          <w:p>
            <w:pPr>
              <w:spacing w:after="200"/>
            </w:pPr>
            <w:hyperlink r:id="rId60" w:history="1">
              <w:r>
                <w:rPr>
                  <w:color w:val="1e198e"/>
                  <w:b w:val="1"/>
                  <w:bCs w:val="1"/>
                  <w:u w:val="single"/>
                </w:rPr>
                <w:t xml:space="preserve">Le sentimentalisme arabe de Paul et Virginie</w:t>
              </w:r>
            </w:hyperlink>
          </w:p>
          <w:p>
            <w:pPr/>
            <w:hyperlink r:id="rId13" w:history="1">
              <w:r>
                <w:rPr>
                  <w:color w:val="#410a8c"/>
                  <w:u w:val="single"/>
                </w:rPr>
                <w:t xml:space="preserve">Bénédicte Letellier</w:t>
              </w:r>
            </w:hyperlink>
          </w:p>
          <w:p>
            <w:pPr/>
            <w:r>
              <w:rPr>
                <w:i w:val="1"/>
                <w:iCs w:val="1"/>
              </w:rPr>
              <w:t xml:space="preserve">Emergence d'une littérature de l'océan Indien au tournant des Lumières : Bernardin de Saint-Pierre, Parny et Bertin</w:t>
            </w:r>
            <w:r>
              <w:rPr/>
              <w:t xml:space="preserve">, Sep 2014, Saint-Denis, La Réunion</w:t>
            </w:r>
          </w:p>
          <w:p>
            <w:pPr/>
            <w:r>
              <w:rPr/>
              <w:t xml:space="preserve">Communication dans un congrès</w:t>
            </w:r>
          </w:p>
          <w:p>
            <w:pPr/>
            <w:hyperlink r:id="rId60" w:history="1">
              <w:r>
                <w:rPr>
                  <w:color w:val="#410a8c"/>
                  <w:u w:val="single"/>
                </w:rPr>
                <w:t xml:space="preserve">hal-01371687v1</w:t>
              </w:r>
            </w:hyperlink>
          </w:p>
        </w:tc>
      </w:tr>
      <w:tr>
        <w:trPr/>
        <w:tc>
          <w:tcPr>
            <w:noWrap/>
          </w:tcPr>
          <w:p>
            <w:pPr>
              <w:spacing w:after="200"/>
            </w:pPr>
            <w:hyperlink r:id="rId61" w:history="1">
              <w:r>
                <w:rPr>
                  <w:color w:val="1e198e"/>
                  <w:b w:val="1"/>
                  <w:bCs w:val="1"/>
                  <w:u w:val="single"/>
                </w:rPr>
                <w:t xml:space="preserve">Lire en dépit du bon sens</w:t>
              </w:r>
            </w:hyperlink>
          </w:p>
          <w:p>
            <w:pPr/>
            <w:hyperlink r:id="rId13" w:history="1">
              <w:r>
                <w:rPr>
                  <w:color w:val="#410a8c"/>
                  <w:u w:val="single"/>
                </w:rPr>
                <w:t xml:space="preserve">Bénédicte Letellier</w:t>
              </w:r>
            </w:hyperlink>
          </w:p>
          <w:p>
            <w:pPr/>
            <w:r>
              <w:rPr>
                <w:i w:val="1"/>
                <w:iCs w:val="1"/>
              </w:rPr>
              <w:t xml:space="preserve">XXe Congrès International de Littérature Comparée </w:t>
            </w:r>
            <w:r>
              <w:rPr/>
              <w:t xml:space="preserve">, AILC, Jul 2013, Paris, France</w:t>
            </w:r>
          </w:p>
          <w:p>
            <w:pPr/>
            <w:r>
              <w:rPr/>
              <w:t xml:space="preserve">Communication dans un congrès</w:t>
            </w:r>
          </w:p>
          <w:p>
            <w:pPr/>
            <w:hyperlink r:id="rId61" w:history="1">
              <w:r>
                <w:rPr>
                  <w:color w:val="#410a8c"/>
                  <w:u w:val="single"/>
                </w:rPr>
                <w:t xml:space="preserve">hal-01371681v1</w:t>
              </w:r>
            </w:hyperlink>
          </w:p>
        </w:tc>
      </w:tr>
      <w:tr>
        <w:trPr/>
        <w:tc>
          <w:tcPr>
            <w:noWrap/>
          </w:tcPr>
          <w:p>
            <w:pPr>
              <w:spacing w:after="200"/>
            </w:pPr>
            <w:hyperlink r:id="rId62" w:history="1">
              <w:r>
                <w:rPr>
                  <w:color w:val="1e198e"/>
                  <w:b w:val="1"/>
                  <w:bCs w:val="1"/>
                  <w:u w:val="single"/>
                </w:rPr>
                <w:t xml:space="preserve">Si traduire coule de source</w:t>
              </w:r>
            </w:hyperlink>
          </w:p>
          <w:p>
            <w:pPr/>
            <w:hyperlink r:id="rId13" w:history="1">
              <w:r>
                <w:rPr>
                  <w:color w:val="#410a8c"/>
                  <w:u w:val="single"/>
                </w:rPr>
                <w:t xml:space="preserve">Bénédicte Letellier</w:t>
              </w:r>
            </w:hyperlink>
          </w:p>
          <w:p>
            <w:pPr/>
            <w:r>
              <w:rPr>
                <w:i w:val="1"/>
                <w:iCs w:val="1"/>
              </w:rPr>
              <w:t xml:space="preserve">Traduire les figures de l’amour dans les poésies de l’Asie orientale, de l’Inde et de la Perse</w:t>
            </w:r>
            <w:r>
              <w:rPr/>
              <w:t xml:space="preserve">, Dec 2010, Paris, France</w:t>
            </w:r>
          </w:p>
          <w:p>
            <w:pPr/>
            <w:r>
              <w:rPr/>
              <w:t xml:space="preserve">Communication dans un congrès</w:t>
            </w:r>
          </w:p>
          <w:p>
            <w:pPr/>
            <w:hyperlink r:id="rId62" w:history="1">
              <w:r>
                <w:rPr>
                  <w:color w:val="#410a8c"/>
                  <w:u w:val="single"/>
                </w:rPr>
                <w:t xml:space="preserve">hal-01167449v1</w:t>
              </w:r>
            </w:hyperlink>
          </w:p>
        </w:tc>
      </w:tr>
      <w:tr>
        <w:trPr/>
        <w:tc>
          <w:tcPr>
            <w:noWrap/>
          </w:tcPr>
          <w:p>
            <w:pPr>
              <w:spacing w:after="200"/>
            </w:pPr>
            <w:hyperlink r:id="rId63" w:history="1">
              <w:r>
                <w:rPr>
                  <w:color w:val="1e198e"/>
                  <w:b w:val="1"/>
                  <w:bCs w:val="1"/>
                  <w:u w:val="single"/>
                </w:rPr>
                <w:t xml:space="preserve">Les chants mystiques ou la récriture du silence : Pierre Jean Jouve, Salah Stétié</w:t>
              </w:r>
            </w:hyperlink>
          </w:p>
          <w:p>
            <w:pPr/>
            <w:hyperlink r:id="rId13" w:history="1">
              <w:r>
                <w:rPr>
                  <w:color w:val="#410a8c"/>
                  <w:u w:val="single"/>
                </w:rPr>
                <w:t xml:space="preserve">Bénédicte Letellier</w:t>
              </w:r>
            </w:hyperlink>
          </w:p>
          <w:p>
            <w:pPr/>
            <w:r>
              <w:rPr>
                <w:i w:val="1"/>
                <w:iCs w:val="1"/>
              </w:rPr>
              <w:t xml:space="preserve">Écrire le silence</w:t>
            </w:r>
            <w:r>
              <w:rPr/>
              <w:t xml:space="preserve">, Mar 2010, Kairouan, Tunisie</w:t>
            </w:r>
          </w:p>
          <w:p>
            <w:pPr/>
            <w:r>
              <w:rPr/>
              <w:t xml:space="preserve">Communication dans un congrès</w:t>
            </w:r>
          </w:p>
          <w:p>
            <w:pPr/>
            <w:hyperlink r:id="rId63" w:history="1">
              <w:r>
                <w:rPr>
                  <w:color w:val="#410a8c"/>
                  <w:u w:val="single"/>
                </w:rPr>
                <w:t xml:space="preserve">hal-01217735v1</w:t>
              </w:r>
            </w:hyperlink>
          </w:p>
        </w:tc>
      </w:tr>
      <w:tr>
        <w:trPr/>
        <w:tc>
          <w:tcPr>
            <w:noWrap/>
          </w:tcPr>
          <w:p>
            <w:pPr>
              <w:spacing w:after="200"/>
            </w:pPr>
            <w:hyperlink r:id="rId64" w:history="1">
              <w:r>
                <w:rPr>
                  <w:color w:val="1e198e"/>
                  <w:b w:val="1"/>
                  <w:bCs w:val="1"/>
                  <w:u w:val="single"/>
                </w:rPr>
                <w:t xml:space="preserve">Les frontières floues dans les autres sciences : état des lieux</w:t>
              </w:r>
            </w:hyperlink>
          </w:p>
          <w:p>
            <w:pPr/>
            <w:hyperlink r:id="rId13" w:history="1">
              <w:r>
                <w:rPr>
                  <w:color w:val="#410a8c"/>
                  <w:u w:val="single"/>
                </w:rPr>
                <w:t xml:space="preserve">Bénédicte Letellier</w:t>
              </w:r>
            </w:hyperlink>
          </w:p>
          <w:p>
            <w:pPr/>
            <w:r>
              <w:rPr>
                <w:i w:val="1"/>
                <w:iCs w:val="1"/>
              </w:rPr>
              <w:t xml:space="preserve">Journée d’études : "Les frontières floues dans l’océan Indien : approches pluridisciplinaires et comparatistes des cultures, espaces et sociétés"</w:t>
            </w:r>
            <w:r>
              <w:rPr/>
              <w:t xml:space="preserve">, Nov 2009, Valenciennes, France</w:t>
            </w:r>
          </w:p>
          <w:p>
            <w:pPr/>
            <w:r>
              <w:rPr/>
              <w:t xml:space="preserve">Communication dans un congrès</w:t>
            </w:r>
          </w:p>
          <w:p>
            <w:pPr/>
            <w:hyperlink r:id="rId64" w:history="1">
              <w:r>
                <w:rPr>
                  <w:color w:val="#410a8c"/>
                  <w:u w:val="single"/>
                </w:rPr>
                <w:t xml:space="preserve">hal-01217756v1</w:t>
              </w:r>
            </w:hyperlink>
          </w:p>
        </w:tc>
      </w:tr>
      <w:tr>
        <w:trPr/>
        <w:tc>
          <w:tcPr>
            <w:noWrap/>
          </w:tcPr>
          <w:p>
            <w:pPr>
              <w:spacing w:after="200"/>
            </w:pPr>
            <w:hyperlink r:id="rId65" w:history="1">
              <w:r>
                <w:rPr>
                  <w:color w:val="1e198e"/>
                  <w:b w:val="1"/>
                  <w:bCs w:val="1"/>
                  <w:u w:val="single"/>
                </w:rPr>
                <w:t xml:space="preserve">Peut-on juger de la valeur esthétique des œuvres en traduction ?</w:t>
              </w:r>
            </w:hyperlink>
          </w:p>
          <w:p>
            <w:pPr/>
            <w:hyperlink r:id="rId13" w:history="1">
              <w:r>
                <w:rPr>
                  <w:color w:val="#410a8c"/>
                  <w:u w:val="single"/>
                </w:rPr>
                <w:t xml:space="preserve">Bénédicte Letellier</w:t>
              </w:r>
            </w:hyperlink>
          </w:p>
          <w:p>
            <w:pPr/>
            <w:r>
              <w:rPr>
                <w:i w:val="1"/>
                <w:iCs w:val="1"/>
              </w:rPr>
              <w:t xml:space="preserve">Atelier de traduction L’étude comparée des traductions en poésie</w:t>
            </w:r>
            <w:r>
              <w:rPr/>
              <w:t xml:space="preserve">, Dec 2009, Paris, France</w:t>
            </w:r>
          </w:p>
          <w:p>
            <w:pPr/>
            <w:r>
              <w:rPr/>
              <w:t xml:space="preserve">Communication dans un congrès</w:t>
            </w:r>
          </w:p>
          <w:p>
            <w:pPr/>
            <w:hyperlink r:id="rId65" w:history="1">
              <w:r>
                <w:rPr>
                  <w:color w:val="#410a8c"/>
                  <w:u w:val="single"/>
                </w:rPr>
                <w:t xml:space="preserve">hal-01167450v1</w:t>
              </w:r>
            </w:hyperlink>
          </w:p>
        </w:tc>
      </w:tr>
      <w:tr>
        <w:trPr/>
        <w:tc>
          <w:tcPr>
            <w:noWrap/>
          </w:tcPr>
          <w:p>
            <w:pPr>
              <w:spacing w:after="200"/>
            </w:pPr>
            <w:hyperlink r:id="rId66" w:history="1">
              <w:r>
                <w:rPr>
                  <w:color w:val="1e198e"/>
                  <w:b w:val="1"/>
                  <w:bCs w:val="1"/>
                  <w:u w:val="single"/>
                </w:rPr>
                <w:t xml:space="preserve">Lecture soupçonneuse du Moi, Toutankhamon, reine d’Egypte de Nabil Naoum</w:t>
              </w:r>
            </w:hyperlink>
          </w:p>
          <w:p>
            <w:pPr/>
            <w:hyperlink r:id="rId13" w:history="1">
              <w:r>
                <w:rPr>
                  <w:color w:val="#410a8c"/>
                  <w:u w:val="single"/>
                </w:rPr>
                <w:t xml:space="preserve">Bénédicte Letellier</w:t>
              </w:r>
            </w:hyperlink>
          </w:p>
          <w:p>
            <w:pPr/>
            <w:r>
              <w:rPr>
                <w:i w:val="1"/>
                <w:iCs w:val="1"/>
              </w:rPr>
              <w:t xml:space="preserve">Journée d’études : "Derrière les momies : fictions du monde arabe"</w:t>
            </w:r>
            <w:r>
              <w:rPr/>
              <w:t xml:space="preserve">, Jan 2008, Valenciennes, France</w:t>
            </w:r>
          </w:p>
          <w:p>
            <w:pPr/>
            <w:r>
              <w:rPr/>
              <w:t xml:space="preserve">Communication dans un congrès</w:t>
            </w:r>
          </w:p>
          <w:p>
            <w:pPr/>
            <w:hyperlink r:id="rId66" w:history="1">
              <w:r>
                <w:rPr>
                  <w:color w:val="#410a8c"/>
                  <w:u w:val="single"/>
                </w:rPr>
                <w:t xml:space="preserve">hal-01217768v1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67" w:history="1">
              <w:r>
                <w:rPr>
                  <w:color w:val="1e198e"/>
                  <w:b w:val="1"/>
                  <w:bCs w:val="1"/>
                  <w:u w:val="single"/>
                </w:rPr>
                <w:t xml:space="preserve">Histoire de la traduction arabe</w:t>
              </w:r>
            </w:hyperlink>
          </w:p>
          <w:p>
            <w:pPr/>
            <w:hyperlink r:id="rId13" w:history="1">
              <w:r>
                <w:rPr>
                  <w:color w:val="#410a8c"/>
                  <w:u w:val="single"/>
                </w:rPr>
                <w:t xml:space="preserve">Bénédicte Letellier</w:t>
              </w:r>
            </w:hyperlink>
          </w:p>
          <w:p>
            <w:pPr/>
            <w:r>
              <w:rPr>
                <w:i w:val="1"/>
                <w:iCs w:val="1"/>
              </w:rPr>
              <w:t xml:space="preserve">Conference</w:t>
            </w:r>
            <w:r>
              <w:rPr/>
              <w:t xml:space="preserve">, Mar 2025, Lubljana, Slovenia, Slovenia</w:t>
            </w:r>
          </w:p>
          <w:p>
            <w:pPr/>
            <w:r>
              <w:rPr/>
              <w:t xml:space="preserve">Poster de conférence</w:t>
            </w:r>
          </w:p>
          <w:p>
            <w:pPr/>
            <w:hyperlink r:id="rId67" w:history="1">
              <w:r>
                <w:rPr>
                  <w:color w:val="#410a8c"/>
                  <w:u w:val="single"/>
                </w:rPr>
                <w:t xml:space="preserve">hal-05394069v1</w:t>
              </w:r>
            </w:hyperlink>
          </w:p>
        </w:tc>
      </w:tr>
      <w:tr>
        <w:trPr/>
        <w:tc>
          <w:tcPr>
            <w:noWrap/>
          </w:tcPr>
          <w:p>
            <w:pPr>
              <w:spacing w:after="200"/>
            </w:pPr>
            <w:hyperlink r:id="rId68" w:history="1">
              <w:r>
                <w:rPr>
                  <w:color w:val="1e198e"/>
                  <w:b w:val="1"/>
                  <w:bCs w:val="1"/>
                  <w:u w:val="single"/>
                </w:rPr>
                <w:t xml:space="preserve">الإرث الشعري لسلطان العويس: قيم الشعر في عصر العولمة</w:t>
              </w:r>
            </w:hyperlink>
          </w:p>
          <w:p>
            <w:pPr/>
            <w:hyperlink r:id="rId13" w:history="1">
              <w:r>
                <w:rPr>
                  <w:color w:val="#410a8c"/>
                  <w:u w:val="single"/>
                </w:rPr>
                <w:t xml:space="preserve">Bénédicte Letellier</w:t>
              </w:r>
            </w:hyperlink>
          </w:p>
          <w:p>
            <w:pPr/>
            <w:r>
              <w:rPr>
                <w:i w:val="1"/>
                <w:iCs w:val="1"/>
              </w:rPr>
              <w:t xml:space="preserve">Commémoration du Sultan Al-Owais</w:t>
            </w:r>
            <w:r>
              <w:rPr/>
              <w:t xml:space="preserve">, Sep 2025, Paris UNESCO, France</w:t>
            </w:r>
          </w:p>
          <w:p>
            <w:pPr/>
            <w:r>
              <w:rPr/>
              <w:t xml:space="preserve">Poster de conférence</w:t>
            </w:r>
          </w:p>
          <w:p>
            <w:pPr/>
            <w:hyperlink r:id="rId68" w:history="1">
              <w:r>
                <w:rPr>
                  <w:color w:val="#410a8c"/>
                  <w:u w:val="single"/>
                </w:rPr>
                <w:t xml:space="preserve">hal-05394086v1</w:t>
              </w:r>
            </w:hyperlink>
          </w:p>
        </w:tc>
      </w:tr>
    </w:tbl>
    <w:p>
      <w:pPr>
        <w:spacing w:before="200"/>
      </w:pPr>
    </w:p>
    <w:p>
      <w:pPr>
        <w:pStyle w:val="Heading2"/>
      </w:pPr>
      <w:r>
        <w:rPr>
          <w:color w:val="1e198e"/>
          <w:b w:val="1"/>
          <w:bCs w:val="1"/>
        </w:rPr>
        <w:t xml:space="preserve">Ouvrages (6)</w:t>
      </w:r>
    </w:p>
    <w:p>
      <w:pPr>
        <w:spacing w:after="100"/>
      </w:pPr>
    </w:p>
    <w:tbl>
      <w:tblGrid>
        <w:gridCol/>
      </w:tblGrid>
      <w:tblPr>
        <w:tblW w:w="0" w:type="auto"/>
        <w:tblLayout w:type="autofit"/>
      </w:tblPr>
      <w:tr>
        <w:trPr/>
        <w:tc>
          <w:tcPr>
            <w:noWrap/>
          </w:tcPr>
          <w:p>
            <w:pPr>
              <w:spacing w:after="200"/>
            </w:pPr>
            <w:hyperlink r:id="rId69" w:history="1">
              <w:r>
                <w:rPr>
                  <w:color w:val="1e198e"/>
                  <w:b w:val="1"/>
                  <w:bCs w:val="1"/>
                  <w:u w:val="single"/>
                </w:rPr>
                <w:t xml:space="preserve">Maqamat al-Ishq / Stations of Passion</w:t>
              </w:r>
            </w:hyperlink>
          </w:p>
          <w:p>
            <w:pPr/>
            <w:hyperlink r:id="rId13" w:history="1">
              <w:r>
                <w:rPr>
                  <w:color w:val="#410a8c"/>
                  <w:u w:val="single"/>
                </w:rPr>
                <w:t xml:space="preserve">Bénédicte Letellier</w:t>
              </w:r>
            </w:hyperlink>
            <w:r>
              <w:rPr/>
              <w:t xml:space="preserve">,</w:t>
            </w:r>
            <w:hyperlink r:id="rId70" w:history="1">
              <w:r>
                <w:rPr>
                  <w:color w:val="#410a8c"/>
                  <w:u w:val="single"/>
                </w:rPr>
                <w:t xml:space="preserve">Himat Mohamed Ali</w:t>
              </w:r>
            </w:hyperlink>
            <w:r>
              <w:rPr/>
              <w:t xml:space="preserve">,</w:t>
            </w:r>
            <w:hyperlink r:id="rId71" w:history="1">
              <w:r>
                <w:rPr>
                  <w:color w:val="#410a8c"/>
                  <w:u w:val="single"/>
                </w:rPr>
                <w:t xml:space="preserve">Ali Esber Adonis</w:t>
              </w:r>
            </w:hyperlink>
          </w:p>
          <w:p>
            <w:pPr/>
            <w:r>
              <w:rPr/>
              <w:t xml:space="preserve">Dar Al-Adab, 2026, 9789953897998</w:t>
            </w:r>
          </w:p>
          <w:p>
            <w:pPr/>
            <w:r>
              <w:rPr/>
              <w:t xml:space="preserve">Ouvrages</w:t>
            </w:r>
          </w:p>
          <w:p>
            <w:pPr/>
            <w:hyperlink r:id="rId69" w:history="1">
              <w:r>
                <w:rPr>
                  <w:color w:val="#410a8c"/>
                  <w:u w:val="single"/>
                </w:rPr>
                <w:t xml:space="preserve">hal-05451868v1</w:t>
              </w:r>
            </w:hyperlink>
          </w:p>
        </w:tc>
      </w:tr>
      <w:tr>
        <w:trPr/>
        <w:tc>
          <w:tcPr>
            <w:noWrap/>
          </w:tcPr>
          <w:p>
            <w:pPr>
              <w:spacing w:after="200"/>
            </w:pPr>
            <w:hyperlink r:id="rId72" w:history="1">
              <w:r>
                <w:rPr>
                  <w:color w:val="1e198e"/>
                  <w:b w:val="1"/>
                  <w:bCs w:val="1"/>
                  <w:u w:val="single"/>
                </w:rPr>
                <w:t xml:space="preserve">Le monde arabo-musulman au regard de l'Europe dans les ouvrages lexicographiques (XVIIe-XXe siècles)</w:t>
              </w:r>
            </w:hyperlink>
          </w:p>
          <w:p>
            <w:pPr/>
            <w:hyperlink r:id="rId13" w:history="1">
              <w:r>
                <w:rPr>
                  <w:color w:val="#410a8c"/>
                  <w:u w:val="single"/>
                </w:rPr>
                <w:t xml:space="preserve">Bénédicte Letellier</w:t>
              </w:r>
            </w:hyperlink>
            <w:r>
              <w:rPr/>
              <w:t xml:space="preserve">,</w:t>
            </w:r>
            <w:hyperlink r:id="rId73" w:history="1">
              <w:r>
                <w:rPr>
                  <w:color w:val="#410a8c"/>
                  <w:u w:val="single"/>
                </w:rPr>
                <w:t xml:space="preserve">Nejmeddine Khalfallah</w:t>
              </w:r>
            </w:hyperlink>
            <w:r>
              <w:rPr/>
              <w:t xml:space="preserve">,</w:t>
            </w:r>
            <w:hyperlink r:id="rId74" w:history="1">
              <w:r>
                <w:rPr>
                  <w:color w:val="#410a8c"/>
                  <w:u w:val="single"/>
                </w:rPr>
                <w:t xml:space="preserve">Mlih Fouad</w:t>
              </w:r>
            </w:hyperlink>
          </w:p>
          <w:p>
            <w:pPr/>
            <w:r>
              <w:rPr/>
              <w:t xml:space="preserve">2024, </w:t>
            </w:r>
            <w:hyperlink r:id="rId75" w:history="1">
              <w:r>
                <w:rPr>
                  <w:color w:val="#410a8c"/>
                  <w:u w:val="single"/>
                </w:rPr>
                <w:t xml:space="preserve">⟨10.61736/OTYW7710⟩</w:t>
              </w:r>
            </w:hyperlink>
          </w:p>
          <w:p>
            <w:pPr/>
            <w:r>
              <w:rPr/>
              <w:t xml:space="preserve">Ouvrages</w:t>
            </w:r>
          </w:p>
          <w:p>
            <w:pPr/>
            <w:hyperlink r:id="rId72" w:history="1">
              <w:r>
                <w:rPr>
                  <w:color w:val="#410a8c"/>
                  <w:u w:val="single"/>
                </w:rPr>
                <w:t xml:space="preserve">hal-05393638v1</w:t>
              </w:r>
            </w:hyperlink>
          </w:p>
        </w:tc>
      </w:tr>
      <w:tr>
        <w:trPr/>
        <w:tc>
          <w:tcPr>
            <w:noWrap/>
          </w:tcPr>
          <w:p>
            <w:pPr>
              <w:spacing w:after="200"/>
            </w:pPr>
            <w:hyperlink r:id="rId76" w:history="1">
              <w:r>
                <w:rPr>
                  <w:color w:val="1e198e"/>
                  <w:b w:val="1"/>
                  <w:bCs w:val="1"/>
                  <w:u w:val="single"/>
                </w:rPr>
                <w:t xml:space="preserve">Adoniada</w:t>
              </w:r>
            </w:hyperlink>
          </w:p>
          <w:p>
            <w:pPr/>
            <w:hyperlink r:id="rId13" w:history="1">
              <w:r>
                <w:rPr>
                  <w:color w:val="#410a8c"/>
                  <w:u w:val="single"/>
                </w:rPr>
                <w:t xml:space="preserve">Bénédicte Letellier</w:t>
              </w:r>
            </w:hyperlink>
            <w:r>
              <w:rPr/>
              <w:t xml:space="preserve">,</w:t>
            </w:r>
            <w:hyperlink r:id="rId77" w:history="1">
              <w:r>
                <w:rPr>
                  <w:color w:val="#410a8c"/>
                  <w:u w:val="single"/>
                </w:rPr>
                <w:t xml:space="preserve">Ali Ahmad Esber Adonis</w:t>
              </w:r>
            </w:hyperlink>
          </w:p>
          <w:p>
            <w:pPr/>
            <w:r>
              <w:rPr/>
              <w:t xml:space="preserve">2021</w:t>
            </w:r>
          </w:p>
          <w:p>
            <w:pPr/>
            <w:r>
              <w:rPr/>
              <w:t xml:space="preserve">Ouvrages</w:t>
            </w:r>
          </w:p>
          <w:p>
            <w:pPr/>
            <w:hyperlink r:id="rId76" w:history="1">
              <w:r>
                <w:rPr>
                  <w:color w:val="#410a8c"/>
                  <w:u w:val="single"/>
                </w:rPr>
                <w:t xml:space="preserve">hal-03301748v1</w:t>
              </w:r>
            </w:hyperlink>
          </w:p>
        </w:tc>
      </w:tr>
      <w:tr>
        <w:trPr/>
        <w:tc>
          <w:tcPr>
            <w:noWrap/>
          </w:tcPr>
          <w:p>
            <w:pPr>
              <w:spacing w:after="200"/>
            </w:pPr>
            <w:hyperlink r:id="rId78" w:history="1">
              <w:r>
                <w:rPr>
                  <w:color w:val="1e198e"/>
                  <w:b w:val="1"/>
                  <w:bCs w:val="1"/>
                  <w:u w:val="single"/>
                </w:rPr>
                <w:t xml:space="preserve">La réécriture au XXIe siècle : études cartographiques des passages entre les oeuvres</w:t>
              </w:r>
            </w:hyperlink>
          </w:p>
          <w:p>
            <w:pPr/>
            <w:hyperlink r:id="rId13" w:history="1">
              <w:r>
                <w:rPr>
                  <w:color w:val="#410a8c"/>
                  <w:u w:val="single"/>
                </w:rPr>
                <w:t xml:space="preserve">Bénédicte Letellier</w:t>
              </w:r>
            </w:hyperlink>
            <w:r>
              <w:rPr/>
              <w:t xml:space="preserve">,</w:t>
            </w:r>
            <w:hyperlink r:id="rId79" w:history="1">
              <w:r>
                <w:rPr>
                  <w:color w:val="#410a8c"/>
                  <w:u w:val="single"/>
                </w:rPr>
                <w:t xml:space="preserve">Marc Arino</w:t>
              </w:r>
            </w:hyperlink>
          </w:p>
          <w:p>
            <w:pPr/>
            <w:r>
              <w:rPr/>
              <w:t xml:space="preserve">Marc Arino et Bénédicte Letellier. , 3, 2016, TrOPICS</w:t>
            </w:r>
          </w:p>
          <w:p>
            <w:pPr/>
            <w:r>
              <w:rPr/>
              <w:t xml:space="preserve">Ouvrages</w:t>
            </w:r>
          </w:p>
          <w:p>
            <w:pPr/>
            <w:hyperlink r:id="rId78" w:history="1">
              <w:r>
                <w:rPr>
                  <w:color w:val="#410a8c"/>
                  <w:u w:val="single"/>
                </w:rPr>
                <w:t xml:space="preserve">hal-01371521v1</w:t>
              </w:r>
            </w:hyperlink>
          </w:p>
        </w:tc>
      </w:tr>
      <w:tr>
        <w:trPr/>
        <w:tc>
          <w:tcPr>
            <w:noWrap/>
          </w:tcPr>
          <w:p>
            <w:pPr>
              <w:spacing w:after="200"/>
            </w:pPr>
            <w:hyperlink r:id="rId80" w:history="1">
              <w:r>
                <w:rPr>
                  <w:color w:val="1e198e"/>
                  <w:b w:val="1"/>
                  <w:bCs w:val="1"/>
                  <w:u w:val="single"/>
                </w:rPr>
                <w:t xml:space="preserve">Soufisme et surréalisme</w:t>
              </w:r>
            </w:hyperlink>
          </w:p>
          <w:p>
            <w:pPr/>
            <w:hyperlink r:id="rId13" w:history="1">
              <w:r>
                <w:rPr>
                  <w:color w:val="#410a8c"/>
                  <w:u w:val="single"/>
                </w:rPr>
                <w:t xml:space="preserve">Bénédicte Letellier</w:t>
              </w:r>
            </w:hyperlink>
            <w:r>
              <w:rPr/>
              <w:t xml:space="preserve">,</w:t>
            </w:r>
            <w:hyperlink r:id="rId77" w:history="1">
              <w:r>
                <w:rPr>
                  <w:color w:val="#410a8c"/>
                  <w:u w:val="single"/>
                </w:rPr>
                <w:t xml:space="preserve">Ali Ahmad Esber Adonis</w:t>
              </w:r>
            </w:hyperlink>
          </w:p>
          <w:p>
            <w:pPr/>
            <w:r>
              <w:rPr/>
              <w:t xml:space="preserve">, 2016, 978-2-7291-2240-9</w:t>
            </w:r>
          </w:p>
          <w:p>
            <w:pPr/>
            <w:r>
              <w:rPr/>
              <w:t xml:space="preserve">Ouvrages</w:t>
            </w:r>
          </w:p>
          <w:p>
            <w:pPr/>
            <w:hyperlink r:id="rId80" w:history="1">
              <w:r>
                <w:rPr>
                  <w:color w:val="#410a8c"/>
                  <w:u w:val="single"/>
                </w:rPr>
                <w:t xml:space="preserve">hal-01371507v1</w:t>
              </w:r>
            </w:hyperlink>
          </w:p>
        </w:tc>
      </w:tr>
      <w:tr>
        <w:trPr/>
        <w:tc>
          <w:tcPr>
            <w:noWrap/>
          </w:tcPr>
          <w:p>
            <w:pPr>
              <w:spacing w:after="200"/>
            </w:pPr>
            <w:hyperlink r:id="rId81" w:history="1">
              <w:r>
                <w:rPr>
                  <w:color w:val="1e198e"/>
                  <w:b w:val="1"/>
                  <w:bCs w:val="1"/>
                  <w:u w:val="single"/>
                </w:rPr>
                <w:t xml:space="preserve">Penser le fantastique en contexte arabe</w:t>
              </w:r>
            </w:hyperlink>
          </w:p>
          <w:p>
            <w:pPr/>
            <w:hyperlink r:id="rId13" w:history="1">
              <w:r>
                <w:rPr>
                  <w:color w:val="#410a8c"/>
                  <w:u w:val="single"/>
                </w:rPr>
                <w:t xml:space="preserve">Bénédicte Letellier</w:t>
              </w:r>
            </w:hyperlink>
          </w:p>
          <w:p>
            <w:pPr/>
            <w:r>
              <w:rPr/>
              <w:t xml:space="preserve">Honoré Champion, 102, 2012, Bibliothèque de littérature générale et comparée, 9782745323538</w:t>
            </w:r>
          </w:p>
          <w:p>
            <w:pPr/>
            <w:r>
              <w:rPr/>
              <w:t xml:space="preserve">Ouvrages</w:t>
            </w:r>
          </w:p>
          <w:p>
            <w:pPr/>
            <w:hyperlink r:id="rId81" w:history="1">
              <w:r>
                <w:rPr>
                  <w:color w:val="#410a8c"/>
                  <w:u w:val="single"/>
                </w:rPr>
                <w:t xml:space="preserve">hal-01147988v1</w:t>
              </w:r>
            </w:hyperlink>
          </w:p>
        </w:tc>
      </w:tr>
    </w:tbl>
    <w:p>
      <w:pPr>
        <w:spacing w:before="200"/>
      </w:pPr>
    </w:p>
    <w:p>
      <w:pPr>
        <w:pStyle w:val="Heading2"/>
      </w:pPr>
      <w:r>
        <w:rPr>
          <w:color w:val="1e198e"/>
          <w:b w:val="1"/>
          <w:bCs w:val="1"/>
        </w:rPr>
        <w:t xml:space="preserve">Chapitre d'ouvrage (12)</w:t>
      </w:r>
    </w:p>
    <w:p>
      <w:pPr>
        <w:spacing w:after="100"/>
      </w:pPr>
    </w:p>
    <w:tbl>
      <w:tblGrid>
        <w:gridCol/>
      </w:tblGrid>
      <w:tblPr>
        <w:tblW w:w="0" w:type="auto"/>
        <w:tblLayout w:type="autofit"/>
      </w:tblPr>
      <w:tr>
        <w:trPr/>
        <w:tc>
          <w:tcPr>
            <w:noWrap/>
          </w:tcPr>
          <w:p>
            <w:pPr>
              <w:spacing w:after="200"/>
            </w:pPr>
            <w:hyperlink r:id="rId82" w:history="1">
              <w:r>
                <w:rPr>
                  <w:color w:val="1e198e"/>
                  <w:b w:val="1"/>
                  <w:bCs w:val="1"/>
                  <w:u w:val="single"/>
                </w:rPr>
                <w:t xml:space="preserve">La mer un autre lieu de la connaissance dans la poésie arabe de Chawki Abdelamir et Qassem Haddad</w:t>
              </w:r>
            </w:hyperlink>
          </w:p>
          <w:p>
            <w:pPr/>
            <w:hyperlink r:id="rId83" w:history="1">
              <w:r>
                <w:rPr>
                  <w:color w:val="#410a8c"/>
                  <w:u w:val="single"/>
                </w:rPr>
                <w:t xml:space="preserve">Magali Compan</w:t>
              </w:r>
            </w:hyperlink>
            <w:r>
              <w:rPr/>
              <w:t xml:space="preserve">,</w:t>
            </w:r>
            <w:hyperlink r:id="rId84" w:history="1">
              <w:r>
                <w:rPr>
                  <w:color w:val="#410a8c"/>
                  <w:u w:val="single"/>
                </w:rPr>
                <w:t xml:space="preserve">Valérie Magdelaine-Andrianjafitrimo</w:t>
              </w:r>
            </w:hyperlink>
            <w:r>
              <w:rPr/>
              <w:t xml:space="preserve">,</w:t>
            </w:r>
            <w:hyperlink r:id="rId13" w:history="1">
              <w:r>
                <w:rPr>
                  <w:color w:val="#410a8c"/>
                  <w:u w:val="single"/>
                </w:rPr>
                <w:t xml:space="preserve">Bénédicte Letellier</w:t>
              </w:r>
            </w:hyperlink>
          </w:p>
          <w:p>
            <w:pPr/>
            <w:r>
              <w:rPr>
                <w:i w:val="1"/>
                <w:iCs w:val="1"/>
              </w:rPr>
              <w:t xml:space="preserve">Convergences océanes. Ces océans qui nous habitent,</w:t>
            </w:r>
            <w:r>
              <w:rPr/>
              <w:t xml:space="preserve">, Presses Universitaires Indianocéaniques, 2024, </w:t>
            </w:r>
            <w:hyperlink r:id="rId85" w:history="1">
              <w:r>
                <w:rPr>
                  <w:color w:val="#410a8c"/>
                  <w:u w:val="single"/>
                </w:rPr>
                <w:t xml:space="preserve">⟨10.61736/XEAE9248⟩</w:t>
              </w:r>
            </w:hyperlink>
          </w:p>
          <w:p>
            <w:pPr/>
            <w:r>
              <w:rPr/>
              <w:t xml:space="preserve">Chapitre d'ouvrage</w:t>
            </w:r>
          </w:p>
          <w:p>
            <w:pPr/>
            <w:hyperlink r:id="rId82" w:history="1">
              <w:r>
                <w:rPr>
                  <w:color w:val="#410a8c"/>
                  <w:u w:val="single"/>
                </w:rPr>
                <w:t xml:space="preserve">hal-04726831v1</w:t>
              </w:r>
            </w:hyperlink>
          </w:p>
        </w:tc>
      </w:tr>
      <w:tr>
        <w:trPr/>
        <w:tc>
          <w:tcPr>
            <w:noWrap/>
          </w:tcPr>
          <w:p>
            <w:pPr>
              <w:spacing w:after="200"/>
            </w:pPr>
            <w:hyperlink r:id="rId86" w:history="1">
              <w:r>
                <w:rPr>
                  <w:color w:val="1e198e"/>
                  <w:b w:val="1"/>
                  <w:bCs w:val="1"/>
                  <w:u w:val="single"/>
                </w:rPr>
                <w:t xml:space="preserve">The Poetic Conjunction of the Worlds: A New Grammar of Thought</w:t>
              </w:r>
            </w:hyperlink>
          </w:p>
          <w:p>
            <w:pPr/>
            <w:hyperlink r:id="rId13" w:history="1">
              <w:r>
                <w:rPr>
                  <w:color w:val="#410a8c"/>
                  <w:u w:val="single"/>
                </w:rPr>
                <w:t xml:space="preserve">Bénédicte Letellier</w:t>
              </w:r>
            </w:hyperlink>
          </w:p>
          <w:p>
            <w:pPr/>
            <w:r>
              <w:rPr>
                <w:i w:val="1"/>
                <w:iCs w:val="1"/>
              </w:rPr>
              <w:t xml:space="preserve">Basarab Nicolescu, Omul Cosmodern</w:t>
            </w:r>
            <w:r>
              <w:rPr/>
              <w:t xml:space="preserve">, 2022</w:t>
            </w:r>
          </w:p>
          <w:p>
            <w:pPr/>
            <w:r>
              <w:rPr/>
              <w:t xml:space="preserve">Chapitre d'ouvrage</w:t>
            </w:r>
          </w:p>
          <w:p>
            <w:pPr/>
            <w:hyperlink r:id="rId86" w:history="1">
              <w:r>
                <w:rPr>
                  <w:color w:val="#410a8c"/>
                  <w:u w:val="single"/>
                </w:rPr>
                <w:t xml:space="preserve">hal-04710629v1</w:t>
              </w:r>
            </w:hyperlink>
          </w:p>
        </w:tc>
      </w:tr>
      <w:tr>
        <w:trPr/>
        <w:tc>
          <w:tcPr>
            <w:noWrap/>
          </w:tcPr>
          <w:p>
            <w:pPr>
              <w:spacing w:after="200"/>
            </w:pPr>
            <w:hyperlink r:id="rId87" w:history="1">
              <w:r>
                <w:rPr>
                  <w:color w:val="1e198e"/>
                  <w:b w:val="1"/>
                  <w:bCs w:val="1"/>
                  <w:u w:val="single"/>
                </w:rPr>
                <w:t xml:space="preserve">Quantum Physics and Poetry: Towards the Same Realism?</w:t>
              </w:r>
            </w:hyperlink>
          </w:p>
          <w:p>
            <w:pPr/>
            <w:hyperlink r:id="rId13" w:history="1">
              <w:r>
                <w:rPr>
                  <w:color w:val="#410a8c"/>
                  <w:u w:val="single"/>
                </w:rPr>
                <w:t xml:space="preserve">Bénédicte Letellier</w:t>
              </w:r>
            </w:hyperlink>
          </w:p>
          <w:p>
            <w:pPr/>
            <w:r>
              <w:rPr>
                <w:i w:val="1"/>
                <w:iCs w:val="1"/>
              </w:rPr>
              <w:t xml:space="preserve">Being Transdisciplinary</w:t>
            </w:r>
            <w:r>
              <w:rPr/>
              <w:t xml:space="preserve">, 2019</w:t>
            </w:r>
          </w:p>
          <w:p>
            <w:pPr/>
            <w:r>
              <w:rPr/>
              <w:t xml:space="preserve">Chapitre d'ouvrage</w:t>
            </w:r>
          </w:p>
          <w:p>
            <w:pPr/>
            <w:hyperlink r:id="rId87" w:history="1">
              <w:r>
                <w:rPr>
                  <w:color w:val="#410a8c"/>
                  <w:u w:val="single"/>
                </w:rPr>
                <w:t xml:space="preserve">hal-02104974v1</w:t>
              </w:r>
            </w:hyperlink>
          </w:p>
        </w:tc>
      </w:tr>
      <w:tr>
        <w:trPr/>
        <w:tc>
          <w:tcPr>
            <w:noWrap/>
          </w:tcPr>
          <w:p>
            <w:pPr>
              <w:spacing w:after="200"/>
            </w:pPr>
            <w:hyperlink r:id="rId88" w:history="1">
              <w:r>
                <w:rPr>
                  <w:color w:val="1e198e"/>
                  <w:b w:val="1"/>
                  <w:bCs w:val="1"/>
                  <w:u w:val="single"/>
                </w:rPr>
                <w:t xml:space="preserve">Le rapt de la poésie</w:t>
              </w:r>
            </w:hyperlink>
          </w:p>
          <w:p>
            <w:pPr/>
            <w:hyperlink r:id="rId13" w:history="1">
              <w:r>
                <w:rPr>
                  <w:color w:val="#410a8c"/>
                  <w:u w:val="single"/>
                </w:rPr>
                <w:t xml:space="preserve">Bénédicte Letellier</w:t>
              </w:r>
            </w:hyperlink>
          </w:p>
          <w:p>
            <w:pPr/>
            <w:r>
              <w:rPr>
                <w:i w:val="1"/>
                <w:iCs w:val="1"/>
              </w:rPr>
              <w:t xml:space="preserve">أدونيس، جمع بصيغة المفرد</w:t>
            </w:r>
            <w:r>
              <w:rPr/>
              <w:t xml:space="preserve">, 2019</w:t>
            </w:r>
          </w:p>
          <w:p>
            <w:pPr/>
            <w:r>
              <w:rPr/>
              <w:t xml:space="preserve">Chapitre d'ouvrage</w:t>
            </w:r>
          </w:p>
          <w:p>
            <w:pPr/>
            <w:hyperlink r:id="rId88" w:history="1">
              <w:r>
                <w:rPr>
                  <w:color w:val="#410a8c"/>
                  <w:u w:val="single"/>
                </w:rPr>
                <w:t xml:space="preserve">hal-02196284v1</w:t>
              </w:r>
            </w:hyperlink>
          </w:p>
        </w:tc>
      </w:tr>
      <w:tr>
        <w:trPr/>
        <w:tc>
          <w:tcPr>
            <w:noWrap/>
          </w:tcPr>
          <w:p>
            <w:pPr>
              <w:spacing w:after="200"/>
            </w:pPr>
            <w:hyperlink r:id="rId89" w:history="1">
              <w:r>
                <w:rPr>
                  <w:color w:val="1e198e"/>
                  <w:b w:val="1"/>
                  <w:bCs w:val="1"/>
                  <w:u w:val="single"/>
                </w:rPr>
                <w:t xml:space="preserve">« Le rapt de la poésie »</w:t>
              </w:r>
            </w:hyperlink>
          </w:p>
          <w:p>
            <w:pPr/>
            <w:hyperlink r:id="rId13" w:history="1">
              <w:r>
                <w:rPr>
                  <w:color w:val="#410a8c"/>
                  <w:u w:val="single"/>
                </w:rPr>
                <w:t xml:space="preserve">Bénédicte Letellier</w:t>
              </w:r>
            </w:hyperlink>
            <w:r>
              <w:rPr/>
              <w:t xml:space="preserve">,</w:t>
            </w:r>
            <w:hyperlink r:id="rId90" w:history="1">
              <w:r>
                <w:rPr>
                  <w:color w:val="#410a8c"/>
                  <w:u w:val="single"/>
                </w:rPr>
                <w:t xml:space="preserve">Pascale Lahoud</w:t>
              </w:r>
            </w:hyperlink>
          </w:p>
          <w:p>
            <w:pPr/>
            <w:r>
              <w:rPr>
                <w:i w:val="1"/>
                <w:iCs w:val="1"/>
              </w:rPr>
              <w:t xml:space="preserve">أدونيس جمع بصيغة المفرد</w:t>
            </w:r>
            <w:r>
              <w:rPr/>
              <w:t xml:space="preserve">, 2019</w:t>
            </w:r>
          </w:p>
          <w:p>
            <w:pPr/>
            <w:r>
              <w:rPr/>
              <w:t xml:space="preserve">Chapitre d'ouvrage</w:t>
            </w:r>
          </w:p>
          <w:p>
            <w:pPr/>
            <w:hyperlink r:id="rId89" w:history="1">
              <w:r>
                <w:rPr>
                  <w:color w:val="#410a8c"/>
                  <w:u w:val="single"/>
                </w:rPr>
                <w:t xml:space="preserve">hal-02451366v1</w:t>
              </w:r>
            </w:hyperlink>
          </w:p>
        </w:tc>
      </w:tr>
      <w:tr>
        <w:trPr/>
        <w:tc>
          <w:tcPr>
            <w:noWrap/>
          </w:tcPr>
          <w:p>
            <w:pPr>
              <w:spacing w:after="200"/>
            </w:pPr>
            <w:hyperlink r:id="rId91" w:history="1">
              <w:r>
                <w:rPr>
                  <w:color w:val="1e198e"/>
                  <w:b w:val="1"/>
                  <w:bCs w:val="1"/>
                  <w:u w:val="single"/>
                </w:rPr>
                <w:t xml:space="preserve">Centres et périphéries : le cas des littératures arabes contemporaines dans l'océan Indien</w:t>
              </w:r>
            </w:hyperlink>
          </w:p>
          <w:p>
            <w:pPr/>
            <w:hyperlink r:id="rId13" w:history="1">
              <w:r>
                <w:rPr>
                  <w:color w:val="#410a8c"/>
                  <w:u w:val="single"/>
                </w:rPr>
                <w:t xml:space="preserve">Bénédicte Letellier</w:t>
              </w:r>
            </w:hyperlink>
          </w:p>
          <w:p>
            <w:pPr/>
            <w:r>
              <w:rPr>
                <w:i w:val="1"/>
                <w:iCs w:val="1"/>
              </w:rPr>
              <w:t xml:space="preserve">Centres et périphéries de la littérature mondiale, Une pensée connectée de la diversité</w:t>
            </w:r>
            <w:r>
              <w:rPr/>
              <w:t xml:space="preserve">, 2018</w:t>
            </w:r>
          </w:p>
          <w:p>
            <w:pPr/>
            <w:r>
              <w:rPr/>
              <w:t xml:space="preserve">Chapitre d'ouvrage</w:t>
            </w:r>
          </w:p>
          <w:p>
            <w:pPr/>
            <w:hyperlink r:id="rId91" w:history="1">
              <w:r>
                <w:rPr>
                  <w:color w:val="#410a8c"/>
                  <w:u w:val="single"/>
                </w:rPr>
                <w:t xml:space="preserve">hal-01882743v1</w:t>
              </w:r>
            </w:hyperlink>
          </w:p>
        </w:tc>
      </w:tr>
      <w:tr>
        <w:trPr/>
        <w:tc>
          <w:tcPr>
            <w:noWrap/>
          </w:tcPr>
          <w:p>
            <w:pPr>
              <w:spacing w:after="200"/>
            </w:pPr>
            <w:hyperlink r:id="rId92" w:history="1">
              <w:r>
                <w:rPr>
                  <w:color w:val="1e198e"/>
                  <w:b w:val="1"/>
                  <w:bCs w:val="1"/>
                  <w:u w:val="single"/>
                </w:rPr>
                <w:t xml:space="preserve">Paul et Virginie en arabe ou la vertu de la littérature selon Manfalûtî</w:t>
              </w:r>
            </w:hyperlink>
          </w:p>
          <w:p>
            <w:pPr/>
            <w:hyperlink r:id="rId13" w:history="1">
              <w:r>
                <w:rPr>
                  <w:color w:val="#410a8c"/>
                  <w:u w:val="single"/>
                </w:rPr>
                <w:t xml:space="preserve">Bénédicte Letellier</w:t>
              </w:r>
            </w:hyperlink>
          </w:p>
          <w:p>
            <w:pPr/>
            <w:r>
              <w:rPr/>
              <w:t xml:space="preserve">Chantale Meure et Guilhem Armand. </w:t>
            </w:r>
            <w:r>
              <w:rPr>
                <w:i w:val="1"/>
                <w:iCs w:val="1"/>
              </w:rPr>
              <w:t xml:space="preserve">Emergence d’une littérature de l’océan Indien au tournant des Lumières</w:t>
            </w:r>
            <w:r>
              <w:rPr/>
              <w:t xml:space="preserve">, Classiques Garnier, 2017</w:t>
            </w:r>
          </w:p>
          <w:p>
            <w:pPr/>
            <w:r>
              <w:rPr/>
              <w:t xml:space="preserve">Chapitre d'ouvrage</w:t>
            </w:r>
          </w:p>
          <w:p>
            <w:pPr/>
            <w:hyperlink r:id="rId92" w:history="1">
              <w:r>
                <w:rPr>
                  <w:color w:val="#410a8c"/>
                  <w:u w:val="single"/>
                </w:rPr>
                <w:t xml:space="preserve">hal-01371677v1</w:t>
              </w:r>
            </w:hyperlink>
          </w:p>
        </w:tc>
      </w:tr>
      <w:tr>
        <w:trPr/>
        <w:tc>
          <w:tcPr>
            <w:noWrap/>
          </w:tcPr>
          <w:p>
            <w:pPr>
              <w:spacing w:after="200"/>
            </w:pPr>
            <w:hyperlink r:id="rId93" w:history="1">
              <w:r>
                <w:rPr>
                  <w:color w:val="1e198e"/>
                  <w:b w:val="1"/>
                  <w:bCs w:val="1"/>
                  <w:u w:val="single"/>
                </w:rPr>
                <w:t xml:space="preserve">Traduire &amp;quot;le style d'être et d'existence&amp;quot; dans les poèmes d'Adonis</w:t>
              </w:r>
            </w:hyperlink>
          </w:p>
          <w:p>
            <w:pPr/>
            <w:hyperlink r:id="rId13" w:history="1">
              <w:r>
                <w:rPr>
                  <w:color w:val="#410a8c"/>
                  <w:u w:val="single"/>
                </w:rPr>
                <w:t xml:space="preserve">Bénédicte Letellier</w:t>
              </w:r>
            </w:hyperlink>
          </w:p>
          <w:p>
            <w:pPr/>
            <w:r>
              <w:rPr/>
              <w:t xml:space="preserve">Florence Lautel-Ribstein. </w:t>
            </w:r>
            <w:r>
              <w:rPr>
                <w:i w:val="1"/>
                <w:iCs w:val="1"/>
              </w:rPr>
              <w:t xml:space="preserve">Traduire le sacré</w:t>
            </w:r>
            <w:r>
              <w:rPr/>
              <w:t xml:space="preserve">, Classiques Garnier, 2017</w:t>
            </w:r>
          </w:p>
          <w:p>
            <w:pPr/>
            <w:r>
              <w:rPr/>
              <w:t xml:space="preserve">Chapitre d'ouvrage</w:t>
            </w:r>
          </w:p>
          <w:p>
            <w:pPr/>
            <w:hyperlink r:id="rId93" w:history="1">
              <w:r>
                <w:rPr>
                  <w:color w:val="#410a8c"/>
                  <w:u w:val="single"/>
                </w:rPr>
                <w:t xml:space="preserve">hal-01371675v1</w:t>
              </w:r>
            </w:hyperlink>
          </w:p>
        </w:tc>
      </w:tr>
      <w:tr>
        <w:trPr/>
        <w:tc>
          <w:tcPr>
            <w:noWrap/>
          </w:tcPr>
          <w:p>
            <w:pPr>
              <w:spacing w:after="200"/>
            </w:pPr>
            <w:hyperlink r:id="rId94" w:history="1">
              <w:r>
                <w:rPr>
                  <w:color w:val="1e198e"/>
                  <w:b w:val="1"/>
                  <w:bCs w:val="1"/>
                  <w:u w:val="single"/>
                </w:rPr>
                <w:t xml:space="preserve">Le mot des fables indiennes : comment se faire entendre sans hurler avec les loups ?</w:t>
              </w:r>
            </w:hyperlink>
          </w:p>
          <w:p>
            <w:pPr/>
            <w:hyperlink r:id="rId13" w:history="1">
              <w:r>
                <w:rPr>
                  <w:color w:val="#410a8c"/>
                  <w:u w:val="single"/>
                </w:rPr>
                <w:t xml:space="preserve">Bénédicte Letellier</w:t>
              </w:r>
            </w:hyperlink>
          </w:p>
          <w:p>
            <w:pPr/>
            <w:r>
              <w:rPr/>
              <w:t xml:space="preserve">Zsuzsa Simonffy; Márta Kóbor. </w:t>
            </w:r>
            <w:r>
              <w:rPr>
                <w:i w:val="1"/>
                <w:iCs w:val="1"/>
              </w:rPr>
              <w:t xml:space="preserve">Pouvoir des mots, mots du pouvoir</w:t>
            </w:r>
            <w:r>
              <w:rPr/>
              <w:t xml:space="preserve">, Editions Universitaires Européennes, 2016</w:t>
            </w:r>
          </w:p>
          <w:p>
            <w:pPr/>
            <w:r>
              <w:rPr/>
              <w:t xml:space="preserve">Chapitre d'ouvrage</w:t>
            </w:r>
          </w:p>
          <w:p>
            <w:pPr/>
            <w:hyperlink r:id="rId94" w:history="1">
              <w:r>
                <w:rPr>
                  <w:color w:val="#410a8c"/>
                  <w:u w:val="single"/>
                </w:rPr>
                <w:t xml:space="preserve">hal-01371679v1</w:t>
              </w:r>
            </w:hyperlink>
          </w:p>
        </w:tc>
      </w:tr>
      <w:tr>
        <w:trPr/>
        <w:tc>
          <w:tcPr>
            <w:noWrap/>
          </w:tcPr>
          <w:p>
            <w:pPr>
              <w:spacing w:after="200"/>
            </w:pPr>
            <w:hyperlink r:id="rId95" w:history="1">
              <w:r>
                <w:rPr>
                  <w:color w:val="1e198e"/>
                  <w:b w:val="1"/>
                  <w:bCs w:val="1"/>
                  <w:u w:val="single"/>
                </w:rPr>
                <w:t xml:space="preserve">Des univers infinis: jusqu’où lire le roman arabe contemporain</w:t>
              </w:r>
            </w:hyperlink>
          </w:p>
          <w:p>
            <w:pPr/>
            <w:hyperlink r:id="rId13" w:history="1">
              <w:r>
                <w:rPr>
                  <w:color w:val="#410a8c"/>
                  <w:u w:val="single"/>
                </w:rPr>
                <w:t xml:space="preserve">Bénédicte Letellier</w:t>
              </w:r>
            </w:hyperlink>
          </w:p>
          <w:p>
            <w:pPr/>
            <w:r>
              <w:rPr/>
              <w:t xml:space="preserve">Denooz, Laurence and Abi-Rached, Nehmettalah. </w:t>
            </w:r>
            <w:r>
              <w:rPr>
                <w:i w:val="1"/>
                <w:iCs w:val="1"/>
              </w:rPr>
              <w:t xml:space="preserve">En-deça et au-delà des limites</w:t>
            </w:r>
            <w:r>
              <w:rPr/>
              <w:t xml:space="preserve">, 1, Editions Classiques Garnier, pp.153--164, 2013, 978-2-8124-1785-6</w:t>
            </w:r>
          </w:p>
          <w:p>
            <w:pPr/>
            <w:r>
              <w:rPr/>
              <w:t xml:space="preserve">Chapitre d'ouvrage</w:t>
            </w:r>
          </w:p>
          <w:p>
            <w:pPr/>
            <w:hyperlink r:id="rId95" w:history="1">
              <w:r>
                <w:rPr>
                  <w:color w:val="#410a8c"/>
                  <w:u w:val="single"/>
                </w:rPr>
                <w:t xml:space="preserve">hal-01212640v1</w:t>
              </w:r>
            </w:hyperlink>
          </w:p>
        </w:tc>
      </w:tr>
      <w:tr>
        <w:trPr/>
        <w:tc>
          <w:tcPr>
            <w:noWrap/>
          </w:tcPr>
          <w:p>
            <w:pPr>
              <w:spacing w:after="200"/>
            </w:pPr>
            <w:hyperlink r:id="rId96" w:history="1">
              <w:r>
                <w:rPr>
                  <w:color w:val="1e198e"/>
                  <w:b w:val="1"/>
                  <w:bCs w:val="1"/>
                  <w:u w:val="single"/>
                </w:rPr>
                <w:t xml:space="preserve">Si traduire coule de source</w:t>
              </w:r>
            </w:hyperlink>
          </w:p>
          <w:p>
            <w:pPr/>
            <w:hyperlink r:id="rId13" w:history="1">
              <w:r>
                <w:rPr>
                  <w:color w:val="#410a8c"/>
                  <w:u w:val="single"/>
                </w:rPr>
                <w:t xml:space="preserve">Bénédicte Letellier</w:t>
              </w:r>
            </w:hyperlink>
          </w:p>
          <w:p>
            <w:pPr/>
            <w:r>
              <w:rPr/>
              <w:t xml:space="preserve">Julie Brock. </w:t>
            </w:r>
            <w:r>
              <w:rPr>
                <w:i w:val="1"/>
                <w:iCs w:val="1"/>
              </w:rPr>
              <w:t xml:space="preserve">Les Tiges de mil et les pattes du héron II, Traduire l’expression de l’amour dans les poésies orientales,</w:t>
            </w:r>
            <w:r>
              <w:rPr/>
              <w:t xml:space="preserve">, 2013</w:t>
            </w:r>
          </w:p>
          <w:p>
            <w:pPr/>
            <w:r>
              <w:rPr/>
              <w:t xml:space="preserve">Chapitre d'ouvrage</w:t>
            </w:r>
          </w:p>
          <w:p>
            <w:pPr/>
            <w:hyperlink r:id="rId96" w:history="1">
              <w:r>
                <w:rPr>
                  <w:color w:val="#410a8c"/>
                  <w:u w:val="single"/>
                </w:rPr>
                <w:t xml:space="preserve">hal-01452559v1</w:t>
              </w:r>
            </w:hyperlink>
          </w:p>
        </w:tc>
      </w:tr>
      <w:tr>
        <w:trPr/>
        <w:tc>
          <w:tcPr>
            <w:noWrap/>
          </w:tcPr>
          <w:p>
            <w:pPr>
              <w:spacing w:after="200"/>
            </w:pPr>
            <w:hyperlink r:id="rId97" w:history="1">
              <w:r>
                <w:rPr>
                  <w:color w:val="1e198e"/>
                  <w:b w:val="1"/>
                  <w:bCs w:val="1"/>
                  <w:u w:val="single"/>
                </w:rPr>
                <w:t xml:space="preserve">Penser l’incomparable</w:t>
              </w:r>
            </w:hyperlink>
          </w:p>
          <w:p>
            <w:pPr/>
            <w:hyperlink r:id="rId13" w:history="1">
              <w:r>
                <w:rPr>
                  <w:color w:val="#410a8c"/>
                  <w:u w:val="single"/>
                </w:rPr>
                <w:t xml:space="preserve">Bénédicte Letellier</w:t>
              </w:r>
            </w:hyperlink>
          </w:p>
          <w:p>
            <w:pPr/>
            <w:r>
              <w:rPr/>
              <w:t xml:space="preserve">Hubert Roland &amp; Stéphanie Vanasten. </w:t>
            </w:r>
            <w:r>
              <w:rPr>
                <w:i w:val="1"/>
                <w:iCs w:val="1"/>
              </w:rPr>
              <w:t xml:space="preserve">Les nouvelles voies du comparatisme, Cahier voor Literatuurwetenschap</w:t>
            </w:r>
            <w:r>
              <w:rPr/>
              <w:t xml:space="preserve">, Academia Press, pp.15--26, 2010</w:t>
            </w:r>
          </w:p>
          <w:p>
            <w:pPr/>
            <w:r>
              <w:rPr/>
              <w:t xml:space="preserve">Chapitre d'ouvrage</w:t>
            </w:r>
          </w:p>
          <w:p>
            <w:pPr/>
            <w:hyperlink r:id="rId97" w:history="1">
              <w:r>
                <w:rPr>
                  <w:color w:val="#410a8c"/>
                  <w:u w:val="single"/>
                </w:rPr>
                <w:t xml:space="preserve">hal-01217730v1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98" w:history="1">
              <w:r>
                <w:rPr>
                  <w:color w:val="1e198e"/>
                  <w:b w:val="1"/>
                  <w:bCs w:val="1"/>
                  <w:u w:val="single"/>
                </w:rPr>
                <w:t xml:space="preserve">Lyrical Poems as an Offering to Peace</w:t>
              </w:r>
            </w:hyperlink>
          </w:p>
          <w:p>
            <w:pPr/>
            <w:hyperlink r:id="rId13" w:history="1">
              <w:r>
                <w:rPr>
                  <w:color w:val="#410a8c"/>
                  <w:u w:val="single"/>
                </w:rPr>
                <w:t xml:space="preserve">Bénédicte Letellier</w:t>
              </w:r>
            </w:hyperlink>
          </w:p>
          <w:p>
            <w:pPr/>
            <w:r>
              <w:rPr>
                <w:i w:val="1"/>
                <w:iCs w:val="1"/>
              </w:rPr>
              <w:t xml:space="preserve">Song of Peace</w:t>
            </w:r>
            <w:r>
              <w:rPr/>
              <w:t xml:space="preserve">, 2019</w:t>
            </w:r>
          </w:p>
          <w:p>
            <w:pPr/>
            <w:r>
              <w:rPr/>
              <w:t xml:space="preserve">Autre publication scientifique</w:t>
            </w:r>
          </w:p>
          <w:p>
            <w:pPr/>
            <w:hyperlink r:id="rId98" w:history="1">
              <w:r>
                <w:rPr>
                  <w:color w:val="#410a8c"/>
                  <w:u w:val="single"/>
                </w:rPr>
                <w:t xml:space="preserve">hal-02307822v1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99" w:history="1">
              <w:r>
                <w:rPr>
                  <w:color w:val="1e198e"/>
                  <w:b w:val="1"/>
                  <w:bCs w:val="1"/>
                  <w:u w:val="single"/>
                </w:rPr>
                <w:t xml:space="preserve">Les contributions du CIRET et l’émergence des nouvelles humanités</w:t>
              </w:r>
            </w:hyperlink>
          </w:p>
          <w:p>
            <w:pPr/>
            <w:hyperlink r:id="rId13" w:history="1">
              <w:r>
                <w:rPr>
                  <w:color w:val="#410a8c"/>
                  <w:u w:val="single"/>
                </w:rPr>
                <w:t xml:space="preserve">Bénédicte Letellier</w:t>
              </w:r>
            </w:hyperlink>
            <w:r>
              <w:rPr/>
              <w:t xml:space="preserve">,</w:t>
            </w:r>
            <w:hyperlink r:id="rId45" w:history="1">
              <w:r>
                <w:rPr>
                  <w:color w:val="#410a8c"/>
                  <w:u w:val="single"/>
                </w:rPr>
                <w:t xml:space="preserve">Florent Pasquier</w:t>
              </w:r>
            </w:hyperlink>
          </w:p>
          <w:p>
            <w:pPr/>
            <w:r>
              <w:rPr/>
              <w:t xml:space="preserve">CIRET. 2021</w:t>
            </w:r>
          </w:p>
          <w:p>
            <w:pPr/>
            <w:r>
              <w:rPr/>
              <w:t xml:space="preserve">Rapport</w:t>
            </w:r>
          </w:p>
          <w:p>
            <w:pPr/>
            <w:hyperlink r:id="rId99" w:history="1">
              <w:r>
                <w:rPr>
                  <w:color w:val="#410a8c"/>
                  <w:u w:val="single"/>
                </w:rPr>
                <w:t xml:space="preserve">hal-04356997v1</w:t>
              </w:r>
            </w:hyperlink>
          </w:p>
        </w:tc>
      </w:tr>
    </w:tbl>
    <w:sectPr>
      <w:footerReference w:type="default" r:id="rId10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0DA4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5287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1302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CA631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86863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benedicte-letellier" TargetMode="External"/><Relationship Id="rId8" Type="http://schemas.openxmlformats.org/officeDocument/2006/relationships/hyperlink" Target="https://www.idref.fr/117063681" TargetMode="External"/><Relationship Id="rId9" Type="http://schemas.openxmlformats.org/officeDocument/2006/relationships/hyperlink" Target="http://dire.univ-reunion.fr" TargetMode="External"/><Relationship Id="rId10" Type="http://schemas.openxmlformats.org/officeDocument/2006/relationships/hyperlink" Target="https://ciret-transdisciplinarity.org" TargetMode="External"/><Relationship Id="rId11" Type="http://schemas.openxmlformats.org/officeDocument/2006/relationships/hyperlink" Target="mailto:benedicte.letellier@univ-reunion.fr" TargetMode="External"/><Relationship Id="rId12" Type="http://schemas.openxmlformats.org/officeDocument/2006/relationships/hyperlink" Target="https://shs.hal.science/halshs-03850588v1" TargetMode="External"/><Relationship Id="rId13" Type="http://schemas.openxmlformats.org/officeDocument/2006/relationships/hyperlink" Target="https://hal.science/search/index/?q=*&amp;authFullName_s=B&#233;n&#233;dicte Letellier" TargetMode="External"/><Relationship Id="rId14" Type="http://schemas.openxmlformats.org/officeDocument/2006/relationships/hyperlink" Target="https://shs.hal.science/halshs-03850583v1" TargetMode="External"/><Relationship Id="rId15" Type="http://schemas.openxmlformats.org/officeDocument/2006/relationships/hyperlink" Target="https://shs.hal.science/halshs-03850585v1" TargetMode="External"/><Relationship Id="rId16" Type="http://schemas.openxmlformats.org/officeDocument/2006/relationships/hyperlink" Target="https://hal.science/hal-04726855v1" TargetMode="External"/><Relationship Id="rId17" Type="http://schemas.openxmlformats.org/officeDocument/2006/relationships/hyperlink" Target="https://univ-reunion.hal.science/hal-04229604v1" TargetMode="External"/><Relationship Id="rId18" Type="http://schemas.openxmlformats.org/officeDocument/2006/relationships/hyperlink" Target="https://hal.science/hal-04726843v1" TargetMode="External"/><Relationship Id="rId19" Type="http://schemas.openxmlformats.org/officeDocument/2006/relationships/hyperlink" Target="https://univ-reunion.hal.science/hal-02263838v1" TargetMode="External"/><Relationship Id="rId20" Type="http://schemas.openxmlformats.org/officeDocument/2006/relationships/hyperlink" Target="https://hal.science/hal-01882745v1" TargetMode="External"/><Relationship Id="rId21" Type="http://schemas.openxmlformats.org/officeDocument/2006/relationships/hyperlink" Target="https://univ-reunion.hal.science/hal-01376961v1" TargetMode="External"/><Relationship Id="rId22" Type="http://schemas.openxmlformats.org/officeDocument/2006/relationships/hyperlink" Target="https://univ-reunion.hal.science/hal-01376964v1" TargetMode="External"/><Relationship Id="rId23" Type="http://schemas.openxmlformats.org/officeDocument/2006/relationships/hyperlink" Target="https://univ-reunion.hal.science/hal-01371657v1" TargetMode="External"/><Relationship Id="rId24" Type="http://schemas.openxmlformats.org/officeDocument/2006/relationships/hyperlink" Target="https://univ-reunion.hal.science/hal-01212641v1" TargetMode="External"/><Relationship Id="rId25" Type="http://schemas.openxmlformats.org/officeDocument/2006/relationships/hyperlink" Target="https://univ-reunion.hal.science/hal-01212643v1" TargetMode="External"/><Relationship Id="rId26" Type="http://schemas.openxmlformats.org/officeDocument/2006/relationships/hyperlink" Target="https://hal.science/hal-01143217v1" TargetMode="External"/><Relationship Id="rId27" Type="http://schemas.openxmlformats.org/officeDocument/2006/relationships/hyperlink" Target="https://univ-reunion.hal.science/hal-01212659v1" TargetMode="External"/><Relationship Id="rId28" Type="http://schemas.openxmlformats.org/officeDocument/2006/relationships/hyperlink" Target="https://univ-reunion.hal.science/hal-01156434v1" TargetMode="External"/><Relationship Id="rId29" Type="http://schemas.openxmlformats.org/officeDocument/2006/relationships/hyperlink" Target="https://univ-reunion.hal.science/hal-01371546v1" TargetMode="External"/><Relationship Id="rId30" Type="http://schemas.openxmlformats.org/officeDocument/2006/relationships/hyperlink" Target="https://univ-reunion.hal.science/hal-05404163v1" TargetMode="External"/><Relationship Id="rId31" Type="http://schemas.openxmlformats.org/officeDocument/2006/relationships/hyperlink" Target="https://univ-reunion.hal.science/hal-05394099v1" TargetMode="External"/><Relationship Id="rId32" Type="http://schemas.openxmlformats.org/officeDocument/2006/relationships/hyperlink" Target="https://univ-reunion.hal.science/hal-05394093v1" TargetMode="External"/><Relationship Id="rId33" Type="http://schemas.openxmlformats.org/officeDocument/2006/relationships/hyperlink" Target="https://hal.science/search/index/?q=*&amp;authFullName_s=Jean-Baptiste Brenet" TargetMode="External"/><Relationship Id="rId34" Type="http://schemas.openxmlformats.org/officeDocument/2006/relationships/hyperlink" Target="https://hal.science/search/index/?q=*&amp;authFullName_s=Hassan Rashid Al-Derham" TargetMode="External"/><Relationship Id="rId35" Type="http://schemas.openxmlformats.org/officeDocument/2006/relationships/hyperlink" Target="https://hal.science/search/index/?q=*&amp;authFullName_s=Ali Al-Zainal" TargetMode="External"/><Relationship Id="rId36" Type="http://schemas.openxmlformats.org/officeDocument/2006/relationships/hyperlink" Target="https://univ-reunion.hal.science/hal-05394109v1" TargetMode="External"/><Relationship Id="rId37" Type="http://schemas.openxmlformats.org/officeDocument/2006/relationships/hyperlink" Target="https://univ-reunion.hal.science/hal-05394102v1" TargetMode="External"/><Relationship Id="rId38" Type="http://schemas.openxmlformats.org/officeDocument/2006/relationships/hyperlink" Target="https://univ-reunion.hal.science/hal-05394107v1" TargetMode="External"/><Relationship Id="rId39" Type="http://schemas.openxmlformats.org/officeDocument/2006/relationships/hyperlink" Target="https://hal.science/hal-04357019v1" TargetMode="External"/><Relationship Id="rId40" Type="http://schemas.openxmlformats.org/officeDocument/2006/relationships/hyperlink" Target="https://shs.hal.science/halshs-03850589v1" TargetMode="External"/><Relationship Id="rId41" Type="http://schemas.openxmlformats.org/officeDocument/2006/relationships/hyperlink" Target="https://hal.science/hal-03301755v1" TargetMode="External"/><Relationship Id="rId42" Type="http://schemas.openxmlformats.org/officeDocument/2006/relationships/hyperlink" Target="https://hal.science/search/index/?q=*&amp;authFullName_s=Z&#233; Carlos de Oliveira Tiago" TargetMode="External"/><Relationship Id="rId43" Type="http://schemas.openxmlformats.org/officeDocument/2006/relationships/hyperlink" Target="https://shs.hal.science/halshs-03850591v1" TargetMode="External"/><Relationship Id="rId44" Type="http://schemas.openxmlformats.org/officeDocument/2006/relationships/hyperlink" Target="https://hal.science/search/index/?q=*&amp;authFullName_s=Camille No&#251;s" TargetMode="External"/><Relationship Id="rId45" Type="http://schemas.openxmlformats.org/officeDocument/2006/relationships/hyperlink" Target="https://hal.science/search/index/?q=*&amp;authFullName_s=Florent Pasquier" TargetMode="External"/><Relationship Id="rId46" Type="http://schemas.openxmlformats.org/officeDocument/2006/relationships/hyperlink" Target="https://shs.hal.science/halshs-03850590v1" TargetMode="External"/><Relationship Id="rId47" Type="http://schemas.openxmlformats.org/officeDocument/2006/relationships/hyperlink" Target="https://univ-reunion.hal.science/hal-02087346v1" TargetMode="External"/><Relationship Id="rId48" Type="http://schemas.openxmlformats.org/officeDocument/2006/relationships/hyperlink" Target="https://univ-reunion.hal.science/hal-01915745v1" TargetMode="External"/><Relationship Id="rId49" Type="http://schemas.openxmlformats.org/officeDocument/2006/relationships/hyperlink" Target="https://univ-reunion.hal.science/hal-01913438v1" TargetMode="External"/><Relationship Id="rId50" Type="http://schemas.openxmlformats.org/officeDocument/2006/relationships/hyperlink" Target="https://univ-reunion.hal.science/hal-01913441v1" TargetMode="External"/><Relationship Id="rId51" Type="http://schemas.openxmlformats.org/officeDocument/2006/relationships/hyperlink" Target="https://univ-reunion.hal.science/hal-01913432v1" TargetMode="External"/><Relationship Id="rId52" Type="http://schemas.openxmlformats.org/officeDocument/2006/relationships/hyperlink" Target="https://univ-reunion.hal.science/hal-01913463v1" TargetMode="External"/><Relationship Id="rId53" Type="http://schemas.openxmlformats.org/officeDocument/2006/relationships/hyperlink" Target="https://univ-reunion.hal.science/hal-01371706v1" TargetMode="External"/><Relationship Id="rId54" Type="http://schemas.openxmlformats.org/officeDocument/2006/relationships/hyperlink" Target="https://univ-reunion.hal.science/hal-01371702v1" TargetMode="External"/><Relationship Id="rId55" Type="http://schemas.openxmlformats.org/officeDocument/2006/relationships/hyperlink" Target="https://univ-reunion.hal.science/hal-01371705v1" TargetMode="External"/><Relationship Id="rId56" Type="http://schemas.openxmlformats.org/officeDocument/2006/relationships/hyperlink" Target="https://univ-reunion.hal.science/hal-01913469v1" TargetMode="External"/><Relationship Id="rId57" Type="http://schemas.openxmlformats.org/officeDocument/2006/relationships/hyperlink" Target="https://univ-reunion.hal.science/hal-01371695v1" TargetMode="External"/><Relationship Id="rId58" Type="http://schemas.openxmlformats.org/officeDocument/2006/relationships/hyperlink" Target="https://univ-reunion.hal.science/hal-01371700v1" TargetMode="External"/><Relationship Id="rId59" Type="http://schemas.openxmlformats.org/officeDocument/2006/relationships/hyperlink" Target="https://univ-reunion.hal.science/hal-01371682v1" TargetMode="External"/><Relationship Id="rId60" Type="http://schemas.openxmlformats.org/officeDocument/2006/relationships/hyperlink" Target="https://univ-reunion.hal.science/hal-01371687v1" TargetMode="External"/><Relationship Id="rId61" Type="http://schemas.openxmlformats.org/officeDocument/2006/relationships/hyperlink" Target="https://univ-reunion.hal.science/hal-01371681v1" TargetMode="External"/><Relationship Id="rId62" Type="http://schemas.openxmlformats.org/officeDocument/2006/relationships/hyperlink" Target="https://univ-reunion.hal.science/hal-01167449v1" TargetMode="External"/><Relationship Id="rId63" Type="http://schemas.openxmlformats.org/officeDocument/2006/relationships/hyperlink" Target="https://univ-reunion.hal.science/hal-01217735v1" TargetMode="External"/><Relationship Id="rId64" Type="http://schemas.openxmlformats.org/officeDocument/2006/relationships/hyperlink" Target="https://univ-reunion.hal.science/hal-01217756v1" TargetMode="External"/><Relationship Id="rId65" Type="http://schemas.openxmlformats.org/officeDocument/2006/relationships/hyperlink" Target="https://univ-reunion.hal.science/hal-01167450v1" TargetMode="External"/><Relationship Id="rId66" Type="http://schemas.openxmlformats.org/officeDocument/2006/relationships/hyperlink" Target="https://univ-reunion.hal.science/hal-01217768v1" TargetMode="External"/><Relationship Id="rId67" Type="http://schemas.openxmlformats.org/officeDocument/2006/relationships/hyperlink" Target="https://univ-reunion.hal.science/hal-05394069v1" TargetMode="External"/><Relationship Id="rId68" Type="http://schemas.openxmlformats.org/officeDocument/2006/relationships/hyperlink" Target="https://univ-reunion.hal.science/hal-05394086v1" TargetMode="External"/><Relationship Id="rId69" Type="http://schemas.openxmlformats.org/officeDocument/2006/relationships/hyperlink" Target="https://hal.science/hal-05451868v1" TargetMode="External"/><Relationship Id="rId70" Type="http://schemas.openxmlformats.org/officeDocument/2006/relationships/hyperlink" Target="https://hal.science/search/index/?q=*&amp;authFullName_s=Himat Mohamed Ali" TargetMode="External"/><Relationship Id="rId71" Type="http://schemas.openxmlformats.org/officeDocument/2006/relationships/hyperlink" Target="https://hal.science/search/index/?q=*&amp;authFullName_s=Ali Esber Adonis" TargetMode="External"/><Relationship Id="rId72" Type="http://schemas.openxmlformats.org/officeDocument/2006/relationships/hyperlink" Target="https://univ-reunion.hal.science/hal-05393638v1" TargetMode="External"/><Relationship Id="rId73" Type="http://schemas.openxmlformats.org/officeDocument/2006/relationships/hyperlink" Target="https://hal.science/search/index/?q=*&amp;authFullName_s=Nejmeddine Khalfallah" TargetMode="External"/><Relationship Id="rId74" Type="http://schemas.openxmlformats.org/officeDocument/2006/relationships/hyperlink" Target="https://hal.science/search/index/?q=*&amp;authFullName_s=Mlih Fouad" TargetMode="External"/><Relationship Id="rId75" Type="http://schemas.openxmlformats.org/officeDocument/2006/relationships/hyperlink" Target="https://dx.doi.org/10.61736/OTYW7710" TargetMode="External"/><Relationship Id="rId76" Type="http://schemas.openxmlformats.org/officeDocument/2006/relationships/hyperlink" Target="https://hal.science/hal-03301748v1" TargetMode="External"/><Relationship Id="rId77" Type="http://schemas.openxmlformats.org/officeDocument/2006/relationships/hyperlink" Target="https://hal.science/search/index/?q=*&amp;authFullName_s=Ali Ahmad Esber Adonis" TargetMode="External"/><Relationship Id="rId78" Type="http://schemas.openxmlformats.org/officeDocument/2006/relationships/hyperlink" Target="https://univ-reunion.hal.science/hal-01371521v1" TargetMode="External"/><Relationship Id="rId79" Type="http://schemas.openxmlformats.org/officeDocument/2006/relationships/hyperlink" Target="https://hal.science/search/index/?q=*&amp;authFullName_s=Marc Arino" TargetMode="External"/><Relationship Id="rId80" Type="http://schemas.openxmlformats.org/officeDocument/2006/relationships/hyperlink" Target="https://univ-reunion.hal.science/hal-01371507v1" TargetMode="External"/><Relationship Id="rId81" Type="http://schemas.openxmlformats.org/officeDocument/2006/relationships/hyperlink" Target="https://hal.science/hal-01147988v1" TargetMode="External"/><Relationship Id="rId82" Type="http://schemas.openxmlformats.org/officeDocument/2006/relationships/hyperlink" Target="https://hal.science/hal-04726831v1" TargetMode="External"/><Relationship Id="rId83" Type="http://schemas.openxmlformats.org/officeDocument/2006/relationships/hyperlink" Target="https://hal.science/search/index/?q=*&amp;authFullName_s=Magali Compan" TargetMode="External"/><Relationship Id="rId84" Type="http://schemas.openxmlformats.org/officeDocument/2006/relationships/hyperlink" Target="https://hal.science/search/index/?q=*&amp;authFullName_s=Val&#233;rie Magdelaine-Andrianjafitrimo" TargetMode="External"/><Relationship Id="rId85" Type="http://schemas.openxmlformats.org/officeDocument/2006/relationships/hyperlink" Target="https://dx.doi.org/10.61736/XEAE9248" TargetMode="External"/><Relationship Id="rId86" Type="http://schemas.openxmlformats.org/officeDocument/2006/relationships/hyperlink" Target="https://hal.science/hal-04710629v1" TargetMode="External"/><Relationship Id="rId87" Type="http://schemas.openxmlformats.org/officeDocument/2006/relationships/hyperlink" Target="https://univ-reunion.hal.science/hal-02104974v1" TargetMode="External"/><Relationship Id="rId88" Type="http://schemas.openxmlformats.org/officeDocument/2006/relationships/hyperlink" Target="https://univ-reunion.hal.science/hal-02196284v1" TargetMode="External"/><Relationship Id="rId89" Type="http://schemas.openxmlformats.org/officeDocument/2006/relationships/hyperlink" Target="https://univ-reunion.hal.science/hal-02451366v1" TargetMode="External"/><Relationship Id="rId90" Type="http://schemas.openxmlformats.org/officeDocument/2006/relationships/hyperlink" Target="https://hal.science/search/index/?q=*&amp;authFullName_s=Pascale Lahoud" TargetMode="External"/><Relationship Id="rId91" Type="http://schemas.openxmlformats.org/officeDocument/2006/relationships/hyperlink" Target="https://hal.science/hal-01882743v1" TargetMode="External"/><Relationship Id="rId92" Type="http://schemas.openxmlformats.org/officeDocument/2006/relationships/hyperlink" Target="https://univ-reunion.hal.science/hal-01371677v1" TargetMode="External"/><Relationship Id="rId93" Type="http://schemas.openxmlformats.org/officeDocument/2006/relationships/hyperlink" Target="https://univ-reunion.hal.science/hal-01371675v1" TargetMode="External"/><Relationship Id="rId94" Type="http://schemas.openxmlformats.org/officeDocument/2006/relationships/hyperlink" Target="https://univ-reunion.hal.science/hal-01371679v1" TargetMode="External"/><Relationship Id="rId95" Type="http://schemas.openxmlformats.org/officeDocument/2006/relationships/hyperlink" Target="https://univ-reunion.hal.science/hal-01212640v1" TargetMode="External"/><Relationship Id="rId96" Type="http://schemas.openxmlformats.org/officeDocument/2006/relationships/hyperlink" Target="https://univ-reunion.hal.science/hal-01452559v1" TargetMode="External"/><Relationship Id="rId97" Type="http://schemas.openxmlformats.org/officeDocument/2006/relationships/hyperlink" Target="https://univ-reunion.hal.science/hal-01217730v1" TargetMode="External"/><Relationship Id="rId98" Type="http://schemas.openxmlformats.org/officeDocument/2006/relationships/hyperlink" Target="https://univ-reunion.hal.science/hal-02307822v1" TargetMode="External"/><Relationship Id="rId99" Type="http://schemas.openxmlformats.org/officeDocument/2006/relationships/hyperlink" Target="https://hal.science/hal-04356997v1" TargetMode="External"/><Relationship Id="rId10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Bénédicte Letellier</dc:title>
  <dc:description>CV</dc:description>
  <dc:subject/>
  <cp:keywords/>
  <cp:category/>
  <cp:lastModifiedBy/>
  <dcterms:created xsi:type="dcterms:W3CDTF">2026-03-23T18:09:05+01:00</dcterms:created>
  <dcterms:modified xsi:type="dcterms:W3CDTF">2026-03-23T18:09:05+01:00</dcterms:modified>
</cp:coreProperties>
</file>

<file path=docProps/custom.xml><?xml version="1.0" encoding="utf-8"?>
<Properties xmlns="http://schemas.openxmlformats.org/officeDocument/2006/custom-properties" xmlns:vt="http://schemas.openxmlformats.org/officeDocument/2006/docPropsVTypes"/>
</file>