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BENEDICTE MATHIOS </w:t>
      </w:r>
      <w:r>
        <w:rPr>
          <w:color w:val="641e6e"/>
        </w:rPr>
        <w:t xml:space="preserve">Professeure des Universités à l'Université Clermont Auvergne.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benedicte-mathios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0000-0002-6873-5199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083789693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Mme MATHIOS Bénédicte</w:t>
      </w:r>
    </w:p>
    <w:p>
      <w:pPr/>
      <w:r>
        <w:rPr/>
        <w:t xml:space="preserve">Professeure</w:t>
      </w:r>
    </w:p>
    <w:p>
      <w:pPr/>
      <w:r>
        <w:rPr/>
        <w:t xml:space="preserve">Université Clermont Auvergne</w:t>
      </w:r>
    </w:p>
    <w:p>
      <w:pPr/>
      <w:r>
        <w:rPr/>
        <w:t xml:space="preserve">Centre de recherches : CELIS UR 4280 Centre de Recherches sur les Littératures et la Sociopoétique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poétique de Mariluz Escribano Pueo, entre invisibilité et 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2023, Les Langues néo-latines : revue de langues vivantes romanes,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TRADUCTION DE LA POÉSIE : TRADUIRE / FAIRE TRADUIRE, QUELQUES EXEMPLES DE TEXTES ESPAGNOLS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Matins pédagogiques de la SLNL - Publication annuelle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Enunciación y género en poesía, el caso de Olvido García Valdés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2022, 47, pp.57-72.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⟨10.21747/21832242/litcomp47a3⟩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illisibles de la poésie visuelle espagnole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2021, 397,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les sujets grammaticaux en poésie. L'exemple d’Olvido García Valdés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Collioure… les jours bleus d’Antonio Machado / los días azules de Antonio Machado. Canet, Éditions Trabucaire, Fondation Antonio Machado de Collioure,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2019, pp.750-752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SPACES, SIMULTANEOUS TIME AND ARTS IN THE POETIC WORK OF OLVIDO GARCÍA VALDÉS: A CONTEMPORARY EPIC EXPRESSION?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Epicas</w:t>
            </w:r>
            <w:r>
              <w:rPr/>
              <w:t xml:space="preserve">, 2017, Revista Épicas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dans la poésie espagnole du XXe siècle. Invisible illisible ou espace de création de la métaphore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2012, Le visible et l’invisible dans le monde hispanique et hispano-américain,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L’élégie dans les derniers poèmes de Miguel Hernández : Une négation de la mort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Bernadette Hidalgo-Bachs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2005, 12, pp.177--198.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⟨10.4000/babel.1061⟩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et numérique espagnole aux XXe et XXIe siècles : questions de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congrès biennal de l’INSL (International Network for the Study of Lyric) : « Actualités du poème : ancrages historiques et contemporains ».</w:t>
            </w:r>
            <w:r>
              <w:rPr/>
              <w:t xml:space="preserve">, INSL (International Network for the Study of Lyric), Jun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Lorca/Vernetti et Sonetos del amor oscuro: une traduction intermédiale?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L’adaptation de la poésie à la bande dessinée en espagnol »</w:t>
            </w:r>
            <w:r>
              <w:rPr/>
              <w:t xml:space="preserve">, Organisation : Céline Pégorari, May 2024, Université Paul Valéry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Descolonialidades poéticas, ejemplos españoles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l'institut international de sociocritique (IIS). Sociocritique et tournant décolonial convergences et perspectives</w:t>
            </w:r>
            <w:r>
              <w:rPr/>
              <w:t xml:space="preserve">, Assia Mohssine, Jun 2022,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Poesía gráfica/poesía visual: problemáticas genéricas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Poésie graphique et poésie visuelle, un dialogue possible ? »</w:t>
            </w:r>
            <w:r>
              <w:rPr/>
              <w:t xml:space="preserve">, Viviane Alary; Bénédicte Mathios, May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física y poema en la poesía española contemporánea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poétiques en Normandie, 1, Dynamiques de la voix dans la poésie hispanique de 1975 à nos jours : nature, structure, effets sonores et rythmiques</w:t>
            </w:r>
            <w:r>
              <w:rPr/>
              <w:t xml:space="preserve">, Miguel Olmos; Sandrine Lascaux, Jan 2023, ROUEN,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de Olvido García Valdés como experiencia de lectura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 en honor a la poeta Olvido García Valdés, galardonada con el XXXI Premio Reina Sofía de Poesía Iberoamericana</w:t>
            </w:r>
            <w:r>
              <w:rPr/>
              <w:t xml:space="preserve">, Amelia Gamoneda, May 2023, Salamanca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española desde la perspectiva descolonial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Congrès de l’Institut International de Sociocritique (IIS) : Sociocritique et « tournant décolonial ». Convergences et perspectives. Hommage à Edmond Cros</w:t>
            </w:r>
            <w:r>
              <w:rPr/>
              <w:t xml:space="preserve">, Assia Mohssine, Jun 2022, MSH de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traduction de la poésie : traduire/faire traduire, quelques exemples contemporains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Matinée d’études : « Traduire. Quels enseignements pour le cours d’espagnol et le cours de portugais ? »</w:t>
            </w:r>
            <w:r>
              <w:rPr/>
              <w:t xml:space="preserve">, Responsables scientifiques : Bénédicte Mathios et Daniel Rodrigues, May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«Enunciación y género en poesía, el caso de Olvido García Valdés»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Travestissements de la voix dans les littératures ibéro-américaines contemporaines »</w:t>
            </w:r>
            <w:r>
              <w:rPr/>
              <w:t xml:space="preserve">, Assia Mohssine et Daniel Rodrigues (org.), Oct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soneto y la generación del 27: ¿el renacer de una forma?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“Nuevas perspectivas sobre la generación del 27”</w:t>
            </w:r>
            <w:r>
              <w:rPr/>
              <w:t xml:space="preserve">, Oct 2020, Saint-Etienne,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Reflexiones sobre la recepción de la obra de Antonio Machado: el caso de Ángel González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franco-espagnol : « 80 ans après (1939-2019). Guerre civile et exil dans une perspective franco-hispanique » (« 80 años después (1939-2019). Guerra y exilio desde una perspectiva franco-hispánica »)</w:t>
            </w:r>
            <w:r>
              <w:rPr/>
              <w:t xml:space="preserve">, (Organisatrices) : Stéphanie Urdician et Bénédicte Mathios., Nov 2019,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texte dans Fustigada luz (1979) » de Rafael Alberti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interuniversitaire : « Hommage à Rafael Alberti (1902-1999) », Instituto Cervantes, Bordeaux, 17/01/2019, Université Jean Monnet, Saint-Etienne, 14/02/2019</w:t>
            </w:r>
            <w:r>
              <w:rPr/>
              <w:t xml:space="preserve">, Jan 2019, BORDEAUX et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l'expérimentation en question(s). Suivi du catalogue de l'exposition ExPoEx (Clermont-Ferrand, 16/11/2017-07/02/2018)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, 340 p., 2022, Clermont-Ferrand, Presses Universitaires Blaise Pascal, coll. « Graphèmes », 978-2-84516-995-1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l’amour. Sonnets de la modernité. Elizabeth Browning, Sonnets portugais ; Pablo Neruda, La Centaine d’amour ; Pier Paolo Pasolini, Sonnets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Weinmann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Perquin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Matilde Manara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visuelle : l’expérimentation en question(s). Suivi du catalogue de l’exposition ExPoEx (Clermont-Ferrand, 16/11/2017-07/02/2018).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Lavergne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Presses Universitaires Blaise Pascal. 2020, Graphèmes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l'amour, sonnets de la modernité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matilde manara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Weinmann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Perquin</w:t>
              </w:r>
            </w:hyperlink>
          </w:p>
          <w:p>
            <w:pPr/>
            <w:r>
              <w:rPr/>
              <w:t xml:space="preserve">Atlande. 2020, 9782350306889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contextes, contextes de la traduction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pOésie : jeux d'eSpace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Chol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</w:p>
          <w:p>
            <w:pPr/>
            <w:r>
              <w:rPr/>
              <w:t xml:space="preserve">Chol; Isabelle and Mathios; Bénédicte and Linarès; Serge. Honoré Champion, 31, 2016, Poétiques et esthétiques XXe-XXIe siècles, 978-2-7453-3116-8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Miguel Hernández à partir de 1934 : les révolutions d’une voix. Du labyrinthe des formes à l’essence du poétique, Paris, PUF/CNED, 2010. Réédition 2011.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écriture poétique. Une lecture de l’œuvre d’Ángel González, Peter Lang SA, Editions scientifiques internationales, Bern, 2009.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española desde la perspectiva descolonial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Lausanne, Peter Lang. </w:t>
            </w:r>
            <w:r>
              <w:rPr>
                <w:i w:val="1"/>
                <w:iCs w:val="1"/>
              </w:rPr>
              <w:t xml:space="preserve">in Epistemologías en confluencia: Sociocrítica y giro colonial. Homenaje a Edmond Cros, Assia Mohssine (ed.)</w:t>
            </w:r>
            <w:r>
              <w:rPr/>
              <w:t xml:space="preserve">, , p. 393-406, 2024, 9783631900017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de Olvido García Valdés como experiencia de lectura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libros de la resistencia. </w:t>
            </w:r>
            <w:r>
              <w:rPr>
                <w:i w:val="1"/>
                <w:iCs w:val="1"/>
              </w:rPr>
              <w:t xml:space="preserve">De la percepción del verde. Escuchas de la poesía de Olvido García Valdés. Amelia Gamoneda (ed)</w:t>
            </w:r>
            <w:r>
              <w:rPr/>
              <w:t xml:space="preserve">, libros de la resistencia, 2023, 978-84-15766-98-8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Grado elemental (1962) d’Ángel González, entre engagement et fable : la fourmi pour modèle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Yvan Daniel; Alain Montandon; Jessica Wilker. </w:t>
            </w:r>
            <w:r>
              <w:rPr>
                <w:i w:val="1"/>
                <w:iCs w:val="1"/>
              </w:rPr>
              <w:t xml:space="preserve">Poétiques et poésie de l’insecte</w:t>
            </w:r>
            <w:r>
              <w:rPr/>
              <w:t xml:space="preserve">, Collection "Romantisme et modernités" (204), Honoré Champion, p. 297-310,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«Animal y escritura en Lo solo del animal de Olvido García Valdés».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un oscuro dominio, Sevilla, Ed. Athenaica;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soneto y la Generación del 27: ¿el renacer de una forma?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IDEA/IGAS. </w:t>
            </w:r>
            <w:r>
              <w:rPr>
                <w:i w:val="1"/>
                <w:iCs w:val="1"/>
              </w:rPr>
              <w:t xml:space="preserve">Voces y versos, nuevas perspectivas sobre la generación del 27, Gilles Del Vecchio y Nuria Rodríguez Lázaro (EDS.), New-York, IDEA (Instituto de Estudios Auriseculares), Colección “Peregrino”, 10, 2021, p. 31-47.</w:t>
            </w:r>
            <w:r>
              <w:rPr/>
              <w:t xml:space="preserve">, IDEA/IGAS, 2021, 978-1-938795-83-1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qu’écrire un sonnet en Espagne aux XXe et XXIe siècles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genre en poésie contemporaine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⟨10.15122/isbn.978-2-406-08986-5.p.0107⟩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passage et voyage poétique dans l’œuvre d’Olvido García Valdés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Périples et escales. Écrire le voyage en poésie</w:t>
            </w:r>
            <w:r>
              <w:rPr/>
              <w:t xml:space="preserve">, Hermann, pp.241-256,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obra poética de Olvido García Valdés: ¿una expresión épica contemporánea?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Assia Mohssine. </w:t>
            </w:r>
            <w:r>
              <w:rPr>
                <w:i w:val="1"/>
                <w:iCs w:val="1"/>
              </w:rPr>
              <w:t xml:space="preserve">El heroísmo épico en clave de mujer</w:t>
            </w:r>
            <w:r>
              <w:rPr/>
              <w:t xml:space="preserve">, Ediciones Universidad de Guadalajara, capítulo 12, p. 167-178.,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et texte dans Fustigada luz (1979) de Rafael Alberti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Rafael Alberti (1902-1999) poésie, théâtre, peinture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Un lugar donde no se miente. Conversación con Olvido García Valdés (2014), échange et création poétique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 Travaux et documents hispaniques », n° 10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Interviews publiques de la poète Michèle Métail (10/04/2024) et de la poète espagnole Susana Blasco (11/04/2024). Co-organisation et réalisation : Lucie Lavergne et Bénédicte Mathios. Festival Littérature Au Centre, Clermont Ferrand.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c’est moi ». Interview d’Olvido García Valdés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rêve en poésie : trois exemples hispanophones », Claudine Marion-Andrès (coord.), Le rêve, Claudine Marion-Andrès et Lucie Palmeira (éd.), ISSN 0814-7570. ©Publications numériques de la Société des Langues Néo-Latines, publications numériques et audio, février 2020, https://neolatines.com/slnl/wp-content/uploads/Le_reve_Vol-II_SLNL.pdf , p. 116-136.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réception de l’œuvre d’Antonio Machado : le cas d’Ángel González ». Conférence au Centre Joe Bousquet à Carcassonne le 16 février 2019.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réception de l’œuvre d’Antonio Machado : le cas d’Ángel González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Bénédicte Mathios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Machado : « Poésie et expérience du monde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Benedicte Mathios</w:t>
              </w:r>
            </w:hyperlink>
          </w:p>
          <w:p>
            <w:pPr/>
            <w:r>
              <w:rPr/>
              <w:t xml:space="preserve">DEUG. ANTONIO MACHADO : « POÉSIE ET EXPÉRIENCE DU MONDE », COURS VIRTUEL, France. 2019, pp.32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cel-02104795v1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C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mathios" TargetMode="External"/><Relationship Id="rId9" Type="http://schemas.openxmlformats.org/officeDocument/2006/relationships/hyperlink" Target="https://orcid.org/0000-0002-6873-5199" TargetMode="External"/><Relationship Id="rId10" Type="http://schemas.openxmlformats.org/officeDocument/2006/relationships/hyperlink" Target="https://www.idref.fr/083789693" TargetMode="External"/><Relationship Id="rId11" Type="http://schemas.openxmlformats.org/officeDocument/2006/relationships/hyperlink" Target="https://hal.science/hal-04181030v1" TargetMode="External"/><Relationship Id="rId12" Type="http://schemas.openxmlformats.org/officeDocument/2006/relationships/hyperlink" Target="https://hal.science/search/index/?q=*&amp;authFullName_s=B&#233;n&#233;dicte Mathios" TargetMode="External"/><Relationship Id="rId13" Type="http://schemas.openxmlformats.org/officeDocument/2006/relationships/hyperlink" Target="https://hal.science/hal-03914229v1" TargetMode="External"/><Relationship Id="rId14" Type="http://schemas.openxmlformats.org/officeDocument/2006/relationships/hyperlink" Target="https://hal.science/hal-03938261v1" TargetMode="External"/><Relationship Id="rId15" Type="http://schemas.openxmlformats.org/officeDocument/2006/relationships/hyperlink" Target="https://dx.doi.org/10.21747/21832242/litcomp47a3" TargetMode="External"/><Relationship Id="rId16" Type="http://schemas.openxmlformats.org/officeDocument/2006/relationships/hyperlink" Target="https://hal.science/hal-03320218v1" TargetMode="External"/><Relationship Id="rId17" Type="http://schemas.openxmlformats.org/officeDocument/2006/relationships/hyperlink" Target="https://hal.science/hal-02514467v1" TargetMode="External"/><Relationship Id="rId18" Type="http://schemas.openxmlformats.org/officeDocument/2006/relationships/hyperlink" Target="https://uca.hal.science/hal-02418767v1" TargetMode="External"/><Relationship Id="rId19" Type="http://schemas.openxmlformats.org/officeDocument/2006/relationships/hyperlink" Target="https://hal.science/hal-04180341v1" TargetMode="External"/><Relationship Id="rId20" Type="http://schemas.openxmlformats.org/officeDocument/2006/relationships/hyperlink" Target="https://uca.hal.science/hal-02159099v1" TargetMode="External"/><Relationship Id="rId21" Type="http://schemas.openxmlformats.org/officeDocument/2006/relationships/hyperlink" Target="https://hal.science/search/index/?q=*&amp;authFullName_s=Benedicte Mathios" TargetMode="External"/><Relationship Id="rId22" Type="http://schemas.openxmlformats.org/officeDocument/2006/relationships/hyperlink" Target="https://univ-tln.hal.science/hal-01329036v1" TargetMode="External"/><Relationship Id="rId23" Type="http://schemas.openxmlformats.org/officeDocument/2006/relationships/hyperlink" Target="https://hal.science/search/index/?q=*&amp;authFullName_s=Bernadette Hidalgo-Bachs" TargetMode="External"/><Relationship Id="rId24" Type="http://schemas.openxmlformats.org/officeDocument/2006/relationships/hyperlink" Target="https://dx.doi.org/10.4000/babel.1061" TargetMode="External"/><Relationship Id="rId25" Type="http://schemas.openxmlformats.org/officeDocument/2006/relationships/hyperlink" Target="https://hal.science/hal-05375559v1" TargetMode="External"/><Relationship Id="rId26" Type="http://schemas.openxmlformats.org/officeDocument/2006/relationships/hyperlink" Target="https://uca.hal.science/hal-04741332v1" TargetMode="External"/><Relationship Id="rId27" Type="http://schemas.openxmlformats.org/officeDocument/2006/relationships/hyperlink" Target="https://hal.science/hal-04821984v1" TargetMode="External"/><Relationship Id="rId28" Type="http://schemas.openxmlformats.org/officeDocument/2006/relationships/hyperlink" Target="https://uca.hal.science/hal-04311182v1" TargetMode="External"/><Relationship Id="rId29" Type="http://schemas.openxmlformats.org/officeDocument/2006/relationships/hyperlink" Target="https://hal.science/search/index/?q=*&amp;authFullName_s=Viviane Alary" TargetMode="External"/><Relationship Id="rId30" Type="http://schemas.openxmlformats.org/officeDocument/2006/relationships/hyperlink" Target="https://hal.science/hal-04345716v1" TargetMode="External"/><Relationship Id="rId31" Type="http://schemas.openxmlformats.org/officeDocument/2006/relationships/hyperlink" Target="https://hal.science/hal-04345761v1" TargetMode="External"/><Relationship Id="rId32" Type="http://schemas.openxmlformats.org/officeDocument/2006/relationships/hyperlink" Target="https://uca.hal.science/hal-03813689v1" TargetMode="External"/><Relationship Id="rId33" Type="http://schemas.openxmlformats.org/officeDocument/2006/relationships/hyperlink" Target="https://uca.hal.science/hal-03808655v1" TargetMode="External"/><Relationship Id="rId34" Type="http://schemas.openxmlformats.org/officeDocument/2006/relationships/hyperlink" Target="https://uca.hal.science/hal-03429282v1" TargetMode="External"/><Relationship Id="rId35" Type="http://schemas.openxmlformats.org/officeDocument/2006/relationships/hyperlink" Target="https://hal.science/hal-02988285v1" TargetMode="External"/><Relationship Id="rId36" Type="http://schemas.openxmlformats.org/officeDocument/2006/relationships/hyperlink" Target="https://uca.hal.science/hal-02364001v1" TargetMode="External"/><Relationship Id="rId37" Type="http://schemas.openxmlformats.org/officeDocument/2006/relationships/hyperlink" Target="https://hal.science/hal-02353947v1" TargetMode="External"/><Relationship Id="rId38" Type="http://schemas.openxmlformats.org/officeDocument/2006/relationships/hyperlink" Target="https://uca.hal.science/hal-03844985v1" TargetMode="External"/><Relationship Id="rId39" Type="http://schemas.openxmlformats.org/officeDocument/2006/relationships/hyperlink" Target="https://hal.science/search/index/?q=*&amp;authFullName_s=Lucie Lavergne" TargetMode="External"/><Relationship Id="rId40" Type="http://schemas.openxmlformats.org/officeDocument/2006/relationships/hyperlink" Target="https://hal.science/search/index/?q=*&amp;authFullName_s=Daniel Rodrigues" TargetMode="External"/><Relationship Id="rId41" Type="http://schemas.openxmlformats.org/officeDocument/2006/relationships/hyperlink" Target="https://hal.science/hal-02986428v1" TargetMode="External"/><Relationship Id="rId42" Type="http://schemas.openxmlformats.org/officeDocument/2006/relationships/hyperlink" Target="https://hal.science/search/index/?q=*&amp;authFullName_s=Fr&#233;d&#233;ric Weinmann" TargetMode="External"/><Relationship Id="rId43" Type="http://schemas.openxmlformats.org/officeDocument/2006/relationships/hyperlink" Target="https://hal.science/search/index/?q=*&amp;authFullName_s=Jean-Charles Perquin" TargetMode="External"/><Relationship Id="rId44" Type="http://schemas.openxmlformats.org/officeDocument/2006/relationships/hyperlink" Target="https://hal.science/search/index/?q=*&amp;authFullName_s=Matilde Manara" TargetMode="External"/><Relationship Id="rId45" Type="http://schemas.openxmlformats.org/officeDocument/2006/relationships/hyperlink" Target="https://hal.science/hal-04318600v1" TargetMode="External"/><Relationship Id="rId46" Type="http://schemas.openxmlformats.org/officeDocument/2006/relationships/hyperlink" Target="https://univ-sorbonne-nouvelle.hal.science/hal-03946263v1" TargetMode="External"/><Relationship Id="rId47" Type="http://schemas.openxmlformats.org/officeDocument/2006/relationships/hyperlink" Target="https://hal.science/search/index/?q=*&amp;authFullName_s=matilde manara" TargetMode="External"/><Relationship Id="rId48" Type="http://schemas.openxmlformats.org/officeDocument/2006/relationships/hyperlink" Target="https://shs.hal.science/halshs-02330961v1" TargetMode="External"/><Relationship Id="rId49" Type="http://schemas.openxmlformats.org/officeDocument/2006/relationships/hyperlink" Target="https://hal.science/search/index/?q=*&amp;authFullName_s=Micha&#235;l Gr&#233;goire" TargetMode="External"/><Relationship Id="rId50" Type="http://schemas.openxmlformats.org/officeDocument/2006/relationships/hyperlink" Target="https://univ-pau.hal.science/hal-02182201v1" TargetMode="External"/><Relationship Id="rId51" Type="http://schemas.openxmlformats.org/officeDocument/2006/relationships/hyperlink" Target="https://hal.science/search/index/?q=*&amp;authFullName_s=Isabelle Chol" TargetMode="External"/><Relationship Id="rId52" Type="http://schemas.openxmlformats.org/officeDocument/2006/relationships/hyperlink" Target="https://hal.science/search/index/?q=*&amp;authFullName_s=Serge Linar&#232;s" TargetMode="External"/><Relationship Id="rId53" Type="http://schemas.openxmlformats.org/officeDocument/2006/relationships/hyperlink" Target="https://hal.science/hal-02343132v1" TargetMode="External"/><Relationship Id="rId54" Type="http://schemas.openxmlformats.org/officeDocument/2006/relationships/hyperlink" Target="https://hal.science/hal-02334668v1" TargetMode="External"/><Relationship Id="rId55" Type="http://schemas.openxmlformats.org/officeDocument/2006/relationships/hyperlink" Target="https://uca.hal.science/hal-04741329v1" TargetMode="External"/><Relationship Id="rId56" Type="http://schemas.openxmlformats.org/officeDocument/2006/relationships/hyperlink" Target="https://hal.science/hal-04293326v1" TargetMode="External"/><Relationship Id="rId57" Type="http://schemas.openxmlformats.org/officeDocument/2006/relationships/hyperlink" Target="https://hal.science/hal-04821924v1" TargetMode="External"/><Relationship Id="rId58" Type="http://schemas.openxmlformats.org/officeDocument/2006/relationships/hyperlink" Target="https://hal.science/hal-03320222v1" TargetMode="External"/><Relationship Id="rId59" Type="http://schemas.openxmlformats.org/officeDocument/2006/relationships/hyperlink" Target="https://hal.science/hal-03320221v1" TargetMode="External"/><Relationship Id="rId60" Type="http://schemas.openxmlformats.org/officeDocument/2006/relationships/hyperlink" Target="https://uca.hal.science/hal-02318348v1" TargetMode="External"/><Relationship Id="rId61" Type="http://schemas.openxmlformats.org/officeDocument/2006/relationships/hyperlink" Target="https://dx.doi.org/10.15122/isbn.978-2-406-08986-5.p.0107" TargetMode="External"/><Relationship Id="rId62" Type="http://schemas.openxmlformats.org/officeDocument/2006/relationships/hyperlink" Target="https://hal.science/hal-04821872v1" TargetMode="External"/><Relationship Id="rId63" Type="http://schemas.openxmlformats.org/officeDocument/2006/relationships/hyperlink" Target="https://hal.science/hal-04821915v1" TargetMode="External"/><Relationship Id="rId64" Type="http://schemas.openxmlformats.org/officeDocument/2006/relationships/hyperlink" Target="https://hal.science/hal-02318828v1" TargetMode="External"/><Relationship Id="rId65" Type="http://schemas.openxmlformats.org/officeDocument/2006/relationships/hyperlink" Target="https://uca.hal.science/hal-02318347v1" TargetMode="External"/><Relationship Id="rId66" Type="http://schemas.openxmlformats.org/officeDocument/2006/relationships/hyperlink" Target="https://hal.science/hal-04822003v1" TargetMode="External"/><Relationship Id="rId67" Type="http://schemas.openxmlformats.org/officeDocument/2006/relationships/hyperlink" Target="https://hal.science/hal-04821998v1" TargetMode="External"/><Relationship Id="rId68" Type="http://schemas.openxmlformats.org/officeDocument/2006/relationships/hyperlink" Target="https://hal.science/hal-02986427v1" TargetMode="External"/><Relationship Id="rId69" Type="http://schemas.openxmlformats.org/officeDocument/2006/relationships/hyperlink" Target="https://hal.science/hal-04834681v1" TargetMode="External"/><Relationship Id="rId70" Type="http://schemas.openxmlformats.org/officeDocument/2006/relationships/hyperlink" Target="https://hal.science/hal-04821990v1" TargetMode="External"/><Relationship Id="rId71" Type="http://schemas.openxmlformats.org/officeDocument/2006/relationships/hyperlink" Target="https://hal.science/cel-02104795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MATHIOS</dc:title>
  <dc:description>CV</dc:description>
  <dc:subject/>
  <cp:keywords/>
  <cp:category/>
  <cp:lastModifiedBy/>
  <dcterms:created xsi:type="dcterms:W3CDTF">2026-05-05T09:09:48+02:00</dcterms:created>
  <dcterms:modified xsi:type="dcterms:W3CDTF">2026-05-05T09:09:48+02:00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