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Balloy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benjamin-balloy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241920159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itinéraire entre structuralisme et américanisme : entretien avec Emmanuel Désveaux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Désveaux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2025, 46,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⟨10.4000/14qha⟩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dessiner le pays choctaw dans la première moitié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2025, 40, pp.170 - 213.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en prestation. Les funérailles de Soleils chez les Natchez du bas-Mississippi (1699‑1725)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2, pp.207-238.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⟨10.4000/141v9⟩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Mark Van De Logt, Between the Floods: A History of the Arikaras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⟨10.4000/13d5y⟩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lisibilité des opérations spatiales avec les paquets rituels des Pawnee (XIXe siècle, États-Unis)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2024,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⟨10.4000/120gk⟩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Havard, Les Natchez. Une histoire coloniale de la violence, Paris, Tallandier et Flammarion, 2024, 604 p., ISBN 979-10-210-6073-9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72 (2), pp.124-126.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⟨10.3917/rhmc.712.0125⟩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Sticks as scripts: Literacy, Celestial Order, and Ritual Artifacts in Pawnee Ceremonies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2023, 79/80, pp.99-113.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Frank Hamilton Cushing, Tenatsali ou l’ethnologue qui fut transformé en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2022, 108 (2), pp.213-218.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⟨10.4000/jsa.21315⟩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mets encore un mot sur ce collier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2022, 33, pp.144-157.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⟨10.4000/gradhiva.6167⟩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I. Bossy (éd.), The Yamasee Indians from Florida to South Carolina, Lincoln, University of Nebraska Press, 2018, XVIII-348 p., ISBN 978-1-4962-0760-9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Race, sang et couleur à l’époque moderne : histoires plurielles (I), 68-2, pp.159-160.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⟨10.3917/rhmc.682.0159⟩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interprétative d’un serpent mississippien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75, pp.196-203.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⟨10.4000/terrain.22235⟩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Seth Schermerhorn, Walking to Magdalena. Personhood and Place in Tohono O’odham Songs, Sticks, and 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pp.192-193.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⟨10.4000/lhomme.39629⟩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Hierarchy among the Muscogee (Creek) People of Louisiana in the 18th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237, pp.45-74.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⟨10.4000/lhomme.39108⟩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Matthieu Charle, Coeur d’Alene : ethnohistoire d’une communauté indienne d’Amérique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2020, 31, pp.174-175.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⟨10.4000/gradhiva.5232⟩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remarks on Choctaw historiography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2019, 105 (105-1), pp.97-122.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⟨10.4000/jsa.16953⟩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la régurgitation dans les « fêtes » amérindiennes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⟨10.4000/nuevomundo.69501⟩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Mixte Technologique Sols et Territoires : développer la connaissance des sols dans les territoires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Sitraka 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Bargeot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aux traces, vestiges et signes dans le récit de la défaite des Illinois par Cavelier de La Salle (1680, Amérique du Nord). Des pratiques exploratoires à l’esthétique de l’anecdote.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des sens Une histoire sensorielle des empires coloniaux (XVe-XXe siècle)</w:t>
            </w:r>
            <w:r>
              <w:rPr/>
              <w:t xml:space="preserve">, Clément Fabre; Christophe Granger,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morts dans l’alliance franco-autochtone : une diplomatie des condoléances (17e-18e siècles)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Perspectives anthropologiques et historiennes sur les pratiques funéraires et leurs configurations relationnelles en Amérique autochtone</w:t>
            </w:r>
            <w:r>
              <w:rPr/>
              <w:t xml:space="preserve">, Benjamin Balloy; Fiona Pugliese,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Rationale for Conflicts? Mourners and Indigenous Mourning Practices in the Middle Mississippi Valley in the 1750s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pouvoir et de contestation dans la jeune Amérique, 1607-1865</w:t>
            </w:r>
            <w:r>
              <w:rPr/>
              <w:t xml:space="preserve">, Réseau pour le Développement Européen de l’Histoire de la Jeune Amérique (REDEHJA),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Sensitivity and Sign-Mediated Presence in Cavelier de la Salle Voyages (1667-1687)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Eagle and Maple Leaf Conference</w:t>
            </w:r>
            <w:r>
              <w:rPr/>
              <w:t xml:space="preserve">, University of Helsinki, May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deuil. Le deuil comme relation politique en Amérique du Nord autochtone, d’après le journal de Joseph Marin (1753-54)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dans les Amériques : regards croisés histoire et anthropologie</w:t>
            </w:r>
            <w:r>
              <w:rPr/>
              <w:t xml:space="preserve">, EHESS - Mondes Américains, Oct 2024,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deuil. L’ordinaire de la médiation en Amérique du Nord autochtone, d’après le journal de Joseph Marin (1753-54)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médiations. Pratiques de la conciliation à l’époque moderne (Europe-Amériques)</w:t>
            </w:r>
            <w:r>
              <w:rPr/>
              <w:t xml:space="preserve">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des Soleils Natchez (Bas-Mississippi), un cas d’accompagnement funéraire documenté au début du XVIIIe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</w:t>
            </w:r>
            <w:r>
              <w:rPr/>
              <w:t xml:space="preserve">, Rémi Hadad, Université Toulouse J. Jaurès,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 mise à mort : situation des Natchez du Bas-Mississippi dans le contexte régional nord-américain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Conceptualiser les relations asymétriques entre autochtones dans les Amériques</w:t>
            </w:r>
            <w:r>
              <w:rPr/>
              <w:t xml:space="preserve">, ANR AMAZ, Université Paris Nanterre, Nov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en prestation : à propos des funérailles des Soleils chez les Natchez au XVIIIe siècle (Amérique du 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EREA-LESC</w:t>
            </w:r>
            <w:r>
              <w:rPr/>
              <w:t xml:space="preserve">, EREA-LESC, Jan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Misusing Pawnee Star Chart: A case of Conflicting Translation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 et interdisciplinaire “Knowledge and know-how. Humanities and Social Sciences and the World”</w:t>
            </w:r>
            <w:r>
              <w:rPr/>
              <w:t xml:space="preserve">, EHESS,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Maîtrise-possession et dépendance : repenser l’histoire amérindienne en Amérique du Nord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Commune Nature »,</w:t>
            </w:r>
            <w:r>
              <w:rPr/>
              <w:t xml:space="preserve">, organisé par Claire Judde de la Rivière, Solène Rivoal et Romain Grancher, Framespa (UT2J),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amérindienne d'Amérique du Nord hiérarchisée : le cas des Muscogee (Creek) au 18e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pouvoir à l’époque moderne</w:t>
            </w:r>
            <w:r>
              <w:rPr/>
              <w:t xml:space="preserve">, Séminaire EHESS organisé par Elie Haddad, Fanny Cosandey, Robert Descimon, May 2022,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mission en pays choctaw. Description territoriale et construction politique d'un allié amérindien au 18e siècle (Louisiane)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Corpus » sur « Les écrits ethnographiques : une source pour l’histoire de l’anthropologie »</w:t>
            </w:r>
            <w:r>
              <w:rPr/>
              <w:t xml:space="preserve">, organisé par Verushka Alvizuri (Framespa, UT2J),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nord-amérindiennes : savoirs historiques, savoirs anthropologiques. A propos des artéfacts cartographiques attribués aux Amérindiens de l’Amérique du Nord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Savoirs »</w:t>
            </w:r>
            <w:r>
              <w:rPr/>
              <w:t xml:space="preserve">, Fabien Simon (Université de Paris),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amérindiennes et arts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Carlo Severi</w:t>
            </w:r>
            <w:r>
              <w:rPr/>
              <w:t xml:space="preserve">, Carlo Severi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carte amérindienne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CENA</w:t>
            </w:r>
            <w:r>
              <w:rPr/>
              <w:t xml:space="preserve">, CENA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 et anthropologique des artéfacts cartographiques attribués aux Amérindiens de l’Amérique du Nord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productions du monde au XVIe siècle. Lieux, acteurs, échelles</w:t>
            </w:r>
            <w:r>
              <w:rPr/>
              <w:t xml:space="preserve">, Séminaire d’Antonella Romano (EHESS),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Amerindian Maps: the limits of a study without an historical-ethnographic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RAI2020: Anthropology and Geography: Dialogues Past, Present and Future Conference</w:t>
            </w:r>
            <w:r>
              <w:rPr/>
              <w:t xml:space="preserve">, Royal Anthropological Institute,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feu nouveau dans le Sud-Est de l’Amérique du Nord : perspective comparée avec la Mésoamérique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Religions en Mésoamérique</w:t>
            </w:r>
            <w:r>
              <w:rPr/>
              <w:t xml:space="preserve">, Danièle Dehouve (EPHE),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indicateurs relatifs à l'état organique et biologique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Balloy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61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hal-02788601v1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E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alloy" TargetMode="External"/><Relationship Id="rId8" Type="http://schemas.openxmlformats.org/officeDocument/2006/relationships/hyperlink" Target="https://www.idref.fr/241920159" TargetMode="External"/><Relationship Id="rId9" Type="http://schemas.openxmlformats.org/officeDocument/2006/relationships/hyperlink" Target="https://hal.science/hal-05512863v1" TargetMode="External"/><Relationship Id="rId10" Type="http://schemas.openxmlformats.org/officeDocument/2006/relationships/hyperlink" Target="https://hal.science/search/index/?q=*&amp;authFullName_s=Benjamin Balloy" TargetMode="External"/><Relationship Id="rId11" Type="http://schemas.openxmlformats.org/officeDocument/2006/relationships/hyperlink" Target="https://hal.science/search/index/?q=*&amp;authFullName_s=Emmanuel D&#233;sveaux" TargetMode="External"/><Relationship Id="rId12" Type="http://schemas.openxmlformats.org/officeDocument/2006/relationships/hyperlink" Target="https://dx.doi.org/10.4000/14qha" TargetMode="External"/><Relationship Id="rId13" Type="http://schemas.openxmlformats.org/officeDocument/2006/relationships/hyperlink" Target="https://hal.science/hal-05512876v1" TargetMode="External"/><Relationship Id="rId14" Type="http://schemas.openxmlformats.org/officeDocument/2006/relationships/hyperlink" Target="https://dx.doi.org/10.4000/15627" TargetMode="External"/><Relationship Id="rId15" Type="http://schemas.openxmlformats.org/officeDocument/2006/relationships/hyperlink" Target="https://hal.science/hal-05141762v1" TargetMode="External"/><Relationship Id="rId16" Type="http://schemas.openxmlformats.org/officeDocument/2006/relationships/hyperlink" Target="https://dx.doi.org/10.4000/141v9" TargetMode="External"/><Relationship Id="rId17" Type="http://schemas.openxmlformats.org/officeDocument/2006/relationships/hyperlink" Target="https://hal.science/hal-05141778v1" TargetMode="External"/><Relationship Id="rId18" Type="http://schemas.openxmlformats.org/officeDocument/2006/relationships/hyperlink" Target="https://dx.doi.org/10.4000/13d5y" TargetMode="External"/><Relationship Id="rId19" Type="http://schemas.openxmlformats.org/officeDocument/2006/relationships/hyperlink" Target="https://cnrs.hal.science/hal-04836742v1" TargetMode="External"/><Relationship Id="rId20" Type="http://schemas.openxmlformats.org/officeDocument/2006/relationships/hyperlink" Target="https://dx.doi.org/10.4000/120gk" TargetMode="External"/><Relationship Id="rId21" Type="http://schemas.openxmlformats.org/officeDocument/2006/relationships/hyperlink" Target="https://cnrs.hal.science/hal-04836755v1" TargetMode="External"/><Relationship Id="rId22" Type="http://schemas.openxmlformats.org/officeDocument/2006/relationships/hyperlink" Target="https://dx.doi.org/10.3917/rhmc.712.0125" TargetMode="External"/><Relationship Id="rId23" Type="http://schemas.openxmlformats.org/officeDocument/2006/relationships/hyperlink" Target="https://hal.science/hal-04352964v1" TargetMode="External"/><Relationship Id="rId24" Type="http://schemas.openxmlformats.org/officeDocument/2006/relationships/hyperlink" Target="https://dx.doi.org/10.1086/727819" TargetMode="External"/><Relationship Id="rId25" Type="http://schemas.openxmlformats.org/officeDocument/2006/relationships/hyperlink" Target="https://hal.science/hal-04352879v1" TargetMode="External"/><Relationship Id="rId26" Type="http://schemas.openxmlformats.org/officeDocument/2006/relationships/hyperlink" Target="https://dx.doi.org/10.4000/jsa.21315" TargetMode="External"/><Relationship Id="rId27" Type="http://schemas.openxmlformats.org/officeDocument/2006/relationships/hyperlink" Target="https://hal.science/hal-03560433v1" TargetMode="External"/><Relationship Id="rId28" Type="http://schemas.openxmlformats.org/officeDocument/2006/relationships/hyperlink" Target="https://dx.doi.org/10.4000/gradhiva.6167" TargetMode="External"/><Relationship Id="rId29" Type="http://schemas.openxmlformats.org/officeDocument/2006/relationships/hyperlink" Target="https://hal.science/hal-03371018v1" TargetMode="External"/><Relationship Id="rId30" Type="http://schemas.openxmlformats.org/officeDocument/2006/relationships/hyperlink" Target="https://dx.doi.org/10.3917/rhmc.682.0159" TargetMode="External"/><Relationship Id="rId31" Type="http://schemas.openxmlformats.org/officeDocument/2006/relationships/hyperlink" Target="https://hal.science/hal-03407889v1" TargetMode="External"/><Relationship Id="rId32" Type="http://schemas.openxmlformats.org/officeDocument/2006/relationships/hyperlink" Target="https://dx.doi.org/10.4000/terrain.22235" TargetMode="External"/><Relationship Id="rId33" Type="http://schemas.openxmlformats.org/officeDocument/2006/relationships/hyperlink" Target="https://hal.science/hal-03371025v1" TargetMode="External"/><Relationship Id="rId34" Type="http://schemas.openxmlformats.org/officeDocument/2006/relationships/hyperlink" Target="https://dx.doi.org/10.4000/lhomme.39629" TargetMode="External"/><Relationship Id="rId35" Type="http://schemas.openxmlformats.org/officeDocument/2006/relationships/hyperlink" Target="https://hal.science/hal-03367509v1" TargetMode="External"/><Relationship Id="rId36" Type="http://schemas.openxmlformats.org/officeDocument/2006/relationships/hyperlink" Target="https://dx.doi.org/10.4000/lhomme.39108" TargetMode="External"/><Relationship Id="rId37" Type="http://schemas.openxmlformats.org/officeDocument/2006/relationships/hyperlink" Target="https://hal.science/hal-03371023v1" TargetMode="External"/><Relationship Id="rId38" Type="http://schemas.openxmlformats.org/officeDocument/2006/relationships/hyperlink" Target="https://dx.doi.org/10.4000/gradhiva.5232" TargetMode="External"/><Relationship Id="rId39" Type="http://schemas.openxmlformats.org/officeDocument/2006/relationships/hyperlink" Target="https://hal.science/hal-03371012v1" TargetMode="External"/><Relationship Id="rId40" Type="http://schemas.openxmlformats.org/officeDocument/2006/relationships/hyperlink" Target="https://dx.doi.org/10.4000/jsa.16953" TargetMode="External"/><Relationship Id="rId41" Type="http://schemas.openxmlformats.org/officeDocument/2006/relationships/hyperlink" Target="https://hal.science/hal-03371016v1" TargetMode="External"/><Relationship Id="rId42" Type="http://schemas.openxmlformats.org/officeDocument/2006/relationships/hyperlink" Target="https://dx.doi.org/10.4000/nuevomundo.69501" TargetMode="External"/><Relationship Id="rId43" Type="http://schemas.openxmlformats.org/officeDocument/2006/relationships/hyperlink" Target="https://hal.science/hal-01209245v1" TargetMode="External"/><Relationship Id="rId44" Type="http://schemas.openxmlformats.org/officeDocument/2006/relationships/hyperlink" Target="https://hal.science/search/index/?q=*&amp;authFullName_s=Camille Guellier" TargetMode="External"/><Relationship Id="rId45" Type="http://schemas.openxmlformats.org/officeDocument/2006/relationships/hyperlink" Target="https://hal.science/search/index/?q=*&amp;authFullName_s=Marion Bardy" TargetMode="External"/><Relationship Id="rId46" Type="http://schemas.openxmlformats.org/officeDocument/2006/relationships/hyperlink" Target="https://hal.science/search/index/?q=*&amp;authFullName_s=Sitraka Andrianarisoa" TargetMode="External"/><Relationship Id="rId47" Type="http://schemas.openxmlformats.org/officeDocument/2006/relationships/hyperlink" Target="https://hal.science/search/index/?q=*&amp;authFullName_s=Lionel Bargeot" TargetMode="External"/><Relationship Id="rId48" Type="http://schemas.openxmlformats.org/officeDocument/2006/relationships/hyperlink" Target="https://hal.science/hal-05512921v1" TargetMode="External"/><Relationship Id="rId49" Type="http://schemas.openxmlformats.org/officeDocument/2006/relationships/hyperlink" Target="https://hal.science/hal-05512895v1" TargetMode="External"/><Relationship Id="rId50" Type="http://schemas.openxmlformats.org/officeDocument/2006/relationships/hyperlink" Target="https://hal.science/hal-05512908v1" TargetMode="External"/><Relationship Id="rId51" Type="http://schemas.openxmlformats.org/officeDocument/2006/relationships/hyperlink" Target="https://cnrs.hal.science/hal-04836917v1" TargetMode="External"/><Relationship Id="rId52" Type="http://schemas.openxmlformats.org/officeDocument/2006/relationships/hyperlink" Target="https://cnrs.hal.science/hal-04836866v1" TargetMode="External"/><Relationship Id="rId53" Type="http://schemas.openxmlformats.org/officeDocument/2006/relationships/hyperlink" Target="https://cnrs.hal.science/hal-04836828v1" TargetMode="External"/><Relationship Id="rId54" Type="http://schemas.openxmlformats.org/officeDocument/2006/relationships/hyperlink" Target="https://cnrs.hal.science/hal-04836939v1" TargetMode="External"/><Relationship Id="rId55" Type="http://schemas.openxmlformats.org/officeDocument/2006/relationships/hyperlink" Target="https://cnrs.hal.science/hal-04836949v1" TargetMode="External"/><Relationship Id="rId56" Type="http://schemas.openxmlformats.org/officeDocument/2006/relationships/hyperlink" Target="https://cnrs.hal.science/hal-04836960v1" TargetMode="External"/><Relationship Id="rId57" Type="http://schemas.openxmlformats.org/officeDocument/2006/relationships/hyperlink" Target="https://cnrs.hal.science/hal-04836972v1" TargetMode="External"/><Relationship Id="rId58" Type="http://schemas.openxmlformats.org/officeDocument/2006/relationships/hyperlink" Target="https://cnrs.hal.science/hal-04836990v1" TargetMode="External"/><Relationship Id="rId59" Type="http://schemas.openxmlformats.org/officeDocument/2006/relationships/hyperlink" Target="https://cnrs.hal.science/hal-04836981v1" TargetMode="External"/><Relationship Id="rId60" Type="http://schemas.openxmlformats.org/officeDocument/2006/relationships/hyperlink" Target="https://cnrs.hal.science/hal-04837003v1" TargetMode="External"/><Relationship Id="rId61" Type="http://schemas.openxmlformats.org/officeDocument/2006/relationships/hyperlink" Target="https://cnrs.hal.science/hal-04837025v1" TargetMode="External"/><Relationship Id="rId62" Type="http://schemas.openxmlformats.org/officeDocument/2006/relationships/hyperlink" Target="https://cnrs.hal.science/hal-04837042v1" TargetMode="External"/><Relationship Id="rId63" Type="http://schemas.openxmlformats.org/officeDocument/2006/relationships/hyperlink" Target="https://cnrs.hal.science/hal-04837038v1" TargetMode="External"/><Relationship Id="rId64" Type="http://schemas.openxmlformats.org/officeDocument/2006/relationships/hyperlink" Target="https://cnrs.hal.science/hal-04837032v1" TargetMode="External"/><Relationship Id="rId65" Type="http://schemas.openxmlformats.org/officeDocument/2006/relationships/hyperlink" Target="https://cnrs.hal.science/hal-04837092v1" TargetMode="External"/><Relationship Id="rId66" Type="http://schemas.openxmlformats.org/officeDocument/2006/relationships/hyperlink" Target="https://cnrs.hal.science/hal-04837097v1" TargetMode="External"/><Relationship Id="rId67" Type="http://schemas.openxmlformats.org/officeDocument/2006/relationships/hyperlink" Target="https://hal.inrae.fr/hal-02788601v1" TargetMode="External"/><Relationship Id="rId68" Type="http://schemas.openxmlformats.org/officeDocument/2006/relationships/hyperlink" Target="https://hal.science/search/index/?q=*&amp;authFullName_s=Antonio Bispo" TargetMode="External"/><Relationship Id="rId69" Type="http://schemas.openxmlformats.org/officeDocument/2006/relationships/hyperlink" Target="https://hal.science/search/index/?q=*&amp;authFullName_s=Alain Bouthier" TargetMode="External"/><Relationship Id="rId70" Type="http://schemas.openxmlformats.org/officeDocument/2006/relationships/hyperlink" Target="https://hal.science/search/index/?q=*&amp;authFullName_s=Claire Chenu" TargetMode="External"/><Relationship Id="rId71" Type="http://schemas.openxmlformats.org/officeDocument/2006/relationships/hyperlink" Target="https://hal.science/search/index/?q=*&amp;authFullName_s=Daniel Cluzeau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Balloy</dc:title>
  <dc:description>CV</dc:description>
  <dc:subject/>
  <cp:keywords/>
  <cp:category/>
  <cp:lastModifiedBy/>
  <dcterms:created xsi:type="dcterms:W3CDTF">2026-04-05T12:51:40+02:00</dcterms:created>
  <dcterms:modified xsi:type="dcterms:W3CDTF">2026-04-05T12:51:40+02:00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