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Chavardès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benjamin-chavardes</w:t>
        </w:r>
      </w:hyperlink>
    </w:p>
    <w:p>
      <w:pPr>
        <w:numPr>
          <w:ilvl w:val="0"/>
          <w:numId w:val="1"/>
        </w:numPr>
      </w:pPr>
      <w:r>
        <w:rPr/>
        <w:t xml:space="preserve"> ORCID : </w:t>
      </w:r>
      <w:hyperlink r:id="rId8" w:history="1">
        <w:r>
          <w:rPr>
            <w:color w:val="#410a8c"/>
            <w:u w:val="single"/>
          </w:rPr>
          <w:t xml:space="preserve">0000-0002-8160-5567</w:t>
        </w:r>
      </w:hyperlink>
    </w:p>
    <w:p>
      <w:pPr>
        <w:numPr>
          <w:ilvl w:val="0"/>
          <w:numId w:val="1"/>
        </w:numPr>
      </w:pPr>
      <w:r>
        <w:rPr/>
        <w:t xml:space="preserve"> IdRef : </w:t>
      </w:r>
      <w:hyperlink r:id="rId9" w:history="1">
        <w:r>
          <w:rPr>
            <w:color w:val="#410a8c"/>
            <w:u w:val="single"/>
          </w:rPr>
          <w:t xml:space="preserve">190406380</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l’École nationale supérieure d’architecture de Lyon et membre du LAURE (Lyon architecture urbanisme recherche). Ses recherches portent sur l’histoire et la théorie de l’architecture postmoderne, sur l’intervention sur le patrimoine bâti et sur l’architecture religieuse. Il est titulaire de la chaire SACRES (Solutions architecturales pour la conception et la reconversion des espaces sacrés. Il est coordinateur du réseau international scientifique et pédagogique « Architecture Patrimoine et Création ». Il est l’auteur de </w:t>
      </w:r>
      <w:r>
        <w:rPr>
          <w:i w:val="1"/>
          <w:iCs w:val="1"/>
        </w:rPr>
        <w:t xml:space="preserve">Quand le post-modernisme s’exposes</w:t>
      </w:r>
      <w:r>
        <w:rPr/>
        <w:t xml:space="preserve"> (Éditions de l'Espérou, 2015) et de </w:t>
      </w:r>
      <w:r>
        <w:rPr>
          <w:i w:val="1"/>
          <w:iCs w:val="1"/>
        </w:rPr>
        <w:t xml:space="preserve">L'Italie postmoderne. Paolo Portoghesi, architecte, historien, théoricien</w:t>
      </w:r>
      <w:r>
        <w:rPr/>
        <w:t xml:space="preserve"> (Presses universitaires de Rennes, 2022). Il est co-auteur de </w:t>
      </w:r>
      <w:r>
        <w:rPr>
          <w:i w:val="1"/>
          <w:iCs w:val="1"/>
        </w:rPr>
        <w:t xml:space="preserve">L’école d’architecture de Lyon. Un manifeste architectural</w:t>
      </w:r>
      <w:r>
        <w:rPr/>
        <w:t xml:space="preserve"> (Libel, 2020). Il a codirigé </w:t>
      </w:r>
      <w:r>
        <w:rPr>
          <w:i w:val="1"/>
          <w:iCs w:val="1"/>
        </w:rPr>
        <w:t xml:space="preserve">L’avenir des églises. État des lieux, stratégies et programmes de reconversion</w:t>
      </w:r>
      <w:r>
        <w:rPr/>
        <w:t xml:space="preserve"> (Presses universitaires de Lyon, 2019), </w:t>
      </w:r>
      <w:r>
        <w:rPr>
          <w:i w:val="1"/>
          <w:iCs w:val="1"/>
        </w:rPr>
        <w:t xml:space="preserve">Les enjeux théoriques de la réhabilitation</w:t>
      </w:r>
      <w:r>
        <w:rPr/>
        <w:t xml:space="preserve"> (Presses architecturales de Lyon, 2019), le dossier &amp;quot;Héritages théoriques / Theoretical legacy&amp;quot; (2019) des </w:t>
      </w:r>
      <w:r>
        <w:rPr>
          <w:i w:val="1"/>
          <w:iCs w:val="1"/>
        </w:rPr>
        <w:t xml:space="preserve">Cahiers de la Recherche Architecturale, Urbaine et Paysagère</w:t>
      </w:r>
      <w:r>
        <w:rPr/>
        <w:t xml:space="preserve">, dont il est membre de la rédaction, </w:t>
      </w:r>
      <w:r>
        <w:rPr>
          <w:i w:val="1"/>
          <w:iCs w:val="1"/>
        </w:rPr>
        <w:t xml:space="preserve">Ici par ailleurs</w:t>
      </w:r>
      <w:r>
        <w:rPr/>
        <w:t xml:space="preserve"> (Éditions du Patrimoine, 2020) et </w:t>
      </w:r>
      <w:r>
        <w:rPr>
          <w:i w:val="1"/>
          <w:iCs w:val="1"/>
        </w:rPr>
        <w:t xml:space="preserve">Entre Rome et Las Vegas</w:t>
      </w:r>
      <w:r>
        <w:rPr/>
        <w:t xml:space="preserve"> (ENSA Paris-Malaquais,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Imparare (dal)la complessità</w:t>
              </w:r>
            </w:hyperlink>
          </w:p>
          <w:p>
            <w:pPr/>
            <w:hyperlink r:id="rId11" w:history="1">
              <w:r>
                <w:rPr>
                  <w:color w:val="#410a8c"/>
                  <w:u w:val="single"/>
                </w:rPr>
                <w:t xml:space="preserve">Benjamin Chavardès</w:t>
              </w:r>
            </w:hyperlink>
            <w:r>
              <w:rPr/>
              <w:t xml:space="preserve">,</w:t>
            </w:r>
            <w:hyperlink r:id="rId12" w:history="1">
              <w:r>
                <w:rPr>
                  <w:color w:val="#410a8c"/>
                  <w:u w:val="single"/>
                </w:rPr>
                <w:t xml:space="preserve">Bigarnet Marc</w:t>
              </w:r>
            </w:hyperlink>
            <w:r>
              <w:rPr/>
              <w:t xml:space="preserve">,</w:t>
            </w:r>
            <w:hyperlink r:id="rId13" w:history="1">
              <w:r>
                <w:rPr>
                  <w:color w:val="#410a8c"/>
                  <w:u w:val="single"/>
                </w:rPr>
                <w:t xml:space="preserve">Joly Sidonie</w:t>
              </w:r>
            </w:hyperlink>
            <w:r>
              <w:rPr/>
              <w:t xml:space="preserve">,</w:t>
            </w:r>
            <w:hyperlink r:id="rId14" w:history="1">
              <w:r>
                <w:rPr>
                  <w:color w:val="#410a8c"/>
                  <w:u w:val="single"/>
                </w:rPr>
                <w:t xml:space="preserve">Lièvre Stéphane</w:t>
              </w:r>
            </w:hyperlink>
            <w:r>
              <w:rPr/>
              <w:t xml:space="preserve">,</w:t>
            </w:r>
            <w:hyperlink r:id="rId15" w:history="1">
              <w:r>
                <w:rPr>
                  <w:color w:val="#410a8c"/>
                  <w:u w:val="single"/>
                </w:rPr>
                <w:t xml:space="preserve">Rustant Pierre-Yves</w:t>
              </w:r>
            </w:hyperlink>
          </w:p>
          <w:p>
            <w:pPr/>
            <w:r>
              <w:rPr>
                <w:i w:val="1"/>
                <w:iCs w:val="1"/>
              </w:rPr>
              <w:t xml:space="preserve">IncipitLab</w:t>
            </w:r>
            <w:r>
              <w:rPr/>
              <w:t xml:space="preserve">, Università degli Studi di Roma Tre, Jun 2025, Roma, Italy</w:t>
            </w:r>
          </w:p>
          <w:p>
            <w:pPr/>
            <w:r>
              <w:rPr/>
              <w:t xml:space="preserve">Communication dans un congrès</w:t>
            </w:r>
          </w:p>
          <w:p>
            <w:pPr/>
            <w:hyperlink r:id="rId10" w:history="1">
              <w:r>
                <w:rPr>
                  <w:color w:val="#410a8c"/>
                  <w:u w:val="single"/>
                </w:rPr>
                <w:t xml:space="preserve">hal-05143789v1</w:t>
              </w:r>
            </w:hyperlink>
          </w:p>
        </w:tc>
      </w:tr>
      <w:tr>
        <w:trPr/>
        <w:tc>
          <w:tcPr>
            <w:noWrap/>
          </w:tcPr>
          <w:p>
            <w:pPr>
              <w:spacing w:after="200"/>
            </w:pPr>
            <w:hyperlink r:id="rId16" w:history="1">
              <w:r>
                <w:rPr>
                  <w:color w:val="1e198e"/>
                  <w:b w:val="1"/>
                  <w:bCs w:val="1"/>
                  <w:u w:val="single"/>
                </w:rPr>
                <w:t xml:space="preserve">Penser le dess(e)in des espaces sacrés</w:t>
              </w:r>
            </w:hyperlink>
          </w:p>
          <w:p>
            <w:pPr/>
            <w:hyperlink r:id="rId11" w:history="1">
              <w:r>
                <w:rPr>
                  <w:color w:val="#410a8c"/>
                  <w:u w:val="single"/>
                </w:rPr>
                <w:t xml:space="preserve">Benjamin Chavardès</w:t>
              </w:r>
            </w:hyperlink>
          </w:p>
          <w:p>
            <w:pPr/>
            <w:r>
              <w:rPr>
                <w:i w:val="1"/>
                <w:iCs w:val="1"/>
              </w:rPr>
              <w:t xml:space="preserve">Rencontres du Réseau Rothenfels</w:t>
            </w:r>
            <w:r>
              <w:rPr/>
              <w:t xml:space="preserve">, Couvent de la Tourette, Jun 2025, Eveux, France</w:t>
            </w:r>
          </w:p>
          <w:p>
            <w:pPr/>
            <w:r>
              <w:rPr/>
              <w:t xml:space="preserve">Communication dans un congrès</w:t>
            </w:r>
          </w:p>
          <w:p>
            <w:pPr/>
            <w:hyperlink r:id="rId16" w:history="1">
              <w:r>
                <w:rPr>
                  <w:color w:val="#410a8c"/>
                  <w:u w:val="single"/>
                </w:rPr>
                <w:t xml:space="preserve">hal-05143796v1</w:t>
              </w:r>
            </w:hyperlink>
          </w:p>
        </w:tc>
      </w:tr>
      <w:tr>
        <w:trPr/>
        <w:tc>
          <w:tcPr>
            <w:noWrap/>
          </w:tcPr>
          <w:p>
            <w:pPr>
              <w:spacing w:after="200"/>
            </w:pPr>
            <w:hyperlink r:id="rId17" w:history="1">
              <w:r>
                <w:rPr>
                  <w:color w:val="1e198e"/>
                  <w:b w:val="1"/>
                  <w:bCs w:val="1"/>
                  <w:u w:val="single"/>
                </w:rPr>
                <w:t xml:space="preserve">Portoghesi e il significato della storia</w:t>
              </w:r>
            </w:hyperlink>
          </w:p>
          <w:p>
            <w:pPr/>
            <w:hyperlink r:id="rId18" w:history="1">
              <w:r>
                <w:rPr>
                  <w:color w:val="#410a8c"/>
                  <w:u w:val="single"/>
                </w:rPr>
                <w:t xml:space="preserve">Benjamin Chavardes</w:t>
              </w:r>
            </w:hyperlink>
          </w:p>
          <w:p>
            <w:pPr/>
            <w:r>
              <w:rPr>
                <w:i w:val="1"/>
                <w:iCs w:val="1"/>
              </w:rPr>
              <w:t xml:space="preserve">Roma barocca. Studi in onore di Paolo Portoghesi</w:t>
            </w:r>
            <w:r>
              <w:rPr/>
              <w:t xml:space="preserve">, Accademia di San Lucca, May 2024, Rome, Italy</w:t>
            </w:r>
          </w:p>
          <w:p>
            <w:pPr/>
            <w:r>
              <w:rPr/>
              <w:t xml:space="preserve">Communication dans un congrès</w:t>
            </w:r>
          </w:p>
          <w:p>
            <w:pPr/>
            <w:hyperlink r:id="rId17" w:history="1">
              <w:r>
                <w:rPr>
                  <w:color w:val="#410a8c"/>
                  <w:u w:val="single"/>
                </w:rPr>
                <w:t xml:space="preserve">hal-04724041v1</w:t>
              </w:r>
            </w:hyperlink>
          </w:p>
        </w:tc>
      </w:tr>
      <w:tr>
        <w:trPr/>
        <w:tc>
          <w:tcPr>
            <w:noWrap/>
          </w:tcPr>
          <w:p>
            <w:pPr>
              <w:spacing w:after="200"/>
            </w:pPr>
            <w:hyperlink r:id="rId19" w:history="1">
              <w:r>
                <w:rPr>
                  <w:color w:val="1e198e"/>
                  <w:b w:val="1"/>
                  <w:bCs w:val="1"/>
                  <w:u w:val="single"/>
                </w:rPr>
                <w:t xml:space="preserve">Gaston Bardet et la « Rome enseignante ». Le regard d’un jeune urbaniste français sur le fascisme italien</w:t>
              </w:r>
            </w:hyperlink>
          </w:p>
          <w:p>
            <w:pPr/>
            <w:hyperlink r:id="rId20" w:history="1">
              <w:r>
                <w:rPr>
                  <w:color w:val="#410a8c"/>
                  <w:u w:val="single"/>
                </w:rPr>
                <w:t xml:space="preserve">Antoine Perron</w:t>
              </w:r>
            </w:hyperlink>
            <w:r>
              <w:rPr/>
              <w:t xml:space="preserve">,</w:t>
            </w:r>
            <w:hyperlink r:id="rId11" w:history="1">
              <w:r>
                <w:rPr>
                  <w:color w:val="#410a8c"/>
                  <w:u w:val="single"/>
                </w:rPr>
                <w:t xml:space="preserve">Benjamin Chavardès</w:t>
              </w:r>
            </w:hyperlink>
          </w:p>
          <w:p>
            <w:pPr/>
            <w:r>
              <w:rPr>
                <w:i w:val="1"/>
                <w:iCs w:val="1"/>
              </w:rPr>
              <w:t xml:space="preserve">Les leçons de Rome - 7e édition</w:t>
            </w:r>
            <w:r>
              <w:rPr/>
              <w:t xml:space="preserve">, Mar 2024, Lyon, France</w:t>
            </w:r>
          </w:p>
          <w:p>
            <w:pPr/>
            <w:r>
              <w:rPr/>
              <w:t xml:space="preserve">Communication dans un congrès</w:t>
            </w:r>
          </w:p>
          <w:p>
            <w:pPr/>
            <w:hyperlink r:id="rId19" w:history="1">
              <w:r>
                <w:rPr>
                  <w:color w:val="#410a8c"/>
                  <w:u w:val="single"/>
                </w:rPr>
                <w:t xml:space="preserve">hal-05358836v1</w:t>
              </w:r>
            </w:hyperlink>
          </w:p>
        </w:tc>
      </w:tr>
      <w:tr>
        <w:trPr/>
        <w:tc>
          <w:tcPr>
            <w:noWrap/>
          </w:tcPr>
          <w:p>
            <w:pPr>
              <w:spacing w:after="200"/>
            </w:pPr>
            <w:hyperlink r:id="rId21" w:history="1">
              <w:r>
                <w:rPr>
                  <w:color w:val="1e198e"/>
                  <w:b w:val="1"/>
                  <w:bCs w:val="1"/>
                  <w:u w:val="single"/>
                </w:rPr>
                <w:t xml:space="preserve">Paolo Portoghesi fotografo</w:t>
              </w:r>
            </w:hyperlink>
          </w:p>
          <w:p>
            <w:pPr/>
            <w:hyperlink r:id="rId18" w:history="1">
              <w:r>
                <w:rPr>
                  <w:color w:val="#410a8c"/>
                  <w:u w:val="single"/>
                </w:rPr>
                <w:t xml:space="preserve">Benjamin Chavardes</w:t>
              </w:r>
            </w:hyperlink>
          </w:p>
          <w:p>
            <w:pPr/>
            <w:r>
              <w:rPr>
                <w:i w:val="1"/>
                <w:iCs w:val="1"/>
              </w:rPr>
              <w:t xml:space="preserve">Paolo Portoghesi fotografo</w:t>
            </w:r>
            <w:r>
              <w:rPr/>
              <w:t xml:space="preserve">, Fondazione di Modena, May 2023, Modena, Italy, Italy</w:t>
            </w:r>
          </w:p>
          <w:p>
            <w:pPr/>
            <w:r>
              <w:rPr/>
              <w:t xml:space="preserve">Communication dans un congrès</w:t>
            </w:r>
          </w:p>
          <w:p>
            <w:pPr/>
            <w:hyperlink r:id="rId21" w:history="1">
              <w:r>
                <w:rPr>
                  <w:color w:val="#410a8c"/>
                  <w:u w:val="single"/>
                </w:rPr>
                <w:t xml:space="preserve">hal-04232776v1</w:t>
              </w:r>
            </w:hyperlink>
          </w:p>
        </w:tc>
      </w:tr>
      <w:tr>
        <w:trPr/>
        <w:tc>
          <w:tcPr>
            <w:noWrap/>
          </w:tcPr>
          <w:p>
            <w:pPr>
              <w:spacing w:after="200"/>
            </w:pPr>
            <w:hyperlink r:id="rId22" w:history="1">
              <w:r>
                <w:rPr>
                  <w:color w:val="1e198e"/>
                  <w:b w:val="1"/>
                  <w:bCs w:val="1"/>
                  <w:u w:val="single"/>
                </w:rPr>
                <w:t xml:space="preserve">La scuola romana : una storia per la progettazione</w:t>
              </w:r>
            </w:hyperlink>
          </w:p>
          <w:p>
            <w:pPr/>
            <w:hyperlink r:id="rId18" w:history="1">
              <w:r>
                <w:rPr>
                  <w:color w:val="#410a8c"/>
                  <w:u w:val="single"/>
                </w:rPr>
                <w:t xml:space="preserve">Benjamin Chavardes</w:t>
              </w:r>
            </w:hyperlink>
          </w:p>
          <w:p>
            <w:pPr/>
            <w:r>
              <w:rPr>
                <w:i w:val="1"/>
                <w:iCs w:val="1"/>
              </w:rPr>
              <w:t xml:space="preserve">The Project of History – Histories of Projects</w:t>
            </w:r>
            <w:r>
              <w:rPr/>
              <w:t xml:space="preserve">, Università degli Studi di Firenze, Nov 2023, Florence (IT), Italy</w:t>
            </w:r>
          </w:p>
          <w:p>
            <w:pPr/>
            <w:r>
              <w:rPr/>
              <w:t xml:space="preserve">Communication dans un congrès</w:t>
            </w:r>
          </w:p>
          <w:p>
            <w:pPr/>
            <w:hyperlink r:id="rId22" w:history="1">
              <w:r>
                <w:rPr>
                  <w:color w:val="#410a8c"/>
                  <w:u w:val="single"/>
                </w:rPr>
                <w:t xml:space="preserve">hal-04723521v1</w:t>
              </w:r>
            </w:hyperlink>
          </w:p>
        </w:tc>
      </w:tr>
      <w:tr>
        <w:trPr/>
        <w:tc>
          <w:tcPr>
            <w:noWrap/>
          </w:tcPr>
          <w:p>
            <w:pPr>
              <w:spacing w:after="200"/>
            </w:pPr>
            <w:hyperlink r:id="rId23" w:history="1">
              <w:r>
                <w:rPr>
                  <w:color w:val="1e198e"/>
                  <w:b w:val="1"/>
                  <w:bCs w:val="1"/>
                  <w:u w:val="single"/>
                </w:rPr>
                <w:t xml:space="preserve">La mosquée comme concept nomade</w:t>
              </w:r>
            </w:hyperlink>
          </w:p>
          <w:p>
            <w:pPr/>
            <w:hyperlink r:id="rId11" w:history="1">
              <w:r>
                <w:rPr>
                  <w:color w:val="#410a8c"/>
                  <w:u w:val="single"/>
                </w:rPr>
                <w:t xml:space="preserve">Benjamin Chavardès</w:t>
              </w:r>
            </w:hyperlink>
          </w:p>
          <w:p>
            <w:pPr/>
            <w:r>
              <w:rPr>
                <w:i w:val="1"/>
                <w:iCs w:val="1"/>
              </w:rPr>
              <w:t xml:space="preserve">Journée d’étude SACRES</w:t>
            </w:r>
            <w:r>
              <w:rPr/>
              <w:t xml:space="preserve">, chaire SACRES; Benjamin Chavardès; Bastien COUTURIER, Jan 2022, L'arbresle, Couvent de la Tourette, France</w:t>
            </w:r>
          </w:p>
          <w:p>
            <w:pPr/>
            <w:r>
              <w:rPr/>
              <w:t xml:space="preserve">Communication dans un congrès</w:t>
            </w:r>
          </w:p>
          <w:p>
            <w:pPr/>
            <w:hyperlink r:id="rId23" w:history="1">
              <w:r>
                <w:rPr>
                  <w:color w:val="#410a8c"/>
                  <w:u w:val="single"/>
                </w:rPr>
                <w:t xml:space="preserve">hal-04741170v1</w:t>
              </w:r>
            </w:hyperlink>
          </w:p>
        </w:tc>
      </w:tr>
      <w:tr>
        <w:trPr/>
        <w:tc>
          <w:tcPr>
            <w:noWrap/>
          </w:tcPr>
          <w:p>
            <w:pPr>
              <w:spacing w:after="200"/>
            </w:pPr>
            <w:hyperlink r:id="rId24" w:history="1">
              <w:r>
                <w:rPr>
                  <w:color w:val="1e198e"/>
                  <w:b w:val="1"/>
                  <w:bCs w:val="1"/>
                  <w:u w:val="single"/>
                </w:rPr>
                <w:t xml:space="preserve">Démolir est un crime</w:t>
              </w:r>
            </w:hyperlink>
          </w:p>
          <w:p>
            <w:pPr/>
            <w:hyperlink r:id="rId11" w:history="1">
              <w:r>
                <w:rPr>
                  <w:color w:val="#410a8c"/>
                  <w:u w:val="single"/>
                </w:rPr>
                <w:t xml:space="preserve">Benjamin Chavardès</w:t>
              </w:r>
            </w:hyperlink>
          </w:p>
          <w:p>
            <w:pPr/>
            <w:r>
              <w:rPr>
                <w:i w:val="1"/>
                <w:iCs w:val="1"/>
              </w:rPr>
              <w:t xml:space="preserve">Journée d’étude "Démolir/Reconstruire"</w:t>
            </w:r>
            <w:r>
              <w:rPr/>
              <w:t xml:space="preserve">, Stéphane Barriquand; Benjamin Chavardès; Karine Lapray; École nationale supérieure d'architecture de Lyon, Nov 2022, Vaulx en Velin, Lyon, France</w:t>
            </w:r>
          </w:p>
          <w:p>
            <w:pPr/>
            <w:r>
              <w:rPr/>
              <w:t xml:space="preserve">Communication dans un congrès</w:t>
            </w:r>
          </w:p>
          <w:p>
            <w:pPr/>
            <w:hyperlink r:id="rId24" w:history="1">
              <w:r>
                <w:rPr>
                  <w:color w:val="#410a8c"/>
                  <w:u w:val="single"/>
                </w:rPr>
                <w:t xml:space="preserve">hal-04741164v1</w:t>
              </w:r>
            </w:hyperlink>
          </w:p>
        </w:tc>
      </w:tr>
      <w:tr>
        <w:trPr/>
        <w:tc>
          <w:tcPr>
            <w:noWrap/>
          </w:tcPr>
          <w:p>
            <w:pPr>
              <w:spacing w:after="200"/>
            </w:pPr>
            <w:hyperlink r:id="rId25"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11" w:history="1">
              <w:r>
                <w:rPr>
                  <w:color w:val="#410a8c"/>
                  <w:u w:val="single"/>
                </w:rPr>
                <w:t xml:space="preserve">Benjamin Chavardès</w:t>
              </w:r>
            </w:hyperlink>
            <w:r>
              <w:rPr/>
              <w:t xml:space="preserve">,</w:t>
            </w:r>
            <w:hyperlink r:id="rId26" w:history="1">
              <w:r>
                <w:rPr>
                  <w:color w:val="#410a8c"/>
                  <w:u w:val="single"/>
                </w:rPr>
                <w:t xml:space="preserve">Camille Bidaud</w:t>
              </w:r>
            </w:hyperlink>
          </w:p>
          <w:p>
            <w:pPr/>
            <w:r>
              <w:rPr>
                <w:i w:val="1"/>
                <w:iCs w:val="1"/>
              </w:rPr>
              <w:t xml:space="preserve">Héritage architectural et mutations environnementales : typologies, représentations, transtions</w:t>
            </w:r>
            <w:r>
              <w:rPr/>
              <w:t xml:space="preserve">, ENSA Paris-Val de Seine; réseau scientifique et pédagogique en formation « Architecture, Patrimoine et Création », May 2022, Paris, France</w:t>
            </w:r>
          </w:p>
          <w:p>
            <w:pPr/>
            <w:r>
              <w:rPr/>
              <w:t xml:space="preserve">Communication dans un congrès</w:t>
            </w:r>
          </w:p>
          <w:p>
            <w:pPr/>
            <w:hyperlink r:id="rId25" w:history="1">
              <w:r>
                <w:rPr>
                  <w:color w:val="#410a8c"/>
                  <w:u w:val="single"/>
                </w:rPr>
                <w:t xml:space="preserve">hal-04741152v1</w:t>
              </w:r>
            </w:hyperlink>
          </w:p>
        </w:tc>
      </w:tr>
      <w:tr>
        <w:trPr/>
        <w:tc>
          <w:tcPr>
            <w:noWrap/>
          </w:tcPr>
          <w:p>
            <w:pPr>
              <w:spacing w:after="200"/>
            </w:pPr>
            <w:hyperlink r:id="rId27" w:history="1">
              <w:r>
                <w:rPr>
                  <w:color w:val="1e198e"/>
                  <w:b w:val="1"/>
                  <w:bCs w:val="1"/>
                  <w:u w:val="single"/>
                </w:rPr>
                <w:t xml:space="preserve">Le foyer romain : Ludovico Quaroni et le premier Saverio Muratori</w:t>
              </w:r>
            </w:hyperlink>
          </w:p>
          <w:p>
            <w:pPr/>
            <w:hyperlink r:id="rId11" w:history="1">
              <w:r>
                <w:rPr>
                  <w:color w:val="#410a8c"/>
                  <w:u w:val="single"/>
                </w:rPr>
                <w:t xml:space="preserve">Benjamin Chavardès</w:t>
              </w:r>
            </w:hyperlink>
          </w:p>
          <w:p>
            <w:pPr/>
            <w:r>
              <w:rPr>
                <w:i w:val="1"/>
                <w:iCs w:val="1"/>
              </w:rPr>
              <w:t xml:space="preserve">Journée d’étude Entre héritage des Ciam et invention du territoire : revisiter le débat architectural italien, 1952-1966</w:t>
            </w:r>
            <w:r>
              <w:rPr/>
              <w:t xml:space="preserve">, École d’architecture de la ville &amp; des territoires, Jan 2020, Marnes-La-Vallée, France</w:t>
            </w:r>
          </w:p>
          <w:p>
            <w:pPr/>
            <w:r>
              <w:rPr/>
              <w:t xml:space="preserve">Communication dans un congrès</w:t>
            </w:r>
          </w:p>
          <w:p>
            <w:pPr/>
            <w:hyperlink r:id="rId27" w:history="1">
              <w:r>
                <w:rPr>
                  <w:color w:val="#410a8c"/>
                  <w:u w:val="single"/>
                </w:rPr>
                <w:t xml:space="preserve">hal-04741190v1</w:t>
              </w:r>
            </w:hyperlink>
          </w:p>
        </w:tc>
      </w:tr>
      <w:tr>
        <w:trPr/>
        <w:tc>
          <w:tcPr>
            <w:noWrap/>
          </w:tcPr>
          <w:p>
            <w:pPr>
              <w:spacing w:after="200"/>
            </w:pPr>
            <w:hyperlink r:id="rId28" w:history="1">
              <w:r>
                <w:rPr>
                  <w:color w:val="1e198e"/>
                  <w:b w:val="1"/>
                  <w:bCs w:val="1"/>
                  <w:u w:val="single"/>
                </w:rPr>
                <w:t xml:space="preserve">From neoliberty to postmodernism</w:t>
              </w:r>
            </w:hyperlink>
          </w:p>
          <w:p>
            <w:pPr/>
            <w:hyperlink r:id="rId18" w:history="1">
              <w:r>
                <w:rPr>
                  <w:color w:val="#410a8c"/>
                  <w:u w:val="single"/>
                </w:rPr>
                <w:t xml:space="preserve">Benjamin Chavardes</w:t>
              </w:r>
            </w:hyperlink>
          </w:p>
          <w:p>
            <w:pPr/>
            <w:r>
              <w:rPr>
                <w:i w:val="1"/>
                <w:iCs w:val="1"/>
              </w:rPr>
              <w:t xml:space="preserve">Italy and the United Kingdom: Exchanges and Transcultural Influences in Postwar Architecture</w:t>
            </w:r>
            <w:r>
              <w:rPr/>
              <w:t xml:space="preserve">, Lorenzo Ciccarelli; Clare Melhuish, Nov 2019, Rome, Italy</w:t>
            </w:r>
          </w:p>
          <w:p>
            <w:pPr/>
            <w:r>
              <w:rPr/>
              <w:t xml:space="preserve">Communication dans un congrès</w:t>
            </w:r>
          </w:p>
          <w:p>
            <w:pPr/>
            <w:hyperlink r:id="rId28" w:history="1">
              <w:r>
                <w:rPr>
                  <w:color w:val="#410a8c"/>
                  <w:u w:val="single"/>
                </w:rPr>
                <w:t xml:space="preserve">hal-04232765v1</w:t>
              </w:r>
            </w:hyperlink>
          </w:p>
        </w:tc>
      </w:tr>
      <w:tr>
        <w:trPr/>
        <w:tc>
          <w:tcPr>
            <w:noWrap/>
          </w:tcPr>
          <w:p>
            <w:pPr>
              <w:spacing w:after="200"/>
            </w:pPr>
            <w:hyperlink r:id="rId29" w:history="1">
              <w:r>
                <w:rPr>
                  <w:color w:val="1e198e"/>
                  <w:b w:val="1"/>
                  <w:bCs w:val="1"/>
                  <w:u w:val="single"/>
                </w:rPr>
                <w:t xml:space="preserve">Bruno Zevi e Paolo Portoghesi : i « fratelli nemici » della critica operativa</w:t>
              </w:r>
            </w:hyperlink>
          </w:p>
          <w:p>
            <w:pPr/>
            <w:hyperlink r:id="rId18" w:history="1">
              <w:r>
                <w:rPr>
                  <w:color w:val="#410a8c"/>
                  <w:u w:val="single"/>
                </w:rPr>
                <w:t xml:space="preserve">Benjamin Chavardes</w:t>
              </w:r>
            </w:hyperlink>
          </w:p>
          <w:p>
            <w:pPr/>
            <w:r>
              <w:rPr>
                <w:i w:val="1"/>
                <w:iCs w:val="1"/>
              </w:rPr>
              <w:t xml:space="preserve">Bruno Zevi e la didattica dell’architettura</w:t>
            </w:r>
            <w:r>
              <w:rPr/>
              <w:t xml:space="preserve">, Università degli studi di Roma Sapienza, Nov 2018, Rome (IT), Italy</w:t>
            </w:r>
          </w:p>
          <w:p>
            <w:pPr/>
            <w:r>
              <w:rPr/>
              <w:t xml:space="preserve">Communication dans un congrès</w:t>
            </w:r>
          </w:p>
          <w:p>
            <w:pPr/>
            <w:hyperlink r:id="rId29" w:history="1">
              <w:r>
                <w:rPr>
                  <w:color w:val="#410a8c"/>
                  <w:u w:val="single"/>
                </w:rPr>
                <w:t xml:space="preserve">hal-04723954v1</w:t>
              </w:r>
            </w:hyperlink>
          </w:p>
        </w:tc>
      </w:tr>
      <w:tr>
        <w:trPr/>
        <w:tc>
          <w:tcPr>
            <w:noWrap/>
          </w:tcPr>
          <w:p>
            <w:pPr>
              <w:spacing w:after="200"/>
            </w:pPr>
            <w:hyperlink r:id="rId30" w:history="1">
              <w:r>
                <w:rPr>
                  <w:color w:val="1e198e"/>
                  <w:b w:val="1"/>
                  <w:bCs w:val="1"/>
                  <w:u w:val="single"/>
                </w:rPr>
                <w:t xml:space="preserve">Du projet architectural à la pédagogie : l'école d'Hélène Jourda et Gilles Perraudin</w:t>
              </w:r>
            </w:hyperlink>
          </w:p>
          <w:p>
            <w:pPr/>
            <w:hyperlink r:id="rId18" w:history="1">
              <w:r>
                <w:rPr>
                  <w:color w:val="#410a8c"/>
                  <w:u w:val="single"/>
                </w:rPr>
                <w:t xml:space="preserve">Benjamin Chavardes</w:t>
              </w:r>
            </w:hyperlink>
            <w:r>
              <w:rPr/>
              <w:t xml:space="preserve">,</w:t>
            </w:r>
            <w:hyperlink r:id="rId31" w:history="1">
              <w:r>
                <w:rPr>
                  <w:color w:val="#410a8c"/>
                  <w:u w:val="single"/>
                </w:rPr>
                <w:t xml:space="preserve">Philippe Dufieux</w:t>
              </w:r>
            </w:hyperlink>
          </w:p>
          <w:p>
            <w:pPr/>
            <w:r>
              <w:rPr>
                <w:i w:val="1"/>
                <w:iCs w:val="1"/>
              </w:rPr>
              <w:t xml:space="preserve">Architectures des écoles d'architecture en France depuis 1960</w:t>
            </w:r>
            <w:r>
              <w:rPr/>
              <w:t xml:space="preserve">, Guy Lambert; Eleonore Marrantz, Jun 2016, Paris, France</w:t>
            </w:r>
          </w:p>
          <w:p>
            <w:pPr/>
            <w:r>
              <w:rPr/>
              <w:t xml:space="preserve">Communication dans un congrès</w:t>
            </w:r>
          </w:p>
          <w:p>
            <w:pPr/>
            <w:hyperlink r:id="rId30" w:history="1">
              <w:r>
                <w:rPr>
                  <w:color w:val="#410a8c"/>
                  <w:u w:val="single"/>
                </w:rPr>
                <w:t xml:space="preserve">hal-01484854v1</w:t>
              </w:r>
            </w:hyperlink>
          </w:p>
        </w:tc>
      </w:tr>
      <w:tr>
        <w:trPr/>
        <w:tc>
          <w:tcPr>
            <w:noWrap/>
          </w:tcPr>
          <w:p>
            <w:pPr>
              <w:spacing w:after="200"/>
            </w:pPr>
            <w:hyperlink r:id="rId32" w:history="1">
              <w:r>
                <w:rPr>
                  <w:color w:val="1e198e"/>
                  <w:b w:val="1"/>
                  <w:bCs w:val="1"/>
                  <w:u w:val="single"/>
                </w:rPr>
                <w:t xml:space="preserve">L'ossario di Douaumont : un tempio per i morti di Verdun</w:t>
              </w:r>
            </w:hyperlink>
          </w:p>
          <w:p>
            <w:pPr/>
            <w:hyperlink r:id="rId18" w:history="1">
              <w:r>
                <w:rPr>
                  <w:color w:val="#410a8c"/>
                  <w:u w:val="single"/>
                </w:rPr>
                <w:t xml:space="preserve">Benjamin Chavardes</w:t>
              </w:r>
            </w:hyperlink>
          </w:p>
          <w:p>
            <w:pPr/>
            <w:r>
              <w:rPr>
                <w:i w:val="1"/>
                <w:iCs w:val="1"/>
              </w:rPr>
              <w:t xml:space="preserve">Per non dimenticare : sacrari del Novecento in Europa / Lest we forget : Cemeteries and Military Ossuaries of Twentieth-Century in Europe</w:t>
            </w:r>
            <w:r>
              <w:rPr/>
              <w:t xml:space="preserve">, Claudia Conforti; Maria Grazia d'Amelio; Hannah Malone, Mar 2016, Rome, Italy</w:t>
            </w:r>
          </w:p>
          <w:p>
            <w:pPr/>
            <w:r>
              <w:rPr/>
              <w:t xml:space="preserve">Communication dans un congrès</w:t>
            </w:r>
          </w:p>
          <w:p>
            <w:pPr/>
            <w:hyperlink r:id="rId32" w:history="1">
              <w:r>
                <w:rPr>
                  <w:color w:val="#410a8c"/>
                  <w:u w:val="single"/>
                </w:rPr>
                <w:t xml:space="preserve">hal-01484848v1</w:t>
              </w:r>
            </w:hyperlink>
          </w:p>
        </w:tc>
      </w:tr>
      <w:tr>
        <w:trPr/>
        <w:tc>
          <w:tcPr>
            <w:noWrap/>
          </w:tcPr>
          <w:p>
            <w:pPr>
              <w:spacing w:after="200"/>
            </w:pPr>
            <w:hyperlink r:id="rId33" w:history="1">
              <w:r>
                <w:rPr>
                  <w:color w:val="1e198e"/>
                  <w:b w:val="1"/>
                  <w:bCs w:val="1"/>
                  <w:u w:val="single"/>
                </w:rPr>
                <w:t xml:space="preserve">Concevoir la mosquée occidentale</w:t>
              </w:r>
            </w:hyperlink>
          </w:p>
          <w:p>
            <w:pPr/>
            <w:hyperlink r:id="rId18" w:history="1">
              <w:r>
                <w:rPr>
                  <w:color w:val="#410a8c"/>
                  <w:u w:val="single"/>
                </w:rPr>
                <w:t xml:space="preserve">Benjamin Chavardes</w:t>
              </w:r>
            </w:hyperlink>
          </w:p>
          <w:p>
            <w:pPr/>
            <w:r>
              <w:rPr>
                <w:i w:val="1"/>
                <w:iCs w:val="1"/>
              </w:rPr>
              <w:t xml:space="preserve">Le fait religieux interrogé par les chercheurs. Constructions disciplinaires</w:t>
            </w:r>
            <w:r>
              <w:rPr/>
              <w:t xml:space="preserve">, Oct 2013, Montpellier, France</w:t>
            </w:r>
          </w:p>
          <w:p>
            <w:pPr/>
            <w:r>
              <w:rPr/>
              <w:t xml:space="preserve">Communication dans un congrès</w:t>
            </w:r>
          </w:p>
          <w:p>
            <w:pPr/>
            <w:hyperlink r:id="rId33" w:history="1">
              <w:r>
                <w:rPr>
                  <w:color w:val="#410a8c"/>
                  <w:u w:val="single"/>
                </w:rPr>
                <w:t xml:space="preserve">hal-04723987v1</w:t>
              </w:r>
            </w:hyperlink>
          </w:p>
        </w:tc>
      </w:tr>
      <w:tr>
        <w:trPr/>
        <w:tc>
          <w:tcPr>
            <w:noWrap/>
          </w:tcPr>
          <w:p>
            <w:pPr>
              <w:spacing w:after="200"/>
            </w:pPr>
            <w:hyperlink r:id="rId34" w:history="1">
              <w:r>
                <w:rPr>
                  <w:color w:val="1e198e"/>
                  <w:b w:val="1"/>
                  <w:bCs w:val="1"/>
                  <w:u w:val="single"/>
                </w:rPr>
                <w:t xml:space="preserve">L’architecture de la mosquée occidentale : l’exemple de la grande mosquée de Rome</w:t>
              </w:r>
            </w:hyperlink>
          </w:p>
          <w:p>
            <w:pPr/>
            <w:hyperlink r:id="rId18" w:history="1">
              <w:r>
                <w:rPr>
                  <w:color w:val="#410a8c"/>
                  <w:u w:val="single"/>
                </w:rPr>
                <w:t xml:space="preserve">Benjamin Chavardes</w:t>
              </w:r>
            </w:hyperlink>
          </w:p>
          <w:p>
            <w:pPr/>
            <w:r>
              <w:rPr>
                <w:i w:val="1"/>
                <w:iCs w:val="1"/>
              </w:rPr>
              <w:t xml:space="preserve">L’œuvre d’art. Entre ambition identitaire et aspiration à l’universel,</w:t>
            </w:r>
            <w:r>
              <w:rPr/>
              <w:t xml:space="preserve">, Institut Catholique de Paris, Apr 2013, Paris, France</w:t>
            </w:r>
          </w:p>
          <w:p>
            <w:pPr/>
            <w:r>
              <w:rPr/>
              <w:t xml:space="preserve">Communication dans un congrès</w:t>
            </w:r>
          </w:p>
          <w:p>
            <w:pPr/>
            <w:hyperlink r:id="rId34" w:history="1">
              <w:r>
                <w:rPr>
                  <w:color w:val="#410a8c"/>
                  <w:u w:val="single"/>
                </w:rPr>
                <w:t xml:space="preserve">hal-04723997v1</w:t>
              </w:r>
            </w:hyperlink>
          </w:p>
        </w:tc>
      </w:tr>
      <w:tr>
        <w:trPr/>
        <w:tc>
          <w:tcPr>
            <w:noWrap/>
          </w:tcPr>
          <w:p>
            <w:pPr>
              <w:spacing w:after="200"/>
            </w:pPr>
            <w:hyperlink r:id="rId35" w:history="1">
              <w:r>
                <w:rPr>
                  <w:color w:val="1e198e"/>
                  <w:b w:val="1"/>
                  <w:bCs w:val="1"/>
                  <w:u w:val="single"/>
                </w:rPr>
                <w:t xml:space="preserve">L’eredità barocca e la concezione di uno spazio architettonico dinamico nella chiesa di Paolo Portoghesi</w:t>
              </w:r>
            </w:hyperlink>
          </w:p>
          <w:p>
            <w:pPr/>
            <w:hyperlink r:id="rId18" w:history="1">
              <w:r>
                <w:rPr>
                  <w:color w:val="#410a8c"/>
                  <w:u w:val="single"/>
                </w:rPr>
                <w:t xml:space="preserve">Benjamin Chavardes</w:t>
              </w:r>
            </w:hyperlink>
          </w:p>
          <w:p>
            <w:pPr/>
            <w:r>
              <w:rPr>
                <w:i w:val="1"/>
                <w:iCs w:val="1"/>
              </w:rPr>
              <w:t xml:space="preserve">Grand Tour del Terzo Millenio, Ricerche di storia dell’architettura di borsisti e artisti stranieri a Roma</w:t>
            </w:r>
            <w:r>
              <w:rPr/>
              <w:t xml:space="preserve">, Dipartimento di Ingegneria Civile, Università degli Studi di Roma Tor Vergata, Apr 2012, Rome, Italy</w:t>
            </w:r>
          </w:p>
          <w:p>
            <w:pPr/>
            <w:r>
              <w:rPr/>
              <w:t xml:space="preserve">Communication dans un congrès</w:t>
            </w:r>
          </w:p>
          <w:p>
            <w:pPr/>
            <w:hyperlink r:id="rId35" w:history="1">
              <w:r>
                <w:rPr>
                  <w:color w:val="#410a8c"/>
                  <w:u w:val="single"/>
                </w:rPr>
                <w:t xml:space="preserve">hal-04724003v1</w:t>
              </w:r>
            </w:hyperlink>
          </w:p>
        </w:tc>
      </w:tr>
      <w:tr>
        <w:trPr/>
        <w:tc>
          <w:tcPr>
            <w:noWrap/>
          </w:tcPr>
          <w:p>
            <w:pPr>
              <w:spacing w:after="200"/>
            </w:pPr>
            <w:hyperlink r:id="rId36" w:history="1">
              <w:r>
                <w:rPr>
                  <w:color w:val="1e198e"/>
                  <w:b w:val="1"/>
                  <w:bCs w:val="1"/>
                  <w:u w:val="single"/>
                </w:rPr>
                <w:t xml:space="preserve">From Borromini to Portoghesi : the conception of the church of the Sacra Famiglia in Salerno</w:t>
              </w:r>
            </w:hyperlink>
          </w:p>
          <w:p>
            <w:pPr/>
            <w:hyperlink r:id="rId18" w:history="1">
              <w:r>
                <w:rPr>
                  <w:color w:val="#410a8c"/>
                  <w:u w:val="single"/>
                </w:rPr>
                <w:t xml:space="preserve">Benjamin Chavardes</w:t>
              </w:r>
            </w:hyperlink>
          </w:p>
          <w:p>
            <w:pPr/>
            <w:r>
              <w:rPr>
                <w:i w:val="1"/>
                <w:iCs w:val="1"/>
              </w:rPr>
              <w:t xml:space="preserve">Modern Catholic Space</w:t>
            </w:r>
            <w:r>
              <w:rPr/>
              <w:t xml:space="preserve">, Dec 2011, Londres, United Kingdom</w:t>
            </w:r>
          </w:p>
          <w:p>
            <w:pPr/>
            <w:r>
              <w:rPr/>
              <w:t xml:space="preserve">Communication dans un congrès</w:t>
            </w:r>
          </w:p>
          <w:p>
            <w:pPr/>
            <w:hyperlink r:id="rId36" w:history="1">
              <w:r>
                <w:rPr>
                  <w:color w:val="#410a8c"/>
                  <w:u w:val="single"/>
                </w:rPr>
                <w:t xml:space="preserve">hal-04724012v1</w:t>
              </w:r>
            </w:hyperlink>
          </w:p>
        </w:tc>
      </w:tr>
      <w:tr>
        <w:trPr/>
        <w:tc>
          <w:tcPr>
            <w:noWrap/>
          </w:tcPr>
          <w:p>
            <w:pPr>
              <w:spacing w:after="200"/>
            </w:pPr>
            <w:hyperlink r:id="rId37" w:history="1">
              <w:r>
                <w:rPr>
                  <w:color w:val="1e198e"/>
                  <w:b w:val="1"/>
                  <w:bCs w:val="1"/>
                  <w:u w:val="single"/>
                </w:rPr>
                <w:t xml:space="preserve">Paolo Portoghesi ed il dibattito architettonico postmoderno</w:t>
              </w:r>
            </w:hyperlink>
          </w:p>
          <w:p>
            <w:pPr/>
            <w:hyperlink r:id="rId18" w:history="1">
              <w:r>
                <w:rPr>
                  <w:color w:val="#410a8c"/>
                  <w:u w:val="single"/>
                </w:rPr>
                <w:t xml:space="preserve">Benjamin Chavardes</w:t>
              </w:r>
            </w:hyperlink>
          </w:p>
          <w:p>
            <w:pPr/>
            <w:r>
              <w:rPr>
                <w:i w:val="1"/>
                <w:iCs w:val="1"/>
              </w:rPr>
              <w:t xml:space="preserve">Grand Tour del Terzo Millenio, Ricerche di storia dell’architettura di borsisti e artisti stranieri a Roma</w:t>
            </w:r>
            <w:r>
              <w:rPr/>
              <w:t xml:space="preserve">, Università degli Studi di Roma Tor Vergata, Apr 2011, Rome, Italy</w:t>
            </w:r>
          </w:p>
          <w:p>
            <w:pPr/>
            <w:r>
              <w:rPr/>
              <w:t xml:space="preserve">Communication dans un congrès</w:t>
            </w:r>
          </w:p>
          <w:p>
            <w:pPr/>
            <w:hyperlink r:id="rId37" w:history="1">
              <w:r>
                <w:rPr>
                  <w:color w:val="#410a8c"/>
                  <w:u w:val="single"/>
                </w:rPr>
                <w:t xml:space="preserve">hal-04724027v1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Documentation et conservation de l’héritage postmoderne</w:t>
              </w:r>
            </w:hyperlink>
          </w:p>
          <w:p>
            <w:pPr/>
            <w:hyperlink r:id="rId11" w:history="1">
              <w:r>
                <w:rPr>
                  <w:color w:val="#410a8c"/>
                  <w:u w:val="single"/>
                </w:rPr>
                <w:t xml:space="preserve">Benjamin Chavardès</w:t>
              </w:r>
            </w:hyperlink>
            <w:r>
              <w:rPr/>
              <w:t xml:space="preserve">,</w:t>
            </w:r>
            <w:hyperlink r:id="rId39" w:history="1">
              <w:r>
                <w:rPr>
                  <w:color w:val="#410a8c"/>
                  <w:u w:val="single"/>
                </w:rPr>
                <w:t xml:space="preserve">Audrey Courbebaisse</w:t>
              </w:r>
            </w:hyperlink>
            <w:r>
              <w:rPr/>
              <w:t xml:space="preserve">,</w:t>
            </w:r>
            <w:hyperlink r:id="rId40" w:history="1">
              <w:r>
                <w:rPr>
                  <w:color w:val="#410a8c"/>
                  <w:u w:val="single"/>
                </w:rPr>
                <w:t xml:space="preserve">Léa-Catherine Szacka</w:t>
              </w:r>
            </w:hyperlink>
            <w:r>
              <w:rPr/>
              <w:t xml:space="preserve">,</w:t>
            </w:r>
            <w:hyperlink r:id="rId41" w:history="1">
              <w:r>
                <w:rPr>
                  <w:color w:val="#410a8c"/>
                  <w:u w:val="single"/>
                </w:rPr>
                <w:t xml:space="preserve">Bastien Couturier</w:t>
              </w:r>
            </w:hyperlink>
            <w:r>
              <w:rPr/>
              <w:t xml:space="preserve">,</w:t>
            </w:r>
            <w:hyperlink r:id="rId42" w:history="1">
              <w:r>
                <w:rPr>
                  <w:color w:val="#410a8c"/>
                  <w:u w:val="single"/>
                </w:rPr>
                <w:t xml:space="preserve">Maxime Coq</w:t>
              </w:r>
            </w:hyperlink>
            <w:r>
              <w:rPr/>
              <w:t xml:space="preserve">et al.</w:t>
            </w:r>
          </w:p>
          <w:p>
            <w:pPr/>
            <w:r>
              <w:rPr>
                <w:i w:val="1"/>
                <w:iCs w:val="1"/>
              </w:rPr>
              <w:t xml:space="preserve">Les Cahiers de la recherche architecturale, urbaine et paysagère</w:t>
            </w:r>
            <w:r>
              <w:rPr/>
              <w:t xml:space="preserve">, 21, 2024</w:t>
            </w:r>
          </w:p>
          <w:p>
            <w:pPr/>
            <w:r>
              <w:rPr/>
              <w:t xml:space="preserve">N°spécial de revue/special issue</w:t>
            </w:r>
          </w:p>
          <w:p>
            <w:pPr/>
            <w:hyperlink r:id="rId38" w:history="1">
              <w:r>
                <w:rPr>
                  <w:color w:val="#410a8c"/>
                  <w:u w:val="single"/>
                </w:rPr>
                <w:t xml:space="preserve">hal-04831896v1</w:t>
              </w:r>
            </w:hyperlink>
          </w:p>
        </w:tc>
      </w:tr>
      <w:tr>
        <w:trPr/>
        <w:tc>
          <w:tcPr>
            <w:noWrap/>
          </w:tcPr>
          <w:p>
            <w:pPr>
              <w:spacing w:after="200"/>
            </w:pPr>
            <w:hyperlink r:id="rId43" w:history="1">
              <w:r>
                <w:rPr>
                  <w:color w:val="1e198e"/>
                  <w:b w:val="1"/>
                  <w:bCs w:val="1"/>
                  <w:u w:val="single"/>
                </w:rPr>
                <w:t xml:space="preserve">Héritages théoriques</w:t>
              </w:r>
            </w:hyperlink>
          </w:p>
          <w:p>
            <w:pPr/>
            <w:hyperlink r:id="rId11" w:history="1">
              <w:r>
                <w:rPr>
                  <w:color w:val="#410a8c"/>
                  <w:u w:val="single"/>
                </w:rPr>
                <w:t xml:space="preserve">Benjamin Chavardès</w:t>
              </w:r>
            </w:hyperlink>
            <w:r>
              <w:rPr/>
              <w:t xml:space="preserve">,</w:t>
            </w:r>
            <w:hyperlink r:id="rId44" w:history="1">
              <w:r>
                <w:rPr>
                  <w:color w:val="#410a8c"/>
                  <w:u w:val="single"/>
                </w:rPr>
                <w:t xml:space="preserve">Gauthier Bolle</w:t>
              </w:r>
            </w:hyperlink>
            <w:r>
              <w:rPr/>
              <w:t xml:space="preserve">,</w:t>
            </w:r>
            <w:hyperlink r:id="rId45" w:history="1">
              <w:r>
                <w:rPr>
                  <w:color w:val="#410a8c"/>
                  <w:u w:val="single"/>
                </w:rPr>
                <w:t xml:space="preserve">Adrien Marchand</w:t>
              </w:r>
            </w:hyperlink>
            <w:r>
              <w:rPr/>
              <w:t xml:space="preserve">,</w:t>
            </w:r>
            <w:hyperlink r:id="rId46" w:history="1">
              <w:r>
                <w:rPr>
                  <w:color w:val="#410a8c"/>
                  <w:u w:val="single"/>
                </w:rPr>
                <w:t xml:space="preserve">Louis Vitalis</w:t>
              </w:r>
            </w:hyperlink>
            <w:r>
              <w:rPr/>
              <w:t xml:space="preserve">,</w:t>
            </w:r>
            <w:hyperlink r:id="rId47" w:history="1">
              <w:r>
                <w:rPr>
                  <w:color w:val="#410a8c"/>
                  <w:u w:val="single"/>
                </w:rPr>
                <w:t xml:space="preserve">François Guéna</w:t>
              </w:r>
            </w:hyperlink>
            <w:r>
              <w:rPr/>
              <w:t xml:space="preserve">et al.</w:t>
            </w:r>
          </w:p>
          <w:p>
            <w:pPr/>
            <w:r>
              <w:rPr>
                <w:i w:val="1"/>
                <w:iCs w:val="1"/>
              </w:rPr>
              <w:t xml:space="preserve">Les Cahiers de la recherche architecturale, urbaine et paysagère</w:t>
            </w:r>
            <w:r>
              <w:rPr/>
              <w:t xml:space="preserve">, 4, 2019, </w:t>
            </w:r>
            <w:hyperlink r:id="rId48" w:history="1">
              <w:r>
                <w:rPr>
                  <w:color w:val="#410a8c"/>
                  <w:u w:val="single"/>
                </w:rPr>
                <w:t xml:space="preserve">⟨10.4000/craup.1543⟩</w:t>
              </w:r>
            </w:hyperlink>
          </w:p>
          <w:p>
            <w:pPr/>
            <w:r>
              <w:rPr/>
              <w:t xml:space="preserve">N°spécial de revue/special issue</w:t>
            </w:r>
          </w:p>
          <w:p>
            <w:pPr/>
            <w:hyperlink r:id="rId43" w:history="1">
              <w:r>
                <w:rPr>
                  <w:color w:val="#410a8c"/>
                  <w:u w:val="single"/>
                </w:rPr>
                <w:t xml:space="preserve">hal-04760828v1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Documentation et conservation de l’héritage postmoderne : enjeux et perspectives</w:t>
              </w:r>
            </w:hyperlink>
          </w:p>
          <w:p>
            <w:pPr/>
            <w:hyperlink r:id="rId11" w:history="1">
              <w:r>
                <w:rPr>
                  <w:color w:val="#410a8c"/>
                  <w:u w:val="single"/>
                </w:rPr>
                <w:t xml:space="preserve">Benjamin Chavardès</w:t>
              </w:r>
            </w:hyperlink>
            <w:r>
              <w:rPr/>
              <w:t xml:space="preserve">,</w:t>
            </w:r>
            <w:hyperlink r:id="rId39" w:history="1">
              <w:r>
                <w:rPr>
                  <w:color w:val="#410a8c"/>
                  <w:u w:val="single"/>
                </w:rPr>
                <w:t xml:space="preserve">Audrey Courbebaisse</w:t>
              </w:r>
            </w:hyperlink>
            <w:r>
              <w:rPr/>
              <w:t xml:space="preserve">,</w:t>
            </w:r>
            <w:hyperlink r:id="rId40" w:history="1">
              <w:r>
                <w:rPr>
                  <w:color w:val="#410a8c"/>
                  <w:u w:val="single"/>
                </w:rPr>
                <w:t xml:space="preserve">Léa-Catherine Szacka</w:t>
              </w:r>
            </w:hyperlink>
          </w:p>
          <w:p>
            <w:pPr/>
            <w:r>
              <w:rPr>
                <w:i w:val="1"/>
                <w:iCs w:val="1"/>
              </w:rPr>
              <w:t xml:space="preserve">Les Cahiers de la recherche architecturale, urbaine et paysagère</w:t>
            </w:r>
            <w:r>
              <w:rPr/>
              <w:t xml:space="preserve">, 2024, 21</w:t>
            </w:r>
          </w:p>
          <w:p>
            <w:pPr/>
            <w:r>
              <w:rPr/>
              <w:t xml:space="preserve">Article dans une revue</w:t>
            </w:r>
          </w:p>
          <w:p>
            <w:pPr/>
            <w:hyperlink r:id="rId49" w:history="1">
              <w:r>
                <w:rPr>
                  <w:color w:val="#410a8c"/>
                  <w:u w:val="single"/>
                </w:rPr>
                <w:t xml:space="preserve">hal-04831912v1</w:t>
              </w:r>
            </w:hyperlink>
          </w:p>
        </w:tc>
      </w:tr>
      <w:tr>
        <w:trPr/>
        <w:tc>
          <w:tcPr>
            <w:noWrap/>
          </w:tcPr>
          <w:p>
            <w:pPr>
              <w:spacing w:after="200"/>
            </w:pPr>
            <w:hyperlink r:id="rId50" w:history="1">
              <w:r>
                <w:rPr>
                  <w:color w:val="1e198e"/>
                  <w:b w:val="1"/>
                  <w:bCs w:val="1"/>
                  <w:u w:val="single"/>
                </w:rPr>
                <w:t xml:space="preserve">Reviving Ungers' Visions: Catalyst for Architectural Innovation at IBA 87 among Postmodern Architects</w:t>
              </w:r>
            </w:hyperlink>
          </w:p>
          <w:p>
            <w:pPr/>
            <w:hyperlink r:id="rId11" w:history="1">
              <w:r>
                <w:rPr>
                  <w:color w:val="#410a8c"/>
                  <w:u w:val="single"/>
                </w:rPr>
                <w:t xml:space="preserve">Benjamin Chavardès</w:t>
              </w:r>
            </w:hyperlink>
            <w:r>
              <w:rPr/>
              <w:t xml:space="preserve">,</w:t>
            </w:r>
            <w:hyperlink r:id="rId51" w:history="1">
              <w:r>
                <w:rPr>
                  <w:color w:val="#410a8c"/>
                  <w:u w:val="single"/>
                </w:rPr>
                <w:t xml:space="preserve">Simon Ganne</w:t>
              </w:r>
            </w:hyperlink>
          </w:p>
          <w:p>
            <w:pPr/>
            <w:r>
              <w:rPr>
                <w:i w:val="1"/>
                <w:iCs w:val="1"/>
              </w:rPr>
              <w:t xml:space="preserve">HISTORIES OF POSTWAR ARCHITECTURE</w:t>
            </w:r>
            <w:r>
              <w:rPr/>
              <w:t xml:space="preserve">, 2024, 6 (12), pp.94-107. </w:t>
            </w:r>
            <w:hyperlink r:id="rId52" w:history="1">
              <w:r>
                <w:rPr>
                  <w:color w:val="#410a8c"/>
                  <w:u w:val="single"/>
                </w:rPr>
                <w:t xml:space="preserve">⟨10.6092/issn.2611-0075/18174⟩</w:t>
              </w:r>
            </w:hyperlink>
          </w:p>
          <w:p>
            <w:pPr/>
            <w:r>
              <w:rPr/>
              <w:t xml:space="preserve">Article dans une revue</w:t>
            </w:r>
          </w:p>
          <w:p>
            <w:pPr/>
            <w:hyperlink r:id="rId50" w:history="1">
              <w:r>
                <w:rPr>
                  <w:color w:val="#410a8c"/>
                  <w:u w:val="single"/>
                </w:rPr>
                <w:t xml:space="preserve">hal-04741241v1</w:t>
              </w:r>
            </w:hyperlink>
          </w:p>
        </w:tc>
      </w:tr>
      <w:tr>
        <w:trPr/>
        <w:tc>
          <w:tcPr>
            <w:noWrap/>
          </w:tcPr>
          <w:p>
            <w:pPr>
              <w:spacing w:after="200"/>
            </w:pPr>
            <w:hyperlink r:id="rId53" w:history="1">
              <w:r>
                <w:rPr>
                  <w:color w:val="1e198e"/>
                  <w:b w:val="1"/>
                  <w:bCs w:val="1"/>
                  <w:u w:val="single"/>
                </w:rPr>
                <w:t xml:space="preserve">The Perfect Antagonist</w:t>
              </w:r>
            </w:hyperlink>
          </w:p>
          <w:p>
            <w:pPr/>
            <w:hyperlink r:id="rId18" w:history="1">
              <w:r>
                <w:rPr>
                  <w:color w:val="#410a8c"/>
                  <w:u w:val="single"/>
                </w:rPr>
                <w:t xml:space="preserve">Benjamin Chavardes</w:t>
              </w:r>
            </w:hyperlink>
            <w:r>
              <w:rPr/>
              <w:t xml:space="preserve">,</w:t>
            </w:r>
            <w:hyperlink r:id="rId54" w:history="1">
              <w:r>
                <w:rPr>
                  <w:color w:val="#410a8c"/>
                  <w:u w:val="single"/>
                </w:rPr>
                <w:t xml:space="preserve">Lorenzo Ciccarelli</w:t>
              </w:r>
            </w:hyperlink>
          </w:p>
          <w:p>
            <w:pPr/>
            <w:r>
              <w:rPr>
                <w:i w:val="1"/>
                <w:iCs w:val="1"/>
              </w:rPr>
              <w:t xml:space="preserve">Vesper. Rivista di architettura, arti e teoria | Vesper. Journal of Architecture, Arts &amp; Theory</w:t>
            </w:r>
            <w:r>
              <w:rPr/>
              <w:t xml:space="preserve">, 2023, 9, pp.116-120</w:t>
            </w:r>
          </w:p>
          <w:p>
            <w:pPr/>
            <w:r>
              <w:rPr/>
              <w:t xml:space="preserve">Article dans une revue</w:t>
            </w:r>
          </w:p>
          <w:p>
            <w:pPr/>
            <w:hyperlink r:id="rId53" w:history="1">
              <w:r>
                <w:rPr>
                  <w:color w:val="#410a8c"/>
                  <w:u w:val="single"/>
                </w:rPr>
                <w:t xml:space="preserve">hal-04723575v1</w:t>
              </w:r>
            </w:hyperlink>
          </w:p>
        </w:tc>
      </w:tr>
      <w:tr>
        <w:trPr/>
        <w:tc>
          <w:tcPr>
            <w:noWrap/>
          </w:tcPr>
          <w:p>
            <w:pPr>
              <w:spacing w:after="200"/>
            </w:pPr>
            <w:hyperlink r:id="rId55" w:history="1">
              <w:r>
                <w:rPr>
                  <w:color w:val="1e198e"/>
                  <w:b w:val="1"/>
                  <w:bCs w:val="1"/>
                  <w:u w:val="single"/>
                </w:rPr>
                <w:t xml:space="preserve">Vers une recherche sans frontières</w:t>
              </w:r>
            </w:hyperlink>
          </w:p>
          <w:p>
            <w:pPr/>
            <w:hyperlink r:id="rId11" w:history="1">
              <w:r>
                <w:rPr>
                  <w:color w:val="#410a8c"/>
                  <w:u w:val="single"/>
                </w:rPr>
                <w:t xml:space="preserve">Benjamin Chavardès</w:t>
              </w:r>
            </w:hyperlink>
            <w:r>
              <w:rPr/>
              <w:t xml:space="preserve">,</w:t>
            </w:r>
            <w:hyperlink r:id="rId56" w:history="1">
              <w:r>
                <w:rPr>
                  <w:color w:val="#410a8c"/>
                  <w:u w:val="single"/>
                </w:rPr>
                <w:t xml:space="preserve">Cécile Regnault</w:t>
              </w:r>
            </w:hyperlink>
          </w:p>
          <w:p>
            <w:pPr/>
            <w:r>
              <w:rPr>
                <w:i w:val="1"/>
                <w:iCs w:val="1"/>
              </w:rPr>
              <w:t xml:space="preserve">"Culture &amp; Recherche"</w:t>
            </w:r>
            <w:r>
              <w:rPr/>
              <w:t xml:space="preserve">, 2022, 143, pp.85-86</w:t>
            </w:r>
          </w:p>
          <w:p>
            <w:pPr/>
            <w:r>
              <w:rPr/>
              <w:t xml:space="preserve">Article dans une revue</w:t>
            </w:r>
          </w:p>
          <w:p>
            <w:pPr/>
            <w:hyperlink r:id="rId55" w:history="1">
              <w:r>
                <w:rPr>
                  <w:color w:val="#410a8c"/>
                  <w:u w:val="single"/>
                </w:rPr>
                <w:t xml:space="preserve">hal-04724292v1</w:t>
              </w:r>
            </w:hyperlink>
          </w:p>
        </w:tc>
      </w:tr>
      <w:tr>
        <w:trPr/>
        <w:tc>
          <w:tcPr>
            <w:noWrap/>
          </w:tcPr>
          <w:p>
            <w:pPr>
              <w:spacing w:after="200"/>
            </w:pPr>
            <w:hyperlink r:id="rId57" w:history="1">
              <w:r>
                <w:rPr>
                  <w:color w:val="1e198e"/>
                  <w:b w:val="1"/>
                  <w:bCs w:val="1"/>
                  <w:u w:val="single"/>
                </w:rPr>
                <w:t xml:space="preserve">Les héritages des théories architecturales et urbaines : chantiers en cours</w:t>
              </w:r>
            </w:hyperlink>
          </w:p>
          <w:p>
            <w:pPr/>
            <w:hyperlink r:id="rId44" w:history="1">
              <w:r>
                <w:rPr>
                  <w:color w:val="#410a8c"/>
                  <w:u w:val="single"/>
                </w:rPr>
                <w:t xml:space="preserve">Gauthier Bolle</w:t>
              </w:r>
            </w:hyperlink>
            <w:r>
              <w:rPr/>
              <w:t xml:space="preserve">,</w:t>
            </w:r>
            <w:hyperlink r:id="rId11" w:history="1">
              <w:r>
                <w:rPr>
                  <w:color w:val="#410a8c"/>
                  <w:u w:val="single"/>
                </w:rPr>
                <w:t xml:space="preserve">Benjamin Chavardès</w:t>
              </w:r>
            </w:hyperlink>
          </w:p>
          <w:p>
            <w:pPr/>
            <w:r>
              <w:rPr>
                <w:i w:val="1"/>
                <w:iCs w:val="1"/>
              </w:rPr>
              <w:t xml:space="preserve">Les Cahiers de la recherche architecturale, urbaine et paysagère</w:t>
            </w:r>
            <w:r>
              <w:rPr/>
              <w:t xml:space="preserve">, 2019, 4, </w:t>
            </w:r>
            <w:hyperlink r:id="rId58" w:history="1">
              <w:r>
                <w:rPr>
                  <w:color w:val="#410a8c"/>
                  <w:u w:val="single"/>
                </w:rPr>
                <w:t xml:space="preserve">⟨10.4000/craup.1870⟩</w:t>
              </w:r>
            </w:hyperlink>
          </w:p>
          <w:p>
            <w:pPr/>
            <w:r>
              <w:rPr/>
              <w:t xml:space="preserve">Article dans une revue</w:t>
            </w:r>
          </w:p>
          <w:p>
            <w:pPr/>
            <w:hyperlink r:id="rId57" w:history="1">
              <w:r>
                <w:rPr>
                  <w:color w:val="#410a8c"/>
                  <w:u w:val="single"/>
                </w:rPr>
                <w:t xml:space="preserve">hal-04760833v1</w:t>
              </w:r>
            </w:hyperlink>
          </w:p>
        </w:tc>
      </w:tr>
      <w:tr>
        <w:trPr/>
        <w:tc>
          <w:tcPr>
            <w:noWrap/>
          </w:tcPr>
          <w:p>
            <w:pPr>
              <w:spacing w:after="200"/>
            </w:pPr>
            <w:hyperlink r:id="rId59" w:history="1">
              <w:r>
                <w:rPr>
                  <w:color w:val="1e198e"/>
                  <w:b w:val="1"/>
                  <w:bCs w:val="1"/>
                  <w:u w:val="single"/>
                </w:rPr>
                <w:t xml:space="preserve">La scuola romana et la critique opératoire</w:t>
              </w:r>
            </w:hyperlink>
          </w:p>
          <w:p>
            <w:pPr/>
            <w:hyperlink r:id="rId18" w:history="1">
              <w:r>
                <w:rPr>
                  <w:color w:val="#410a8c"/>
                  <w:u w:val="single"/>
                </w:rPr>
                <w:t xml:space="preserve">Benjamin Chavardes</w:t>
              </w:r>
            </w:hyperlink>
          </w:p>
          <w:p>
            <w:pPr/>
            <w:r>
              <w:rPr>
                <w:i w:val="1"/>
                <w:iCs w:val="1"/>
              </w:rPr>
              <w:t xml:space="preserve">Histoire de l'art</w:t>
            </w:r>
            <w:r>
              <w:rPr/>
              <w:t xml:space="preserve">, 2017, pp.141-150</w:t>
            </w:r>
          </w:p>
          <w:p>
            <w:pPr/>
            <w:r>
              <w:rPr/>
              <w:t xml:space="preserve">Article dans une revue</w:t>
            </w:r>
          </w:p>
          <w:p>
            <w:pPr/>
            <w:hyperlink r:id="rId59" w:history="1">
              <w:r>
                <w:rPr>
                  <w:color w:val="#410a8c"/>
                  <w:u w:val="single"/>
                </w:rPr>
                <w:t xml:space="preserve">hal-01484836v1</w:t>
              </w:r>
            </w:hyperlink>
          </w:p>
        </w:tc>
      </w:tr>
      <w:tr>
        <w:trPr/>
        <w:tc>
          <w:tcPr>
            <w:noWrap/>
          </w:tcPr>
          <w:p>
            <w:pPr>
              <w:spacing w:after="200"/>
            </w:pPr>
            <w:hyperlink r:id="rId60" w:history="1">
              <w:r>
                <w:rPr>
                  <w:color w:val="1e198e"/>
                  <w:b w:val="1"/>
                  <w:bCs w:val="1"/>
                  <w:u w:val="single"/>
                </w:rPr>
                <w:t xml:space="preserve">La photographie critique au service d’une critique opératoire dans l’œuvre de Paolo Portoghesi</w:t>
              </w:r>
            </w:hyperlink>
          </w:p>
          <w:p>
            <w:pPr/>
            <w:hyperlink r:id="rId18" w:history="1">
              <w:r>
                <w:rPr>
                  <w:color w:val="#410a8c"/>
                  <w:u w:val="single"/>
                </w:rPr>
                <w:t xml:space="preserve">Benjamin Chavardes</w:t>
              </w:r>
            </w:hyperlink>
          </w:p>
          <w:p>
            <w:pPr/>
            <w:r>
              <w:rPr>
                <w:i w:val="1"/>
                <w:iCs w:val="1"/>
              </w:rPr>
              <w:t xml:space="preserve">Livraisons d’Histoire de l’Architecture</w:t>
            </w:r>
            <w:r>
              <w:rPr/>
              <w:t xml:space="preserve">, 2016, La source photographique dans la pratique de l'historien de l'architecture, 31, http://lha.revues.org/584</w:t>
            </w:r>
          </w:p>
          <w:p>
            <w:pPr/>
            <w:r>
              <w:rPr/>
              <w:t xml:space="preserve">Article dans une revue</w:t>
            </w:r>
          </w:p>
          <w:p>
            <w:pPr/>
            <w:hyperlink r:id="rId60" w:history="1">
              <w:r>
                <w:rPr>
                  <w:color w:val="#410a8c"/>
                  <w:u w:val="single"/>
                </w:rPr>
                <w:t xml:space="preserve">hal-01469237v1</w:t>
              </w:r>
            </w:hyperlink>
          </w:p>
        </w:tc>
      </w:tr>
      <w:tr>
        <w:trPr/>
        <w:tc>
          <w:tcPr>
            <w:noWrap/>
          </w:tcPr>
          <w:p>
            <w:pPr>
              <w:spacing w:after="200"/>
            </w:pPr>
            <w:hyperlink r:id="rId61" w:history="1">
              <w:r>
                <w:rPr>
                  <w:color w:val="1e198e"/>
                  <w:b w:val="1"/>
                  <w:bCs w:val="1"/>
                  <w:u w:val="single"/>
                </w:rPr>
                <w:t xml:space="preserve">Paolo Portoghesi e il restauro</w:t>
              </w:r>
            </w:hyperlink>
          </w:p>
          <w:p>
            <w:pPr/>
            <w:hyperlink r:id="rId18" w:history="1">
              <w:r>
                <w:rPr>
                  <w:color w:val="#410a8c"/>
                  <w:u w:val="single"/>
                </w:rPr>
                <w:t xml:space="preserve">Benjamin Chavardes</w:t>
              </w:r>
            </w:hyperlink>
          </w:p>
          <w:p>
            <w:pPr/>
            <w:r>
              <w:rPr>
                <w:i w:val="1"/>
                <w:iCs w:val="1"/>
              </w:rPr>
              <w:t xml:space="preserve">Rassegna di architettura e urbanistica</w:t>
            </w:r>
            <w:r>
              <w:rPr/>
              <w:t xml:space="preserve">, 2015, Poesia e tecnica nel restauro, 145, pp.65-69</w:t>
            </w:r>
          </w:p>
          <w:p>
            <w:pPr/>
            <w:r>
              <w:rPr/>
              <w:t xml:space="preserve">Article dans une revue</w:t>
            </w:r>
          </w:p>
          <w:p>
            <w:pPr/>
            <w:hyperlink r:id="rId61" w:history="1">
              <w:r>
                <w:rPr>
                  <w:color w:val="#410a8c"/>
                  <w:u w:val="single"/>
                </w:rPr>
                <w:t xml:space="preserve">hal-01484837v1</w:t>
              </w:r>
            </w:hyperlink>
          </w:p>
        </w:tc>
      </w:tr>
      <w:tr>
        <w:trPr/>
        <w:tc>
          <w:tcPr>
            <w:noWrap/>
          </w:tcPr>
          <w:p>
            <w:pPr>
              <w:spacing w:after="200"/>
            </w:pPr>
            <w:hyperlink r:id="rId62" w:history="1">
              <w:r>
                <w:rPr>
                  <w:color w:val="1e198e"/>
                  <w:b w:val="1"/>
                  <w:bCs w:val="1"/>
                  <w:u w:val="single"/>
                </w:rPr>
                <w:t xml:space="preserve">Paolo Portoghesi et le futur de l’histoire</w:t>
              </w:r>
            </w:hyperlink>
          </w:p>
          <w:p>
            <w:pPr/>
            <w:hyperlink r:id="rId11" w:history="1">
              <w:r>
                <w:rPr>
                  <w:color w:val="#410a8c"/>
                  <w:u w:val="single"/>
                </w:rPr>
                <w:t xml:space="preserve">Benjamin Chavardès</w:t>
              </w:r>
            </w:hyperlink>
          </w:p>
          <w:p>
            <w:pPr/>
            <w:r>
              <w:rPr>
                <w:i w:val="1"/>
                <w:iCs w:val="1"/>
              </w:rPr>
              <w:t xml:space="preserve">ArtItalies</w:t>
            </w:r>
            <w:r>
              <w:rPr/>
              <w:t xml:space="preserve">, 2015, 21, pp.126-135</w:t>
            </w:r>
          </w:p>
          <w:p>
            <w:pPr/>
            <w:r>
              <w:rPr/>
              <w:t xml:space="preserve">Article dans une revue</w:t>
            </w:r>
          </w:p>
          <w:p>
            <w:pPr/>
            <w:hyperlink r:id="rId62" w:history="1">
              <w:r>
                <w:rPr>
                  <w:color w:val="#410a8c"/>
                  <w:u w:val="single"/>
                </w:rPr>
                <w:t xml:space="preserve">hal-04724328v1</w:t>
              </w:r>
            </w:hyperlink>
          </w:p>
        </w:tc>
      </w:tr>
      <w:tr>
        <w:trPr/>
        <w:tc>
          <w:tcPr>
            <w:noWrap/>
          </w:tcPr>
          <w:p>
            <w:pPr>
              <w:spacing w:after="200"/>
            </w:pPr>
            <w:hyperlink r:id="rId63" w:history="1">
              <w:r>
                <w:rPr>
                  <w:color w:val="1e198e"/>
                  <w:b w:val="1"/>
                  <w:bCs w:val="1"/>
                  <w:u w:val="single"/>
                </w:rPr>
                <w:t xml:space="preserve">Les inhibitions de l'architecture moderne selon Paolo Portoghesi</w:t>
              </w:r>
            </w:hyperlink>
          </w:p>
          <w:p>
            <w:pPr/>
            <w:hyperlink r:id="rId18" w:history="1">
              <w:r>
                <w:rPr>
                  <w:color w:val="#410a8c"/>
                  <w:u w:val="single"/>
                </w:rPr>
                <w:t xml:space="preserve">Benjamin Chavardes</w:t>
              </w:r>
            </w:hyperlink>
          </w:p>
          <w:p>
            <w:pPr/>
            <w:r>
              <w:rPr>
                <w:i w:val="1"/>
                <w:iCs w:val="1"/>
              </w:rPr>
              <w:t xml:space="preserve">Les Cahiers thématiques : architecture et paysage, conception, territoire, histoire</w:t>
            </w:r>
            <w:r>
              <w:rPr/>
              <w:t xml:space="preserve">, 2014, 14, pp.39-47</w:t>
            </w:r>
          </w:p>
          <w:p>
            <w:pPr/>
            <w:r>
              <w:rPr/>
              <w:t xml:space="preserve">Article dans une revue</w:t>
            </w:r>
          </w:p>
          <w:p>
            <w:pPr/>
            <w:hyperlink r:id="rId63" w:history="1">
              <w:r>
                <w:rPr>
                  <w:color w:val="#410a8c"/>
                  <w:u w:val="single"/>
                </w:rPr>
                <w:t xml:space="preserve">hal-01484838v1</w:t>
              </w:r>
            </w:hyperlink>
          </w:p>
        </w:tc>
      </w:tr>
      <w:tr>
        <w:trPr/>
        <w:tc>
          <w:tcPr>
            <w:noWrap/>
          </w:tcPr>
          <w:p>
            <w:pPr>
              <w:spacing w:after="200"/>
            </w:pPr>
            <w:hyperlink r:id="rId64" w:history="1">
              <w:r>
                <w:rPr>
                  <w:color w:val="1e198e"/>
                  <w:b w:val="1"/>
                  <w:bCs w:val="1"/>
                  <w:u w:val="single"/>
                </w:rPr>
                <w:t xml:space="preserve">De Francesco Borromini à Paolo Portoghesi. Lʼéglise de la Sacra Famiglia à Salerne</w:t>
              </w:r>
            </w:hyperlink>
          </w:p>
          <w:p>
            <w:pPr/>
            <w:hyperlink r:id="rId18" w:history="1">
              <w:r>
                <w:rPr>
                  <w:color w:val="#410a8c"/>
                  <w:u w:val="single"/>
                </w:rPr>
                <w:t xml:space="preserve">Benjamin Chavardes</w:t>
              </w:r>
            </w:hyperlink>
          </w:p>
          <w:p>
            <w:pPr/>
            <w:r>
              <w:rPr>
                <w:i w:val="1"/>
                <w:iCs w:val="1"/>
              </w:rPr>
              <w:t xml:space="preserve">Livraisons d’Histoire de l’Architecture</w:t>
            </w:r>
            <w:r>
              <w:rPr/>
              <w:t xml:space="preserve">, 2014, 27</w:t>
            </w:r>
          </w:p>
          <w:p>
            <w:pPr/>
            <w:r>
              <w:rPr/>
              <w:t xml:space="preserve">Article dans une revue</w:t>
            </w:r>
          </w:p>
          <w:p>
            <w:pPr/>
            <w:hyperlink r:id="rId64" w:history="1">
              <w:r>
                <w:rPr>
                  <w:color w:val="#410a8c"/>
                  <w:u w:val="single"/>
                </w:rPr>
                <w:t xml:space="preserve">hal-01469258v1</w:t>
              </w:r>
            </w:hyperlink>
          </w:p>
        </w:tc>
      </w:tr>
      <w:tr>
        <w:trPr/>
        <w:tc>
          <w:tcPr>
            <w:noWrap/>
          </w:tcPr>
          <w:p>
            <w:pPr>
              <w:spacing w:after="200"/>
            </w:pPr>
            <w:hyperlink r:id="rId65" w:history="1">
              <w:r>
                <w:rPr>
                  <w:color w:val="1e198e"/>
                  <w:b w:val="1"/>
                  <w:bCs w:val="1"/>
                  <w:u w:val="single"/>
                </w:rPr>
                <w:t xml:space="preserve">Le postmodernisme de Paolo Portoghesi</w:t>
              </w:r>
            </w:hyperlink>
          </w:p>
          <w:p>
            <w:pPr/>
            <w:hyperlink r:id="rId18" w:history="1">
              <w:r>
                <w:rPr>
                  <w:color w:val="#410a8c"/>
                  <w:u w:val="single"/>
                </w:rPr>
                <w:t xml:space="preserve">Benjamin Chavardes</w:t>
              </w:r>
            </w:hyperlink>
          </w:p>
          <w:p>
            <w:pPr/>
            <w:r>
              <w:rPr>
                <w:i w:val="1"/>
                <w:iCs w:val="1"/>
              </w:rPr>
              <w:t xml:space="preserve">ARK</w:t>
            </w:r>
            <w:r>
              <w:rPr/>
              <w:t xml:space="preserve">, 2013, pp.56-59</w:t>
            </w:r>
          </w:p>
          <w:p>
            <w:pPr/>
            <w:r>
              <w:rPr/>
              <w:t xml:space="preserve">Article dans une revue</w:t>
            </w:r>
          </w:p>
          <w:p>
            <w:pPr/>
            <w:hyperlink r:id="rId65" w:history="1">
              <w:r>
                <w:rPr>
                  <w:color w:val="#410a8c"/>
                  <w:u w:val="single"/>
                </w:rPr>
                <w:t xml:space="preserve">hal-01484839v1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Portoghesi e il significato della storia</w:t>
              </w:r>
            </w:hyperlink>
          </w:p>
          <w:p>
            <w:pPr/>
            <w:hyperlink r:id="rId11" w:history="1">
              <w:r>
                <w:rPr>
                  <w:color w:val="#410a8c"/>
                  <w:u w:val="single"/>
                </w:rPr>
                <w:t xml:space="preserve">Benjamin Chavardès</w:t>
              </w:r>
            </w:hyperlink>
          </w:p>
          <w:p>
            <w:pPr/>
            <w:r>
              <w:rPr/>
              <w:t xml:space="preserve">Giuseppe Bonnacorso; Francesco Cellini. </w:t>
            </w:r>
            <w:r>
              <w:rPr>
                <w:i w:val="1"/>
                <w:iCs w:val="1"/>
              </w:rPr>
              <w:t xml:space="preserve">Roma barocca. Studi in onore di Paolo Portoghesi</w:t>
            </w:r>
            <w:r>
              <w:rPr/>
              <w:t xml:space="preserve">, Accademia Nazionale di San Luca, In press</w:t>
            </w:r>
          </w:p>
          <w:p>
            <w:pPr/>
            <w:r>
              <w:rPr/>
              <w:t xml:space="preserve">Chapitre d'ouvrage</w:t>
            </w:r>
          </w:p>
          <w:p>
            <w:pPr/>
            <w:hyperlink r:id="rId66" w:history="1">
              <w:r>
                <w:rPr>
                  <w:color w:val="#410a8c"/>
                  <w:u w:val="single"/>
                </w:rPr>
                <w:t xml:space="preserve">hal-04724370v1</w:t>
              </w:r>
            </w:hyperlink>
          </w:p>
        </w:tc>
      </w:tr>
      <w:tr>
        <w:trPr/>
        <w:tc>
          <w:tcPr>
            <w:noWrap/>
          </w:tcPr>
          <w:p>
            <w:pPr>
              <w:spacing w:after="200"/>
            </w:pPr>
            <w:hyperlink r:id="rId67"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11" w:history="1">
              <w:r>
                <w:rPr>
                  <w:color w:val="#410a8c"/>
                  <w:u w:val="single"/>
                </w:rPr>
                <w:t xml:space="preserve">Benjamin Chavardès</w:t>
              </w:r>
            </w:hyperlink>
            <w:r>
              <w:rPr/>
              <w:t xml:space="preserve">,</w:t>
            </w:r>
            <w:hyperlink r:id="rId26" w:history="1">
              <w:r>
                <w:rPr>
                  <w:color w:val="#410a8c"/>
                  <w:u w:val="single"/>
                </w:rPr>
                <w:t xml:space="preserve">Camille Bidaud</w:t>
              </w:r>
            </w:hyperlink>
          </w:p>
          <w:p>
            <w:pPr/>
            <w:r>
              <w:rPr/>
              <w:t xml:space="preserve">Étienne Léna; Christel Palant. </w:t>
            </w:r>
            <w:r>
              <w:rPr>
                <w:i w:val="1"/>
                <w:iCs w:val="1"/>
              </w:rPr>
              <w:t xml:space="preserve">Héritage architectural et mutations environnementales : typologies, représentations, transtions</w:t>
            </w:r>
            <w:r>
              <w:rPr/>
              <w:t xml:space="preserve">, Presses Architecturales de Lyon, 2023</w:t>
            </w:r>
          </w:p>
          <w:p>
            <w:pPr/>
            <w:r>
              <w:rPr/>
              <w:t xml:space="preserve">Chapitre d'ouvrage</w:t>
            </w:r>
          </w:p>
          <w:p>
            <w:pPr/>
            <w:hyperlink r:id="rId67" w:history="1">
              <w:r>
                <w:rPr>
                  <w:color w:val="#410a8c"/>
                  <w:u w:val="single"/>
                </w:rPr>
                <w:t xml:space="preserve">hal-04741233v1</w:t>
              </w:r>
            </w:hyperlink>
          </w:p>
        </w:tc>
      </w:tr>
      <w:tr>
        <w:trPr/>
        <w:tc>
          <w:tcPr>
            <w:noWrap/>
          </w:tcPr>
          <w:p>
            <w:pPr>
              <w:spacing w:after="200"/>
            </w:pPr>
            <w:hyperlink r:id="rId68" w:history="1">
              <w:r>
                <w:rPr>
                  <w:color w:val="1e198e"/>
                  <w:b w:val="1"/>
                  <w:bCs w:val="1"/>
                  <w:u w:val="single"/>
                </w:rPr>
                <w:t xml:space="preserve">L’histoire environnementale, prisme pour la pratique de l’architecture d’aujourd’hui</w:t>
              </w:r>
            </w:hyperlink>
          </w:p>
          <w:p>
            <w:pPr/>
            <w:hyperlink r:id="rId11" w:history="1">
              <w:r>
                <w:rPr>
                  <w:color w:val="#410a8c"/>
                  <w:u w:val="single"/>
                </w:rPr>
                <w:t xml:space="preserve">Benjamin Chavardès</w:t>
              </w:r>
            </w:hyperlink>
            <w:r>
              <w:rPr/>
              <w:t xml:space="preserve">,</w:t>
            </w:r>
            <w:hyperlink r:id="rId69" w:history="1">
              <w:r>
                <w:rPr>
                  <w:color w:val="#410a8c"/>
                  <w:u w:val="single"/>
                </w:rPr>
                <w:t xml:space="preserve">Gilles-Antoine Langlois</w:t>
              </w:r>
            </w:hyperlink>
          </w:p>
          <w:p>
            <w:pPr/>
            <w:r>
              <w:rPr/>
              <w:t xml:space="preserve">Gilles-Antoine Langlois; Étienne Léna; Christel Palant. </w:t>
            </w:r>
            <w:r>
              <w:rPr>
                <w:i w:val="1"/>
                <w:iCs w:val="1"/>
              </w:rPr>
              <w:t xml:space="preserve">Héritage architectural et mutations environnementales : typologies, représentations, transtions</w:t>
            </w:r>
            <w:r>
              <w:rPr/>
              <w:t xml:space="preserve">, Presses Architecturales de Lyon, 2023</w:t>
            </w:r>
          </w:p>
          <w:p>
            <w:pPr/>
            <w:r>
              <w:rPr/>
              <w:t xml:space="preserve">Chapitre d'ouvrage</w:t>
            </w:r>
          </w:p>
          <w:p>
            <w:pPr/>
            <w:hyperlink r:id="rId68" w:history="1">
              <w:r>
                <w:rPr>
                  <w:color w:val="#410a8c"/>
                  <w:u w:val="single"/>
                </w:rPr>
                <w:t xml:space="preserve">hal-04741227v1</w:t>
              </w:r>
            </w:hyperlink>
          </w:p>
        </w:tc>
      </w:tr>
      <w:tr>
        <w:trPr/>
        <w:tc>
          <w:tcPr>
            <w:noWrap/>
          </w:tcPr>
          <w:p>
            <w:pPr>
              <w:spacing w:after="200"/>
            </w:pPr>
            <w:hyperlink r:id="rId70" w:history="1">
              <w:r>
                <w:rPr>
                  <w:color w:val="1e198e"/>
                  <w:b w:val="1"/>
                  <w:bCs w:val="1"/>
                  <w:u w:val="single"/>
                </w:rPr>
                <w:t xml:space="preserve">La fotografia critica al servizio di una critica operativa nell'opera di Paolo Portoghesi</w:t>
              </w:r>
            </w:hyperlink>
          </w:p>
          <w:p>
            <w:pPr/>
            <w:hyperlink r:id="rId18" w:history="1">
              <w:r>
                <w:rPr>
                  <w:color w:val="#410a8c"/>
                  <w:u w:val="single"/>
                </w:rPr>
                <w:t xml:space="preserve">Benjamin Chavardes</w:t>
              </w:r>
            </w:hyperlink>
          </w:p>
          <w:p>
            <w:pPr/>
            <w:r>
              <w:rPr/>
              <w:t xml:space="preserve">Gangemi. </w:t>
            </w:r>
            <w:r>
              <w:rPr>
                <w:i w:val="1"/>
                <w:iCs w:val="1"/>
              </w:rPr>
              <w:t xml:space="preserve">Paolo Portoghesi fotografo</w:t>
            </w:r>
            <w:r>
              <w:rPr/>
              <w:t xml:space="preserve">, pp.11-24, 2023</w:t>
            </w:r>
          </w:p>
          <w:p>
            <w:pPr/>
            <w:r>
              <w:rPr/>
              <w:t xml:space="preserve">Chapitre d'ouvrage</w:t>
            </w:r>
          </w:p>
          <w:p>
            <w:pPr/>
            <w:hyperlink r:id="rId70" w:history="1">
              <w:r>
                <w:rPr>
                  <w:color w:val="#410a8c"/>
                  <w:u w:val="single"/>
                </w:rPr>
                <w:t xml:space="preserve">hal-04218615v1</w:t>
              </w:r>
            </w:hyperlink>
          </w:p>
        </w:tc>
      </w:tr>
      <w:tr>
        <w:trPr/>
        <w:tc>
          <w:tcPr>
            <w:noWrap/>
          </w:tcPr>
          <w:p>
            <w:pPr>
              <w:spacing w:after="200"/>
            </w:pPr>
            <w:hyperlink r:id="rId71" w:history="1">
              <w:r>
                <w:rPr>
                  <w:color w:val="1e198e"/>
                  <w:b w:val="1"/>
                  <w:bCs w:val="1"/>
                  <w:u w:val="single"/>
                </w:rPr>
                <w:t xml:space="preserve">From neoliberty to postmodernism</w:t>
              </w:r>
            </w:hyperlink>
          </w:p>
          <w:p>
            <w:pPr/>
            <w:hyperlink r:id="rId18" w:history="1">
              <w:r>
                <w:rPr>
                  <w:color w:val="#410a8c"/>
                  <w:u w:val="single"/>
                </w:rPr>
                <w:t xml:space="preserve">Benjamin Chavardes</w:t>
              </w:r>
            </w:hyperlink>
          </w:p>
          <w:p>
            <w:pPr/>
            <w:r>
              <w:rPr/>
              <w:t xml:space="preserve">Lorenzo Ciccarelli; Clare Melhuish. </w:t>
            </w:r>
            <w:r>
              <w:rPr>
                <w:i w:val="1"/>
                <w:iCs w:val="1"/>
              </w:rPr>
              <w:t xml:space="preserve">Post-war Architecture between Italy and the UK: Exchanges and transcultural influences</w:t>
            </w:r>
            <w:r>
              <w:rPr/>
              <w:t xml:space="preserve">, </w:t>
            </w:r>
            <w:hyperlink r:id="rId72" w:history="1">
              <w:r>
                <w:rPr>
                  <w:color w:val="#410a8c"/>
                  <w:u w:val="single"/>
                </w:rPr>
                <w:t xml:space="preserve">UCL Press</w:t>
              </w:r>
            </w:hyperlink>
            <w:r>
              <w:rPr/>
              <w:t xml:space="preserve">, pp.57-69, 2021, 978-1-80008-085-0</w:t>
            </w:r>
          </w:p>
          <w:p>
            <w:pPr/>
            <w:r>
              <w:rPr/>
              <w:t xml:space="preserve">Chapitre d'ouvrage</w:t>
            </w:r>
          </w:p>
          <w:p>
            <w:pPr/>
            <w:hyperlink r:id="rId71" w:history="1">
              <w:r>
                <w:rPr>
                  <w:color w:val="#410a8c"/>
                  <w:u w:val="single"/>
                </w:rPr>
                <w:t xml:space="preserve">hal-03599605v1</w:t>
              </w:r>
            </w:hyperlink>
          </w:p>
        </w:tc>
      </w:tr>
      <w:tr>
        <w:trPr/>
        <w:tc>
          <w:tcPr>
            <w:noWrap/>
          </w:tcPr>
          <w:p>
            <w:pPr>
              <w:spacing w:after="200"/>
            </w:pPr>
            <w:hyperlink r:id="rId73" w:history="1">
              <w:r>
                <w:rPr>
                  <w:color w:val="1e198e"/>
                  <w:b w:val="1"/>
                  <w:bCs w:val="1"/>
                  <w:u w:val="single"/>
                </w:rPr>
                <w:t xml:space="preserve">Pour une architecture expressive</w:t>
              </w:r>
            </w:hyperlink>
          </w:p>
          <w:p>
            <w:pPr/>
            <w:hyperlink r:id="rId11" w:history="1">
              <w:r>
                <w:rPr>
                  <w:color w:val="#410a8c"/>
                  <w:u w:val="single"/>
                </w:rPr>
                <w:t xml:space="preserve">Benjamin Chavardès</w:t>
              </w:r>
            </w:hyperlink>
          </w:p>
          <w:p>
            <w:pPr/>
            <w:r>
              <w:rPr/>
              <w:t xml:space="preserve">Philippe Dufieux; Benjamin Chavardès; Christian Marcot. </w:t>
            </w:r>
            <w:r>
              <w:rPr>
                <w:i w:val="1"/>
                <w:iCs w:val="1"/>
              </w:rPr>
              <w:t xml:space="preserve">L’école d’architecture de Lyon. Un manifeste architectural</w:t>
            </w:r>
            <w:r>
              <w:rPr/>
              <w:t xml:space="preserve">, Libel, 2020</w:t>
            </w:r>
          </w:p>
          <w:p>
            <w:pPr/>
            <w:r>
              <w:rPr/>
              <w:t xml:space="preserve">Chapitre d'ouvrage</w:t>
            </w:r>
          </w:p>
          <w:p>
            <w:pPr/>
            <w:hyperlink r:id="rId73" w:history="1">
              <w:r>
                <w:rPr>
                  <w:color w:val="#410a8c"/>
                  <w:u w:val="single"/>
                </w:rPr>
                <w:t xml:space="preserve">hal-04741205v1</w:t>
              </w:r>
            </w:hyperlink>
          </w:p>
        </w:tc>
      </w:tr>
      <w:tr>
        <w:trPr/>
        <w:tc>
          <w:tcPr>
            <w:noWrap/>
          </w:tcPr>
          <w:p>
            <w:pPr>
              <w:spacing w:after="200"/>
            </w:pPr>
            <w:hyperlink r:id="rId74" w:history="1">
              <w:r>
                <w:rPr>
                  <w:color w:val="1e198e"/>
                  <w:b w:val="1"/>
                  <w:bCs w:val="1"/>
                  <w:u w:val="single"/>
                </w:rPr>
                <w:t xml:space="preserve">L’ossario di Douaumont : un tempio per i morti di Verdun</w:t>
              </w:r>
            </w:hyperlink>
          </w:p>
          <w:p>
            <w:pPr/>
            <w:hyperlink r:id="rId11" w:history="1">
              <w:r>
                <w:rPr>
                  <w:color w:val="#410a8c"/>
                  <w:u w:val="single"/>
                </w:rPr>
                <w:t xml:space="preserve">Benjamin Chavardès</w:t>
              </w:r>
            </w:hyperlink>
          </w:p>
          <w:p>
            <w:pPr/>
            <w:r>
              <w:rPr/>
              <w:t xml:space="preserve">Maria Grazia D’Amelio. </w:t>
            </w:r>
            <w:r>
              <w:rPr>
                <w:i w:val="1"/>
                <w:iCs w:val="1"/>
              </w:rPr>
              <w:t xml:space="preserve">Per non dimenticare : sacrari del Novecento</w:t>
            </w:r>
            <w:r>
              <w:rPr/>
              <w:t xml:space="preserve">, Palombi, pp.162-167, 2019</w:t>
            </w:r>
          </w:p>
          <w:p>
            <w:pPr/>
            <w:r>
              <w:rPr/>
              <w:t xml:space="preserve">Chapitre d'ouvrage</w:t>
            </w:r>
          </w:p>
          <w:p>
            <w:pPr/>
            <w:hyperlink r:id="rId74" w:history="1">
              <w:r>
                <w:rPr>
                  <w:color w:val="#410a8c"/>
                  <w:u w:val="single"/>
                </w:rPr>
                <w:t xml:space="preserve">hal-04724358v1</w:t>
              </w:r>
            </w:hyperlink>
          </w:p>
        </w:tc>
      </w:tr>
      <w:tr>
        <w:trPr/>
        <w:tc>
          <w:tcPr>
            <w:noWrap/>
          </w:tcPr>
          <w:p>
            <w:pPr>
              <w:spacing w:after="200"/>
            </w:pPr>
            <w:hyperlink r:id="rId75" w:history="1">
              <w:r>
                <w:rPr>
                  <w:color w:val="1e198e"/>
                  <w:b w:val="1"/>
                  <w:bCs w:val="1"/>
                  <w:u w:val="single"/>
                </w:rPr>
                <w:t xml:space="preserve">Bruno Zevi e Paolo Portoghesi : i « fratelli nemici » della critica operativa</w:t>
              </w:r>
            </w:hyperlink>
          </w:p>
          <w:p>
            <w:pPr/>
            <w:hyperlink r:id="rId18" w:history="1">
              <w:r>
                <w:rPr>
                  <w:color w:val="#410a8c"/>
                  <w:u w:val="single"/>
                </w:rPr>
                <w:t xml:space="preserve">Benjamin Chavardes</w:t>
              </w:r>
            </w:hyperlink>
          </w:p>
          <w:p>
            <w:pPr/>
            <w:r>
              <w:rPr/>
              <w:t xml:space="preserve">Piero Ostilio Rossi. </w:t>
            </w:r>
            <w:r>
              <w:rPr>
                <w:i w:val="1"/>
                <w:iCs w:val="1"/>
              </w:rPr>
              <w:t xml:space="preserve">Bruno Zevi e la didattica dell’architettura</w:t>
            </w:r>
            <w:r>
              <w:rPr/>
              <w:t xml:space="preserve">, </w:t>
            </w:r>
            <w:hyperlink r:id="rId76" w:history="1">
              <w:r>
                <w:rPr>
                  <w:color w:val="#410a8c"/>
                  <w:u w:val="single"/>
                </w:rPr>
                <w:t xml:space="preserve">Quodlibet</w:t>
              </w:r>
            </w:hyperlink>
            <w:r>
              <w:rPr/>
              <w:t xml:space="preserve">, pp.241-250, 2019, 9788822903952</w:t>
            </w:r>
          </w:p>
          <w:p>
            <w:pPr/>
            <w:r>
              <w:rPr/>
              <w:t xml:space="preserve">Chapitre d'ouvrage</w:t>
            </w:r>
          </w:p>
          <w:p>
            <w:pPr/>
            <w:hyperlink r:id="rId75" w:history="1">
              <w:r>
                <w:rPr>
                  <w:color w:val="#410a8c"/>
                  <w:u w:val="single"/>
                </w:rPr>
                <w:t xml:space="preserve">hal-03149773v1</w:t>
              </w:r>
            </w:hyperlink>
          </w:p>
        </w:tc>
      </w:tr>
      <w:tr>
        <w:trPr/>
        <w:tc>
          <w:tcPr>
            <w:noWrap/>
          </w:tcPr>
          <w:p>
            <w:pPr>
              <w:spacing w:after="200"/>
            </w:pPr>
            <w:hyperlink r:id="rId77" w:history="1">
              <w:r>
                <w:rPr>
                  <w:color w:val="1e198e"/>
                  <w:b w:val="1"/>
                  <w:bCs w:val="1"/>
                  <w:u w:val="single"/>
                </w:rPr>
                <w:t xml:space="preserve">Du projet architectural à la pédagogie : l’école d’Hélène Jourda et Gilles Perraudin</w:t>
              </w:r>
            </w:hyperlink>
          </w:p>
          <w:p>
            <w:pPr/>
            <w:hyperlink r:id="rId11" w:history="1">
              <w:r>
                <w:rPr>
                  <w:color w:val="#410a8c"/>
                  <w:u w:val="single"/>
                </w:rPr>
                <w:t xml:space="preserve">Benjamin Chavardès</w:t>
              </w:r>
            </w:hyperlink>
            <w:r>
              <w:rPr/>
              <w:t xml:space="preserve">,</w:t>
            </w:r>
            <w:hyperlink r:id="rId31" w:history="1">
              <w:r>
                <w:rPr>
                  <w:color w:val="#410a8c"/>
                  <w:u w:val="single"/>
                </w:rPr>
                <w:t xml:space="preserve">Philippe Dufieux</w:t>
              </w:r>
            </w:hyperlink>
          </w:p>
          <w:p>
            <w:pPr/>
            <w:r>
              <w:rPr>
                <w:i w:val="1"/>
                <w:iCs w:val="1"/>
              </w:rPr>
              <w:t xml:space="preserve">Les écoles d’architecture en France depuis 1950 : Architectures manifestes</w:t>
            </w:r>
            <w:r>
              <w:rPr/>
              <w:t xml:space="preserve">, Métispresses, pp.137-147, 2018</w:t>
            </w:r>
          </w:p>
          <w:p>
            <w:pPr/>
            <w:r>
              <w:rPr/>
              <w:t xml:space="preserve">Chapitre d'ouvrage</w:t>
            </w:r>
          </w:p>
          <w:p>
            <w:pPr/>
            <w:hyperlink r:id="rId77" w:history="1">
              <w:r>
                <w:rPr>
                  <w:color w:val="#410a8c"/>
                  <w:u w:val="single"/>
                </w:rPr>
                <w:t xml:space="preserve">hal-04724349v1</w:t>
              </w:r>
            </w:hyperlink>
          </w:p>
        </w:tc>
      </w:tr>
      <w:tr>
        <w:trPr/>
        <w:tc>
          <w:tcPr>
            <w:noWrap/>
          </w:tcPr>
          <w:p>
            <w:pPr>
              <w:spacing w:after="200"/>
            </w:pPr>
            <w:hyperlink r:id="rId78" w:history="1">
              <w:r>
                <w:rPr>
                  <w:color w:val="1e198e"/>
                  <w:b w:val="1"/>
                  <w:bCs w:val="1"/>
                  <w:u w:val="single"/>
                </w:rPr>
                <w:t xml:space="preserve">Matières de recherche pour l'architecture des territoires</w:t>
              </w:r>
            </w:hyperlink>
          </w:p>
          <w:p>
            <w:pPr/>
            <w:hyperlink r:id="rId18" w:history="1">
              <w:r>
                <w:rPr>
                  <w:color w:val="#410a8c"/>
                  <w:u w:val="single"/>
                </w:rPr>
                <w:t xml:space="preserve">Benjamin Chavardes</w:t>
              </w:r>
            </w:hyperlink>
            <w:r>
              <w:rPr/>
              <w:t xml:space="preserve">,</w:t>
            </w:r>
            <w:hyperlink r:id="rId79" w:history="1">
              <w:r>
                <w:rPr>
                  <w:color w:val="#410a8c"/>
                  <w:u w:val="single"/>
                </w:rPr>
                <w:t xml:space="preserve">William Hayet</w:t>
              </w:r>
            </w:hyperlink>
            <w:r>
              <w:rPr/>
              <w:t xml:space="preserve">,</w:t>
            </w:r>
            <w:hyperlink r:id="rId80" w:history="1">
              <w:r>
                <w:rPr>
                  <w:color w:val="#410a8c"/>
                  <w:u w:val="single"/>
                </w:rPr>
                <w:t xml:space="preserve">David Marcillon</w:t>
              </w:r>
            </w:hyperlink>
          </w:p>
          <w:p>
            <w:pPr/>
            <w:r>
              <w:rPr/>
              <w:t xml:space="preserve">ENSAL / ULPGC. </w:t>
            </w:r>
            <w:r>
              <w:rPr>
                <w:i w:val="1"/>
                <w:iCs w:val="1"/>
              </w:rPr>
              <w:t xml:space="preserve">re_ARCHʼY en architecture, la recherche et le projet / research and project in architecture, research by design</w:t>
            </w:r>
            <w:r>
              <w:rPr/>
              <w:t xml:space="preserve">, ENSAL / ULPGC, pp.90-93, 2015</w:t>
            </w:r>
          </w:p>
          <w:p>
            <w:pPr/>
            <w:r>
              <w:rPr/>
              <w:t xml:space="preserve">Chapitre d'ouvrage</w:t>
            </w:r>
          </w:p>
          <w:p>
            <w:pPr/>
            <w:hyperlink r:id="rId78" w:history="1">
              <w:r>
                <w:rPr>
                  <w:color w:val="#410a8c"/>
                  <w:u w:val="single"/>
                </w:rPr>
                <w:t xml:space="preserve">hal-01484845v1</w:t>
              </w:r>
            </w:hyperlink>
          </w:p>
        </w:tc>
      </w:tr>
      <w:tr>
        <w:trPr/>
        <w:tc>
          <w:tcPr>
            <w:noWrap/>
          </w:tcPr>
          <w:p>
            <w:pPr>
              <w:spacing w:after="200"/>
            </w:pPr>
            <w:hyperlink r:id="rId81" w:history="1">
              <w:r>
                <w:rPr>
                  <w:color w:val="1e198e"/>
                  <w:b w:val="1"/>
                  <w:bCs w:val="1"/>
                  <w:u w:val="single"/>
                </w:rPr>
                <w:t xml:space="preserve">La mosquée dans la ville européenne : les exemples de Rome et Strasbourg</w:t>
              </w:r>
            </w:hyperlink>
          </w:p>
          <w:p>
            <w:pPr/>
            <w:hyperlink r:id="rId11" w:history="1">
              <w:r>
                <w:rPr>
                  <w:color w:val="#410a8c"/>
                  <w:u w:val="single"/>
                </w:rPr>
                <w:t xml:space="preserve">Benjamin Chavardès</w:t>
              </w:r>
            </w:hyperlink>
          </w:p>
          <w:p>
            <w:pPr/>
            <w:r>
              <w:rPr/>
              <w:t xml:space="preserve">Presses de l’Université de Pau et des Pays de l’Adour (PUPPA). </w:t>
            </w:r>
            <w:r>
              <w:rPr>
                <w:i w:val="1"/>
                <w:iCs w:val="1"/>
              </w:rPr>
              <w:t xml:space="preserve">La religion dans la rue. Fait religieux et espace public</w:t>
            </w:r>
            <w:r>
              <w:rPr/>
              <w:t xml:space="preserve">, pp.67-80, 2013</w:t>
            </w:r>
          </w:p>
          <w:p>
            <w:pPr/>
            <w:r>
              <w:rPr/>
              <w:t xml:space="preserve">Chapitre d'ouvrage</w:t>
            </w:r>
          </w:p>
          <w:p>
            <w:pPr/>
            <w:hyperlink r:id="rId81" w:history="1">
              <w:r>
                <w:rPr>
                  <w:color w:val="#410a8c"/>
                  <w:u w:val="single"/>
                </w:rPr>
                <w:t xml:space="preserve">hal-04724318v1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L’Italie postmoderne</w:t>
              </w:r>
            </w:hyperlink>
          </w:p>
          <w:p>
            <w:pPr/>
            <w:hyperlink r:id="rId18" w:history="1">
              <w:r>
                <w:rPr>
                  <w:color w:val="#410a8c"/>
                  <w:u w:val="single"/>
                </w:rPr>
                <w:t xml:space="preserve">Benjamin Chavardes</w:t>
              </w:r>
            </w:hyperlink>
          </w:p>
          <w:p>
            <w:pPr/>
            <w:r>
              <w:rPr/>
              <w:t xml:space="preserve">Presses universitaires de Rennes. pp.328, 2022, 9782753576315</w:t>
            </w:r>
          </w:p>
          <w:p>
            <w:pPr/>
            <w:r>
              <w:rPr/>
              <w:t xml:space="preserve">Ouvrages</w:t>
            </w:r>
          </w:p>
          <w:p>
            <w:pPr/>
            <w:hyperlink r:id="rId82" w:history="1">
              <w:r>
                <w:rPr>
                  <w:color w:val="#410a8c"/>
                  <w:u w:val="single"/>
                </w:rPr>
                <w:t xml:space="preserve">hal-04218607v1</w:t>
              </w:r>
            </w:hyperlink>
          </w:p>
        </w:tc>
      </w:tr>
      <w:tr>
        <w:trPr/>
        <w:tc>
          <w:tcPr>
            <w:noWrap/>
          </w:tcPr>
          <w:p>
            <w:pPr>
              <w:spacing w:after="200"/>
            </w:pPr>
            <w:hyperlink r:id="rId83" w:history="1">
              <w:r>
                <w:rPr>
                  <w:color w:val="1e198e"/>
                  <w:b w:val="1"/>
                  <w:bCs w:val="1"/>
                  <w:u w:val="single"/>
                </w:rPr>
                <w:t xml:space="preserve">Entre Rome et Las Vegas. La France des années 1980 et la condition postmoderne</w:t>
              </w:r>
            </w:hyperlink>
          </w:p>
          <w:p>
            <w:pPr/>
            <w:hyperlink r:id="rId84" w:history="1">
              <w:r>
                <w:rPr>
                  <w:color w:val="#410a8c"/>
                  <w:u w:val="single"/>
                </w:rPr>
                <w:t xml:space="preserve">Federico Ferrari</w:t>
              </w:r>
            </w:hyperlink>
            <w:r>
              <w:rPr/>
              <w:t xml:space="preserve">,</w:t>
            </w:r>
            <w:hyperlink r:id="rId18" w:history="1">
              <w:r>
                <w:rPr>
                  <w:color w:val="#410a8c"/>
                  <w:u w:val="single"/>
                </w:rPr>
                <w:t xml:space="preserve">Benjamin Chavardes</w:t>
              </w:r>
            </w:hyperlink>
          </w:p>
          <w:p>
            <w:pPr/>
            <w:r>
              <w:rPr/>
              <w:t xml:space="preserve">Ecole nationale supérieure d'architecture de Paris-Malaquais; École Nationale Supérieure d’Architecture Paris-Malaquais, 2021, 1989, hors-champ de l’architecture officielle, 978-2-9549961-6-5. </w:t>
            </w:r>
            <w:hyperlink r:id="rId85" w:history="1">
              <w:r>
                <w:rPr>
                  <w:color w:val="#410a8c"/>
                  <w:u w:val="single"/>
                </w:rPr>
                <w:t xml:space="preserve">⟨10.3917/acs.chava.2021.01⟩</w:t>
              </w:r>
            </w:hyperlink>
          </w:p>
          <w:p>
            <w:pPr/>
            <w:r>
              <w:rPr/>
              <w:t xml:space="preserve">Ouvrages</w:t>
            </w:r>
          </w:p>
          <w:p>
            <w:pPr/>
            <w:hyperlink r:id="rId83" w:history="1">
              <w:r>
                <w:rPr>
                  <w:color w:val="#410a8c"/>
                  <w:u w:val="single"/>
                </w:rPr>
                <w:t xml:space="preserve">hal-03599598v1</w:t>
              </w:r>
            </w:hyperlink>
          </w:p>
        </w:tc>
      </w:tr>
      <w:tr>
        <w:trPr/>
        <w:tc>
          <w:tcPr>
            <w:noWrap/>
          </w:tcPr>
          <w:p>
            <w:pPr>
              <w:spacing w:after="200"/>
            </w:pPr>
            <w:hyperlink r:id="rId86" w:history="1">
              <w:r>
                <w:rPr>
                  <w:color w:val="1e198e"/>
                  <w:b w:val="1"/>
                  <w:bCs w:val="1"/>
                  <w:u w:val="single"/>
                </w:rPr>
                <w:t xml:space="preserve">Ici par ailleurs. L'international en question</w:t>
              </w:r>
            </w:hyperlink>
          </w:p>
          <w:p>
            <w:pPr/>
            <w:hyperlink r:id="rId18" w:history="1">
              <w:r>
                <w:rPr>
                  <w:color w:val="#410a8c"/>
                  <w:u w:val="single"/>
                </w:rPr>
                <w:t xml:space="preserve">Benjamin Chavardes</w:t>
              </w:r>
            </w:hyperlink>
            <w:r>
              <w:rPr/>
              <w:t xml:space="preserve">,</w:t>
            </w:r>
            <w:hyperlink r:id="rId56" w:history="1">
              <w:r>
                <w:rPr>
                  <w:color w:val="#410a8c"/>
                  <w:u w:val="single"/>
                </w:rPr>
                <w:t xml:space="preserve">Cécile Regnault</w:t>
              </w:r>
            </w:hyperlink>
          </w:p>
          <w:p>
            <w:pPr/>
            <w:r>
              <w:rPr/>
              <w:t xml:space="preserve">Bureau de la recherche architecturale, urbaine et paysagère (BRAUP). </w:t>
            </w:r>
            <w:hyperlink r:id="rId87" w:history="1">
              <w:r>
                <w:rPr>
                  <w:color w:val="#410a8c"/>
                  <w:u w:val="single"/>
                </w:rPr>
                <w:t xml:space="preserve">Editions du patrimoine; Editions du Patrimoine</w:t>
              </w:r>
            </w:hyperlink>
            <w:r>
              <w:rPr/>
              <w:t xml:space="preserve">, pp. 180, 2021, Recherche &amp; architecture, Bureau de la recherche architecturale, urbaine et paysagère (BRAUP), 9782757707685</w:t>
            </w:r>
          </w:p>
          <w:p>
            <w:pPr/>
            <w:r>
              <w:rPr/>
              <w:t xml:space="preserve">Ouvrages</w:t>
            </w:r>
          </w:p>
          <w:p>
            <w:pPr/>
            <w:hyperlink r:id="rId86" w:history="1">
              <w:r>
                <w:rPr>
                  <w:color w:val="#410a8c"/>
                  <w:u w:val="single"/>
                </w:rPr>
                <w:t xml:space="preserve">hal-03134477v1</w:t>
              </w:r>
            </w:hyperlink>
          </w:p>
        </w:tc>
      </w:tr>
      <w:tr>
        <w:trPr/>
        <w:tc>
          <w:tcPr>
            <w:noWrap/>
          </w:tcPr>
          <w:p>
            <w:pPr>
              <w:spacing w:after="200"/>
            </w:pPr>
            <w:hyperlink r:id="rId88" w:history="1">
              <w:r>
                <w:rPr>
                  <w:color w:val="1e198e"/>
                  <w:b w:val="1"/>
                  <w:bCs w:val="1"/>
                  <w:u w:val="single"/>
                </w:rPr>
                <w:t xml:space="preserve">L'École d'architecture de Lyon : un manifeste architectural</w:t>
              </w:r>
            </w:hyperlink>
          </w:p>
          <w:p>
            <w:pPr/>
            <w:hyperlink r:id="rId31" w:history="1">
              <w:r>
                <w:rPr>
                  <w:color w:val="#410a8c"/>
                  <w:u w:val="single"/>
                </w:rPr>
                <w:t xml:space="preserve">Philippe Dufieux</w:t>
              </w:r>
            </w:hyperlink>
            <w:r>
              <w:rPr/>
              <w:t xml:space="preserve">,</w:t>
            </w:r>
            <w:hyperlink r:id="rId11" w:history="1">
              <w:r>
                <w:rPr>
                  <w:color w:val="#410a8c"/>
                  <w:u w:val="single"/>
                </w:rPr>
                <w:t xml:space="preserve">Benjamin Chavardès</w:t>
              </w:r>
            </w:hyperlink>
            <w:r>
              <w:rPr/>
              <w:t xml:space="preserve">,</w:t>
            </w:r>
            <w:hyperlink r:id="rId89" w:history="1">
              <w:r>
                <w:rPr>
                  <w:color w:val="#410a8c"/>
                  <w:u w:val="single"/>
                </w:rPr>
                <w:t xml:space="preserve">Christian Marcot</w:t>
              </w:r>
            </w:hyperlink>
          </w:p>
          <w:p>
            <w:pPr/>
            <w:r>
              <w:rPr/>
              <w:t xml:space="preserve">Libel. Libel, 2020, 2491924056</w:t>
            </w:r>
          </w:p>
          <w:p>
            <w:pPr/>
            <w:r>
              <w:rPr/>
              <w:t xml:space="preserve">Ouvrages</w:t>
            </w:r>
          </w:p>
          <w:p>
            <w:pPr/>
            <w:hyperlink r:id="rId88" w:history="1">
              <w:r>
                <w:rPr>
                  <w:color w:val="#410a8c"/>
                  <w:u w:val="single"/>
                </w:rPr>
                <w:t xml:space="preserve">hal-04777591v1</w:t>
              </w:r>
            </w:hyperlink>
          </w:p>
        </w:tc>
      </w:tr>
      <w:tr>
        <w:trPr/>
        <w:tc>
          <w:tcPr>
            <w:noWrap/>
          </w:tcPr>
          <w:p>
            <w:pPr>
              <w:spacing w:after="200"/>
            </w:pPr>
            <w:hyperlink r:id="rId90" w:history="1">
              <w:r>
                <w:rPr>
                  <w:color w:val="1e198e"/>
                  <w:b w:val="1"/>
                  <w:bCs w:val="1"/>
                  <w:u w:val="single"/>
                </w:rPr>
                <w:t xml:space="preserve">L’école d’architecture de Lyon</w:t>
              </w:r>
            </w:hyperlink>
          </w:p>
          <w:p>
            <w:pPr/>
            <w:hyperlink r:id="rId18" w:history="1">
              <w:r>
                <w:rPr>
                  <w:color w:val="#410a8c"/>
                  <w:u w:val="single"/>
                </w:rPr>
                <w:t xml:space="preserve">Benjamin Chavardes</w:t>
              </w:r>
            </w:hyperlink>
            <w:r>
              <w:rPr/>
              <w:t xml:space="preserve">,</w:t>
            </w:r>
            <w:hyperlink r:id="rId31" w:history="1">
              <w:r>
                <w:rPr>
                  <w:color w:val="#410a8c"/>
                  <w:u w:val="single"/>
                </w:rPr>
                <w:t xml:space="preserve">Philippe Dufieux</w:t>
              </w:r>
            </w:hyperlink>
            <w:r>
              <w:rPr/>
              <w:t xml:space="preserve">,</w:t>
            </w:r>
            <w:hyperlink r:id="rId89" w:history="1">
              <w:r>
                <w:rPr>
                  <w:color w:val="#410a8c"/>
                  <w:u w:val="single"/>
                </w:rPr>
                <w:t xml:space="preserve">Christian Marcot</w:t>
              </w:r>
            </w:hyperlink>
          </w:p>
          <w:p>
            <w:pPr/>
            <w:hyperlink r:id="rId91" w:history="1">
              <w:r>
                <w:rPr>
                  <w:color w:val="#410a8c"/>
                  <w:u w:val="single"/>
                </w:rPr>
                <w:t xml:space="preserve">Libel</w:t>
              </w:r>
            </w:hyperlink>
            <w:r>
              <w:rPr/>
              <w:t xml:space="preserve">, pp.112, 2020, 978-2-491924-05-8</w:t>
            </w:r>
          </w:p>
          <w:p>
            <w:pPr/>
            <w:r>
              <w:rPr/>
              <w:t xml:space="preserve">Ouvrages</w:t>
            </w:r>
          </w:p>
          <w:p>
            <w:pPr/>
            <w:hyperlink r:id="rId90" w:history="1">
              <w:r>
                <w:rPr>
                  <w:color w:val="#410a8c"/>
                  <w:u w:val="single"/>
                </w:rPr>
                <w:t xml:space="preserve">hal-03149427v1</w:t>
              </w:r>
            </w:hyperlink>
          </w:p>
        </w:tc>
      </w:tr>
      <w:tr>
        <w:trPr/>
        <w:tc>
          <w:tcPr>
            <w:noWrap/>
          </w:tcPr>
          <w:p>
            <w:pPr>
              <w:spacing w:after="200"/>
            </w:pPr>
            <w:hyperlink r:id="rId92" w:history="1">
              <w:r>
                <w:rPr>
                  <w:color w:val="1e198e"/>
                  <w:b w:val="1"/>
                  <w:bCs w:val="1"/>
                  <w:u w:val="single"/>
                </w:rPr>
                <w:t xml:space="preserve">L’avenir des églises</w:t>
              </w:r>
            </w:hyperlink>
          </w:p>
          <w:p>
            <w:pPr/>
            <w:hyperlink r:id="rId18" w:history="1">
              <w:r>
                <w:rPr>
                  <w:color w:val="#410a8c"/>
                  <w:u w:val="single"/>
                </w:rPr>
                <w:t xml:space="preserve">Benjamin Chavardes</w:t>
              </w:r>
            </w:hyperlink>
            <w:r>
              <w:rPr/>
              <w:t xml:space="preserve">,</w:t>
            </w:r>
            <w:hyperlink r:id="rId31" w:history="1">
              <w:r>
                <w:rPr>
                  <w:color w:val="#410a8c"/>
                  <w:u w:val="single"/>
                </w:rPr>
                <w:t xml:space="preserve">Philippe Dufieux</w:t>
              </w:r>
            </w:hyperlink>
          </w:p>
          <w:p>
            <w:pPr/>
            <w:r>
              <w:rPr/>
              <w:t xml:space="preserve">Presses universitaires de Lyon. , pp.184, 2019, Philippe Martin, 978-2-7297-0945-7</w:t>
            </w:r>
          </w:p>
          <w:p>
            <w:pPr/>
            <w:r>
              <w:rPr/>
              <w:t xml:space="preserve">Ouvrages</w:t>
            </w:r>
          </w:p>
          <w:p>
            <w:pPr/>
            <w:hyperlink r:id="rId92" w:history="1">
              <w:r>
                <w:rPr>
                  <w:color w:val="#410a8c"/>
                  <w:u w:val="single"/>
                </w:rPr>
                <w:t xml:space="preserve">hal-01999621v1</w:t>
              </w:r>
            </w:hyperlink>
          </w:p>
        </w:tc>
      </w:tr>
      <w:tr>
        <w:trPr/>
        <w:tc>
          <w:tcPr>
            <w:noWrap/>
          </w:tcPr>
          <w:p>
            <w:pPr>
              <w:spacing w:after="200"/>
            </w:pPr>
            <w:hyperlink r:id="rId93" w:history="1">
              <w:r>
                <w:rPr>
                  <w:color w:val="1e198e"/>
                  <w:b w:val="1"/>
                  <w:bCs w:val="1"/>
                  <w:u w:val="single"/>
                </w:rPr>
                <w:t xml:space="preserve">Les enjeux théoriques de la réhabilitation</w:t>
              </w:r>
            </w:hyperlink>
          </w:p>
          <w:p>
            <w:pPr/>
            <w:hyperlink r:id="rId18" w:history="1">
              <w:r>
                <w:rPr>
                  <w:color w:val="#410a8c"/>
                  <w:u w:val="single"/>
                </w:rPr>
                <w:t xml:space="preserve">Benjamin Chavardes</w:t>
              </w:r>
            </w:hyperlink>
            <w:r>
              <w:rPr/>
              <w:t xml:space="preserve">,</w:t>
            </w:r>
            <w:hyperlink r:id="rId31" w:history="1">
              <w:r>
                <w:rPr>
                  <w:color w:val="#410a8c"/>
                  <w:u w:val="single"/>
                </w:rPr>
                <w:t xml:space="preserve">Philippe Dufieux</w:t>
              </w:r>
            </w:hyperlink>
          </w:p>
          <w:p>
            <w:pPr/>
            <w:r>
              <w:rPr/>
              <w:t xml:space="preserve">Presses architecturale de Lyon, pp.132, 2019</w:t>
            </w:r>
          </w:p>
          <w:p>
            <w:pPr/>
            <w:r>
              <w:rPr/>
              <w:t xml:space="preserve">Ouvrages</w:t>
            </w:r>
          </w:p>
          <w:p>
            <w:pPr/>
            <w:hyperlink r:id="rId93" w:history="1">
              <w:r>
                <w:rPr>
                  <w:color w:val="#410a8c"/>
                  <w:u w:val="single"/>
                </w:rPr>
                <w:t xml:space="preserve">hal-03149812v1</w:t>
              </w:r>
            </w:hyperlink>
          </w:p>
        </w:tc>
      </w:tr>
      <w:tr>
        <w:trPr/>
        <w:tc>
          <w:tcPr>
            <w:noWrap/>
          </w:tcPr>
          <w:p>
            <w:pPr>
              <w:spacing w:after="200"/>
            </w:pPr>
            <w:hyperlink r:id="rId94" w:history="1">
              <w:r>
                <w:rPr>
                  <w:color w:val="1e198e"/>
                  <w:b w:val="1"/>
                  <w:bCs w:val="1"/>
                  <w:u w:val="single"/>
                </w:rPr>
                <w:t xml:space="preserve">Quand le post-modernisme s'expose</w:t>
              </w:r>
            </w:hyperlink>
          </w:p>
          <w:p>
            <w:pPr/>
            <w:hyperlink r:id="rId18" w:history="1">
              <w:r>
                <w:rPr>
                  <w:color w:val="#410a8c"/>
                  <w:u w:val="single"/>
                </w:rPr>
                <w:t xml:space="preserve">Benjamin Chavardes</w:t>
              </w:r>
            </w:hyperlink>
          </w:p>
          <w:p>
            <w:pPr/>
            <w:r>
              <w:rPr/>
              <w:t xml:space="preserve">Editions de l'Espérou. 96 p., 2015</w:t>
            </w:r>
          </w:p>
          <w:p>
            <w:pPr/>
            <w:r>
              <w:rPr/>
              <w:t xml:space="preserve">Ouvrages</w:t>
            </w:r>
          </w:p>
          <w:p>
            <w:pPr/>
            <w:hyperlink r:id="rId94" w:history="1">
              <w:r>
                <w:rPr>
                  <w:color w:val="#410a8c"/>
                  <w:u w:val="single"/>
                </w:rPr>
                <w:t xml:space="preserve">hal-01484850v1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 critique opératoire et la recherche historique comme source de théorisation du projet</w:t>
              </w:r>
            </w:hyperlink>
          </w:p>
          <w:p>
            <w:pPr/>
            <w:hyperlink r:id="rId11" w:history="1">
              <w:r>
                <w:rPr>
                  <w:color w:val="#410a8c"/>
                  <w:u w:val="single"/>
                </w:rPr>
                <w:t xml:space="preserve">Benjamin Chavardès</w:t>
              </w:r>
            </w:hyperlink>
          </w:p>
          <w:p>
            <w:pPr/>
            <w:r>
              <w:rPr>
                <w:i w:val="1"/>
                <w:iCs w:val="1"/>
              </w:rPr>
              <w:t xml:space="preserve">Quels rapports entre recherche et projet dans les disciplines de l’architecture, de l’urbanisme, du paysage et du design ?</w:t>
            </w:r>
            <w:r>
              <w:rPr/>
              <w:t xml:space="preserve">, 2016</w:t>
            </w:r>
          </w:p>
          <w:p>
            <w:pPr/>
            <w:r>
              <w:rPr/>
              <w:t xml:space="preserve">Proceedings/Recueil des communications</w:t>
            </w:r>
          </w:p>
          <w:p>
            <w:pPr/>
            <w:hyperlink r:id="rId95" w:history="1">
              <w:r>
                <w:rPr>
                  <w:color w:val="#410a8c"/>
                  <w:u w:val="single"/>
                </w:rPr>
                <w:t xml:space="preserve">hal-04724341v1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E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chavardes" TargetMode="External"/><Relationship Id="rId8" Type="http://schemas.openxmlformats.org/officeDocument/2006/relationships/hyperlink" Target="https://orcid.org/0000-0002-8160-5567" TargetMode="External"/><Relationship Id="rId9" Type="http://schemas.openxmlformats.org/officeDocument/2006/relationships/hyperlink" Target="https://www.idref.fr/190406380" TargetMode="External"/><Relationship Id="rId10" Type="http://schemas.openxmlformats.org/officeDocument/2006/relationships/hyperlink" Target="https://hal.science/hal-05143789v1" TargetMode="External"/><Relationship Id="rId11" Type="http://schemas.openxmlformats.org/officeDocument/2006/relationships/hyperlink" Target="https://hal.science/search/index/?q=*&amp;authFullName_s=Benjamin Chavard&#232;s" TargetMode="External"/><Relationship Id="rId12" Type="http://schemas.openxmlformats.org/officeDocument/2006/relationships/hyperlink" Target="https://hal.science/search/index/?q=*&amp;authFullName_s=Bigarnet Marc" TargetMode="External"/><Relationship Id="rId13" Type="http://schemas.openxmlformats.org/officeDocument/2006/relationships/hyperlink" Target="https://hal.science/search/index/?q=*&amp;authFullName_s=Joly Sidonie" TargetMode="External"/><Relationship Id="rId14" Type="http://schemas.openxmlformats.org/officeDocument/2006/relationships/hyperlink" Target="https://hal.science/search/index/?q=*&amp;authFullName_s=Li&#232;vre St&#233;phane" TargetMode="External"/><Relationship Id="rId15" Type="http://schemas.openxmlformats.org/officeDocument/2006/relationships/hyperlink" Target="https://hal.science/search/index/?q=*&amp;authFullName_s=Rustant Pierre-Yves" TargetMode="External"/><Relationship Id="rId16" Type="http://schemas.openxmlformats.org/officeDocument/2006/relationships/hyperlink" Target="https://hal.science/hal-05143796v1" TargetMode="External"/><Relationship Id="rId17" Type="http://schemas.openxmlformats.org/officeDocument/2006/relationships/hyperlink" Target="https://hal.science/hal-04724041v1" TargetMode="External"/><Relationship Id="rId18" Type="http://schemas.openxmlformats.org/officeDocument/2006/relationships/hyperlink" Target="https://hal.science/search/index/?q=*&amp;authFullName_s=Benjamin Chavardes" TargetMode="External"/><Relationship Id="rId19" Type="http://schemas.openxmlformats.org/officeDocument/2006/relationships/hyperlink" Target="https://hal.science/hal-05358836v1" TargetMode="External"/><Relationship Id="rId20" Type="http://schemas.openxmlformats.org/officeDocument/2006/relationships/hyperlink" Target="https://hal.science/search/index/?q=*&amp;authFullName_s=Antoine Perron" TargetMode="External"/><Relationship Id="rId21" Type="http://schemas.openxmlformats.org/officeDocument/2006/relationships/hyperlink" Target="https://hal.science/hal-04232776v1" TargetMode="External"/><Relationship Id="rId22" Type="http://schemas.openxmlformats.org/officeDocument/2006/relationships/hyperlink" Target="https://hal.science/hal-04723521v1" TargetMode="External"/><Relationship Id="rId23" Type="http://schemas.openxmlformats.org/officeDocument/2006/relationships/hyperlink" Target="https://hal.science/hal-04741170v1" TargetMode="External"/><Relationship Id="rId24" Type="http://schemas.openxmlformats.org/officeDocument/2006/relationships/hyperlink" Target="https://hal.science/hal-04741164v1" TargetMode="External"/><Relationship Id="rId25" Type="http://schemas.openxmlformats.org/officeDocument/2006/relationships/hyperlink" Target="https://hal.science/hal-04741152v1" TargetMode="External"/><Relationship Id="rId26" Type="http://schemas.openxmlformats.org/officeDocument/2006/relationships/hyperlink" Target="https://hal.science/search/index/?q=*&amp;authFullName_s=Camille Bidaud" TargetMode="External"/><Relationship Id="rId27" Type="http://schemas.openxmlformats.org/officeDocument/2006/relationships/hyperlink" Target="https://hal.science/hal-04741190v1" TargetMode="External"/><Relationship Id="rId28" Type="http://schemas.openxmlformats.org/officeDocument/2006/relationships/hyperlink" Target="https://hal.science/hal-04232765v1" TargetMode="External"/><Relationship Id="rId29" Type="http://schemas.openxmlformats.org/officeDocument/2006/relationships/hyperlink" Target="https://hal.science/hal-04723954v1" TargetMode="External"/><Relationship Id="rId30" Type="http://schemas.openxmlformats.org/officeDocument/2006/relationships/hyperlink" Target="https://hal.science/hal-01484854v1" TargetMode="External"/><Relationship Id="rId31" Type="http://schemas.openxmlformats.org/officeDocument/2006/relationships/hyperlink" Target="https://hal.science/search/index/?q=*&amp;authFullName_s=Philippe Dufieux" TargetMode="External"/><Relationship Id="rId32" Type="http://schemas.openxmlformats.org/officeDocument/2006/relationships/hyperlink" Target="https://hal.science/hal-01484848v1" TargetMode="External"/><Relationship Id="rId33" Type="http://schemas.openxmlformats.org/officeDocument/2006/relationships/hyperlink" Target="https://hal.science/hal-04723987v1" TargetMode="External"/><Relationship Id="rId34" Type="http://schemas.openxmlformats.org/officeDocument/2006/relationships/hyperlink" Target="https://hal.science/hal-04723997v1" TargetMode="External"/><Relationship Id="rId35" Type="http://schemas.openxmlformats.org/officeDocument/2006/relationships/hyperlink" Target="https://hal.science/hal-04724003v1" TargetMode="External"/><Relationship Id="rId36" Type="http://schemas.openxmlformats.org/officeDocument/2006/relationships/hyperlink" Target="https://hal.science/hal-04724012v1" TargetMode="External"/><Relationship Id="rId37" Type="http://schemas.openxmlformats.org/officeDocument/2006/relationships/hyperlink" Target="https://hal.science/hal-04724027v1" TargetMode="External"/><Relationship Id="rId38" Type="http://schemas.openxmlformats.org/officeDocument/2006/relationships/hyperlink" Target="https://hal.science/hal-04831896v1" TargetMode="External"/><Relationship Id="rId39" Type="http://schemas.openxmlformats.org/officeDocument/2006/relationships/hyperlink" Target="https://hal.science/search/index/?q=*&amp;authFullName_s=Audrey Courbebaisse" TargetMode="External"/><Relationship Id="rId40" Type="http://schemas.openxmlformats.org/officeDocument/2006/relationships/hyperlink" Target="https://hal.science/search/index/?q=*&amp;authFullName_s=L&#233;a-Catherine Szacka" TargetMode="External"/><Relationship Id="rId41" Type="http://schemas.openxmlformats.org/officeDocument/2006/relationships/hyperlink" Target="https://hal.science/search/index/?q=*&amp;authFullName_s=Bastien Couturier" TargetMode="External"/><Relationship Id="rId42" Type="http://schemas.openxmlformats.org/officeDocument/2006/relationships/hyperlink" Target="https://hal.science/search/index/?q=*&amp;authFullName_s=Maxime Coq" TargetMode="External"/><Relationship Id="rId43" Type="http://schemas.openxmlformats.org/officeDocument/2006/relationships/hyperlink" Target="https://hal.science/hal-04760828v1" TargetMode="External"/><Relationship Id="rId44" Type="http://schemas.openxmlformats.org/officeDocument/2006/relationships/hyperlink" Target="https://hal.science/search/index/?q=*&amp;authFullName_s=Gauthier Bolle" TargetMode="External"/><Relationship Id="rId45" Type="http://schemas.openxmlformats.org/officeDocument/2006/relationships/hyperlink" Target="https://hal.science/search/index/?q=*&amp;authFullName_s=Adrien Marchand" TargetMode="External"/><Relationship Id="rId46" Type="http://schemas.openxmlformats.org/officeDocument/2006/relationships/hyperlink" Target="https://hal.science/search/index/?q=*&amp;authFullName_s=Louis Vitalis" TargetMode="External"/><Relationship Id="rId47" Type="http://schemas.openxmlformats.org/officeDocument/2006/relationships/hyperlink" Target="https://hal.science/search/index/?q=*&amp;authFullName_s=Fran&#231;ois Gu&#233;na" TargetMode="External"/><Relationship Id="rId48" Type="http://schemas.openxmlformats.org/officeDocument/2006/relationships/hyperlink" Target="https://dx.doi.org/10.4000/craup.1543" TargetMode="External"/><Relationship Id="rId49" Type="http://schemas.openxmlformats.org/officeDocument/2006/relationships/hyperlink" Target="https://hal.science/hal-04831912v1" TargetMode="External"/><Relationship Id="rId50" Type="http://schemas.openxmlformats.org/officeDocument/2006/relationships/hyperlink" Target="https://hal.science/hal-04741241v1" TargetMode="External"/><Relationship Id="rId51" Type="http://schemas.openxmlformats.org/officeDocument/2006/relationships/hyperlink" Target="https://hal.science/search/index/?q=*&amp;authFullName_s=Simon Ganne" TargetMode="External"/><Relationship Id="rId52" Type="http://schemas.openxmlformats.org/officeDocument/2006/relationships/hyperlink" Target="https://dx.doi.org/10.6092/issn.2611-0075/18174" TargetMode="External"/><Relationship Id="rId53" Type="http://schemas.openxmlformats.org/officeDocument/2006/relationships/hyperlink" Target="https://hal.science/hal-04723575v1" TargetMode="External"/><Relationship Id="rId54" Type="http://schemas.openxmlformats.org/officeDocument/2006/relationships/hyperlink" Target="https://hal.science/search/index/?q=*&amp;authFullName_s=Lorenzo Ciccarelli" TargetMode="External"/><Relationship Id="rId55" Type="http://schemas.openxmlformats.org/officeDocument/2006/relationships/hyperlink" Target="https://hal.science/hal-04724292v1" TargetMode="External"/><Relationship Id="rId56" Type="http://schemas.openxmlformats.org/officeDocument/2006/relationships/hyperlink" Target="https://hal.science/search/index/?q=*&amp;authFullName_s=C&#233;cile Regnault" TargetMode="External"/><Relationship Id="rId57" Type="http://schemas.openxmlformats.org/officeDocument/2006/relationships/hyperlink" Target="https://hal.science/hal-04760833v1" TargetMode="External"/><Relationship Id="rId58" Type="http://schemas.openxmlformats.org/officeDocument/2006/relationships/hyperlink" Target="https://dx.doi.org/10.4000/craup.1870" TargetMode="External"/><Relationship Id="rId59" Type="http://schemas.openxmlformats.org/officeDocument/2006/relationships/hyperlink" Target="https://hal.science/hal-01484836v1" TargetMode="External"/><Relationship Id="rId60" Type="http://schemas.openxmlformats.org/officeDocument/2006/relationships/hyperlink" Target="https://hal.science/hal-01469237v1" TargetMode="External"/><Relationship Id="rId61" Type="http://schemas.openxmlformats.org/officeDocument/2006/relationships/hyperlink" Target="https://hal.science/hal-01484837v1" TargetMode="External"/><Relationship Id="rId62" Type="http://schemas.openxmlformats.org/officeDocument/2006/relationships/hyperlink" Target="https://hal.science/hal-04724328v1" TargetMode="External"/><Relationship Id="rId63" Type="http://schemas.openxmlformats.org/officeDocument/2006/relationships/hyperlink" Target="https://hal.science/hal-01484838v1" TargetMode="External"/><Relationship Id="rId64" Type="http://schemas.openxmlformats.org/officeDocument/2006/relationships/hyperlink" Target="https://hal.science/hal-01469258v1" TargetMode="External"/><Relationship Id="rId65" Type="http://schemas.openxmlformats.org/officeDocument/2006/relationships/hyperlink" Target="https://hal.science/hal-01484839v1" TargetMode="External"/><Relationship Id="rId66" Type="http://schemas.openxmlformats.org/officeDocument/2006/relationships/hyperlink" Target="https://hal.science/hal-04724370v1" TargetMode="External"/><Relationship Id="rId67" Type="http://schemas.openxmlformats.org/officeDocument/2006/relationships/hyperlink" Target="https://hal.science/hal-04741233v1" TargetMode="External"/><Relationship Id="rId68" Type="http://schemas.openxmlformats.org/officeDocument/2006/relationships/hyperlink" Target="https://hal.science/hal-04741227v1" TargetMode="External"/><Relationship Id="rId69" Type="http://schemas.openxmlformats.org/officeDocument/2006/relationships/hyperlink" Target="https://hal.science/search/index/?q=*&amp;authFullName_s=Gilles-Antoine Langlois" TargetMode="External"/><Relationship Id="rId70" Type="http://schemas.openxmlformats.org/officeDocument/2006/relationships/hyperlink" Target="https://hal.science/hal-04218615v1" TargetMode="External"/><Relationship Id="rId71" Type="http://schemas.openxmlformats.org/officeDocument/2006/relationships/hyperlink" Target="https://hal.science/hal-03599605v1" TargetMode="External"/><Relationship Id="rId72" Type="http://schemas.openxmlformats.org/officeDocument/2006/relationships/hyperlink" Target="https://www.uclpress.co.uk/products/178332?_pos=15&amp;amp;_sid=ce6dfa8e3&amp;amp;_ss=r" TargetMode="External"/><Relationship Id="rId73" Type="http://schemas.openxmlformats.org/officeDocument/2006/relationships/hyperlink" Target="https://hal.science/hal-04741205v1" TargetMode="External"/><Relationship Id="rId74" Type="http://schemas.openxmlformats.org/officeDocument/2006/relationships/hyperlink" Target="https://hal.science/hal-04724358v1" TargetMode="External"/><Relationship Id="rId75" Type="http://schemas.openxmlformats.org/officeDocument/2006/relationships/hyperlink" Target="https://hal.science/hal-03149773v1" TargetMode="External"/><Relationship Id="rId76" Type="http://schemas.openxmlformats.org/officeDocument/2006/relationships/hyperlink" Target="https://www.quodlibet.it/libro/9788822903952" TargetMode="External"/><Relationship Id="rId77" Type="http://schemas.openxmlformats.org/officeDocument/2006/relationships/hyperlink" Target="https://hal.science/hal-04724349v1" TargetMode="External"/><Relationship Id="rId78" Type="http://schemas.openxmlformats.org/officeDocument/2006/relationships/hyperlink" Target="https://hal.science/hal-01484845v1" TargetMode="External"/><Relationship Id="rId79" Type="http://schemas.openxmlformats.org/officeDocument/2006/relationships/hyperlink" Target="https://hal.science/search/index/?q=*&amp;authFullName_s=William Hayet" TargetMode="External"/><Relationship Id="rId80" Type="http://schemas.openxmlformats.org/officeDocument/2006/relationships/hyperlink" Target="https://hal.science/search/index/?q=*&amp;authFullName_s=David Marcillon" TargetMode="External"/><Relationship Id="rId81" Type="http://schemas.openxmlformats.org/officeDocument/2006/relationships/hyperlink" Target="https://hal.science/hal-04724318v1" TargetMode="External"/><Relationship Id="rId82" Type="http://schemas.openxmlformats.org/officeDocument/2006/relationships/hyperlink" Target="https://hal.science/hal-04218607v1" TargetMode="External"/><Relationship Id="rId83" Type="http://schemas.openxmlformats.org/officeDocument/2006/relationships/hyperlink" Target="https://hal.science/hal-03599598v1" TargetMode="External"/><Relationship Id="rId84" Type="http://schemas.openxmlformats.org/officeDocument/2006/relationships/hyperlink" Target="https://hal.science/search/index/?q=*&amp;authFullName_s=Federico Ferrari" TargetMode="External"/><Relationship Id="rId85" Type="http://schemas.openxmlformats.org/officeDocument/2006/relationships/hyperlink" Target="https://dx.doi.org/10.3917/acs.chava.2021.01" TargetMode="External"/><Relationship Id="rId86" Type="http://schemas.openxmlformats.org/officeDocument/2006/relationships/hyperlink" Target="https://hal.science/hal-03134477v1" TargetMode="External"/><Relationship Id="rId87" Type="http://schemas.openxmlformats.org/officeDocument/2006/relationships/hyperlink" Target="http://www.editions-du-patrimoine.fr" TargetMode="External"/><Relationship Id="rId88" Type="http://schemas.openxmlformats.org/officeDocument/2006/relationships/hyperlink" Target="https://hal.science/hal-04777591v1" TargetMode="External"/><Relationship Id="rId89" Type="http://schemas.openxmlformats.org/officeDocument/2006/relationships/hyperlink" Target="https://hal.science/search/index/?q=*&amp;authFullName_s=Christian Marcot" TargetMode="External"/><Relationship Id="rId90" Type="http://schemas.openxmlformats.org/officeDocument/2006/relationships/hyperlink" Target="https://hal.science/hal-03149427v1" TargetMode="External"/><Relationship Id="rId91" Type="http://schemas.openxmlformats.org/officeDocument/2006/relationships/hyperlink" Target="https://www.editions-libel.fr/maison-edition/boutique/lecole-darchitecture-de-lyon/" TargetMode="External"/><Relationship Id="rId92" Type="http://schemas.openxmlformats.org/officeDocument/2006/relationships/hyperlink" Target="https://hal.science/hal-01999621v1" TargetMode="External"/><Relationship Id="rId93" Type="http://schemas.openxmlformats.org/officeDocument/2006/relationships/hyperlink" Target="https://hal.science/hal-03149812v1" TargetMode="External"/><Relationship Id="rId94" Type="http://schemas.openxmlformats.org/officeDocument/2006/relationships/hyperlink" Target="https://hal.science/hal-01484850v1" TargetMode="External"/><Relationship Id="rId95" Type="http://schemas.openxmlformats.org/officeDocument/2006/relationships/hyperlink" Target="https://hal.science/hal-04724341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Chavardès</dc:title>
  <dc:description>CV</dc:description>
  <dc:subject/>
  <cp:keywords/>
  <cp:category/>
  <cp:lastModifiedBy/>
  <dcterms:created xsi:type="dcterms:W3CDTF">2026-03-15T16:49:19+01:00</dcterms:created>
  <dcterms:modified xsi:type="dcterms:W3CDTF">2026-03-15T16:49:19+01:00</dcterms:modified>
</cp:coreProperties>
</file>

<file path=docProps/custom.xml><?xml version="1.0" encoding="utf-8"?>
<Properties xmlns="http://schemas.openxmlformats.org/officeDocument/2006/custom-properties" xmlns:vt="http://schemas.openxmlformats.org/officeDocument/2006/docPropsVTypes"/>
</file>