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FRAGNY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urbaine et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 Research in Real Estate. </w:t>
            </w:r>
            <w:hyperlink r:id="rId10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9782807345997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Immobilier et 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ESPI2R. </w:t>
            </w:r>
            <w:r>
              <w:rPr>
                <w:i w:val="1"/>
                <w:iCs w:val="1"/>
              </w:rPr>
              <w:t xml:space="preserve">Économie de l’immobilier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2025, LMD Économie,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circulaire dans l’immobilier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Carmen Cantuarias-Villessuzanne, Benjamin Fragny. </w:t>
            </w:r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 Boeck Supérieur,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and living labs of real estate: an institutionalization of citizen participation? / Chapter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the co-production of public policies, public services and common goods</w:t>
            </w:r>
            <w:r>
              <w:rPr/>
              <w:t xml:space="preserve">, 3, CIRIEC, 2022, CIRIEC STUDIES SERIES, 978-2-931051-55-9.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⟨10.25518/ciriec.css3chap2⟩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urbains, nouveaux vecteurs de la participation des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Organisons l'alternative ! Pratiques de gestion pour une transition écologique et sociale</w:t>
            </w:r>
            <w:r>
              <w:rPr/>
              <w:t xml:space="preserve">, 2021, 978-2-37687-451-1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5 Limiter l’impact environnemental des projets d’aménagement.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Zadra-Veil Cathy</w:t>
              </w:r>
            </w:hyperlink>
          </w:p>
          <w:p>
            <w:pPr/>
            <w:r>
              <w:rPr/>
              <w:t xml:space="preserve">Pôle de compétitivité mondial FINANCE INNOVATION. </w:t>
            </w:r>
            <w:r>
              <w:rPr>
                <w:i w:val="1"/>
                <w:iCs w:val="1"/>
              </w:rPr>
              <w:t xml:space="preserve">Livret Blanc Bâtiments, villes et territoires durables. Nouveaux usages et modèles économiques</w:t>
            </w:r>
            <w:r>
              <w:rPr/>
              <w:t xml:space="preserve">, 2020, 978-2-9527215-7-8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à la recherche de l'exemplarité démocratique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Monique Combes-Joret et Laëtitia Lethielleux. </w:t>
            </w:r>
            <w:r>
              <w:rPr>
                <w:i w:val="1"/>
                <w:iCs w:val="1"/>
              </w:rPr>
              <w:t xml:space="preserve">L'exemplarité dans l'économie sociale et solidaire: Initiatives inspirantes et modèles novateurs.</w:t>
            </w:r>
            <w:r>
              <w:rPr/>
              <w:t xml:space="preserve">, EPURE- Editions et Presses Universitaires de Reims, pp.135-156,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et innovation collective dans les Living labs immobiliers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 sur les ressources. L’économie sociale en recomposition</w:t>
            </w:r>
            <w:r>
              <w:rPr/>
              <w:t xml:space="preserve">, 2018,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 : l’économie circulaire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chapitre d’ouvrage collectif : &amp;quot;Les living labs à la recherche de l’exemplarité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halshs-04030483v1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5501v1" TargetMode="External"/><Relationship Id="rId8" Type="http://schemas.openxmlformats.org/officeDocument/2006/relationships/hyperlink" Target="https://hal.science/search/index/?q=*&amp;authFullName_s=Carmen Cantuarias" TargetMode="External"/><Relationship Id="rId9" Type="http://schemas.openxmlformats.org/officeDocument/2006/relationships/hyperlink" Target="https://hal.science/search/index/?q=*&amp;authFullName_s=Benjamin Fragny" TargetMode="External"/><Relationship Id="rId10" Type="http://schemas.openxmlformats.org/officeDocument/2006/relationships/hyperlink" Target="https://www.deboecksuperieur.com/" TargetMode="External"/><Relationship Id="rId11" Type="http://schemas.openxmlformats.org/officeDocument/2006/relationships/hyperlink" Target="https://hal.science/hal-04520240v1" TargetMode="External"/><Relationship Id="rId12" Type="http://schemas.openxmlformats.org/officeDocument/2006/relationships/hyperlink" Target="https://hal.science/search/index/?q=*&amp;authFullName_s=Cathy Zadra-Veil" TargetMode="External"/><Relationship Id="rId13" Type="http://schemas.openxmlformats.org/officeDocument/2006/relationships/hyperlink" Target="https://hal.science/search/index/?q=*&amp;authFullName_s=Valentin Blanc" TargetMode="External"/><Relationship Id="rId14" Type="http://schemas.openxmlformats.org/officeDocument/2006/relationships/hyperlink" Target="https://hal.science/search/index/?q=*&amp;authFullName_s=Erika Dewald" TargetMode="External"/><Relationship Id="rId15" Type="http://schemas.openxmlformats.org/officeDocument/2006/relationships/hyperlink" Target="https://hal.science/search/index/?q=*&amp;authFullName_s=Marc Durand" TargetMode="External"/><Relationship Id="rId16" Type="http://schemas.openxmlformats.org/officeDocument/2006/relationships/hyperlink" Target="https://hal.science/hal-03419938v1" TargetMode="External"/><Relationship Id="rId17" Type="http://schemas.openxmlformats.org/officeDocument/2006/relationships/hyperlink" Target="https://hal.science/hal-05248340v1" TargetMode="External"/><Relationship Id="rId18" Type="http://schemas.openxmlformats.org/officeDocument/2006/relationships/hyperlink" Target="https://hal.science/search/index/?q=*&amp;authFullName_s=Carmen Cantuarias-Villessuzanne" TargetMode="External"/><Relationship Id="rId19" Type="http://schemas.openxmlformats.org/officeDocument/2006/relationships/hyperlink" Target="https://www.deboecksuperieur.com/livre/9782807366848-economie-de-l-immobilier" TargetMode="External"/><Relationship Id="rId20" Type="http://schemas.openxmlformats.org/officeDocument/2006/relationships/hyperlink" Target="https://hal.science/hal-04528889v1" TargetMode="External"/><Relationship Id="rId21" Type="http://schemas.openxmlformats.org/officeDocument/2006/relationships/hyperlink" Target="https://hal.science/search/index/?q=*&amp;authFullName_s=Brice Barois" TargetMode="External"/><Relationship Id="rId22" Type="http://schemas.openxmlformats.org/officeDocument/2006/relationships/hyperlink" Target="https://hal.science/search/index/?q=*&amp;authFullName_s=In&#232;s Trojette" TargetMode="External"/><Relationship Id="rId23" Type="http://schemas.openxmlformats.org/officeDocument/2006/relationships/hyperlink" Target="https://hal.science/search/index/?q=*&amp;authFullName_s=Rapha&#235;le Peres" TargetMode="External"/><Relationship Id="rId24" Type="http://schemas.openxmlformats.org/officeDocument/2006/relationships/hyperlink" Target="https://www.editions-harmattan.fr/catalogue/livre/les-tiers-lieux-culturels-1/16265" TargetMode="External"/><Relationship Id="rId25" Type="http://schemas.openxmlformats.org/officeDocument/2006/relationships/hyperlink" Target="https://shs.hal.science/halshs-04654063v1" TargetMode="External"/><Relationship Id="rId26" Type="http://schemas.openxmlformats.org/officeDocument/2006/relationships/hyperlink" Target="https://hal.science/search/index/?q=*&amp;authFullName_s=Federica Appendino" TargetMode="External"/><Relationship Id="rId27" Type="http://schemas.openxmlformats.org/officeDocument/2006/relationships/hyperlink" Target="https://hal.science/hal-03766057v1" TargetMode="External"/><Relationship Id="rId28" Type="http://schemas.openxmlformats.org/officeDocument/2006/relationships/hyperlink" Target="https://dx.doi.org/10.25518/ciriec.css3chap2" TargetMode="External"/><Relationship Id="rId29" Type="http://schemas.openxmlformats.org/officeDocument/2006/relationships/hyperlink" Target="https://hal.science/hal-03766141v1" TargetMode="External"/><Relationship Id="rId30" Type="http://schemas.openxmlformats.org/officeDocument/2006/relationships/hyperlink" Target="https://hal.science/hal-03862160v1" TargetMode="External"/><Relationship Id="rId31" Type="http://schemas.openxmlformats.org/officeDocument/2006/relationships/hyperlink" Target="https://hal.science/search/index/?q=*&amp;authFullName_s=Zadra-Veil Cathy" TargetMode="External"/><Relationship Id="rId32" Type="http://schemas.openxmlformats.org/officeDocument/2006/relationships/hyperlink" Target="https://hal.science/hal-02912302v1" TargetMode="External"/><Relationship Id="rId33" Type="http://schemas.openxmlformats.org/officeDocument/2006/relationships/hyperlink" Target="https://hal.science/search/index/?q=*&amp;authFullName_s=Ingrid Fasshauer" TargetMode="External"/><Relationship Id="rId34" Type="http://schemas.openxmlformats.org/officeDocument/2006/relationships/hyperlink" Target="https://hal.science/hal-03766129v1" TargetMode="External"/><Relationship Id="rId35" Type="http://schemas.openxmlformats.org/officeDocument/2006/relationships/hyperlink" Target="https://hal.science/hal-03770317v1" TargetMode="External"/><Relationship Id="rId36" Type="http://schemas.openxmlformats.org/officeDocument/2006/relationships/hyperlink" Target="https://shs.hal.science/halshs-0403048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FRAGNY</dc:title>
  <dc:description>CV</dc:description>
  <dc:subject/>
  <cp:keywords/>
  <cp:category/>
  <cp:lastModifiedBy/>
  <dcterms:created xsi:type="dcterms:W3CDTF">2026-03-09T12:11:25+01:00</dcterms:created>
  <dcterms:modified xsi:type="dcterms:W3CDTF">2026-03-09T12:11:25+01:00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