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Galliot </w:t></w:r><w:r><w:rPr><w:color w:val="641e6e"/></w:rPr><w:t xml:space="preserve">Ingénieur de recherche au CNRS (Ardis) en informatique & linguistique.Spécialisé en édition & lexicographie des langues rares.Directeur de la collection Lexica (dictionnaires de langues rares).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benjamin-galliot</w:t></w:r></w:hyperlink></w:p><w:p><w:pPr><w:numPr><w:ilvl w:val="0"/><w:numId w:val="1"/></w:numPr></w:pPr><w:r><w:rPr/><w:t xml:space="preserve"> ORCID : </w:t></w:r><w:hyperlink r:id="rId9" w:history="1"><w:r><w:rPr><w:color w:val="#410a8c"/><w:u w:val="single"/></w:rPr><w:t xml:space="preserve">0000-0003-2200-5796</w:t></w:r></w:hyperlink></w:p><w:p><w:pPr><w:spacing w:before="600"/></w:pPr></w:p><w:p><w:pPr><w:pStyle w:val="Heading2"/></w:pPr><w:r><w:rPr><w:color w:val="1e198e"/><w:b w:val="1"/><w:bCs w:val="1"/></w:rPr><w:t xml:space="preserve">Présentation</w:t></w:r></w:p><w:p><w:pPr><w:spacing w:after="100"/></w:pPr></w:p><w:p><w:pPr/><w:r><w:rPr><w:i w:val="1"/><w:iCs w:val="1"/></w:rPr><w:t xml:space="preserve">Remarque : je suis </w:t></w:r><w:r><w:rPr><w:b w:val="1"/><w:bCs w:val="1"/><w:i w:val="1"/><w:iCs w:val="1"/></w:rPr><w:t xml:space="preserve">neurodivergent</w:t></w:r><w:r><w:rPr><w:i w:val="1"/><w:iCs w:val="1"/></w:rPr><w:t xml:space="preserve"> (</w:t></w:r><w:hyperlink r:id="rId10" w:history="1"><w:r><w:rPr><w:color w:val="#410a8c"/><w:i w:val="1"/><w:iCs w:val="1"/><w:u w:val="single"/></w:rPr><w:t xml:space="preserve">2e-TSA</w:t></w:r></w:hyperlink><w:r><w:rPr><w:i w:val="1"/><w:iCs w:val="1"/></w:rPr><w:t xml:space="preserve">), je pense différemment de la plupart des gens, et j’assume totalement mes particularités. </w:t></w:r><w:r><w:rPr><w:b w:val="1"/><w:bCs w:val="1"/><w:i w:val="1"/><w:iCs w:val="1"/></w:rPr><w:t xml:space="preserve">Bienveillance</w:t></w:r><w:r><w:rPr><w:i w:val="1"/><w:iCs w:val="1"/></w:rPr><w:t xml:space="preserve"> et </w:t></w:r><w:r><w:rPr><w:b w:val="1"/><w:bCs w:val="1"/><w:i w:val="1"/><w:iCs w:val="1"/></w:rPr><w:t xml:space="preserve">franchise</w:t></w:r><w:r><w:rPr><w:i w:val="1"/><w:iCs w:val="1"/></w:rPr><w:t xml:space="preserve">.</w:t></w:r></w:p><w:p><w:pPr/><w:r><w:rPr/><w:t xml:space="preserve">Affilié (titulaire) à l’UAR CNRS 2259 Ardis, mutualisé entre plusieurs laboratoires de linguistique du campus de Villejuif, je suis en télétravail intégral à Lyon.</w:t></w:r></w:p><w:p><w:pPr/><w:r><w:rPr/><w:t xml:space="preserve">Je suis ingénieur de recherche en </w:t></w:r><w:r><w:rPr><w:b w:val="1"/><w:bCs w:val="1"/></w:rPr><w:t xml:space="preserve">informatique</w:t></w:r><w:r><w:rPr/><w:t xml:space="preserve"> & </w:t></w:r><w:r><w:rPr><w:b w:val="1"/><w:bCs w:val="1"/></w:rPr><w:t xml:space="preserve">linguistique</w:t></w:r><w:r><w:rPr/><w:t xml:space="preserve">, spécialisé en </w:t></w:r><w:r><w:rPr><w:b w:val="1"/><w:bCs w:val="1"/></w:rPr><w:t xml:space="preserve">édition</w:t></w:r><w:r><w:rPr/><w:t xml:space="preserve"> & </w:t></w:r><w:r><w:rPr><w:b w:val="1"/><w:bCs w:val="1"/></w:rPr><w:t xml:space="preserve">lexicographie</w:t></w:r><w:r><w:rPr/><w:t xml:space="preserve"> des </w:t></w:r><w:r><w:rPr><w:b w:val="1"/><w:bCs w:val="1"/></w:rPr><w:t xml:space="preserve">langues rares</w:t></w:r><w:r><w:rPr/><w:t xml:space="preserve"> </w:t></w:r><w:r><w:rPr><w:i w:val="1"/><w:iCs w:val="1"/></w:rPr><w:t xml:space="preserve">(BAP E + F)</w:t></w:r><w:r><w:rPr/><w:t xml:space="preserve">. Mon travail principal consiste à </w:t></w:r><w:r><w:rPr><w:b w:val="1"/><w:bCs w:val="1"/></w:rPr><w:t xml:space="preserve">modéliser</w:t></w:r><w:r><w:rPr/><w:t xml:space="preserve">, </w:t></w:r><w:r><w:rPr><w:b w:val="1"/><w:bCs w:val="1"/></w:rPr><w:t xml:space="preserve">créer</w:t></w:r><w:r><w:rPr/><w:t xml:space="preserve"> et </w:t></w:r><w:r><w:rPr><w:b w:val="1"/><w:bCs w:val="1"/></w:rPr><w:t xml:space="preserve">éditer</w:t></w:r><w:r><w:rPr/><w:t xml:space="preserve"> (de manière </w:t></w:r><w:r><w:rPr><w:b w:val="1"/><w:bCs w:val="1"/></w:rPr><w:t xml:space="preserve">automatisée</w:t></w:r><w:r><w:rPr/><w:t xml:space="preserve">) des </w:t></w:r><w:r><w:rPr><w:b w:val="1"/><w:bCs w:val="1"/></w:rPr><w:t xml:space="preserve">dictionnaires de langues rares</w:t></w:r><w:r><w:rPr/><w:t xml:space="preserve">, </w:t></w:r><w:r><w:rPr><w:b w:val="1"/><w:bCs w:val="1"/></w:rPr><w:t xml:space="preserve">numériques</w:t></w:r><w:r><w:rPr/><w:t xml:space="preserve"> et </w:t></w:r><w:r><w:rPr><w:b w:val="1"/><w:bCs w:val="1"/></w:rPr><w:t xml:space="preserve">imprimables</w:t></w:r><w:r><w:rPr/><w:t xml:space="preserve">. Mon </w:t></w:r><w:r><w:rPr><w:i w:val="1"/><w:iCs w:val="1"/></w:rPr><w:t xml:space="preserve">don</w:t></w:r><w:r><w:rPr/><w:t xml:space="preserve"> pour tous les </w:t></w:r><w:r><w:rPr><w:b w:val="1"/><w:bCs w:val="1"/></w:rPr><w:t xml:space="preserve">détails typographiques</w:t></w:r><w:r><w:rPr/><w:t xml:space="preserve"> y est très utile et j’accorde une grande importance à l’</w:t></w:r><w:r><w:rPr><w:b w:val="1"/><w:bCs w:val="1"/></w:rPr><w:t xml:space="preserve">esthétique</w:t></w:r><w:r><w:rPr/><w:t xml:space="preserve"> (technique). J’ai ainsi conçu le logiciel </w:t></w:r><w:hyperlink r:id="rId11" w:history="1"><w:r><w:rPr><w:color w:val="#410a8c"/><w:u w:val="single"/></w:rPr><w:t xml:space="preserve">Lexika</w:t></w:r></w:hyperlink><w:r><w:rPr/><w:t xml:space="preserve"> et cofondé la collection </w:t></w:r><w:hyperlink r:id="rId12" w:history="1"><w:r><w:rPr><w:color w:val="#410a8c"/><w:u w:val="single"/></w:rPr><w:t xml:space="preserve">Lexica</w:t></w:r></w:hyperlink><w:r><w:rPr/><w:t xml:space="preserve">.</w:t></w:r></w:p><w:p><w:pPr/><w:r><w:rPr/><w:t xml:space="preserve">Je suis aussi membre des réseaux suivants :</w:t></w:r></w:p><w:p><w:pPr><w:numPr><w:ilvl w:val="0"/><w:numId w:val="2"/></w:numPr></w:pPr><w:r><w:rPr/><w:t xml:space="preserve">consortium Huma-Num </w:t></w:r><w:hyperlink r:id="rId13" w:history="1"><w:r><w:rPr><w:color w:val="#410a8c"/><w:u w:val="single"/></w:rPr><w:t xml:space="preserve">Ariane</w:t></w:r></w:hyperlink><w:r><w:rPr/><w:t xml:space="preserve"> (Axe 1 – </w:t></w:r><w:r><w:rPr><w:i w:val="1"/><w:iCs w:val="1"/></w:rPr><w:t xml:space="preserve">Éditions numériques de qualité</w:t></w:r><w:r><w:rPr/><w:t xml:space="preserve">, </w:t></w:r><w:hyperlink r:id="rId14" w:history="1"><w:r><w:rPr><w:color w:val="#410a8c"/><w:u w:val="single"/></w:rPr><w:t xml:space="preserve">ateliers Scripts, Chaînes et Lexicographie</w:t></w:r></w:hyperlink><w:r><w:rPr/><w:t xml:space="preserve">) ;</w:t></w:r></w:p><w:p><w:pPr><w:numPr><w:ilvl w:val="0"/><w:numId w:val="2"/></w:numPr></w:pPr><w:r><w:rPr/><w:t xml:space="preserve">réseau </w:t></w:r><w:hyperlink r:id="rId15" w:history="1"><w:r><w:rPr><w:color w:val="#410a8c"/><w:u w:val="single"/></w:rPr><w:t xml:space="preserve">Médici</w:t></w:r></w:hyperlink><w:r><w:rPr/><w:t xml:space="preserve"> (</w:t></w:r><w:hyperlink r:id="rId16" w:history="1"><w:r><w:rPr><w:color w:val="#410a8c"/><w:u w:val="single"/></w:rPr><w:t xml:space="preserve">groupe de travail LaTeX</w:t></w:r></w:hyperlink><w:r><w:rPr/><w:t xml:space="preserve">) – récent ;</w:t></w:r></w:p><w:p><w:pPr><w:numPr><w:ilvl w:val="0"/><w:numId w:val="2"/></w:numPr></w:pPr><w:r><w:rPr/><w:t xml:space="preserve">réseau </w:t></w:r><w:hyperlink r:id="rId17" w:history="1"><w:r><w:rPr><w:color w:val="#410a8c"/><w:u w:val="single"/></w:rPr><w:t xml:space="preserve">Métalex</w:t></w:r></w:hyperlink><w:r><w:rPr/><w:t xml:space="preserve"> – récent.</w:t></w:r></w:p><w:p><w:pPr/><w:r><w:rPr/><w:t xml:space="preserve">Je travaille avec une </w:t></w:r><w:r><w:rPr><w:b w:val="1"/><w:bCs w:val="1"/></w:rPr><w:t xml:space="preserve">extrême autonomie</w:t></w:r><w:r><w:rPr/><w:t xml:space="preserve">, et suis ouvert aux collaborations externes, selon mes disponibilités (projets déjà en cours…), mes compétences (il est primordial que je me sente compétent et légitime), l’utilité perçue (notamment pour le plus grand nombre…) et la compatibilité interpersonnelle (ça paraît évident et pourtant…).</w:t></w:r></w:p><w:p><w:pPr/><w:r><w:rPr/><w:t xml:space="preserve">Je suis aussi un </w:t></w:r><w:hyperlink r:id="rId18" w:history="1"><w:r><w:rPr><w:color w:val="#410a8c"/><w:u w:val="single"/></w:rPr><w:t xml:space="preserve">bépoète</w:t></w:r></w:hyperlink><w:r><w:rPr/><w:t xml:space="preserve">, notamment sur claviers ergonomiques de type </w:t></w:r><w:r><w:rPr><w:i w:val="1"/><w:iCs w:val="1"/></w:rPr><w:t xml:space="preserve">Model 100</w:t></w:r><w:r><w:rPr/><w:t xml:space="preserve"> de </w:t></w:r><w:r><w:rPr><w:i w:val="1"/><w:iCs w:val="1"/></w:rPr><w:t xml:space="preserve">Keyboardio</w:t></w:r><w:r><w:rPr/><w:t xml:space="preserve"> (</w:t></w:r><w:hyperlink r:id="rId19" w:history="1"><w:r><w:rPr><w:color w:val="#410a8c"/><w:u w:val="single"/></w:rPr><w:t xml:space="preserve">configuration personnelle</w:t></w:r></w:hyperlink><w:r><w:rPr/><w:t xml:space="preserve">).</w:t></w:r></w:p><w:p><w:pPr/><w:r><w:rPr/><w:t xml:space="preserve">En dehors du travail, je suis aussi amateur de folklore extrême-oriental, de calligraphie chinoise, de jeux de rôle…</w:t></w:r></w:p><w:p><w:pPr/><w:r><w:rPr/><w:t xml:space="preserve">Autobiographie pour un numéro spécial de la revue </w:t></w:r><w:r><w:rPr><w:i w:val="1"/><w:iCs w:val="1"/></w:rPr><w:t xml:space="preserve">Études de linguistique appliquée</w:t></w:r><w:r><w:rPr/><w:t xml:space="preserve"> :</w:t></w:r></w:p><w:p><w:pPr/><w:r><w:rPr><w:i w:val="1"/><w:iCs w:val="1"/></w:rPr><w:t xml:space="preserve">Benjamin Galliot est ingénieur de recherche CNRS en informatique et linguistique, spécialisé en édition et lexicographie des langues rares.Neuroatypique, francophonophile, grand amateur de grammaire, de (socio)linguistique, de calligraphie, d’esthétique éditique, avec un don pour repérer les détails, notamment typographiques, son parcours n’est pas en reste : études en informatique puis en biologie et écologie, puis, tour à tour, bio-informaticien à l’université de Tokyo, ingénieur CNRS en informatique au service de la linguistique – intérêt né d’une prise de conscience sociolinguistique après son séjour nippon –, analyste de données à l’université de Lyon, et enfin, un retour plus pérenne au CNRS.Son travail principal consiste à modéliser, créer et éditer – de manière automatisée et personnalisable – des dictionnaires de langues rares, numériques et imprimables. Pour ce faire, il a intégralement conçu le logiciel Lexika et cofondé la collection Lexica. Il collabore ainsi étroitement avec les linguistes de terrain pour produire des ouvrages de qualité.</w:t></w:r></w:p><w:p><w:pPr/><w:hyperlink r:id="rId20" w:history="1"><w:r><w:rPr><w:color w:val="#410a8c"/><w:u w:val="single"/></w:rPr><w:t xml:space="preserve">Dépôt Gitlab</w:t></w:r></w:hyperlink></w:p><w:p><w:pPr/><w:hyperlink r:id="rId21" w:history="1"><w:r><w:rPr><w:color w:val="#410a8c"/><w:u w:val="single"/></w:rPr><w:t xml:space="preserve">CV</w:t></w:r></w:hyperlink></w:p><w:p><w:pPr/><w:hyperlink r:id="rId12" w:history="1"><w:r><w:rPr><w:color w:val="#410a8c"/><w:u w:val="single"/></w:rPr><w:t xml:space="preserve">Collection Lexica</w:t></w:r></w:hyperlink></w:p><w:p><w:pPr/><w:hyperlink r:id="rId22" w:history="1"><w:r><w:rPr><w:color w:val="#410a8c"/><w:u w:val="single"/></w:rPr><w:t xml:space="preserve">Laboratoire Ardis</w:t></w:r></w:hyperlink></w:p><w:p><w:pPr/><w:r><w:rPr/><w:t xml:space="preserve">字 區勄狐</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Lexika : modélisation, création et édition automatisées de dictionnaires de langues rares</w:t></w:r></w:hyperlink></w:p><w:p><w:pPr/><w:hyperlink r:id="rId24" w:history="1"><w:r><w:rPr><w:color w:val="#410a8c"/><w:u w:val="single"/></w:rPr><w:t xml:space="preserve">Benjamin Galliot</w:t></w:r></w:hyperlink></w:p><w:p><w:pPr/><w:r><w:rPr/><w:t xml:space="preserve">2024, </w:t></w:r><w:hyperlink r:id="rId25" w:history="1"><w:r><w:rPr><w:color w:val="#410a8c"/><w:u w:val="single"/></w:rPr><w:t xml:space="preserve">⟨swh:1:dir:d65700300f467ccbe1ac5467628944d4d1c9c997;origin=https://gitlab.com/BenjaminGalliot/Lexika.git;visit=swh:1:snp:75de63a12ef47a3f1d7b449457232e640d20dd01;anchor=swh:1:rev:33c6eaa78d6d7912454f452a9ab9e405b7e83507⟩</w:t></w:r></w:hyperlink></w:p><w:p><w:pPr/><w:r><w:rPr/><w:t xml:space="preserve">Logiciel</w:t></w:r></w:p><w:p><w:pPr/><w:hyperlink r:id="rId23" w:history="1"><w:r><w:rPr><w:color w:val="#410a8c"/><w:u w:val="single"/></w:rPr><w:t xml:space="preserve">halshs-04579575v2</w:t></w:r></w:hyperlink></w:p></w:tc></w:tr><w:tr><w:trPr/><w:tc><w:tcPr><w:noWrap/></w:tcPr><w:p><w:pPr><w:spacing w:after="200"/></w:pPr><w:hyperlink r:id="rId26" w:history="1"><w:r><w:rPr><w:color w:val="1e198e"/><w:b w:val="1"/><w:bCs w:val="1"/><w:u w:val="single"/></w:rPr><w:t xml:space="preserve">OutilsPangloss : génération de corpus et de livrets depuis la collection Pangloss</w:t></w:r></w:hyperlink></w:p><w:p><w:pPr/><w:hyperlink r:id="rId24" w:history="1"><w:r><w:rPr><w:color w:val="#410a8c"/><w:u w:val="single"/></w:rPr><w:t xml:space="preserve">Benjamin Galliot</w:t></w:r></w:hyperlink></w:p><w:p><w:pPr/><w:r><w:rPr/><w:t xml:space="preserve">2023, </w:t></w:r><w:hyperlink r:id="rId27" w:history="1"><w:r><w:rPr><w:color w:val="#410a8c"/><w:u w:val="single"/></w:rPr><w:t xml:space="preserve">⟨swh:1:dir:a7543a60393d7b525132ff5688aa7ad8a8814950;origin=https://gitlab.com/lacito/outilspangloss;visit=swh:1:snp:052010895a1cccd4a840cc6bd9e5f545e676d72c;anchor=swh:1:rev:190e9c9721f96f7f1de559175365b5587c91126f⟩</w:t></w:r></w:hyperlink></w:p><w:p><w:pPr/><w:r><w:rPr/><w:t xml:space="preserve">Logiciel</w:t></w:r></w:p><w:p><w:pPr/><w:hyperlink r:id="rId26" w:history="1"><w:r><w:rPr><w:color w:val="#410a8c"/><w:u w:val="single"/></w:rPr><w:t xml:space="preserve">halshs-04922404v1</w:t></w:r></w:hyperlink></w:p></w:tc></w:tr><w:tr><w:trPr/><w:tc><w:tcPr><w:noWrap/></w:tcPr><w:p><w:pPr><w:spacing w:after="200"/></w:pPr><w:hyperlink r:id="rId28" w:history="1"><w:r><w:rPr><w:color w:val="1e198e"/><w:b w:val="1"/><w:bCs w:val="1"/><w:u w:val="single"/></w:rPr><w:t xml:space="preserve">PLexika : modélisation, création et édition de dictionnaires de langues rares</w:t></w:r></w:hyperlink></w:p><w:p><w:pPr/><w:hyperlink r:id="rId24" w:history="1"><w:r><w:rPr><w:color w:val="#410a8c"/><w:u w:val="single"/></w:rPr><w:t xml:space="preserve">Benjamin Galliot</w:t></w:r></w:hyperlink></w:p><w:p><w:pPr/><w:r><w:rPr/><w:t xml:space="preserve">2017, </w:t></w:r><w:hyperlink r:id="rId29" w:history="1"><w:r><w:rPr><w:color w:val="#410a8c"/><w:u w:val="single"/></w:rPr><w:t xml:space="preserve">⟨swh:1:dir:27cb5b40faaba3806c178f2d2fe51304caea043a;origin=https://gitlab.com/BenjaminGalliot/PLexika.git;visit=swh:1:snp:d1746dbbc51e67e22d5a0748af8f6dd937a286a2;anchor=swh:1:rev:9a25ba0ade2fad4e9b260e587746c1085228c4b5⟩</w:t></w:r></w:hyperlink></w:p><w:p><w:pPr/><w:r><w:rPr/><w:t xml:space="preserve">Logiciel</w:t></w:r></w:p><w:p><w:pPr/><w:hyperlink r:id="rId28" w:history="1"><w:r><w:rPr><w:color w:val="#410a8c"/><w:u w:val="single"/></w:rPr><w:t xml:space="preserve">hal-04719082v1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永宁阿拉瓦村摩梭方言—汉—英—法词典</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0" w:history="1"><w:r><w:rPr><w:color w:val="#410a8c"/><w:u w:val="single"/></w:rPr><w:t xml:space="preserve">halshs-01744420v3</w:t></w:r></w:hyperlink></w:p></w:tc></w:tr><w:tr><w:trPr/><w:tc><w:tcPr><w:noWrap/></w:tcPr><w:p><w:pPr><w:spacing w:after="200"/></w:pPr><w:hyperlink r:id="rId34" w:history="1"><w:r><w:rPr><w:color w:val="1e198e"/><w:b w:val="1"/><w:bCs w:val="1"/><w:u w:val="single"/></w:rPr><w:t xml:space="preserve">Na (Mosuo) – English – Chinese dictionary</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4" w:history="1"><w:r><w:rPr><w:color w:val="#410a8c"/><w:u w:val="single"/></w:rPr><w:t xml:space="preserve">halshs-01204638v5</w:t></w:r></w:hyperlink></w:p></w:tc></w:tr><w:tr><w:trPr/><w:tc><w:tcPr><w:noWrap/></w:tcPr><w:p><w:pPr><w:spacing w:after="200"/></w:pPr><w:hyperlink r:id="rId35" w:history="1"><w:r><w:rPr><w:color w:val="1e198e"/><w:b w:val="1"/><w:bCs w:val="1"/><w:u w:val="single"/></w:rPr><w:t xml:space="preserve">Dictionnaire na (mosuo) – chinois – français</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5" w:history="1"><w:r><w:rPr><w:color w:val="#410a8c"/><w:u w:val="single"/></w:rPr><w:t xml:space="preserve">halshs-01204645v5</w:t></w:r></w:hyperlink></w:p></w:tc></w:tr><w:tr><w:trPr/><w:tc><w:tcPr><w:noWrap/></w:tcPr><w:p><w:pPr><w:spacing w:after="200"/></w:pPr><w:hyperlink r:id="rId36" w:history="1"><w:r><w:rPr><w:color w:val="1e198e"/><w:b w:val="1"/><w:bCs w:val="1"/><w:u w:val="single"/></w:rPr><w:t xml:space="preserve">Dictionnaire alphabétique et thématique de la langue zuanga-yuanga (Nouvelle-Calédonie), avec analyse phonologique et esquisse grammaticale</w:t></w:r></w:hyperlink></w:p><w:p><w:pPr/><w:hyperlink r:id="rId37" w:history="1"><w:r><w:rPr><w:color w:val="#410a8c"/><w:u w:val="single"/></w:rPr><w:t xml:space="preserve">Isabelle Bril</w:t></w:r></w:hyperlink><w:r><w:rPr/><w:t xml:space="preserve">,</w:t></w:r><w:hyperlink r:id="rId24" w:history="1"><w:r><w:rPr><w:color w:val="#410a8c"/><w:u w:val="single"/></w:rPr><w:t xml:space="preserve">Benjamin Galliot</w:t></w:r></w:hyperlink></w:p><w:p><w:pPr/><w:r><w:rPr/><w:t xml:space="preserve">2022</w:t></w:r></w:p><w:p><w:pPr/><w:r><w:rPr/><w:t xml:space="preserve">Ouvrages</w:t></w:r><w:r><w:rPr/><w:t xml:space="preserve"> (dictionnaire, encyclopédie)</w:t></w:r></w:p><w:p><w:pPr/><w:hyperlink r:id="rId36" w:history="1"><w:r><w:rPr><w:color w:val="#410a8c"/><w:u w:val="single"/></w:rPr><w:t xml:space="preserve">halshs-03902090v1</w:t></w:r></w:hyperlink></w:p></w:tc></w:tr><w:tr><w:trPr/><w:tc><w:tcPr><w:noWrap/></w:tcPr><w:p><w:pPr><w:spacing w:after="200"/></w:pPr><w:hyperlink r:id="rId38" w:history="1"><w:r><w:rPr><w:color w:val="1e198e"/><w:b w:val="1"/><w:bCs w:val="1"/><w:u w:val="single"/></w:rPr><w:t xml:space="preserve">Dictionnaire du teanu</w:t></w:r></w:hyperlink></w:p><w:p><w:pPr/><w:hyperlink r:id="rId39" w:history="1"><w:r><w:rPr><w:color w:val="#410a8c"/><w:u w:val="single"/></w:rPr><w:t xml:space="preserve">Alexandre François</w:t></w:r></w:hyperlink><w:r><w:rPr/><w:t xml:space="preserve">,</w:t></w:r><w:hyperlink r:id="rId24" w:history="1"><w:r><w:rPr><w:color w:val="#410a8c"/><w:u w:val="single"/></w:rPr><w:t xml:space="preserve">Benjamin Galliot</w:t></w:r></w:hyperlink></w:p><w:p><w:pPr/><w:r><w:rPr/><w:t xml:space="preserve">2017</w:t></w:r></w:p><w:p><w:pPr/><w:r><w:rPr/><w:t xml:space="preserve">Ouvrages</w:t></w:r><w:r><w:rPr/><w:t xml:space="preserve"> (dictionnaire, encyclopédie)</w:t></w:r></w:p><w:p><w:pPr/><w:hyperlink r:id="rId38" w:history="1"><w:r><w:rPr><w:color w:val="#410a8c"/><w:u w:val="single"/></w:rPr><w:t xml:space="preserve">hal-04720145v1</w:t></w:r></w:hyperlink></w:p></w:tc></w:tr><w:tr><w:trPr/><w:tc><w:tcPr><w:noWrap/></w:tcPr><w:p><w:pPr><w:spacing w:after="200"/></w:pPr><w:hyperlink r:id="rId40" w:history="1"><w:r><w:rPr><w:color w:val="1e198e"/><w:b w:val="1"/><w:bCs w:val="1"/><w:u w:val="single"/></w:rPr><w:t xml:space="preserve">Dictionnaire du mwotlap</w:t></w:r></w:hyperlink></w:p><w:p><w:pPr/><w:hyperlink r:id="rId39" w:history="1"><w:r><w:rPr><w:color w:val="#410a8c"/><w:u w:val="single"/></w:rPr><w:t xml:space="preserve">Alexandre François</w:t></w:r></w:hyperlink><w:r><w:rPr/><w:t xml:space="preserve">,</w:t></w:r><w:hyperlink r:id="rId24" w:history="1"><w:r><w:rPr><w:color w:val="#410a8c"/><w:u w:val="single"/></w:rPr><w:t xml:space="preserve">Benjamin Galliot</w:t></w:r></w:hyperlink></w:p><w:p><w:pPr/><w:r><w:rPr/><w:t xml:space="preserve">2017</w:t></w:r></w:p><w:p><w:pPr/><w:r><w:rPr/><w:t xml:space="preserve">Ouvrages</w:t></w:r><w:r><w:rPr/><w:t xml:space="preserve"> (dictionnaire, encyclopédie)</w:t></w:r></w:p><w:p><w:pPr/><w:hyperlink r:id="rId40" w:history="1"><w:r><w:rPr><w:color w:val="#410a8c"/><w:u w:val="single"/></w:rPr><w:t xml:space="preserve">hal-04720094v1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 transcription du linguiste au miroir de l’intelligence artificielle : réflexions à partir de la transcription phonémique automatique</w:t></w:r></w:hyperlink></w:p><w:p><w:pPr/><w:hyperlink r:id="rId31" w:history="1"><w:r><w:rPr><w:color w:val="#410a8c"/><w:u w:val="single"/></w:rPr><w:t xml:space="preserve">Alexis Michaud</w:t></w:r></w:hyperlink><w:r><w:rPr/><w:t xml:space="preserve">,</w:t></w:r><w:hyperlink r:id="rId42" w:history="1"><w:r><w:rPr><w:color w:val="#410a8c"/><w:u w:val="single"/></w:rPr><w:t xml:space="preserve">Oliver Adams</w:t></w:r></w:hyperlink><w:r><w:rPr/><w:t xml:space="preserve">,</w:t></w:r><w:hyperlink r:id="rId43" w:history="1"><w:r><w:rPr><w:color w:val="#410a8c"/><w:u w:val="single"/></w:rPr><w:t xml:space="preserve">Christopher Cox</w:t></w:r></w:hyperlink><w:r><w:rPr/><w:t xml:space="preserve">,</w:t></w: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et al.</w:t></w:r></w:p><w:p><w:pPr/><w:r><w:rPr><w:i w:val="1"/><w:iCs w:val="1"/></w:rPr><w:t xml:space="preserve">Bulletin de la Société de Linguistique de Paris</w:t></w:r><w:r><w:rPr/><w:t xml:space="preserve">, 2020, 115 (1), pp.141-166. </w:t></w:r><w:hyperlink r:id="rId46" w:history="1"><w:r><w:rPr><w:color w:val="#410a8c"/><w:u w:val="single"/></w:rPr><w:t xml:space="preserve">⟨10.2143/BSL.115.1.3289158⟩</w:t></w:r></w:hyperlink></w:p><w:p><w:pPr/><w:r><w:rPr/><w:t xml:space="preserve">Article dans une revue</w:t></w:r></w:p><w:p><w:pPr/><w:hyperlink r:id="rId41" w:history="1"><w:r><w:rPr><w:color w:val="#410a8c"/><w:u w:val="single"/></w:rPr><w:t xml:space="preserve">halshs-02881731v1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Lexicographie numérique au service des langues rares : le dictionnaire japhug-chinois-français de la collection Lexica</w:t></w:r></w:hyperlink></w:p><w:p><w:pPr/><w:hyperlink r:id="rId24" w:history="1"><w:r><w:rPr><w:color w:val="#410a8c"/><w:u w:val="single"/></w:rPr><w:t xml:space="preserve">Benjamin Galliot</w:t></w:r></w:hyperlink></w:p><w:p><w:pPr/><w:r><w:rPr/><w:t xml:space="preserve">2025</w:t></w:r></w:p><w:p><w:pPr/><w:r><w:rPr/><w:t xml:space="preserve">Pré-publication, Document de travail</w:t></w:r><w:r><w:rPr/><w:t xml:space="preserve"> (preprint/prepublication)</w:t></w:r></w:p><w:p><w:pPr/><w:hyperlink r:id="rId47" w:history="1"><w:r><w:rPr><w:color w:val="#410a8c"/><w:u w:val="single"/></w:rPr><w:t xml:space="preserve">halshs-04952047v1</w:t></w:r></w:hyperlink></w:p></w:tc></w:tr><w:tr><w:trPr/><w:tc><w:tcPr><w:noWrap/></w:tcPr><w:p><w:pPr><w:spacing w:after="200"/></w:pPr><w:hyperlink r:id="rId48" w:history="1"><w:r><w:rPr><w:color w:val="1e198e"/><w:b w:val="1"/><w:bCs w:val="1"/><w:u w:val="single"/></w:rPr><w:t xml:space="preserve">Présentation de Lexika, logiciel de modélisation, création et édition automatisées de dictionnaires de langues rares</w:t></w:r></w:hyperlink></w:p><w:p><w:pPr/><w:hyperlink r:id="rId24" w:history="1"><w:r><w:rPr><w:color w:val="#410a8c"/><w:u w:val="single"/></w:rPr><w:t xml:space="preserve">Benjamin Galliot</w:t></w:r></w:hyperlink></w:p><w:p><w:pPr/><w:r><w:rPr/><w:t xml:space="preserve">2025</w:t></w:r></w:p><w:p><w:pPr/><w:r><w:rPr/><w:t xml:space="preserve">Pré-publication, Document de travail</w:t></w:r><w:r><w:rPr/><w:t xml:space="preserve"> (working paper)</w:t></w:r></w:p><w:p><w:pPr/><w:hyperlink r:id="rId48" w:history="1"><w:r><w:rPr><w:color w:val="#410a8c"/><w:u w:val="single"/></w:rPr><w:t xml:space="preserve">halshs-04855153v1</w:t></w:r></w:hyperlink></w:p></w:tc></w:tr><w:tr><w:trPr/><w:tc><w:tcPr><w:noWrap/></w:tcPr><w:p><w:pPr><w:spacing w:after="200"/></w:pPr><w:hyperlink r:id="rId49" w:history="1"><w:r><w:rPr><w:color w:val="1e198e"/><w:b w:val="1"/><w:bCs w:val="1"/><w:u w:val="single"/></w:rPr><w:t xml:space="preserve">Présentation de Lexica, collection de dictionnaires de langues rares</w:t></w:r></w:hyperlink></w:p><w:p><w:pPr/><w:hyperlink r:id="rId24" w:history="1"><w:r><w:rPr><w:color w:val="#410a8c"/><w:u w:val="single"/></w:rPr><w:t xml:space="preserve">Benjamin Galliot</w:t></w:r></w:hyperlink></w:p><w:p><w:pPr/><w:r><w:rPr/><w:t xml:space="preserve">2024</w:t></w:r></w:p><w:p><w:pPr/><w:r><w:rPr/><w:t xml:space="preserve">Pré-publication, Document de travail</w:t></w:r><w:r><w:rPr/><w:t xml:space="preserve"> (working paper)</w:t></w:r></w:p><w:p><w:pPr/><w:hyperlink r:id="rId49" w:history="1"><w:r><w:rPr><w:color w:val="#410a8c"/><w:u w:val="single"/></w:rPr><w:t xml:space="preserve">halshs-04863232v1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Création d’une collection d’ouvrages sur HAL – retour d’expérience sur la collection Lexica</w:t></w:r></w:hyperlink></w:p><w:p><w:pPr/><w:hyperlink r:id="rId24" w:history="1"><w:r><w:rPr><w:color w:val="#410a8c"/><w:u w:val="single"/></w:rPr><w:t xml:space="preserve">Benjamin Galliot</w:t></w:r></w:hyperlink></w:p><w:p><w:pPr/><w:r><w:rPr><w:i w:val="1"/><w:iCs w:val="1"/></w:rPr><w:t xml:space="preserve">Café des éditeurs</w:t></w:r><w:r><w:rPr/><w:t xml:space="preserve">, Nov 2025, Villejuif, France</w:t></w:r></w:p><w:p><w:pPr/><w:r><w:rPr/><w:t xml:space="preserve">Communication dans un congrès</w:t></w:r></w:p><w:p><w:pPr/><w:hyperlink r:id="rId50" w:history="1"><w:r><w:rPr><w:color w:val="#410a8c"/><w:u w:val="single"/></w:rPr><w:t xml:space="preserve">halshs-05347060v1</w:t></w:r></w:hyperlink></w:p></w:tc></w:tr><w:tr><w:trPr/><w:tc><w:tcPr><w:noWrap/></w:tcPr><w:p><w:pPr><w:spacing w:after="200"/></w:pPr><w:hyperlink r:id="rId51" w:history="1"><w:r><w:rPr><w:color w:val="1e198e"/><w:b w:val="1"/><w:bCs w:val="1"/><w:u w:val="single"/></w:rPr><w:t xml:space="preserve">Présentation de plusieurs dictionnaires de langues rares</w:t></w:r></w:hyperlink></w:p><w:p><w:pPr/><w:hyperlink r:id="rId24" w:history="1"><w:r><w:rPr><w:color w:val="#410a8c"/><w:u w:val="single"/></w:rPr><w:t xml:space="preserve">Benjamin Galliot</w:t></w:r></w:hyperlink></w:p><w:p><w:pPr/><w:r><w:rPr><w:i w:val="1"/><w:iCs w:val="1"/></w:rPr><w:t xml:space="preserve">38es Journées de linguistique d'Asie orientale (JLAO 38) – 巴黎東亞語言學會議第38屆年會</w:t></w:r><w:r><w:rPr/><w:t xml:space="preserve">, CRLAO, Jul 2025, Aubervilliers, France</w:t></w:r></w:p><w:p><w:pPr/><w:r><w:rPr/><w:t xml:space="preserve">Communication dans un congrès</w:t></w:r></w:p><w:p><w:pPr/><w:hyperlink r:id="rId51" w:history="1"><w:r><w:rPr><w:color w:val="#410a8c"/><w:u w:val="single"/></w:rPr><w:t xml:space="preserve">halshs-05125453v1</w:t></w:r></w:hyperlink></w:p></w:tc></w:tr><w:tr><w:trPr/><w:tc><w:tcPr><w:noWrap/></w:tcPr><w:p><w:pPr><w:spacing w:after="200"/></w:pPr><w:hyperlink r:id="rId52"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1er rencontre LLCD</w:t></w:r><w:r><w:rPr/><w:t xml:space="preserve">, Sorbonne Université, Sep 2024, Paris, France</w:t></w:r></w:p><w:p><w:pPr/><w:r><w:rPr/><w:t xml:space="preserve">Communication dans un congrès</w:t></w:r></w:p><w:p><w:pPr/><w:hyperlink r:id="rId52" w:history="1"><w:r><w:rPr><w:color w:val="#410a8c"/><w:u w:val="single"/></w:rPr><w:t xml:space="preserve">hal-04858107v1</w:t></w:r></w:hyperlink></w:p></w:tc></w:tr><w:tr><w:trPr/><w:tc><w:tcPr><w:noWrap/></w:tcPr><w:p><w:pPr><w:spacing w:after="200"/></w:pPr><w:hyperlink r:id="rId56"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SCL &amp; SPCL 25th Biennial Conference</w:t></w:r><w:r><w:rPr/><w:t xml:space="preserve">, University of Guyana, Aug 2024, Georgetown, Guyana</w:t></w:r></w:p><w:p><w:pPr/><w:r><w:rPr/><w:t xml:space="preserve">Communication dans un congrès</w:t></w:r></w:p><w:p><w:pPr/><w:hyperlink r:id="rId56" w:history="1"><w:r><w:rPr><w:color w:val="#410a8c"/><w:u w:val="single"/></w:rPr><w:t xml:space="preserve">hal-04858070v1</w:t></w:r></w:hyperlink></w:p></w:tc></w:tr><w:tr><w:trPr/><w:tc><w:tcPr><w:noWrap/></w:tcPr><w:p><w:pPr><w:spacing w:after="200"/></w:pPr><w:hyperlink r:id="rId57"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Colloque annuel de l'ACBLPE 2024</w:t></w:r><w:r><w:rPr/><w:t xml:space="preserve">, Université de S. Tomé e Príncipe, Jul 2024, São Tomé, São Tomé and Príncipe</w:t></w:r></w:p><w:p><w:pPr/><w:r><w:rPr/><w:t xml:space="preserve">Communication dans un congrès</w:t></w:r></w:p><w:p><w:pPr/><w:hyperlink r:id="rId57" w:history="1"><w:r><w:rPr><w:color w:val="#410a8c"/><w:u w:val="single"/></w:rPr><w:t xml:space="preserve">hal-04858075v1</w:t></w:r></w:hyperlink></w:p></w:tc></w:tr><w:tr><w:trPr/><w:tc><w:tcPr><w:noWrap/></w:tcPr><w:p><w:pPr><w:spacing w:after="200"/></w:pPr><w:hyperlink r:id="rId58" w:history="1"><w:r><w:rPr><w:color w:val="1e198e"/><w:b w:val="1"/><w:bCs w:val="1"/><w:u w:val="single"/></w:rPr><w:t xml:space="preserve">SCrolL: towards a database of subordination in Creole languages</w:t></w:r></w:hyperlink></w:p><w:p><w:pPr/><w:hyperlink r:id="rId53" w:history="1"><w:r><w:rPr><w:color w:val="#410a8c"/><w:u w:val="single"/></w:rPr><w:t xml:space="preserve">Stefano Manfredi</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Adverbial subordination in Creole and Pidgin Languages</w:t></w:r><w:r><w:rPr/><w:t xml:space="preserve">, Université de Gottingen, Oct 2023, Gottingen, Germany</w:t></w:r></w:p><w:p><w:pPr/><w:r><w:rPr/><w:t xml:space="preserve">Communication dans un congrès</w:t></w:r></w:p><w:p><w:pPr/><w:hyperlink r:id="rId58" w:history="1"><w:r><w:rPr><w:color w:val="#410a8c"/><w:u w:val="single"/></w:rPr><w:t xml:space="preserve">hal-04367969v1</w:t></w:r></w:hyperlink></w:p></w:tc></w:tr><w:tr><w:trPr/><w:tc><w:tcPr><w:noWrap/></w:tcPr><w:p><w:pPr><w:spacing w:after="200"/></w:pPr><w:hyperlink r:id="rId59" w:history="1"><w:r><w:rPr><w:color w:val="1e198e"/><w:b w:val="1"/><w:bCs w:val="1"/><w:u w:val="single"/></w:rPr><w:t xml:space="preserve">Lexika : difficultés soulevées en lexicographie des langues rares</w:t></w:r></w:hyperlink></w:p><w:p><w:pPr/><w:hyperlink r:id="rId24" w:history="1"><w:r><w:rPr><w:color w:val="#410a8c"/><w:u w:val="single"/></w:rPr><w:t xml:space="preserve">Benjamin Galliot</w:t></w:r></w:hyperlink></w:p><w:p><w:pPr/><w:r><w:rPr><w:i w:val="1"/><w:iCs w:val="1"/></w:rPr><w:t xml:space="preserve">Journée de lancement du GT3 « Outils et pratiques éditoriales »</w:t></w:r><w:r><w:rPr/><w:t xml:space="preserve">, Consortium-HN Ariane, Nov 2023, Aubervilliers, France</w:t></w:r></w:p><w:p><w:pPr/><w:r><w:rPr/><w:t xml:space="preserve">Communication dans un congrès</w:t></w:r></w:p><w:p><w:pPr/><w:hyperlink r:id="rId59" w:history="1"><w:r><w:rPr><w:color w:val="#410a8c"/><w:u w:val="single"/></w:rPr><w:t xml:space="preserve">halshs-04555264v1</w:t></w:r></w:hyperlink></w:p></w:tc></w:tr><w:tr><w:trPr/><w:tc><w:tcPr><w:noWrap/></w:tcPr><w:p><w:pPr><w:spacing w:after="200"/></w:pPr><w:hyperlink r:id="rId60" w:history="1"><w:r><w:rPr><w:color w:val="1e198e"/><w:b w:val="1"/><w:bCs w:val="1"/><w:u w:val="single"/></w:rPr><w:t xml:space="preserve">Faciliter l'accès des praticiens du Traitement Automatique des Langues à des jeux de données de langues rares : un deuxième point d'étape</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61" w:history="1"><w:r><w:rPr><w:color w:val="#410a8c"/><w:u w:val="single"/></w:rPr><w:t xml:space="preserve">Guillaume Jacques</w:t></w:r></w:hyperlink><w:r><w:rPr/><w:t xml:space="preserve">,</w:t></w:r><w:hyperlink r:id="rId31"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w:t></w:r></w:p><w:p><w:pPr/><w:r><w:rPr/><w:t xml:space="preserve">Communication dans un congrès</w:t></w:r></w:p><w:p><w:pPr/><w:hyperlink r:id="rId60" w:history="1"><w:r><w:rPr><w:color w:val="#410a8c"/><w:u w:val="single"/></w:rPr><w:t xml:space="preserve">hal-03856363v1</w:t></w:r></w:hyperlink></w:p></w:tc></w:tr><w:tr><w:trPr/><w:tc><w:tcPr><w:noWrap/></w:tcPr><w:p><w:pPr><w:spacing w:after="200"/></w:pPr><w:hyperlink r:id="rId62" w:history="1"><w:r><w:rPr><w:color w:val="1e198e"/><w:b w:val="1"/><w:bCs w:val="1"/><w:u w:val="single"/></w:rPr><w:t xml:space="preserve">Facilitating NLP specialists’ access to language archive materials: an update</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61" w:history="1"><w:r><w:rPr><w:color w:val="#410a8c"/><w:u w:val="single"/></w:rPr><w:t xml:space="preserve">Guillaume Jacques</w:t></w:r></w:hyperlink><w:r><w:rPr/><w:t xml:space="preserve">,</w:t></w:r><w:hyperlink r:id="rId31"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 pp.109-118</w:t></w:r></w:p><w:p><w:pPr/><w:r><w:rPr/><w:t xml:space="preserve">Communication dans un congrès</w:t></w:r></w:p><w:p><w:pPr/><w:hyperlink r:id="rId62" w:history="1"><w:r><w:rPr><w:color w:val="#410a8c"/><w:u w:val="single"/></w:rPr><w:t xml:space="preserve">hal-03846839v1</w:t></w:r></w:hyperlink></w:p></w:tc></w:tr><w:tr><w:trPr/><w:tc><w:tcPr><w:noWrap/></w:tcPr><w:p><w:pPr><w:spacing w:after="200"/></w:pPr><w:hyperlink r:id="rId63" w:history="1"><w:r><w:rPr><w:color w:val="1e198e"/><w:b w:val="1"/><w:bCs w:val="1"/><w:u w:val="single"/></w:rPr><w:t xml:space="preserve">Fine-tuning pre-trained models for Automatic Speech Recognition: experiments on a fieldwork corpus of Japhug (Trans-Himalayan family)</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64" w:history="1"><w:r><w:rPr><w:color w:val="#410a8c"/><w:u w:val="single"/></w:rPr><w:t xml:space="preserve">Cécile Macaire</w:t></w:r></w:hyperlink><w:r><w:rPr/><w:t xml:space="preserve">,</w:t></w:r><w:hyperlink r:id="rId61" w:history="1"><w:r><w:rPr><w:color w:val="#410a8c"/><w:u w:val="single"/></w:rPr><w:t xml:space="preserve">Guillaume Jacques</w:t></w:r></w:hyperlink><w:r><w:rPr/><w:t xml:space="preserve">,</w:t></w:r><w:hyperlink r:id="rId31" w:history="1"><w:r><w:rPr><w:color w:val="#410a8c"/><w:u w:val="single"/></w:rPr><w:t xml:space="preserve">Alexis Michaud</w:t></w:r></w:hyperlink><w:r><w:rPr/><w:t xml:space="preserve">et al.</w:t></w:r></w:p><w:p><w:pPr/><w:r><w:rPr><w:i w:val="1"/><w:iCs w:val="1"/></w:rPr><w:t xml:space="preserve">ComputEL-5 5th Workshop on Computational Methods for Endangered Languages (ComputEL-5)</w:t></w:r><w:r><w:rPr/><w:t xml:space="preserve">, May 2022, Dublin, Ireland. </w:t></w:r><w:hyperlink r:id="rId65" w:history="1"><w:r><w:rPr><w:color w:val="#410a8c"/><w:u w:val="single"/></w:rPr><w:t xml:space="preserve">⟨10.18653/v1/2022.computel-1.21⟩</w:t></w:r></w:hyperlink></w:p><w:p><w:pPr/><w:r><w:rPr/><w:t xml:space="preserve">Communication dans un congrès</w:t></w:r></w:p><w:p><w:pPr/><w:hyperlink r:id="rId63" w:history="1"><w:r><w:rPr><w:color w:val="#410a8c"/><w:u w:val="single"/></w:rPr><w:t xml:space="preserve">halshs-03647315v1</w:t></w:r></w:hyperlink></w:p></w:tc></w:tr><w:tr><w:trPr/><w:tc><w:tcPr><w:noWrap/></w:tcPr><w:p><w:pPr><w:spacing w:after="200"/></w:pPr><w:hyperlink r:id="rId66" w:history="1"><w:r><w:rPr><w:color w:val="1e198e"/><w:b w:val="1"/><w:bCs w:val="1"/><w:u w:val="single"/></w:rPr><w:t xml:space="preserve">Plugging a neural phoneme recognizer into a simple language model: a workflow for low-resource settings</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24" w:history="1"><w:r><w:rPr><w:color w:val="#410a8c"/><w:u w:val="single"/></w:rPr><w:t xml:space="preserve">Benjamin Galliot</w:t></w:r></w:hyperlink><w:r><w:rPr/><w:t xml:space="preserve">,</w:t></w:r><w:hyperlink r:id="rId67" w:history="1"><w:r><w:rPr><w:color w:val="#410a8c"/><w:u w:val="single"/></w:rPr><w:t xml:space="preserve">Minh-Châu Nguyễn</w:t></w:r></w:hyperlink><w:r><w:rPr/><w:t xml:space="preserve">,</w:t></w:r><w:hyperlink r:id="rId68" w:history="1"><w:r><w:rPr><w:color w:val="#410a8c"/><w:u w:val="single"/></w:rPr><w:t xml:space="preserve">Maxime Fily</w:t></w:r></w:hyperlink><w:r><w:rPr/><w:t xml:space="preserve">et al.</w:t></w:r></w:p><w:p><w:pPr/><w:r><w:rPr><w:i w:val="1"/><w:iCs w:val="1"/></w:rPr><w:t xml:space="preserve">Interspeech 2022 - 23rd Annual Conference of the International Speech Communication Association</w:t></w:r><w:r><w:rPr/><w:t xml:space="preserve">, Sep 2022, Incheon, South Korea. pp.4905-4909, </w:t></w:r><w:hyperlink r:id="rId69" w:history="1"><w:r><w:rPr><w:color w:val="#410a8c"/><w:u w:val="single"/></w:rPr><w:t xml:space="preserve">⟨10.21437/Interspeech.2022-11314⟩</w:t></w:r></w:hyperlink></w:p><w:p><w:pPr/><w:r><w:rPr/><w:t xml:space="preserve">Communication dans un congrès</w:t></w:r></w:p><w:p><w:pPr/><w:hyperlink r:id="rId66" w:history="1"><w:r><w:rPr><w:color w:val="#410a8c"/><w:u w:val="single"/></w:rPr><w:t xml:space="preserve">halshs-03625581v2</w:t></w:r></w:hyperlink></w:p></w:tc></w:tr><w:tr><w:trPr/><w:tc><w:tcPr><w:noWrap/></w:tcPr><w:p><w:pPr><w:spacing w:after="200"/></w:pPr><w:hyperlink r:id="rId70" w:history="1"><w:r><w:rPr><w:color w:val="1e198e"/><w:b w:val="1"/><w:bCs w:val="1"/><w:u w:val="single"/></w:rPr><w:t xml:space="preserve">Les modèles pré-entraînés à l'épreuve des langues rares : expériences de reconnaissance de mots sur la langue japhug (sino-tibétain)</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64" w:history="1"><w:r><w:rPr><w:color w:val="#410a8c"/><w:u w:val="single"/></w:rPr><w:t xml:space="preserve">Cécile Macaire</w:t></w:r></w:hyperlink><w:r><w:rPr/><w:t xml:space="preserve">,</w:t></w:r><w:hyperlink r:id="rId61" w:history="1"><w:r><w:rPr><w:color w:val="#410a8c"/><w:u w:val="single"/></w:rPr><w:t xml:space="preserve">Guillaume Jacques</w:t></w:r></w:hyperlink><w:r><w:rPr/><w:t xml:space="preserve">,</w:t></w:r><w:hyperlink r:id="rId31" w:history="1"><w:r><w:rPr><w:color w:val="#410a8c"/><w:u w:val="single"/></w:rPr><w:t xml:space="preserve">Alexis Michaud</w:t></w:r></w:hyperlink><w:r><w:rPr/><w:t xml:space="preserve">et al.</w:t></w:r></w:p><w:p><w:pPr/><w:r><w:rPr><w:i w:val="1"/><w:iCs w:val="1"/></w:rPr><w:t xml:space="preserve">JEP 2022 - 34e Journées d’Études sur la Parole</w:t></w:r><w:r><w:rPr/><w:t xml:space="preserve">, Jun 2022, Noirmoutier, France. </w:t></w:r><w:hyperlink r:id="rId71" w:history="1"><w:r><w:rPr><w:color w:val="#410a8c"/><w:u w:val="single"/></w:rPr><w:t xml:space="preserve">⟨10.21437/JEP.2022-52⟩</w:t></w:r></w:hyperlink></w:p><w:p><w:pPr/><w:r><w:rPr/><w:t xml:space="preserve">Communication dans un congrès</w:t></w:r></w:p><w:p><w:pPr/><w:hyperlink r:id="rId70" w:history="1"><w:r><w:rPr><w:color w:val="#410a8c"/><w:u w:val="single"/></w:rPr><w:t xml:space="preserve">halshs-03625580v1</w:t></w:r></w:hyperlink></w:p></w:tc></w:tr><w:tr><w:trPr/><w:tc><w:tcPr><w:noWrap/></w:tcPr><w:p><w:pPr><w:spacing w:after="200"/></w:pPr><w:hyperlink r:id="rId72" w:history="1"><w:r><w:rPr><w:color w:val="1e198e"/><w:b w:val="1"/><w:bCs w:val="1"/><w:u w:val="single"/></w:rPr><w:t xml:space="preserve">Spécialisation de modèles neuronaux pour la transcription phonémique : premiers pas vers la reconnaissance de mots pour les langues rares</w:t></w:r></w:hyperlink></w:p><w:p><w:pPr/><w:hyperlink r:id="rId64" w:history="1"><w:r><w:rPr><w:color w:val="#410a8c"/><w:u w:val="single"/></w:rPr><w:t xml:space="preserve">Cécile Macaire</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24" w:history="1"><w:r><w:rPr><w:color w:val="#410a8c"/><w:u w:val="single"/></w:rPr><w:t xml:space="preserve">Benjamin Galliot</w:t></w:r></w:hyperlink><w:r><w:rPr/><w:t xml:space="preserve">,</w:t></w:r><w:hyperlink r:id="rId61"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72" w:history="1"><w:r><w:rPr><w:color w:val="#410a8c"/><w:u w:val="single"/></w:rPr><w:t xml:space="preserve">halshs-03475443v1</w:t></w:r></w:hyperlink></w:p></w:tc></w:tr><w:tr><w:trPr/><w:tc><w:tcPr><w:noWrap/></w:tcPr><w:p><w:pPr><w:spacing w:after="200"/></w:pPr><w:hyperlink r:id="rId73" w:history="1"><w:r><w:rPr><w:color w:val="1e198e"/><w:b w:val="1"/><w:bCs w:val="1"/><w:u w:val="single"/></w:rPr><w:t xml:space="preserve">User-friendly automatic transcription of low-resource languages: Plugging ESPnet into Elpis</w:t></w:r></w:hyperlink></w:p><w:p><w:pPr/><w:hyperlink r:id="rId42" w:history="1"><w:r><w:rPr><w:color w:val="#410a8c"/><w:u w:val="single"/></w:rPr><w:t xml:space="preserve">Oliver Adams</w:t></w:r></w:hyperlink><w:r><w:rPr/><w:t xml:space="preserve">,</w:t></w: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74" w:history="1"><w:r><w:rPr><w:color w:val="#410a8c"/><w:u w:val="single"/></w:rPr><w:t xml:space="preserve">Nicholas Lambourne</w:t></w:r></w:hyperlink><w:r><w:rPr/><w:t xml:space="preserve">,</w:t></w:r><w:hyperlink r:id="rId75" w:history="1"><w:r><w:rPr><w:color w:val="#410a8c"/><w:u w:val="single"/></w:rPr><w:t xml:space="preserve">Ben Foley</w:t></w:r></w:hyperlink><w:r><w:rPr/><w:t xml:space="preserve">et al.</w:t></w:r></w:p><w:p><w:pPr/><w:r><w:rPr><w:i w:val="1"/><w:iCs w:val="1"/></w:rPr><w:t xml:space="preserve">ComputEL-4: Fourth Workshop on the Use of Computational Methods in the Study of Endangered Languages</w:t></w:r><w:r><w:rPr/><w:t xml:space="preserve">, Mar 2021, Hawai‘i, United States</w:t></w:r></w:p><w:p><w:pPr/><w:r><w:rPr/><w:t xml:space="preserve">Communication dans un congrès</w:t></w:r></w:p><w:p><w:pPr/><w:hyperlink r:id="rId73" w:history="1"><w:r><w:rPr><w:color w:val="#410a8c"/><w:u w:val="single"/></w:rPr><w:t xml:space="preserve">halshs-03030529v2</w:t></w:r></w:hyperlink></w:p></w:tc></w:tr><w:tr><w:trPr/><w:tc><w:tcPr><w:noWrap/></w:tcPr><w:p><w:pPr><w:spacing w:after="200"/></w:pPr><w:hyperlink r:id="rId76" w:history="1"><w:r><w:rPr><w:color w:val="1e198e"/><w:b w:val="1"/><w:bCs w:val="1"/><w:u w:val="single"/></w:rPr><w:t xml:space="preserve">Natural Language Processing for language documentation: a progress report for Japhug and Na</w:t></w:r></w:hyperlink></w:p><w:p><w:pPr/><w:hyperlink r:id="rId45" w:history="1"><w:r><w:rPr><w:color w:val="#410a8c"/><w:u w:val="single"/></w:rPr><w:t xml:space="preserve">Guillaume Wisniewski</w:t></w:r></w:hyperlink><w:r><w:rPr/><w:t xml:space="preserve">,</w:t></w:r><w:hyperlink r:id="rId64" w:history="1"><w:r><w:rPr><w:color w:val="#410a8c"/><w:u w:val="single"/></w:rPr><w:t xml:space="preserve">Cécile Macaire</w:t></w:r></w:hyperlink><w:r><w:rPr/><w:t xml:space="preserve">,</w:t></w:r><w:hyperlink r:id="rId24" w:history="1"><w:r><w:rPr><w:color w:val="#410a8c"/><w:u w:val="single"/></w:rPr><w:t xml:space="preserve">Benjamin Galliot</w:t></w:r></w:hyperlink><w:r><w:rPr/><w:t xml:space="preserve">,</w:t></w:r><w:hyperlink r:id="rId42" w:history="1"><w:r><w:rPr><w:color w:val="#410a8c"/><w:u w:val="single"/></w:rPr><w:t xml:space="preserve">Oliver Adams</w:t></w:r></w:hyperlink><w:r><w:rPr/><w:t xml:space="preserve">,</w:t></w:r><w:hyperlink r:id="rId74" w:history="1"><w:r><w:rPr><w:color w:val="#410a8c"/><w:u w:val="single"/></w:rPr><w:t xml:space="preserve">Nicholas Lambourne</w:t></w:r></w:hyperlink><w:r><w:rPr/><w:t xml:space="preserve">et al.</w:t></w:r></w:p><w:p><w:pPr/><w:r><w:rPr><w:i w:val="1"/><w:iCs w:val="1"/></w:rPr><w:t xml:space="preserve">Sixth Workshop on Sino-Tibetan Languages of Southwest China 2021</w:t></w:r><w:r><w:rPr/><w:t xml:space="preserve">, Sep 2021, Kobe, Japan</w:t></w:r></w:p><w:p><w:pPr/><w:r><w:rPr/><w:t xml:space="preserve">Communication dans un congrès</w:t></w:r></w:p><w:p><w:pPr/><w:hyperlink r:id="rId76" w:history="1"><w:r><w:rPr><w:color w:val="#410a8c"/><w:u w:val="single"/></w:rPr><w:t xml:space="preserve">hal-03911938v1</w:t></w:r></w:hyperlink></w:p></w:tc></w:tr><w:tr><w:trPr/><w:tc><w:tcPr><w:noWrap/></w:tcPr><w:p><w:pPr><w:spacing w:after="200"/></w:pPr><w:hyperlink r:id="rId77" w:history="1"><w:r><w:rPr><w:color w:val="1e198e"/><w:b w:val="1"/><w:bCs w:val="1"/><w:u w:val="single"/></w:rPr><w:t xml:space="preserve">Deux corpus audio transcrits de langues rares (japhug et na) normalisés en vue d'expériences en traitement du signal</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78" w:history="1"><w:r><w:rPr><w:color w:val="#410a8c"/><w:u w:val="single"/></w:rPr><w:t xml:space="preserve">Laurent Besacier</w:t></w:r></w:hyperlink><w:r><w:rPr/><w:t xml:space="preserve">,</w:t></w:r><w:hyperlink r:id="rId61"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77" w:history="1"><w:r><w:rPr><w:color w:val="#410a8c"/><w:u w:val="single"/></w:rPr><w:t xml:space="preserve">halshs-03475436v1</w:t></w:r></w:hyperlink></w:p></w:tc></w:tr><w:tr><w:trPr/><w:tc><w:tcPr><w:noWrap/></w:tcPr><w:p><w:pPr><w:spacing w:after="200"/></w:pPr><w:hyperlink r:id="rId79" w:history="1"><w:r><w:rPr><w:color w:val="1e198e"/><w:b w:val="1"/><w:bCs w:val="1"/><w:u w:val="single"/></w:rPr><w:t xml:space="preserve">Ouvrir aux linguistes « de terrain » un accès à la transcription automatique</w:t></w:r></w:hyperlink></w:p><w:p><w:pPr/><w:hyperlink r:id="rId45" w:history="1"><w:r><w:rPr><w:color w:val="#410a8c"/><w:u w:val="single"/></w:rPr><w:t xml:space="preserve">Guillaume Wisniewski</w:t></w:r></w:hyperlink><w:r><w:rPr/><w:t xml:space="preserve">,</w:t></w:r><w:hyperlink r:id="rId31" w:history="1"><w:r><w:rPr><w:color w:val="#410a8c"/><w:u w:val="single"/></w:rPr><w:t xml:space="preserve">Alexis Michaud</w:t></w:r></w:hyperlink><w:r><w:rPr/><w:t xml:space="preserve">,</w:t></w:r><w:hyperlink r:id="rId24" w:history="1"><w:r><w:rPr><w:color w:val="#410a8c"/><w:u w:val="single"/></w:rPr><w:t xml:space="preserve">Benjamin Galliot</w:t></w:r></w:hyperlink><w:r><w:rPr/><w:t xml:space="preserve">,</w:t></w:r><w:hyperlink r:id="rId78" w:history="1"><w:r><w:rPr><w:color w:val="#410a8c"/><w:u w:val="single"/></w:rPr><w:t xml:space="preserve">Laurent Besacier</w:t></w:r></w:hyperlink><w:r><w:rPr/><w:t xml:space="preserve">,</w:t></w:r><w:hyperlink r:id="rId44" w:history="1"><w:r><w:rPr><w:color w:val="#410a8c"/><w:u w:val="single"/></w:rPr><w:t xml:space="preserve">Séverine Guillaume</w:t></w:r></w:hyperlink><w:r><w:rPr/><w:t xml:space="preserve">et al.</w:t></w:r></w:p><w:p><w:pPr/><w:r><w:rPr><w:i w:val="1"/><w:iCs w:val="1"/></w:rPr><w:t xml:space="preserve">2èmes journées scientifiques du Groupement de Recherche Linguistique Informatique Formelle et de Terrain (LIFT)</w:t></w:r><w:r><w:rPr/><w:t xml:space="preserve">, 2020, Montrouge, France. pp.83-94</w:t></w:r></w:p><w:p><w:pPr/><w:r><w:rPr/><w:t xml:space="preserve">Communication dans un congrès</w:t></w:r></w:p><w:p><w:pPr/><w:hyperlink r:id="rId79" w:history="1"><w:r><w:rPr><w:color w:val="#410a8c"/><w:u w:val="single"/></w:rPr><w:t xml:space="preserve">hal-03047148v1</w:t></w:r></w:hyperlink></w:p></w:tc></w:tr><w:tr><w:trPr/><w:tc><w:tcPr><w:noWrap/></w:tcPr><w:p><w:pPr><w:spacing w:after="200"/></w:pPr><w:hyperlink r:id="rId80" w:history="1"><w:r><w:rPr><w:color w:val="1e198e"/><w:b w:val="1"/><w:bCs w:val="1"/><w:u w:val="single"/></w:rPr><w:t xml:space="preserve">Vers des ressources électroniques interconnectées : Lexica, les dictionnaires de la collection Pangloss</w:t></w:r></w:hyperlink></w:p><w:p><w:pPr/><w:hyperlink r:id="rId81" w:history="1"><w:r><w:rPr><w:color w:val="#410a8c"/><w:u w:val="single"/></w:rPr><w:t xml:space="preserve">Rémy Bonnet</w:t></w:r></w:hyperlink><w:r><w:rPr/><w:t xml:space="preserve">,</w:t></w:r><w:hyperlink r:id="rId82" w:history="1"><w:r><w:rPr><w:color w:val="#410a8c"/><w:u w:val="single"/></w:rPr><w:t xml:space="preserve">Céline Buret</w:t></w:r></w:hyperlink><w:r><w:rPr/><w:t xml:space="preserve">,</w:t></w:r><w:hyperlink r:id="rId39" w:history="1"><w:r><w:rPr><w:color w:val="#410a8c"/><w:u w:val="single"/></w:rPr><w:t xml:space="preserve">Alexandre François</w:t></w:r></w:hyperlink><w:r><w:rPr/><w:t xml:space="preserve">,</w:t></w:r><w:hyperlink r:id="rId24" w:history="1"><w:r><w:rPr><w:color w:val="#410a8c"/><w:u w:val="single"/></w:rPr><w:t xml:space="preserve">Benjamin Galliot</w:t></w:r></w:hyperlink><w:r><w:rPr/><w:t xml:space="preserve">,</w:t></w:r><w:hyperlink r:id="rId44" w:history="1"><w:r><w:rPr><w:color w:val="#410a8c"/><w:u w:val="single"/></w:rPr><w:t xml:space="preserve">Séverine Guillaume</w:t></w:r></w:hyperlink><w:r><w:rPr/><w:t xml:space="preserve">et al.</w:t></w:r></w:p><w:p><w:pPr/><w:r><w:rPr><w:i w:val="1"/><w:iCs w:val="1"/></w:rPr><w:t xml:space="preserve">9èmes Journées Internationales de la Linguistique de corpus</w:t></w:r><w:r><w:rPr/><w:t xml:space="preserve">, Jul 2017, Grenoble, France. pp.48-51</w:t></w:r></w:p><w:p><w:pPr/><w:r><w:rPr/><w:t xml:space="preserve">Communication dans un congrès</w:t></w:r></w:p><w:p><w:pPr/><w:hyperlink r:id="rId80" w:history="1"><w:r><w:rPr><w:color w:val="#410a8c"/><w:u w:val="single"/></w:rPr><w:t xml:space="preserve">halshs-01557348v1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t xml:space="preserve">2024</w:t></w:r></w:p><w:p><w:pPr/><w:r><w:rPr/><w:t xml:space="preserve">Autre publication scientifique</w:t></w:r></w:p><w:p><w:pPr/><w:hyperlink r:id="rId83" w:history="1"><w:r><w:rPr><w:color w:val="#410a8c"/><w:u w:val="single"/></w:rPr><w:t xml:space="preserve">halshs-04924241v1</w:t></w:r></w:hyperlink></w:p></w:tc></w:tr><w:tr><w:trPr/><w:tc><w:tcPr><w:noWrap/></w:tcPr><w:p><w:pPr><w:spacing w:after="200"/></w:pPr><w:hyperlink r:id="rId84" w:history="1"><w:r><w:rPr><w:color w:val="1e198e"/><w:b w:val="1"/><w:bCs w:val="1"/><w:u w:val="single"/></w:rPr><w:t xml:space="preserve">Les expressions rationnelles (regex) – introduction illustrée</w:t></w:r></w:hyperlink></w:p><w:p><w:pPr/><w:hyperlink r:id="rId24" w:history="1"><w:r><w:rPr><w:color w:val="#410a8c"/><w:u w:val="single"/></w:rPr><w:t xml:space="preserve">Benjamin Galliot</w:t></w:r></w:hyperlink></w:p><w:p><w:pPr/><w:r><w:rPr/><w:t xml:space="preserve">2024</w:t></w:r></w:p><w:p><w:pPr/><w:r><w:rPr/><w:t xml:space="preserve">Autre publication scientifique</w:t></w:r></w:p><w:p><w:pPr/><w:hyperlink r:id="rId84" w:history="1"><w:r><w:rPr><w:color w:val="#410a8c"/><w:u w:val="single"/></w:rPr><w:t xml:space="preserve">hal-04764295v2</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1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5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galliot" TargetMode="External"/><Relationship Id="rId9" Type="http://schemas.openxmlformats.org/officeDocument/2006/relationships/hyperlink" Target="https://orcid.org/0000-0003-2200-5796" TargetMode="External"/><Relationship Id="rId10" Type="http://schemas.openxmlformats.org/officeDocument/2006/relationships/hyperlink" Target="https://www.cabinet-hpi-dordogne.fr/questions/twice-avantages-et-inconv%C3%A9nients-d-un-profil-twice-hpi-tsa" TargetMode="External"/><Relationship Id="rId11" Type="http://schemas.openxmlformats.org/officeDocument/2006/relationships/hyperlink" Target="https://shs.hal.science/halshs-04579575" TargetMode="External"/><Relationship Id="rId12" Type="http://schemas.openxmlformats.org/officeDocument/2006/relationships/hyperlink" Target="https://hal.science/LEXICA/" TargetMode="External"/><Relationship Id="rId13" Type="http://schemas.openxmlformats.org/officeDocument/2006/relationships/hyperlink" Target="https://cst-ariane.huma-num.fr" TargetMode="External"/><Relationship Id="rId14" Type="http://schemas.openxmlformats.org/officeDocument/2006/relationships/hyperlink" Target="https://consortiumariane.gitpages.huma-num.fr/axe1/GT3/membres.html" TargetMode="External"/><Relationship Id="rId15" Type="http://schemas.openxmlformats.org/officeDocument/2006/relationships/hyperlink" Target="https://medici.cnrs.fr/" TargetMode="External"/><Relationship Id="rId16" Type="http://schemas.openxmlformats.org/officeDocument/2006/relationships/hyperlink" Target="https://medici.cnrs.fr/groupes-de-travail/gt-latex/" TargetMode="External"/><Relationship Id="rId17" Type="http://schemas.openxmlformats.org/officeDocument/2006/relationships/hyperlink" Target="https://reseaumetalex.labo.cyu.fr/" TargetMode="External"/><Relationship Id="rId18" Type="http://schemas.openxmlformats.org/officeDocument/2006/relationships/hyperlink" Target="https://bepo.fr/wiki/Accueil" TargetMode="External"/><Relationship Id="rId19" Type="http://schemas.openxmlformats.org/officeDocument/2006/relationships/hyperlink" Target="https://gitlab.com/BenjaminGalliot/keyboardio-bepo" TargetMode="External"/><Relationship Id="rId20" Type="http://schemas.openxmlformats.org/officeDocument/2006/relationships/hyperlink" Target="https://gitlab.com/BenjaminGalliot" TargetMode="External"/><Relationship Id="rId21" Type="http://schemas.openxmlformats.org/officeDocument/2006/relationships/hyperlink" Target="https://gitlab.com/BenjaminGalliot/cv/-/raw/ma%C3%AEtresse/curriculum%20vit%C3%A6.pdf" TargetMode="External"/><Relationship Id="rId22" Type="http://schemas.openxmlformats.org/officeDocument/2006/relationships/hyperlink" Target="https://ardis-ups2259.cnrs.fr/" TargetMode="External"/><Relationship Id="rId23" Type="http://schemas.openxmlformats.org/officeDocument/2006/relationships/hyperlink" Target="https://shs.hal.science/halshs-04579575v2" TargetMode="External"/><Relationship Id="rId24" Type="http://schemas.openxmlformats.org/officeDocument/2006/relationships/hyperlink" Target="https://hal.science/search/index/?q=*&amp;authFullName_s=Benjamin Galliot" TargetMode="External"/><Relationship Id="rId25" Type="http://schemas.openxmlformats.org/officeDocument/2006/relationships/hyperlink" Target="https://archive.softwareheritage.org/browse/swh:1:dir:d65700300f467ccbe1ac5467628944d4d1c9c997;origin=https://gitlab.com/BenjaminGalliot/Lexika.git;visit=swh:1:snp:75de63a12ef47a3f1d7b449457232e640d20dd01;anchor=swh:1:rev:33c6eaa78d6d7912454f452a9ab9e405b7e83507" TargetMode="External"/><Relationship Id="rId26" Type="http://schemas.openxmlformats.org/officeDocument/2006/relationships/hyperlink" Target="https://shs.hal.science/halshs-04922404v1" TargetMode="External"/><Relationship Id="rId27" Type="http://schemas.openxmlformats.org/officeDocument/2006/relationships/hyperlink" Target="https://archive.softwareheritage.org/browse/swh:1:dir:a7543a60393d7b525132ff5688aa7ad8a8814950;origin=https://gitlab.com/lacito/outilspangloss;visit=swh:1:snp:052010895a1cccd4a840cc6bd9e5f545e676d72c;anchor=swh:1:rev:190e9c9721f96f7f1de559175365b5587c91126f" TargetMode="External"/><Relationship Id="rId28" Type="http://schemas.openxmlformats.org/officeDocument/2006/relationships/hyperlink" Target="https://hal.science/hal-04719082v1" TargetMode="External"/><Relationship Id="rId29" Type="http://schemas.openxmlformats.org/officeDocument/2006/relationships/hyperlink" Target="https://archive.softwareheritage.org/browse/swh:1:dir:27cb5b40faaba3806c178f2d2fe51304caea043a;origin=https://gitlab.com/BenjaminGalliot/PLexika.git;visit=swh:1:snp:d1746dbbc51e67e22d5a0748af8f6dd937a286a2;anchor=swh:1:rev:9a25ba0ade2fad4e9b260e587746c1085228c4b5" TargetMode="External"/><Relationship Id="rId30" Type="http://schemas.openxmlformats.org/officeDocument/2006/relationships/hyperlink" Target="https://shs.hal.science/halshs-01744420v3" TargetMode="External"/><Relationship Id="rId31" Type="http://schemas.openxmlformats.org/officeDocument/2006/relationships/hyperlink" Target="https://hal.science/search/index/?q=*&amp;authFullName_s=Alexis Michaud" TargetMode="External"/><Relationship Id="rId32" Type="http://schemas.openxmlformats.org/officeDocument/2006/relationships/hyperlink" Target="https://hal.science/search/index/?q=*&amp;authFullName_s=Dashilamu Latami" TargetMode="External"/><Relationship Id="rId33" Type="http://schemas.openxmlformats.org/officeDocument/2006/relationships/hyperlink" Target="https://hal.science/search/index/?q=*&amp;authFullName_s=Pascale-Marie Milan" TargetMode="External"/><Relationship Id="rId34" Type="http://schemas.openxmlformats.org/officeDocument/2006/relationships/hyperlink" Target="https://shs.hal.science/halshs-01204638v5" TargetMode="External"/><Relationship Id="rId35" Type="http://schemas.openxmlformats.org/officeDocument/2006/relationships/hyperlink" Target="https://shs.hal.science/halshs-01204645v5" TargetMode="External"/><Relationship Id="rId36" Type="http://schemas.openxmlformats.org/officeDocument/2006/relationships/hyperlink" Target="https://shs.hal.science/halshs-03902090v1" TargetMode="External"/><Relationship Id="rId37" Type="http://schemas.openxmlformats.org/officeDocument/2006/relationships/hyperlink" Target="https://hal.science/search/index/?q=*&amp;authFullName_s=Isabelle Bril" TargetMode="External"/><Relationship Id="rId38" Type="http://schemas.openxmlformats.org/officeDocument/2006/relationships/hyperlink" Target="https://hal.science/hal-04720145v1" TargetMode="External"/><Relationship Id="rId39" Type="http://schemas.openxmlformats.org/officeDocument/2006/relationships/hyperlink" Target="https://hal.science/search/index/?q=*&amp;authFullName_s=Alexandre Fran&#231;ois" TargetMode="External"/><Relationship Id="rId40" Type="http://schemas.openxmlformats.org/officeDocument/2006/relationships/hyperlink" Target="https://hal.science/hal-04720094v1" TargetMode="External"/><Relationship Id="rId41" Type="http://schemas.openxmlformats.org/officeDocument/2006/relationships/hyperlink" Target="https://shs.hal.science/halshs-02881731v1" TargetMode="External"/><Relationship Id="rId42" Type="http://schemas.openxmlformats.org/officeDocument/2006/relationships/hyperlink" Target="https://hal.science/search/index/?q=*&amp;authFullName_s=Oliver Adams" TargetMode="External"/><Relationship Id="rId43" Type="http://schemas.openxmlformats.org/officeDocument/2006/relationships/hyperlink" Target="https://hal.science/search/index/?q=*&amp;authFullName_s=Christopher Cox" TargetMode="External"/><Relationship Id="rId44" Type="http://schemas.openxmlformats.org/officeDocument/2006/relationships/hyperlink" Target="https://hal.science/search/index/?q=*&amp;authFullName_s=S&#233;verine Guillaume" TargetMode="External"/><Relationship Id="rId45" Type="http://schemas.openxmlformats.org/officeDocument/2006/relationships/hyperlink" Target="https://hal.science/search/index/?q=*&amp;authFullName_s=Guillaume Wisniewski" TargetMode="External"/><Relationship Id="rId46" Type="http://schemas.openxmlformats.org/officeDocument/2006/relationships/hyperlink" Target="https://dx.doi.org/10.2143/BSL.115.1.3289158" TargetMode="External"/><Relationship Id="rId47" Type="http://schemas.openxmlformats.org/officeDocument/2006/relationships/hyperlink" Target="https://shs.hal.science/halshs-04952047v1" TargetMode="External"/><Relationship Id="rId48" Type="http://schemas.openxmlformats.org/officeDocument/2006/relationships/hyperlink" Target="https://shs.hal.science/halshs-04855153v1" TargetMode="External"/><Relationship Id="rId49" Type="http://schemas.openxmlformats.org/officeDocument/2006/relationships/hyperlink" Target="https://shs.hal.science/halshs-04863232v1" TargetMode="External"/><Relationship Id="rId50" Type="http://schemas.openxmlformats.org/officeDocument/2006/relationships/hyperlink" Target="https://shs.hal.science/halshs-05347060v1" TargetMode="External"/><Relationship Id="rId51" Type="http://schemas.openxmlformats.org/officeDocument/2006/relationships/hyperlink" Target="https://shs.hal.science/halshs-05125453v1" TargetMode="External"/><Relationship Id="rId52" Type="http://schemas.openxmlformats.org/officeDocument/2006/relationships/hyperlink" Target="https://hal.science/hal-04858107v1" TargetMode="External"/><Relationship Id="rId53" Type="http://schemas.openxmlformats.org/officeDocument/2006/relationships/hyperlink" Target="https://hal.science/search/index/?q=*&amp;authFullName_s=Stefano Manfredi" TargetMode="External"/><Relationship Id="rId54" Type="http://schemas.openxmlformats.org/officeDocument/2006/relationships/hyperlink" Target="https://hal.science/search/index/?q=*&amp;authFullName_s=Nicolas Quint" TargetMode="External"/><Relationship Id="rId55" Type="http://schemas.openxmlformats.org/officeDocument/2006/relationships/hyperlink" Target="https://hal.science/search/index/?q=*&amp;authFullName_s=Tahar Meddour" TargetMode="External"/><Relationship Id="rId56" Type="http://schemas.openxmlformats.org/officeDocument/2006/relationships/hyperlink" Target="https://hal.science/hal-04858070v1" TargetMode="External"/><Relationship Id="rId57" Type="http://schemas.openxmlformats.org/officeDocument/2006/relationships/hyperlink" Target="https://hal.science/hal-04858075v1" TargetMode="External"/><Relationship Id="rId58" Type="http://schemas.openxmlformats.org/officeDocument/2006/relationships/hyperlink" Target="https://hal.science/hal-04367969v1" TargetMode="External"/><Relationship Id="rId59" Type="http://schemas.openxmlformats.org/officeDocument/2006/relationships/hyperlink" Target="https://shs.hal.science/halshs-04555264v1" TargetMode="External"/><Relationship Id="rId60" Type="http://schemas.openxmlformats.org/officeDocument/2006/relationships/hyperlink" Target="https://hal.science/hal-03856363v1" TargetMode="External"/><Relationship Id="rId61" Type="http://schemas.openxmlformats.org/officeDocument/2006/relationships/hyperlink" Target="https://hal.science/search/index/?q=*&amp;authFullName_s=Guillaume Jacques" TargetMode="External"/><Relationship Id="rId62" Type="http://schemas.openxmlformats.org/officeDocument/2006/relationships/hyperlink" Target="https://hal.science/hal-03846839v1" TargetMode="External"/><Relationship Id="rId63" Type="http://schemas.openxmlformats.org/officeDocument/2006/relationships/hyperlink" Target="https://shs.hal.science/halshs-03647315v1" TargetMode="External"/><Relationship Id="rId64" Type="http://schemas.openxmlformats.org/officeDocument/2006/relationships/hyperlink" Target="https://hal.science/search/index/?q=*&amp;authFullName_s=C&#233;cile Macaire" TargetMode="External"/><Relationship Id="rId65" Type="http://schemas.openxmlformats.org/officeDocument/2006/relationships/hyperlink" Target="https://dx.doi.org/10.18653/v1/2022.computel-1.21" TargetMode="External"/><Relationship Id="rId66" Type="http://schemas.openxmlformats.org/officeDocument/2006/relationships/hyperlink" Target="https://shs.hal.science/halshs-03625581v2" TargetMode="External"/><Relationship Id="rId67" Type="http://schemas.openxmlformats.org/officeDocument/2006/relationships/hyperlink" Target="https://hal.science/search/index/?q=*&amp;authFullName_s=Minh-Ch&#226;u Nguy&#7877;n" TargetMode="External"/><Relationship Id="rId68" Type="http://schemas.openxmlformats.org/officeDocument/2006/relationships/hyperlink" Target="https://hal.science/search/index/?q=*&amp;authFullName_s=Maxime Fily" TargetMode="External"/><Relationship Id="rId69" Type="http://schemas.openxmlformats.org/officeDocument/2006/relationships/hyperlink" Target="https://dx.doi.org/10.21437/Interspeech.2022-11314" TargetMode="External"/><Relationship Id="rId70" Type="http://schemas.openxmlformats.org/officeDocument/2006/relationships/hyperlink" Target="https://shs.hal.science/halshs-03625580v1" TargetMode="External"/><Relationship Id="rId71" Type="http://schemas.openxmlformats.org/officeDocument/2006/relationships/hyperlink" Target="https://dx.doi.org/10.21437/JEP.2022-52" TargetMode="External"/><Relationship Id="rId72" Type="http://schemas.openxmlformats.org/officeDocument/2006/relationships/hyperlink" Target="https://shs.hal.science/halshs-03475443v1" TargetMode="External"/><Relationship Id="rId73" Type="http://schemas.openxmlformats.org/officeDocument/2006/relationships/hyperlink" Target="https://shs.hal.science/halshs-03030529v2" TargetMode="External"/><Relationship Id="rId74" Type="http://schemas.openxmlformats.org/officeDocument/2006/relationships/hyperlink" Target="https://hal.science/search/index/?q=*&amp;authFullName_s=Nicholas Lambourne" TargetMode="External"/><Relationship Id="rId75" Type="http://schemas.openxmlformats.org/officeDocument/2006/relationships/hyperlink" Target="https://hal.science/search/index/?q=*&amp;authFullName_s=Ben Foley" TargetMode="External"/><Relationship Id="rId76" Type="http://schemas.openxmlformats.org/officeDocument/2006/relationships/hyperlink" Target="https://hal.science/hal-03911938v1" TargetMode="External"/><Relationship Id="rId77" Type="http://schemas.openxmlformats.org/officeDocument/2006/relationships/hyperlink" Target="https://shs.hal.science/halshs-03475436v1" TargetMode="External"/><Relationship Id="rId78" Type="http://schemas.openxmlformats.org/officeDocument/2006/relationships/hyperlink" Target="https://hal.science/search/index/?q=*&amp;authFullName_s=Laurent Besacier" TargetMode="External"/><Relationship Id="rId79" Type="http://schemas.openxmlformats.org/officeDocument/2006/relationships/hyperlink" Target="https://hal.science/hal-03047148v1" TargetMode="External"/><Relationship Id="rId80" Type="http://schemas.openxmlformats.org/officeDocument/2006/relationships/hyperlink" Target="https://shs.hal.science/halshs-01557348v1" TargetMode="External"/><Relationship Id="rId81" Type="http://schemas.openxmlformats.org/officeDocument/2006/relationships/hyperlink" Target="https://hal.science/search/index/?q=*&amp;authFullName_s=R&#233;my Bonnet" TargetMode="External"/><Relationship Id="rId82" Type="http://schemas.openxmlformats.org/officeDocument/2006/relationships/hyperlink" Target="https://hal.science/search/index/?q=*&amp;authFullName_s=C&#233;line Buret" TargetMode="External"/><Relationship Id="rId83" Type="http://schemas.openxmlformats.org/officeDocument/2006/relationships/hyperlink" Target="https://shs.hal.science/halshs-04924241v1" TargetMode="External"/><Relationship Id="rId84" Type="http://schemas.openxmlformats.org/officeDocument/2006/relationships/hyperlink" Target="https://hal.science/hal-04764295v2"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Galliot</dc:title>
  <dc:description>CV</dc:description>
  <dc:subject/>
  <cp:keywords/>
  <cp:category/>
  <cp:lastModifiedBy/>
  <dcterms:created xsi:type="dcterms:W3CDTF">2026-05-06T16:08:16+02:00</dcterms:created>
  <dcterms:modified xsi:type="dcterms:W3CDTF">2026-05-06T16:08:16+02:00</dcterms:modified>
</cp:coreProperties>
</file>

<file path=docProps/custom.xml><?xml version="1.0" encoding="utf-8"?>
<Properties xmlns="http://schemas.openxmlformats.org/officeDocument/2006/custom-properties" xmlns:vt="http://schemas.openxmlformats.org/officeDocument/2006/docPropsVTypes"/>
</file>