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Labé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poétique des Oiseaux de passage : l'héritage du réalisme magique (Pajaros de verano, Cristina Gallego, Ciro Guerra,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contact (à propos de Les Délices de Tokyo (An), Naomi Kawase,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états d'âme : les sons de Cléo (à propos de Cléo de 5 à 7, Varda, 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comédie romantique&amp;quot; à la croisée de deux esthétiques (à propos de Les Lumières de la ville (City Lights), Chaplin, 1931)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feu tout flamme (à propos de En liberté !, Salvadori,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: analyse de l'ouverture (à propos de Panique, Duvivier, 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des genres : western poivré et douceurs comiques (à propos de My Sweet Pepperland, Hiner Saleem,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Sibil Cekmen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Her : Les corps et les machines (à propos de Her, Spike Jonze,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mer à l'amer (à propos de Mustang, Deniz Gamze Ergüven,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mondes (à propos de Les Sentiers de la gloire (Paths of Glory), Kubrick, 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Qu'est-ce que le cinéma, monsieur Panahi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français et l’héritage littéraire : l’exemple du « réalisme poétique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36, pp.209-219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genres français et l'héritage littéraire : l'exemple du réalisme poétique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stylistique des lisières génériques - modèles documentaires et invention formelle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Lisières esthétiques et culturelles au cinéma, 2019-2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L'objet sonnant comme relation figurative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Les Objets sonnants au cinéma, 2019-1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Ut cinema poesis : Paradoxes et convergences cinéma/poésie au temps du muet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2019, Le Cinéma ou la nouvelle expérience de l'art, 2017-2 &amp; 2018-1 (8 &amp;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les dispositifs esthétiques à partir de l'oeuvre de Kiarostami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Expanded Cinema, 2015-1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Vraisemblance et vérité : la question du réalisme et ses paradoxes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Biopic : de la réalité à la fiction,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Panofsky, Erwin (1892-1968)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pp.468-474.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⟨10.4000/books.pul.47713⟩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Résonances et références cinématographiques de L'Enfer au XXI° siècle (trois études)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Dante, notre contemporain ? Résonances et réinventions dans les arts et la littérature</w:t>
            </w:r>
            <w:r>
              <w:rPr/>
              <w:t xml:space="preserve">, Dario Marchiori &amp; Laura Nieddu, Nov 2021,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States of Emotions in Film Form : Expressed, Scattered, Shaped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"French/Film/Theory"</w:t>
            </w:r>
            <w:r>
              <w:rPr/>
              <w:t xml:space="preserve">, UC Berkeley, Apr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stylistique des marges génériques : modèles documentaires et invention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"Puissances esthétiques des lisières culturelles"</w:t>
            </w:r>
            <w:r>
              <w:rPr/>
              <w:t xml:space="preserve">, Université Lumière Lyon 2,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formelles de l'émotion : exprimée, dispersée, figurée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émotions (cinémas, séries, nouvelles images)</w:t>
            </w:r>
            <w:r>
              <w:rPr/>
              <w:t xml:space="preserve">, AFFECAV, Université Lumière Lyon 2,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cinéma selon et à l'insu de Merleau-Ponty : ''comprendre comment la perception peut se faire de quelque part sans être enfermée dans sa perspective''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L'Empreinte du visuel ? Merleau-Ponty et les images aujourd'hui</w:t>
            </w:r>
            <w:r>
              <w:rPr/>
              <w:t xml:space="preserve">, Mauro Carbone, 2012,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sonnants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 Marignan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sonnants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 Marignan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2019-1 (11), 2020, 978-2-406-10498-8.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⟨10.15122/isbn.978-2-406-10499-5⟩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cinématographique et sa réinvention dans la fiction contemporaine [Abbas Kiarostami, Hou Hsiao-Hsien, Nanni Moretti, Dogme 95]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/>
              <w:t xml:space="preserve">Sciences de l'Homme et Société. Université Lumière (Lyon 2) (UL2), Lyon, FRA., 2010.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2010LYO20104⟩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tel-05351974v1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736v1" TargetMode="External"/><Relationship Id="rId8" Type="http://schemas.openxmlformats.org/officeDocument/2006/relationships/hyperlink" Target="https://hal.science/search/index/?q=*&amp;authFullName_s=Benjamin Lab&#233;" TargetMode="External"/><Relationship Id="rId9" Type="http://schemas.openxmlformats.org/officeDocument/2006/relationships/hyperlink" Target="https://hal.science/search/index/?q=*&amp;authFullName_s=Martin Barnier" TargetMode="External"/><Relationship Id="rId10" Type="http://schemas.openxmlformats.org/officeDocument/2006/relationships/hyperlink" Target="https://hal.science/hal-04887751v1" TargetMode="External"/><Relationship Id="rId11" Type="http://schemas.openxmlformats.org/officeDocument/2006/relationships/hyperlink" Target="https://hal.science/hal-04887762v1" TargetMode="External"/><Relationship Id="rId12" Type="http://schemas.openxmlformats.org/officeDocument/2006/relationships/hyperlink" Target="https://hal.science/hal-04887783v1" TargetMode="External"/><Relationship Id="rId13" Type="http://schemas.openxmlformats.org/officeDocument/2006/relationships/hyperlink" Target="https://hal.science/hal-04887839v1" TargetMode="External"/><Relationship Id="rId14" Type="http://schemas.openxmlformats.org/officeDocument/2006/relationships/hyperlink" Target="https://hal.science/hal-04887818v1" TargetMode="External"/><Relationship Id="rId15" Type="http://schemas.openxmlformats.org/officeDocument/2006/relationships/hyperlink" Target="https://hal.science/hal-04887864v1" TargetMode="External"/><Relationship Id="rId16" Type="http://schemas.openxmlformats.org/officeDocument/2006/relationships/hyperlink" Target="https://hal.science/search/index/?q=*&amp;authFullName_s=Sibil Cekmen" TargetMode="External"/><Relationship Id="rId17" Type="http://schemas.openxmlformats.org/officeDocument/2006/relationships/hyperlink" Target="https://hal.science/hal-04887848v1" TargetMode="External"/><Relationship Id="rId18" Type="http://schemas.openxmlformats.org/officeDocument/2006/relationships/hyperlink" Target="https://hal.science/hal-04887887v1" TargetMode="External"/><Relationship Id="rId19" Type="http://schemas.openxmlformats.org/officeDocument/2006/relationships/hyperlink" Target="https://hal.science/hal-04887898v1" TargetMode="External"/><Relationship Id="rId20" Type="http://schemas.openxmlformats.org/officeDocument/2006/relationships/hyperlink" Target="https://hal.univ-lyon2.fr/hal-01960006v1" TargetMode="External"/><Relationship Id="rId21" Type="http://schemas.openxmlformats.org/officeDocument/2006/relationships/hyperlink" Target="https://hal.science/search/index/?q=*&amp;authFullName_s=Dario Marchiori" TargetMode="External"/><Relationship Id="rId22" Type="http://schemas.openxmlformats.org/officeDocument/2006/relationships/hyperlink" Target="https://hal.science/hal-05234340v1" TargetMode="External"/><Relationship Id="rId23" Type="http://schemas.openxmlformats.org/officeDocument/2006/relationships/hyperlink" Target="https://hal.science/hal-04887606v1" TargetMode="External"/><Relationship Id="rId24" Type="http://schemas.openxmlformats.org/officeDocument/2006/relationships/hyperlink" Target="https://hal.science/hal-04270715v1" TargetMode="External"/><Relationship Id="rId25" Type="http://schemas.openxmlformats.org/officeDocument/2006/relationships/hyperlink" Target="https://hal.science/hal-04270717v1" TargetMode="External"/><Relationship Id="rId26" Type="http://schemas.openxmlformats.org/officeDocument/2006/relationships/hyperlink" Target="https://hal.science/hal-04270718v1" TargetMode="External"/><Relationship Id="rId27" Type="http://schemas.openxmlformats.org/officeDocument/2006/relationships/hyperlink" Target="https://hal.science/hal-04270719v1" TargetMode="External"/><Relationship Id="rId28" Type="http://schemas.openxmlformats.org/officeDocument/2006/relationships/hyperlink" Target="https://hal.science/hal-04270724v1" TargetMode="External"/><Relationship Id="rId29" Type="http://schemas.openxmlformats.org/officeDocument/2006/relationships/hyperlink" Target="https://hal.science/hal-04270712v1" TargetMode="External"/><Relationship Id="rId30" Type="http://schemas.openxmlformats.org/officeDocument/2006/relationships/hyperlink" Target="https://dx.doi.org/10.4000/books.pul.47713" TargetMode="External"/><Relationship Id="rId31" Type="http://schemas.openxmlformats.org/officeDocument/2006/relationships/hyperlink" Target="https://hal.science/hal-04271620v1" TargetMode="External"/><Relationship Id="rId32" Type="http://schemas.openxmlformats.org/officeDocument/2006/relationships/hyperlink" Target="https://hal.univ-lyon2.fr/hal-01959966v1" TargetMode="External"/><Relationship Id="rId33" Type="http://schemas.openxmlformats.org/officeDocument/2006/relationships/hyperlink" Target="https://hal.univ-lyon2.fr/hal-01961495v1" TargetMode="External"/><Relationship Id="rId34" Type="http://schemas.openxmlformats.org/officeDocument/2006/relationships/hyperlink" Target="https://hal.univ-lyon2.fr/hal-01959948v1" TargetMode="External"/><Relationship Id="rId35" Type="http://schemas.openxmlformats.org/officeDocument/2006/relationships/hyperlink" Target="https://hal.science/hal-04270723v1" TargetMode="External"/><Relationship Id="rId36" Type="http://schemas.openxmlformats.org/officeDocument/2006/relationships/hyperlink" Target="https://hal.science/hal-04873983v1" TargetMode="External"/><Relationship Id="rId37" Type="http://schemas.openxmlformats.org/officeDocument/2006/relationships/hyperlink" Target="https://hal.science/search/index/?q=*&amp;authFullName_s=Marylin Marignan" TargetMode="External"/><Relationship Id="rId38" Type="http://schemas.openxmlformats.org/officeDocument/2006/relationships/hyperlink" Target="https://hal.science/hal-04270727v1" TargetMode="External"/><Relationship Id="rId39" Type="http://schemas.openxmlformats.org/officeDocument/2006/relationships/hyperlink" Target="https://dx.doi.org/10.15122/isbn.978-2-406-10499-5" TargetMode="External"/><Relationship Id="rId40" Type="http://schemas.openxmlformats.org/officeDocument/2006/relationships/hyperlink" Target="https://hal.science/tel-05351974v1" TargetMode="External"/><Relationship Id="rId41" Type="http://schemas.openxmlformats.org/officeDocument/2006/relationships/hyperlink" Target="https://www.theses.fr/2010LYO2010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Labé</dc:title>
  <dc:description>CV</dc:description>
  <dc:subject/>
  <cp:keywords/>
  <cp:category/>
  <cp:lastModifiedBy/>
  <dcterms:created xsi:type="dcterms:W3CDTF">2026-03-16T00:32:49+01:00</dcterms:created>
  <dcterms:modified xsi:type="dcterms:W3CDTF">2026-03-16T00:32:49+01:00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