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 Teurnier </w:t>
      </w:r>
      <w:r>
        <w:rPr>
          <w:color w:val="641e6e"/>
        </w:rPr>
        <w:t xml:space="preserve">Post Doctorant au Laboratoire Charles-Fabry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benjamin-le-teurnier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0000-0001-7499-8019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26745970X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robustness of underwater dehazing by jointly using polarization and the dark channel prior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Tullio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(19), pp.5195.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⟨10.1364/ao.563125⟩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error map for DoFP polarimetric images and its application to retardance calibration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pp.9534.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⟨10.1364/oe.454347⟩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model for linear DoFP imaging systems perturbed by spatially varying polarization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(24), pp.7273.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⟨10.1364/AO.467619⟩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Physics-Based Quality Assessment of Polarization Images and Its Application to Demosaicking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Yongqiang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pp.8983-8998.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⟨10.1109/TIP.2021.3122085⟩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autocalibration feasibility and precision in full Stokes polarization imagers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Tiegen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pp.15268.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⟨10.1364/OE.390882⟩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retardance autocalibration of microgrid-based full Stokes imagers possible and useful?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(13), pp.3474.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⟨10.1364/OL.396574⟩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and enhancement by deconvolution in scatter-plate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 Ludwig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Giancarlo Pedrini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Xiang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Wolfgang Osten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pp.23049.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⟨10.1364/OE.27.023049⟩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signal processing can improve the quality of division of focal plane polarimetric imagers?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Haofeng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XVIII and Electro-Optical Remote Sensing XV</w:t>
            </w:r>
            <w:r>
              <w:rPr/>
              <w:t xml:space="preserve">, Sep 2021, Online Only, United States. pp.28,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⟨10.1117/12.2600218⟩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mapping in DOFP Stokes images and its use for retardance calibration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+ Commercial Sensing, Polarization: Measurement, Analysis, and Remote Sensing XV; SPIE proceedings</w:t>
            </w:r>
            <w:r>
              <w:rPr/>
              <w:t xml:space="preserve">, 12112, pp.1211207,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⟨10.1117/12.2621616⟩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for detection of static and moving manufactured objects in natural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XVIII and Electro-Optical Remote Sensing XV, Proceedings SPIE</w:t>
            </w:r>
            <w:r>
              <w:rPr/>
              <w:t xml:space="preserve">, 11866, pp.118660L,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⟨10.1117/12.2596135⟩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basée sur un capteur à micro-grilles : caractérisation et détection des erreurs dues aux fluctuations 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Teurnier</w:t>
              </w:r>
            </w:hyperlink>
          </w:p>
          <w:p>
            <w:pPr/>
            <w:r>
              <w:rPr/>
              <w:t xml:space="preserve">Sciences de l'information et de la communication. Université Paris-Saclay, 2022.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2022UPAST153⟩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tel-04031838v1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01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le-teurnier" TargetMode="External"/><Relationship Id="rId8" Type="http://schemas.openxmlformats.org/officeDocument/2006/relationships/hyperlink" Target="https://orcid.org/0000-0001-7499-8019" TargetMode="External"/><Relationship Id="rId9" Type="http://schemas.openxmlformats.org/officeDocument/2006/relationships/hyperlink" Target="https://www.idref.fr/26745970X" TargetMode="External"/><Relationship Id="rId10" Type="http://schemas.openxmlformats.org/officeDocument/2006/relationships/hyperlink" Target="https://hal.science/hal-05121147v1" TargetMode="External"/><Relationship Id="rId11" Type="http://schemas.openxmlformats.org/officeDocument/2006/relationships/hyperlink" Target="https://hal.science/search/index/?q=*&amp;authFullName_s=Benjamin Le Teurnier" TargetMode="External"/><Relationship Id="rId12" Type="http://schemas.openxmlformats.org/officeDocument/2006/relationships/hyperlink" Target="https://hal.science/search/index/?q=*&amp;authFullName_s=Arnaud Tullio" TargetMode="External"/><Relationship Id="rId13" Type="http://schemas.openxmlformats.org/officeDocument/2006/relationships/hyperlink" Target="https://hal.science/search/index/?q=*&amp;authFullName_s=Matthieu Boffety" TargetMode="External"/><Relationship Id="rId14" Type="http://schemas.openxmlformats.org/officeDocument/2006/relationships/hyperlink" Target="https://dx.doi.org/10.1364/ao.563125" TargetMode="External"/><Relationship Id="rId15" Type="http://schemas.openxmlformats.org/officeDocument/2006/relationships/hyperlink" Target="https://hal.science/hal-03604702v1" TargetMode="External"/><Relationship Id="rId16" Type="http://schemas.openxmlformats.org/officeDocument/2006/relationships/hyperlink" Target="https://hal.science/search/index/?q=*&amp;authFullName_s=Ning Li" TargetMode="External"/><Relationship Id="rId17" Type="http://schemas.openxmlformats.org/officeDocument/2006/relationships/hyperlink" Target="https://hal.science/search/index/?q=*&amp;authFullName_s=Fran&#231;ois Goudail" TargetMode="External"/><Relationship Id="rId18" Type="http://schemas.openxmlformats.org/officeDocument/2006/relationships/hyperlink" Target="https://dx.doi.org/10.1364/oe.454347" TargetMode="External"/><Relationship Id="rId19" Type="http://schemas.openxmlformats.org/officeDocument/2006/relationships/hyperlink" Target="https://hal.science/hal-03808671v1" TargetMode="External"/><Relationship Id="rId20" Type="http://schemas.openxmlformats.org/officeDocument/2006/relationships/hyperlink" Target="https://dx.doi.org/10.1364/AO.467619" TargetMode="External"/><Relationship Id="rId21" Type="http://schemas.openxmlformats.org/officeDocument/2006/relationships/hyperlink" Target="https://hal.science/hal-03636068v1" TargetMode="External"/><Relationship Id="rId22" Type="http://schemas.openxmlformats.org/officeDocument/2006/relationships/hyperlink" Target="https://hal.science/search/index/?q=*&amp;authFullName_s=Francois Goudail" TargetMode="External"/><Relationship Id="rId23" Type="http://schemas.openxmlformats.org/officeDocument/2006/relationships/hyperlink" Target="https://hal.science/search/index/?q=*&amp;authFullName_s=Yongqiang Zhao" TargetMode="External"/><Relationship Id="rId24" Type="http://schemas.openxmlformats.org/officeDocument/2006/relationships/hyperlink" Target="https://dx.doi.org/10.1109/TIP.2021.3122085" TargetMode="External"/><Relationship Id="rId25" Type="http://schemas.openxmlformats.org/officeDocument/2006/relationships/hyperlink" Target="https://hal.science/hal-03040633v1" TargetMode="External"/><Relationship Id="rId26" Type="http://schemas.openxmlformats.org/officeDocument/2006/relationships/hyperlink" Target="https://hal.science/search/index/?q=*&amp;authFullName_s=Xiaobo Li" TargetMode="External"/><Relationship Id="rId27" Type="http://schemas.openxmlformats.org/officeDocument/2006/relationships/hyperlink" Target="https://hal.science/search/index/?q=*&amp;authFullName_s=Tiegen Liu" TargetMode="External"/><Relationship Id="rId28" Type="http://schemas.openxmlformats.org/officeDocument/2006/relationships/hyperlink" Target="https://hal.science/search/index/?q=*&amp;authFullName_s=Haofeng Hu" TargetMode="External"/><Relationship Id="rId29" Type="http://schemas.openxmlformats.org/officeDocument/2006/relationships/hyperlink" Target="https://dx.doi.org/10.1364/OE.390882" TargetMode="External"/><Relationship Id="rId30" Type="http://schemas.openxmlformats.org/officeDocument/2006/relationships/hyperlink" Target="https://hal.science/hal-03040626v1" TargetMode="External"/><Relationship Id="rId31" Type="http://schemas.openxmlformats.org/officeDocument/2006/relationships/hyperlink" Target="https://dx.doi.org/10.1364/OL.396574" TargetMode="External"/><Relationship Id="rId32" Type="http://schemas.openxmlformats.org/officeDocument/2006/relationships/hyperlink" Target="https://hal.science/hal-03402092v1" TargetMode="External"/><Relationship Id="rId33" Type="http://schemas.openxmlformats.org/officeDocument/2006/relationships/hyperlink" Target="https://hal.science/search/index/?q=*&amp;authFullName_s=Stephan Ludwig" TargetMode="External"/><Relationship Id="rId34" Type="http://schemas.openxmlformats.org/officeDocument/2006/relationships/hyperlink" Target="https://hal.science/search/index/?q=*&amp;authFullName_s=Giancarlo Pedrini" TargetMode="External"/><Relationship Id="rId35" Type="http://schemas.openxmlformats.org/officeDocument/2006/relationships/hyperlink" Target="https://hal.science/search/index/?q=*&amp;authFullName_s=Xiang Peng" TargetMode="External"/><Relationship Id="rId36" Type="http://schemas.openxmlformats.org/officeDocument/2006/relationships/hyperlink" Target="https://hal.science/search/index/?q=*&amp;authFullName_s=Wolfgang Osten" TargetMode="External"/><Relationship Id="rId37" Type="http://schemas.openxmlformats.org/officeDocument/2006/relationships/hyperlink" Target="https://dx.doi.org/10.1364/OE.27.023049" TargetMode="External"/><Relationship Id="rId38" Type="http://schemas.openxmlformats.org/officeDocument/2006/relationships/hyperlink" Target="https://hal.science/hal-03383016v1" TargetMode="External"/><Relationship Id="rId39" Type="http://schemas.openxmlformats.org/officeDocument/2006/relationships/hyperlink" Target="https://dx.doi.org/10.1117/12.2600218" TargetMode="External"/><Relationship Id="rId40" Type="http://schemas.openxmlformats.org/officeDocument/2006/relationships/hyperlink" Target="https://hal.science/hal-04342519v1" TargetMode="External"/><Relationship Id="rId41" Type="http://schemas.openxmlformats.org/officeDocument/2006/relationships/hyperlink" Target="https://dx.doi.org/10.1117/12.2621616" TargetMode="External"/><Relationship Id="rId42" Type="http://schemas.openxmlformats.org/officeDocument/2006/relationships/hyperlink" Target="https://hal.science/hal-03383033v1" TargetMode="External"/><Relationship Id="rId43" Type="http://schemas.openxmlformats.org/officeDocument/2006/relationships/hyperlink" Target="https://hal.science/search/index/?q=*&amp;authFullName_s=Aude Martin" TargetMode="External"/><Relationship Id="rId44" Type="http://schemas.openxmlformats.org/officeDocument/2006/relationships/hyperlink" Target="https://hal.science/search/index/?q=*&amp;authFullName_s=Luc Leviandier" TargetMode="External"/><Relationship Id="rId45" Type="http://schemas.openxmlformats.org/officeDocument/2006/relationships/hyperlink" Target="https://hal.science/search/index/?q=*&amp;authFullName_s=Herv&#233; Sauer" TargetMode="External"/><Relationship Id="rId46" Type="http://schemas.openxmlformats.org/officeDocument/2006/relationships/hyperlink" Target="https://hal.science/search/index/?q=*&amp;authFullName_s=Jan Dupont" TargetMode="External"/><Relationship Id="rId47" Type="http://schemas.openxmlformats.org/officeDocument/2006/relationships/hyperlink" Target="https://dx.doi.org/10.1117/12.2596135" TargetMode="External"/><Relationship Id="rId48" Type="http://schemas.openxmlformats.org/officeDocument/2006/relationships/hyperlink" Target="https://pastel.hal.science/tel-04031838v1" TargetMode="External"/><Relationship Id="rId49" Type="http://schemas.openxmlformats.org/officeDocument/2006/relationships/hyperlink" Target="https://www.theses.fr/2022UPAST153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 Teurnier</dc:title>
  <dc:description>CV</dc:description>
  <dc:subject/>
  <cp:keywords/>
  <cp:category/>
  <cp:lastModifiedBy/>
  <dcterms:created xsi:type="dcterms:W3CDTF">2026-03-07T05:09:39+01:00</dcterms:created>
  <dcterms:modified xsi:type="dcterms:W3CDTF">2026-03-07T05:09:39+01:00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