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Lebeaupin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Benoît Lebeaupin est doctorant au Laboratoire de Génie Industriel à CentraleSupélec. Il est supporté par la chaire Blériot-Fabre en coopération avec Safran.</w:t>
      </w:r>
    </w:p>
    <w:p>
      <w:pPr/>
      <w:r>
        <w:rPr/>
        <w:t xml:space="preserve">Ses travaux concernent l'ingénierie des exigences.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Requirements and Model-Based Specifications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Lebeaupin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⟨10.1002/sys.21560⟩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proposition for system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Lebeaupin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IEEE International Systems Conference</w:t>
            </w:r>
            <w:r>
              <w:rPr/>
              <w:t xml:space="preserve">, IEEE, Apr 2017, Montréal, Canada.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⟨10.1109/SYSCON.2017.7934808⟩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Writing System Specifications in an Aeronautical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Lebeaupin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Requirements Engineering Conference (RE)</w:t>
            </w:r>
            <w:r>
              <w:rPr/>
              <w:t xml:space="preserve">, Aug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hal-01194777v1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7347v1" TargetMode="External"/><Relationship Id="rId8" Type="http://schemas.openxmlformats.org/officeDocument/2006/relationships/hyperlink" Target="https://hal.science/search/index/?q=*&amp;authFullName_s=Beno&#238;t Lebeaupin" TargetMode="External"/><Relationship Id="rId9" Type="http://schemas.openxmlformats.org/officeDocument/2006/relationships/hyperlink" Target="https://hal.science/search/index/?q=*&amp;authFullName_s=Antoine Rauzy" TargetMode="External"/><Relationship Id="rId10" Type="http://schemas.openxmlformats.org/officeDocument/2006/relationships/hyperlink" Target="https://dx.doi.org/10.1002/sys.21560" TargetMode="External"/><Relationship Id="rId11" Type="http://schemas.openxmlformats.org/officeDocument/2006/relationships/hyperlink" Target="https://hal.science/hal-01570784v1" TargetMode="External"/><Relationship Id="rId12" Type="http://schemas.openxmlformats.org/officeDocument/2006/relationships/hyperlink" Target="https://hal.science/search/index/?q=*&amp;authFullName_s=Jean-Marc Roussel" TargetMode="External"/><Relationship Id="rId13" Type="http://schemas.openxmlformats.org/officeDocument/2006/relationships/hyperlink" Target="https://dx.doi.org/10.1109/SYSCON.2017.7934808" TargetMode="External"/><Relationship Id="rId14" Type="http://schemas.openxmlformats.org/officeDocument/2006/relationships/hyperlink" Target="https://hal.science/hal-0119477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Lebeaupin</dc:title>
  <dc:description>CV</dc:description>
  <dc:subject/>
  <cp:keywords/>
  <cp:category/>
  <cp:lastModifiedBy/>
  <dcterms:created xsi:type="dcterms:W3CDTF">2026-05-17T22:38:32+02:00</dcterms:created>
  <dcterms:modified xsi:type="dcterms:W3CDTF">2026-05-17T22:38:32+02:00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