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berangere gosse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discernement managérial : un rythme à trois temps pour des décisions stratégiques équilibrées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52,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 of employee job-satisfaction: a full-scale implementation of MUSA methodology on newly recruited personnel in a major French organisation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Bérengère Gosse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Hurson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247 (2), pp.657-675.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⟨10.1007/s10479-015-1811-y⟩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professionnelles des apprentis du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Bérengère Gosse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L'innovation managériale, 235 (6), pp.13-28.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⟨10.3166/RFG.235.13-28⟩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conséquences de la satisfaction au travail des apprentis. Le cas de l'enseignement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Bérengère Gosse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XVI (40), pp.161-180.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⟨10.3917/rips.040.0161⟩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 de l'enseignement supérieur : de la satisfaction à l'engagement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Bérengère Gosse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33, pp.35-51.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⟨10.3917/mav.033.0035⟩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hal-00567781v1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instrument de mesure de l’employabilité des seniors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</w:t>
            </w:r>
            <w:r>
              <w:rPr/>
              <w:t xml:space="preserve">, HEC liege, Dec 2024, Liege/Belgium,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L’EMPLOYABILITÉ ? ANALYSE HISTORIQUE ET COMPARATIVE DE DEUX INSTRUMENTS DE MESURE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EADA Barcelone, Oct 2024, Barcelone, Spain. https://www.agrh.fr/actes-des-congres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D'ANALYSE DES POLITIQUES RH COMBINANT L'EMPLOYABILITÉ DES SENIORS ET LA CULTURE DES ÂGES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Corse, Oct 2023,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qualité de vie au travail : l’avenir des pratiques RH et managériales au sein d’une plateforme de préparation et de distribution du courrier en Normandie.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Strasbourg,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trajectoires professionnelles en Haute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l'audit social</w:t>
            </w:r>
            <w:r>
              <w:rPr/>
              <w:t xml:space="preserve">, montréal, Aug 2015, Montréal (Québec), France. https://auditsocial.world/wp-content/uploads/2011/06/2015ActesCanada.pdf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attentes professionnelles : cas des apprentis de l'enseignement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AGRH</w:t>
            </w:r>
            <w:r>
              <w:rPr/>
              <w:t xml:space="preserve">, AGRH,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collaborative : enjeux, impacts et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Kustosz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Laëtitia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n° 52-53, vol. 12 (3), pp.3-6,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⟨10.3917/rimhe.052.0003⟩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halshs-04497633v1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RH et transformations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9-78-2-10-08606-3-0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organisations et l'entreprise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Cornet</w:t>
              </w:r>
            </w:hyperlink>
          </w:p>
          <w:p>
            <w:pPr/>
            <w:r>
              <w:rPr/>
              <w:t xml:space="preserve">https://hdl.handle.net/2268/309530. 2023, 978-2-87562-385-0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Mesurer l’employabilité des seniors : enjeux, évolutions et outils comparés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/>
              <w:t xml:space="preserve">Harmattan. </w:t>
            </w:r>
            <w:r>
              <w:rPr>
                <w:i w:val="1"/>
                <w:iCs w:val="1"/>
              </w:rPr>
              <w:t xml:space="preserve">Justice, Diversité, Inclusion : la justice sociale en contexte professionnel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climat organisationnel : le chargé de convivialité Groupe Semafor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RH et transformations sociales. 5 retours d'expériences et pratiques inspirantes</w:t>
            </w:r>
            <w:r>
              <w:rPr/>
              <w:t xml:space="preserve">, DUNOD, 2024, 9 78-2 - 10-08606 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L’identité religieuse : une nouvelle préoccupation de la GRH ? » chapitre dans ouvrage coordonné par Isabelle Bath Editions EMS, Octobre.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Vatteville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religion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parle aux RH&amp;quot; par Référence RH et AGRH. De l’emploi des seniors à l’emploi des travailleurs expérimentés : changer de regard pour voir plus loin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femmes seniors, la fin d'un tabou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seniors : une approche culturelle à changer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 la force de vente : le cas des attachés commerciaux d'OLDAISK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HO500 - Rémunération de la force de vente : le cas des attachés commerciaux d'OLDAISK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régional des conditions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Folléa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Assia Milan</w:t>
              </w:r>
            </w:hyperlink>
          </w:p>
          <w:p>
            <w:pPr/>
            <w:r>
              <w:rPr/>
              <w:t xml:space="preserve">ARACT Normandie.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hal-04992229v1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514v1" TargetMode="External"/><Relationship Id="rId8" Type="http://schemas.openxmlformats.org/officeDocument/2006/relationships/hyperlink" Target="https://hal.science/search/index/?q=*&amp;authFullName_s=Hassen Aggoun" TargetMode="External"/><Relationship Id="rId9" Type="http://schemas.openxmlformats.org/officeDocument/2006/relationships/hyperlink" Target="https://hal.science/search/index/?q=*&amp;authFullName_s=Enes Akdag" TargetMode="External"/><Relationship Id="rId10" Type="http://schemas.openxmlformats.org/officeDocument/2006/relationships/hyperlink" Target="https://hal.science/search/index/?q=*&amp;authFullName_s=Adel Aloui" TargetMode="External"/><Relationship Id="rId11" Type="http://schemas.openxmlformats.org/officeDocument/2006/relationships/hyperlink" Target="https://hal.science/search/index/?q=*&amp;authFullName_s=Hassane Amaazoul" TargetMode="External"/><Relationship Id="rId12" Type="http://schemas.openxmlformats.org/officeDocument/2006/relationships/hyperlink" Target="https://hal.science/search/index/?q=*&amp;authFullName_s=Nihat Ataman" TargetMode="External"/><Relationship Id="rId13" Type="http://schemas.openxmlformats.org/officeDocument/2006/relationships/hyperlink" Target="https://dx.doi.org/10.3917/qdm.233.0171" TargetMode="External"/><Relationship Id="rId14" Type="http://schemas.openxmlformats.org/officeDocument/2006/relationships/hyperlink" Target="https://hal.science/hal-04991905v1" TargetMode="External"/><Relationship Id="rId15" Type="http://schemas.openxmlformats.org/officeDocument/2006/relationships/hyperlink" Target="https://hal.science/search/index/?q=*&amp;authFullName_s=B&#233;rang&#232;re Gosse" TargetMode="External"/><Relationship Id="rId16" Type="http://schemas.openxmlformats.org/officeDocument/2006/relationships/hyperlink" Target="https://normandie-univ.hal.science/hal-02180668v1" TargetMode="External"/><Relationship Id="rId17" Type="http://schemas.openxmlformats.org/officeDocument/2006/relationships/hyperlink" Target="https://hal.science/search/index/?q=*&amp;authFullName_s=B&#233;reng&#232;re Gosse" TargetMode="External"/><Relationship Id="rId18" Type="http://schemas.openxmlformats.org/officeDocument/2006/relationships/hyperlink" Target="https://hal.science/search/index/?q=*&amp;authFullName_s=Christian Hurson" TargetMode="External"/><Relationship Id="rId19" Type="http://schemas.openxmlformats.org/officeDocument/2006/relationships/hyperlink" Target="https://dx.doi.org/10.1007/s10479-015-1811-y" TargetMode="External"/><Relationship Id="rId20" Type="http://schemas.openxmlformats.org/officeDocument/2006/relationships/hyperlink" Target="https://normandie-univ.hal.science/hal-02180680v1" TargetMode="External"/><Relationship Id="rId21" Type="http://schemas.openxmlformats.org/officeDocument/2006/relationships/hyperlink" Target="https://hal.science/search/index/?q=*&amp;authFullName_s=Sarah Alves" TargetMode="External"/><Relationship Id="rId22" Type="http://schemas.openxmlformats.org/officeDocument/2006/relationships/hyperlink" Target="https://hal.science/search/index/?q=*&amp;authFullName_s=Pierre-Antoine Sprimont" TargetMode="External"/><Relationship Id="rId23" Type="http://schemas.openxmlformats.org/officeDocument/2006/relationships/hyperlink" Target="https://dx.doi.org/10.3166/RFG.235.13-28" TargetMode="External"/><Relationship Id="rId24" Type="http://schemas.openxmlformats.org/officeDocument/2006/relationships/hyperlink" Target="https://api.istex.fr/ark:/67375/HT0-46GLXJC1-Q/fulltext.pdf?sid=hal" TargetMode="External"/><Relationship Id="rId25" Type="http://schemas.openxmlformats.org/officeDocument/2006/relationships/hyperlink" Target="https://hal.science/hal-00568750v1" TargetMode="External"/><Relationship Id="rId26" Type="http://schemas.openxmlformats.org/officeDocument/2006/relationships/hyperlink" Target="https://dx.doi.org/10.3917/rips.040.0161" TargetMode="External"/><Relationship Id="rId27" Type="http://schemas.openxmlformats.org/officeDocument/2006/relationships/hyperlink" Target="https://hal.science/hal-00567781v1" TargetMode="External"/><Relationship Id="rId28" Type="http://schemas.openxmlformats.org/officeDocument/2006/relationships/hyperlink" Target="https://dx.doi.org/10.3917/mav.033.0035" TargetMode="External"/><Relationship Id="rId29" Type="http://schemas.openxmlformats.org/officeDocument/2006/relationships/hyperlink" Target="https://hal.science/hal-04999691v1" TargetMode="External"/><Relationship Id="rId30" Type="http://schemas.openxmlformats.org/officeDocument/2006/relationships/hyperlink" Target="https://hal.science/hal-04999243v1" TargetMode="External"/><Relationship Id="rId31" Type="http://schemas.openxmlformats.org/officeDocument/2006/relationships/hyperlink" Target="https://hal.science/hal-04992240v1" TargetMode="External"/><Relationship Id="rId32" Type="http://schemas.openxmlformats.org/officeDocument/2006/relationships/hyperlink" Target="https://hal.science/hal-04992235v1" TargetMode="External"/><Relationship Id="rId33" Type="http://schemas.openxmlformats.org/officeDocument/2006/relationships/hyperlink" Target="https://hal.science/search/index/?q=*&amp;authFullName_s=Thierno Bah" TargetMode="External"/><Relationship Id="rId34" Type="http://schemas.openxmlformats.org/officeDocument/2006/relationships/hyperlink" Target="https://hal.science/hal-04992232v1" TargetMode="External"/><Relationship Id="rId35" Type="http://schemas.openxmlformats.org/officeDocument/2006/relationships/hyperlink" Target="https://hal.science/search/index/?q=*&amp;authFullName_s=&#201;ric Vatteville" TargetMode="External"/><Relationship Id="rId36" Type="http://schemas.openxmlformats.org/officeDocument/2006/relationships/hyperlink" Target="https://normandie-univ.hal.science/hal-02928650v1" TargetMode="External"/><Relationship Id="rId37" Type="http://schemas.openxmlformats.org/officeDocument/2006/relationships/hyperlink" Target="https://shs.hal.science/halshs-04497633v1" TargetMode="External"/><Relationship Id="rId38" Type="http://schemas.openxmlformats.org/officeDocument/2006/relationships/hyperlink" Target="https://hal.science/search/index/?q=*&amp;authFullName_s=Isabelle Kustosz" TargetMode="External"/><Relationship Id="rId39" Type="http://schemas.openxmlformats.org/officeDocument/2006/relationships/hyperlink" Target="https://hal.science/search/index/?q=*&amp;authFullName_s=La&#235;titia Roux" TargetMode="External"/><Relationship Id="rId40" Type="http://schemas.openxmlformats.org/officeDocument/2006/relationships/hyperlink" Target="https://dx.doi.org/10.3917/rimhe.052.0003" TargetMode="External"/><Relationship Id="rId41" Type="http://schemas.openxmlformats.org/officeDocument/2006/relationships/hyperlink" Target="https://hal.science/hal-04991823v1" TargetMode="External"/><Relationship Id="rId42" Type="http://schemas.openxmlformats.org/officeDocument/2006/relationships/hyperlink" Target="https://hal.science/search/index/?q=*&amp;authFullName_s=Delphine Philip de Saint Julien" TargetMode="External"/><Relationship Id="rId43" Type="http://schemas.openxmlformats.org/officeDocument/2006/relationships/hyperlink" Target="https://hal.science/search/index/?q=*&amp;authFullName_s=S&#233;verine Ventolini" TargetMode="External"/><Relationship Id="rId44" Type="http://schemas.openxmlformats.org/officeDocument/2006/relationships/hyperlink" Target="https://www.dunod.com/entreprise-et-economie/innovations-rh-et-transformations-sociales-15-retours-d-experience-et" TargetMode="External"/><Relationship Id="rId45" Type="http://schemas.openxmlformats.org/officeDocument/2006/relationships/hyperlink" Target="https://hal.science/hal-04991844v1" TargetMode="External"/><Relationship Id="rId46" Type="http://schemas.openxmlformats.org/officeDocument/2006/relationships/hyperlink" Target="https://hal.science/search/index/?q=*&amp;authFullName_s=Annie Cornet" TargetMode="External"/><Relationship Id="rId47" Type="http://schemas.openxmlformats.org/officeDocument/2006/relationships/hyperlink" Target="https://hal.science/hal-05517061v1" TargetMode="External"/><Relationship Id="rId48" Type="http://schemas.openxmlformats.org/officeDocument/2006/relationships/hyperlink" Target="https://hal.science/hal-04991806v1" TargetMode="External"/><Relationship Id="rId49" Type="http://schemas.openxmlformats.org/officeDocument/2006/relationships/hyperlink" Target="https://hal.science/hal-02091816v1" TargetMode="External"/><Relationship Id="rId50" Type="http://schemas.openxmlformats.org/officeDocument/2006/relationships/hyperlink" Target="https://hal.science/search/index/?q=*&amp;authFullName_s=Caroline Cintas" TargetMode="External"/><Relationship Id="rId51" Type="http://schemas.openxmlformats.org/officeDocument/2006/relationships/hyperlink" Target="https://hal.science/search/index/?q=*&amp;authFullName_s=Eric Vatteville" TargetMode="External"/><Relationship Id="rId52" Type="http://schemas.openxmlformats.org/officeDocument/2006/relationships/hyperlink" Target="https://hal.science/hal-05517108v1" TargetMode="External"/><Relationship Id="rId53" Type="http://schemas.openxmlformats.org/officeDocument/2006/relationships/hyperlink" Target="https://hal.science/search/index/?q=*&amp;authFullName_s=Aude d'Andria" TargetMode="External"/><Relationship Id="rId54" Type="http://schemas.openxmlformats.org/officeDocument/2006/relationships/hyperlink" Target="https://hal.science/hal-04992212v1" TargetMode="External"/><Relationship Id="rId55" Type="http://schemas.openxmlformats.org/officeDocument/2006/relationships/hyperlink" Target="https://hal.science/hal-04992208v1" TargetMode="External"/><Relationship Id="rId56" Type="http://schemas.openxmlformats.org/officeDocument/2006/relationships/hyperlink" Target="https://hal.science/hal-04992206v1" TargetMode="External"/><Relationship Id="rId57" Type="http://schemas.openxmlformats.org/officeDocument/2006/relationships/hyperlink" Target="https://hal.science/hal-04992229v1" TargetMode="External"/><Relationship Id="rId58" Type="http://schemas.openxmlformats.org/officeDocument/2006/relationships/hyperlink" Target="https://hal.science/search/index/?q=*&amp;authFullName_s=Guillaume Foll&#233;a" TargetMode="External"/><Relationship Id="rId59" Type="http://schemas.openxmlformats.org/officeDocument/2006/relationships/hyperlink" Target="https://hal.science/search/index/?q=*&amp;authFullName_s=Assia Milan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berangere gosse</dc:title>
  <dc:description>CV</dc:description>
  <dc:subject/>
  <cp:keywords/>
  <cp:category/>
  <cp:lastModifiedBy/>
  <dcterms:created xsi:type="dcterms:W3CDTF">2026-03-23T12:09:33+01:00</dcterms:created>
  <dcterms:modified xsi:type="dcterms:W3CDTF">2026-03-23T12:09:33+01:00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