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Bernard Bayle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B. Bayle est professeur à l’Université de Strasbourg et membre du laboratoire ICube, au sein du groupe de recherche « Robotique, Science des données et Technologies pour la santé » (plus de 80 membres), dont il a été responsable de 2018 à 2023. Il a fondé l’Institut interdisciplinaire HealthTech en 2021 et l’a coordonné jusqu’en 2025 (plus de 200 membres, 14 partenaires). Ses recherches portent sur la conception, la modélisation et la commande des systèmes robotiques, en particulier pour l’interaction physique homme-robot et les applications de la robotique en santé. Il a été porteur de six projets de recherche et a participé à onze autres, et il a encadré dix-huit doctorants. Il est auteur de plus de cent publications scientifiques en robotique, génie mécanique et génie biomédical. Il est également inventeur de quatre brevets délivrés, dont l’un a été exploité commercialement par Axilum Robotics, société qu’il a cofondée en 2011. En 2017, il a été professeur invité  à Politecnico Milano et chercheur invité au NEARLab. Depuis janvier 2025, il est chercheur invité à l’IRI (CSIC-UPC) à Barcelone, où il étudie les liens entre problématiques d’apprentissage et de commande dans l’interaction physique homme-robot.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Stiffness mapping of metastatic pelvic bone</w:t>
              </w:r>
            </w:hyperlink>
          </w:p>
          <w:p>
            <w:pPr/>
            <w:hyperlink r:id="rId9" w:history="1">
              <w:r>
                <w:rPr>
                  <w:color w:val="#410a8c"/>
                  <w:u w:val="single"/>
                </w:rPr>
                <w:t xml:space="preserve">Cléa Sieffert</w:t>
              </w:r>
            </w:hyperlink>
            <w:r>
              <w:rPr/>
              <w:t xml:space="preserve">,</w:t>
            </w:r>
            <w:hyperlink r:id="rId10" w:history="1">
              <w:r>
                <w:rPr>
                  <w:color w:val="#410a8c"/>
                  <w:u w:val="single"/>
                </w:rPr>
                <w:t xml:space="preserve">Laurence Meylheuc</w:t>
              </w:r>
            </w:hyperlink>
            <w:r>
              <w:rPr/>
              <w:t xml:space="preserve">,</w:t>
            </w:r>
            <w:hyperlink r:id="rId11" w:history="1">
              <w:r>
                <w:rPr>
                  <w:color w:val="#410a8c"/>
                  <w:u w:val="single"/>
                </w:rPr>
                <w:t xml:space="preserve">Bernard Bayle</w:t>
              </w:r>
            </w:hyperlink>
            <w:r>
              <w:rPr/>
              <w:t xml:space="preserve">,</w:t>
            </w:r>
            <w:hyperlink r:id="rId12" w:history="1">
              <w:r>
                <w:rPr>
                  <w:color w:val="#410a8c"/>
                  <w:u w:val="single"/>
                </w:rPr>
                <w:t xml:space="preserve">Julien Garnon</w:t>
              </w:r>
            </w:hyperlink>
          </w:p>
          <w:p>
            <w:pPr/>
            <w:r>
              <w:rPr>
                <w:i w:val="1"/>
                <w:iCs w:val="1"/>
              </w:rPr>
              <w:t xml:space="preserve">Multidisciplinary Biomechanics Journal</w:t>
            </w:r>
            <w:r>
              <w:rPr/>
              <w:t xml:space="preserve">, 2025, 49th congress of the Société de Biomécanique, </w:t>
            </w:r>
            <w:hyperlink r:id="rId13" w:history="1">
              <w:r>
                <w:rPr>
                  <w:color w:val="#410a8c"/>
                  <w:u w:val="single"/>
                </w:rPr>
                <w:t xml:space="preserve">⟨10.46298/mbj.14545⟩</w:t>
              </w:r>
            </w:hyperlink>
          </w:p>
          <w:p>
            <w:pPr/>
            <w:r>
              <w:rPr/>
              <w:t xml:space="preserve">Article dans une revue</w:t>
            </w:r>
          </w:p>
          <w:p>
            <w:pPr/>
            <w:hyperlink r:id="rId8" w:history="1">
              <w:r>
                <w:rPr>
                  <w:color w:val="#410a8c"/>
                  <w:u w:val="single"/>
                </w:rPr>
                <w:t xml:space="preserve">hal-04738032v2</w:t>
              </w:r>
            </w:hyperlink>
          </w:p>
        </w:tc>
      </w:tr>
      <w:tr>
        <w:trPr/>
        <w:tc>
          <w:tcPr>
            <w:noWrap/>
          </w:tcPr>
          <w:p>
            <w:pPr>
              <w:spacing w:after="200"/>
            </w:pPr>
            <w:hyperlink r:id="rId14" w:history="1">
              <w:r>
                <w:rPr>
                  <w:color w:val="1e198e"/>
                  <w:b w:val="1"/>
                  <w:bCs w:val="1"/>
                  <w:u w:val="single"/>
                </w:rPr>
                <w:t xml:space="preserve">Skin-stretch Haptic Feedback Augmentation Improves Performance in a Simulated Laparoscopic Palpation Task</w:t>
              </w:r>
            </w:hyperlink>
          </w:p>
          <w:p>
            <w:pPr/>
            <w:hyperlink r:id="rId15" w:history="1">
              <w:r>
                <w:rPr>
                  <w:color w:val="#410a8c"/>
                  <w:u w:val="single"/>
                </w:rPr>
                <w:t xml:space="preserve">Charlélie Saudrais</w:t>
              </w:r>
            </w:hyperlink>
            <w:r>
              <w:rPr/>
              <w:t xml:space="preserve">,</w:t>
            </w:r>
            <w:hyperlink r:id="rId11" w:history="1">
              <w:r>
                <w:rPr>
                  <w:color w:val="#410a8c"/>
                  <w:u w:val="single"/>
                </w:rPr>
                <w:t xml:space="preserve">Bernard Bayle</w:t>
              </w:r>
            </w:hyperlink>
            <w:r>
              <w:rPr/>
              <w:t xml:space="preserve">,</w:t>
            </w:r>
            <w:hyperlink r:id="rId16" w:history="1">
              <w:r>
                <w:rPr>
                  <w:color w:val="#410a8c"/>
                  <w:u w:val="single"/>
                </w:rPr>
                <w:t xml:space="preserve">Marie-Aude Vitrani</w:t>
              </w:r>
            </w:hyperlink>
            <w:r>
              <w:rPr/>
              <w:t xml:space="preserve">,</w:t>
            </w:r>
            <w:hyperlink r:id="rId17" w:history="1">
              <w:r>
                <w:rPr>
                  <w:color w:val="#410a8c"/>
                  <w:u w:val="single"/>
                </w:rPr>
                <w:t xml:space="preserve">Fabien Vérité</w:t>
              </w:r>
            </w:hyperlink>
          </w:p>
          <w:p>
            <w:pPr/>
            <w:r>
              <w:rPr>
                <w:i w:val="1"/>
                <w:iCs w:val="1"/>
              </w:rPr>
              <w:t xml:space="preserve">IEEE Transactions on Haptics (ToH)</w:t>
            </w:r>
            <w:r>
              <w:rPr/>
              <w:t xml:space="preserve">, 2024, 17 (4), pp.578-590. </w:t>
            </w:r>
            <w:hyperlink r:id="rId18" w:history="1">
              <w:r>
                <w:rPr>
                  <w:color w:val="#410a8c"/>
                  <w:u w:val="single"/>
                </w:rPr>
                <w:t xml:space="preserve">⟨10.1109/TOH.2024.3363422⟩</w:t>
              </w:r>
            </w:hyperlink>
          </w:p>
          <w:p>
            <w:pPr/>
            <w:r>
              <w:rPr/>
              <w:t xml:space="preserve">Article dans une revue</w:t>
            </w:r>
          </w:p>
          <w:p>
            <w:pPr/>
            <w:hyperlink r:id="rId14" w:history="1">
              <w:r>
                <w:rPr>
                  <w:color w:val="#410a8c"/>
                  <w:u w:val="single"/>
                </w:rPr>
                <w:t xml:space="preserve">hal-04484858v1</w:t>
              </w:r>
            </w:hyperlink>
          </w:p>
        </w:tc>
      </w:tr>
      <w:tr>
        <w:trPr/>
        <w:tc>
          <w:tcPr>
            <w:noWrap/>
          </w:tcPr>
          <w:p>
            <w:pPr>
              <w:spacing w:after="200"/>
            </w:pPr>
            <w:hyperlink r:id="rId19" w:history="1">
              <w:r>
                <w:rPr>
                  <w:color w:val="1e198e"/>
                  <w:b w:val="1"/>
                  <w:bCs w:val="1"/>
                  <w:u w:val="single"/>
                </w:rPr>
                <w:t xml:space="preserve">Online correction of task registration and robot models from user input</w:t>
              </w:r>
            </w:hyperlink>
          </w:p>
          <w:p>
            <w:pPr/>
            <w:hyperlink r:id="rId20" w:history="1">
              <w:r>
                <w:rPr>
                  <w:color w:val="#410a8c"/>
                  <w:u w:val="single"/>
                </w:rPr>
                <w:t xml:space="preserve">Thibault Poignonec</w:t>
              </w:r>
            </w:hyperlink>
            <w:r>
              <w:rPr/>
              <w:t xml:space="preserve">,</w:t>
            </w:r>
            <w:hyperlink r:id="rId21" w:history="1">
              <w:r>
                <w:rPr>
                  <w:color w:val="#410a8c"/>
                  <w:u w:val="single"/>
                </w:rPr>
                <w:t xml:space="preserve">Florent Nageotte</w:t>
              </w:r>
            </w:hyperlink>
            <w:r>
              <w:rPr/>
              <w:t xml:space="preserve">,</w:t>
            </w:r>
            <w:hyperlink r:id="rId22" w:history="1">
              <w:r>
                <w:rPr>
                  <w:color w:val="#410a8c"/>
                  <w:u w:val="single"/>
                </w:rPr>
                <w:t xml:space="preserve">Nabil Zemiti</w:t>
              </w:r>
            </w:hyperlink>
            <w:r>
              <w:rPr/>
              <w:t xml:space="preserve">,</w:t>
            </w:r>
            <w:hyperlink r:id="rId11" w:history="1">
              <w:r>
                <w:rPr>
                  <w:color w:val="#410a8c"/>
                  <w:u w:val="single"/>
                </w:rPr>
                <w:t xml:space="preserve">Bernard Bayle</w:t>
              </w:r>
            </w:hyperlink>
          </w:p>
          <w:p>
            <w:pPr/>
            <w:r>
              <w:rPr>
                <w:i w:val="1"/>
                <w:iCs w:val="1"/>
              </w:rPr>
              <w:t xml:space="preserve">ACM Transactions on Human-Robot Interaction</w:t>
            </w:r>
            <w:r>
              <w:rPr/>
              <w:t xml:space="preserve">, 2024, </w:t>
            </w:r>
            <w:hyperlink r:id="rId23" w:history="1">
              <w:r>
                <w:rPr>
                  <w:color w:val="#410a8c"/>
                  <w:u w:val="single"/>
                </w:rPr>
                <w:t xml:space="preserve">⟨10.1145/3702246⟩</w:t>
              </w:r>
            </w:hyperlink>
          </w:p>
          <w:p>
            <w:pPr/>
            <w:r>
              <w:rPr/>
              <w:t xml:space="preserve">Article dans une revue</w:t>
            </w:r>
          </w:p>
          <w:p>
            <w:pPr/>
            <w:hyperlink r:id="rId19" w:history="1">
              <w:r>
                <w:rPr>
                  <w:color w:val="#410a8c"/>
                  <w:u w:val="single"/>
                </w:rPr>
                <w:t xml:space="preserve">lirmm-04763338v1</w:t>
              </w:r>
            </w:hyperlink>
          </w:p>
        </w:tc>
      </w:tr>
      <w:tr>
        <w:trPr/>
        <w:tc>
          <w:tcPr>
            <w:noWrap/>
          </w:tcPr>
          <w:p>
            <w:pPr>
              <w:spacing w:after="200"/>
            </w:pPr>
            <w:hyperlink r:id="rId24" w:history="1">
              <w:r>
                <w:rPr>
                  <w:color w:val="1e198e"/>
                  <w:b w:val="1"/>
                  <w:bCs w:val="1"/>
                  <w:u w:val="single"/>
                </w:rPr>
                <w:t xml:space="preserve">Design and 3D printing of pelvis phantoms for cementoplast</w:t>
              </w:r>
            </w:hyperlink>
          </w:p>
          <w:p>
            <w:pPr/>
            <w:hyperlink r:id="rId9" w:history="1">
              <w:r>
                <w:rPr>
                  <w:color w:val="#410a8c"/>
                  <w:u w:val="single"/>
                </w:rPr>
                <w:t xml:space="preserve">Cléa Sieffert</w:t>
              </w:r>
            </w:hyperlink>
            <w:r>
              <w:rPr/>
              <w:t xml:space="preserve">,</w:t>
            </w:r>
            <w:hyperlink r:id="rId10" w:history="1">
              <w:r>
                <w:rPr>
                  <w:color w:val="#410a8c"/>
                  <w:u w:val="single"/>
                </w:rPr>
                <w:t xml:space="preserve">Laurence Meylheuc</w:t>
              </w:r>
            </w:hyperlink>
            <w:r>
              <w:rPr/>
              <w:t xml:space="preserve">,</w:t>
            </w:r>
            <w:hyperlink r:id="rId11" w:history="1">
              <w:r>
                <w:rPr>
                  <w:color w:val="#410a8c"/>
                  <w:u w:val="single"/>
                </w:rPr>
                <w:t xml:space="preserve">Bernard Bayle</w:t>
              </w:r>
            </w:hyperlink>
            <w:r>
              <w:rPr/>
              <w:t xml:space="preserve">,</w:t>
            </w:r>
            <w:hyperlink r:id="rId12" w:history="1">
              <w:r>
                <w:rPr>
                  <w:color w:val="#410a8c"/>
                  <w:u w:val="single"/>
                </w:rPr>
                <w:t xml:space="preserve">Julien Garnon</w:t>
              </w:r>
            </w:hyperlink>
          </w:p>
          <w:p>
            <w:pPr/>
            <w:r>
              <w:rPr>
                <w:i w:val="1"/>
                <w:iCs w:val="1"/>
              </w:rPr>
              <w:t xml:space="preserve">Medical Physics : The international journal of medical physics research and practice</w:t>
            </w:r>
            <w:r>
              <w:rPr/>
              <w:t xml:space="preserve">, 2024, 52 (3), pp.1454-1467. </w:t>
            </w:r>
            <w:hyperlink r:id="rId25" w:history="1">
              <w:r>
                <w:rPr>
                  <w:color w:val="#410a8c"/>
                  <w:u w:val="single"/>
                </w:rPr>
                <w:t xml:space="preserve">⟨10.1002/mp.17560⟩</w:t>
              </w:r>
            </w:hyperlink>
          </w:p>
          <w:p>
            <w:pPr/>
            <w:r>
              <w:rPr/>
              <w:t xml:space="preserve">Article dans une revue</w:t>
            </w:r>
          </w:p>
          <w:p>
            <w:pPr/>
            <w:hyperlink r:id="rId24" w:history="1">
              <w:r>
                <w:rPr>
                  <w:color w:val="#410a8c"/>
                  <w:u w:val="single"/>
                </w:rPr>
                <w:t xml:space="preserve">hal-04815458v1</w:t>
              </w:r>
            </w:hyperlink>
          </w:p>
        </w:tc>
      </w:tr>
      <w:tr>
        <w:trPr/>
        <w:tc>
          <w:tcPr>
            <w:noWrap/>
          </w:tcPr>
          <w:p>
            <w:pPr>
              <w:spacing w:after="200"/>
            </w:pPr>
            <w:hyperlink r:id="rId26" w:history="1">
              <w:r>
                <w:rPr>
                  <w:color w:val="1e198e"/>
                  <w:b w:val="1"/>
                  <w:bCs w:val="1"/>
                  <w:u w:val="single"/>
                </w:rPr>
                <w:t xml:space="preserve">Exact derivative propagation method to compute the generalized compliance matrix for continuum robots: Application to concentric tubes continuum robots</w:t>
              </w:r>
            </w:hyperlink>
          </w:p>
          <w:p>
            <w:pPr/>
            <w:hyperlink r:id="rId27" w:history="1">
              <w:r>
                <w:rPr>
                  <w:color w:val="#410a8c"/>
                  <w:u w:val="single"/>
                </w:rPr>
                <w:t xml:space="preserve">Guillaume Lods</w:t>
              </w:r>
            </w:hyperlink>
            <w:r>
              <w:rPr/>
              <w:t xml:space="preserve">,</w:t>
            </w:r>
            <w:hyperlink r:id="rId28" w:history="1">
              <w:r>
                <w:rPr>
                  <w:color w:val="#410a8c"/>
                  <w:u w:val="single"/>
                </w:rPr>
                <w:t xml:space="preserve">Benoit Rosa</w:t>
              </w:r>
            </w:hyperlink>
            <w:r>
              <w:rPr/>
              <w:t xml:space="preserve">,</w:t>
            </w:r>
            <w:hyperlink r:id="rId11" w:history="1">
              <w:r>
                <w:rPr>
                  <w:color w:val="#410a8c"/>
                  <w:u w:val="single"/>
                </w:rPr>
                <w:t xml:space="preserve">Bernard Bayle</w:t>
              </w:r>
            </w:hyperlink>
            <w:r>
              <w:rPr/>
              <w:t xml:space="preserve">,</w:t>
            </w:r>
            <w:hyperlink r:id="rId21" w:history="1">
              <w:r>
                <w:rPr>
                  <w:color w:val="#410a8c"/>
                  <w:u w:val="single"/>
                </w:rPr>
                <w:t xml:space="preserve">Florent Nageotte</w:t>
              </w:r>
            </w:hyperlink>
          </w:p>
          <w:p>
            <w:pPr/>
            <w:r>
              <w:rPr>
                <w:i w:val="1"/>
                <w:iCs w:val="1"/>
              </w:rPr>
              <w:t xml:space="preserve">Mechanism and Machine Theory</w:t>
            </w:r>
            <w:r>
              <w:rPr/>
              <w:t xml:space="preserve">, 2024, 200, pp.105696. </w:t>
            </w:r>
            <w:hyperlink r:id="rId29" w:history="1">
              <w:r>
                <w:rPr>
                  <w:color w:val="#410a8c"/>
                  <w:u w:val="single"/>
                </w:rPr>
                <w:t xml:space="preserve">⟨10.1016/j.mechmachtheory.2024.105696⟩</w:t>
              </w:r>
            </w:hyperlink>
          </w:p>
          <w:p>
            <w:pPr/>
            <w:r>
              <w:rPr/>
              <w:t xml:space="preserve">Article dans une revue</w:t>
            </w:r>
          </w:p>
          <w:p>
            <w:pPr/>
            <w:hyperlink r:id="rId26" w:history="1">
              <w:r>
                <w:rPr>
                  <w:color w:val="#410a8c"/>
                  <w:u w:val="single"/>
                </w:rPr>
                <w:t xml:space="preserve">hal-04626541v1</w:t>
              </w:r>
            </w:hyperlink>
          </w:p>
        </w:tc>
      </w:tr>
      <w:tr>
        <w:trPr/>
        <w:tc>
          <w:tcPr>
            <w:noWrap/>
          </w:tcPr>
          <w:p>
            <w:pPr>
              <w:spacing w:after="200"/>
            </w:pPr>
            <w:hyperlink r:id="rId30" w:history="1">
              <w:r>
                <w:rPr>
                  <w:color w:val="1e198e"/>
                  <w:b w:val="1"/>
                  <w:bCs w:val="1"/>
                  <w:u w:val="single"/>
                </w:rPr>
                <w:t xml:space="preserve">Robot-Assisted Bone Cement Injection</w:t>
              </w:r>
            </w:hyperlink>
          </w:p>
          <w:p>
            <w:pPr/>
            <w:hyperlink r:id="rId31" w:history="1">
              <w:r>
                <w:rPr>
                  <w:color w:val="#410a8c"/>
                  <w:u w:val="single"/>
                </w:rPr>
                <w:t xml:space="preserve">Nicole Neumann</w:t>
              </w:r>
            </w:hyperlink>
            <w:r>
              <w:rPr/>
              <w:t xml:space="preserve">,</w:t>
            </w:r>
            <w:hyperlink r:id="rId10" w:history="1">
              <w:r>
                <w:rPr>
                  <w:color w:val="#410a8c"/>
                  <w:u w:val="single"/>
                </w:rPr>
                <w:t xml:space="preserve">Laurence Meylheuc</w:t>
              </w:r>
            </w:hyperlink>
            <w:r>
              <w:rPr/>
              <w:t xml:space="preserve">,</w:t>
            </w:r>
            <w:hyperlink r:id="rId32" w:history="1">
              <w:r>
                <w:rPr>
                  <w:color w:val="#410a8c"/>
                  <w:u w:val="single"/>
                </w:rPr>
                <w:t xml:space="preserve">Laurent Barbé</w:t>
              </w:r>
            </w:hyperlink>
            <w:r>
              <w:rPr/>
              <w:t xml:space="preserve">,</w:t>
            </w:r>
            <w:hyperlink r:id="rId12" w:history="1">
              <w:r>
                <w:rPr>
                  <w:color w:val="#410a8c"/>
                  <w:u w:val="single"/>
                </w:rPr>
                <w:t xml:space="preserve">Julien Garnon</w:t>
              </w:r>
            </w:hyperlink>
            <w:r>
              <w:rPr/>
              <w:t xml:space="preserve">,</w:t>
            </w:r>
            <w:hyperlink r:id="rId33" w:history="1">
              <w:r>
                <w:rPr>
                  <w:color w:val="#410a8c"/>
                  <w:u w:val="single"/>
                </w:rPr>
                <w:t xml:space="preserve">Guillaume Koch</w:t>
              </w:r>
            </w:hyperlink>
            <w:r>
              <w:rPr/>
              <w:t xml:space="preserve">et al.</w:t>
            </w:r>
          </w:p>
          <w:p>
            <w:pPr/>
            <w:r>
              <w:rPr>
                <w:i w:val="1"/>
                <w:iCs w:val="1"/>
              </w:rPr>
              <w:t xml:space="preserve">IEEE Transactions on Biomedical Engineering</w:t>
            </w:r>
            <w:r>
              <w:rPr/>
              <w:t xml:space="preserve">, 2022, 69 (1), pp.138-147. </w:t>
            </w:r>
            <w:hyperlink r:id="rId34" w:history="1">
              <w:r>
                <w:rPr>
                  <w:color w:val="#410a8c"/>
                  <w:u w:val="single"/>
                </w:rPr>
                <w:t xml:space="preserve">⟨10.1109/TBME.2021.3088347⟩</w:t>
              </w:r>
            </w:hyperlink>
          </w:p>
          <w:p>
            <w:pPr/>
            <w:r>
              <w:rPr/>
              <w:t xml:space="preserve">Article dans une revue</w:t>
            </w:r>
          </w:p>
          <w:p>
            <w:pPr/>
            <w:hyperlink r:id="rId30" w:history="1">
              <w:r>
                <w:rPr>
                  <w:color w:val="#410a8c"/>
                  <w:u w:val="single"/>
                </w:rPr>
                <w:t xml:space="preserve">hal-03402930v1</w:t>
              </w:r>
            </w:hyperlink>
          </w:p>
        </w:tc>
      </w:tr>
      <w:tr>
        <w:trPr/>
        <w:tc>
          <w:tcPr>
            <w:noWrap/>
          </w:tcPr>
          <w:p>
            <w:pPr>
              <w:spacing w:after="200"/>
            </w:pPr>
            <w:hyperlink r:id="rId35" w:history="1">
              <w:r>
                <w:rPr>
                  <w:color w:val="1e198e"/>
                  <w:b w:val="1"/>
                  <w:bCs w:val="1"/>
                  <w:u w:val="single"/>
                </w:rPr>
                <w:t xml:space="preserve">3D-mapping of TMS effects with automatic robotic placement improved reliability and the risk of spurious correlation</w:t>
              </w:r>
            </w:hyperlink>
          </w:p>
          <w:p>
            <w:pPr/>
            <w:hyperlink r:id="rId36" w:history="1">
              <w:r>
                <w:rPr>
                  <w:color w:val="#410a8c"/>
                  <w:u w:val="single"/>
                </w:rPr>
                <w:t xml:space="preserve">Ludovic Dormegny-Jeanjean</w:t>
              </w:r>
            </w:hyperlink>
            <w:r>
              <w:rPr/>
              <w:t xml:space="preserve">,</w:t>
            </w:r>
            <w:hyperlink r:id="rId37" w:history="1">
              <w:r>
                <w:rPr>
                  <w:color w:val="#410a8c"/>
                  <w:u w:val="single"/>
                </w:rPr>
                <w:t xml:space="preserve">Lionel Landré</w:t>
              </w:r>
            </w:hyperlink>
            <w:r>
              <w:rPr/>
              <w:t xml:space="preserve">,</w:t>
            </w:r>
            <w:hyperlink r:id="rId38" w:history="1">
              <w:r>
                <w:rPr>
                  <w:color w:val="#410a8c"/>
                  <w:u w:val="single"/>
                </w:rPr>
                <w:t xml:space="preserve">Clément de Crespin de Billy</w:t>
              </w:r>
            </w:hyperlink>
            <w:r>
              <w:rPr/>
              <w:t xml:space="preserve">,</w:t>
            </w:r>
            <w:hyperlink r:id="rId39" w:history="1">
              <w:r>
                <w:rPr>
                  <w:color w:val="#410a8c"/>
                  <w:u w:val="single"/>
                </w:rPr>
                <w:t xml:space="preserve">Olivier Mainberger</w:t>
              </w:r>
            </w:hyperlink>
            <w:r>
              <w:rPr/>
              <w:t xml:space="preserve">,</w:t>
            </w:r>
            <w:hyperlink r:id="rId40" w:history="1">
              <w:r>
                <w:rPr>
                  <w:color w:val="#410a8c"/>
                  <w:u w:val="single"/>
                </w:rPr>
                <w:t xml:space="preserve">Alexandre Obrecht</w:t>
              </w:r>
            </w:hyperlink>
            <w:r>
              <w:rPr/>
              <w:t xml:space="preserve">et al.</w:t>
            </w:r>
          </w:p>
          <w:p>
            <w:pPr/>
            <w:r>
              <w:rPr>
                <w:i w:val="1"/>
                <w:iCs w:val="1"/>
              </w:rPr>
              <w:t xml:space="preserve">Journal of Neuroscience Methods</w:t>
            </w:r>
            <w:r>
              <w:rPr/>
              <w:t xml:space="preserve">, 2022, 381, </w:t>
            </w:r>
            <w:hyperlink r:id="rId41" w:history="1">
              <w:r>
                <w:rPr>
                  <w:color w:val="#410a8c"/>
                  <w:u w:val="single"/>
                </w:rPr>
                <w:t xml:space="preserve">⟨10.1016/j.jneumeth.2022.109689⟩</w:t>
              </w:r>
            </w:hyperlink>
          </w:p>
          <w:p>
            <w:pPr/>
            <w:r>
              <w:rPr/>
              <w:t xml:space="preserve">Article dans une revue</w:t>
            </w:r>
          </w:p>
          <w:p>
            <w:pPr/>
            <w:hyperlink r:id="rId35" w:history="1">
              <w:r>
                <w:rPr>
                  <w:color w:val="#410a8c"/>
                  <w:u w:val="single"/>
                </w:rPr>
                <w:t xml:space="preserve">hal-04048445v1</w:t>
              </w:r>
            </w:hyperlink>
          </w:p>
        </w:tc>
      </w:tr>
      <w:tr>
        <w:trPr/>
        <w:tc>
          <w:tcPr>
            <w:noWrap/>
          </w:tcPr>
          <w:p>
            <w:pPr>
              <w:spacing w:after="200"/>
            </w:pPr>
            <w:hyperlink r:id="rId42" w:history="1">
              <w:r>
                <w:rPr>
                  <w:color w:val="1e198e"/>
                  <w:b w:val="1"/>
                  <w:bCs w:val="1"/>
                  <w:u w:val="single"/>
                </w:rPr>
                <w:t xml:space="preserve">EMG-Based Variable Impedance Control With Passivity Guarantees for Collaborative Robotics</w:t>
              </w:r>
            </w:hyperlink>
          </w:p>
          <w:p>
            <w:pPr/>
            <w:hyperlink r:id="rId43" w:history="1">
              <w:r>
                <w:rPr>
                  <w:color w:val="#410a8c"/>
                  <w:u w:val="single"/>
                </w:rPr>
                <w:t xml:space="preserve">Maciej Bednarczyk</w:t>
              </w:r>
            </w:hyperlink>
            <w:r>
              <w:rPr/>
              <w:t xml:space="preserve">,</w:t>
            </w:r>
            <w:hyperlink r:id="rId44" w:history="1">
              <w:r>
                <w:rPr>
                  <w:color w:val="#410a8c"/>
                  <w:u w:val="single"/>
                </w:rPr>
                <w:t xml:space="preserve">Hassan Omran</w:t>
              </w:r>
            </w:hyperlink>
            <w:r>
              <w:rPr/>
              <w:t xml:space="preserve">,</w:t>
            </w:r>
            <w:hyperlink r:id="rId11" w:history="1">
              <w:r>
                <w:rPr>
                  <w:color w:val="#410a8c"/>
                  <w:u w:val="single"/>
                </w:rPr>
                <w:t xml:space="preserve">Bernard Bayle</w:t>
              </w:r>
            </w:hyperlink>
          </w:p>
          <w:p>
            <w:pPr/>
            <w:r>
              <w:rPr>
                <w:i w:val="1"/>
                <w:iCs w:val="1"/>
              </w:rPr>
              <w:t xml:space="preserve">IEEE Robotics and Automation Letters</w:t>
            </w:r>
            <w:r>
              <w:rPr/>
              <w:t xml:space="preserve">, 2022, 7 (2), pp.4307 - 4312. </w:t>
            </w:r>
            <w:hyperlink r:id="rId45" w:history="1">
              <w:r>
                <w:rPr>
                  <w:color w:val="#410a8c"/>
                  <w:u w:val="single"/>
                </w:rPr>
                <w:t xml:space="preserve">⟨10.1109/lra.2022.3149575⟩</w:t>
              </w:r>
            </w:hyperlink>
          </w:p>
          <w:p>
            <w:pPr/>
            <w:r>
              <w:rPr/>
              <w:t xml:space="preserve">Article dans une revue</w:t>
            </w:r>
          </w:p>
          <w:p>
            <w:pPr/>
            <w:hyperlink r:id="rId42" w:history="1">
              <w:r>
                <w:rPr>
                  <w:color w:val="#410a8c"/>
                  <w:u w:val="single"/>
                </w:rPr>
                <w:t xml:space="preserve">hal-04632492v1</w:t>
              </w:r>
            </w:hyperlink>
          </w:p>
        </w:tc>
      </w:tr>
      <w:tr>
        <w:trPr/>
        <w:tc>
          <w:tcPr>
            <w:noWrap/>
          </w:tcPr>
          <w:p>
            <w:pPr>
              <w:spacing w:after="200"/>
            </w:pPr>
            <w:hyperlink r:id="rId46" w:history="1">
              <w:r>
                <w:rPr>
                  <w:color w:val="1e198e"/>
                  <w:b w:val="1"/>
                  <w:bCs w:val="1"/>
                  <w:u w:val="single"/>
                </w:rPr>
                <w:t xml:space="preserve">Inverted Honeycomb Cell as a Reinforcement Structure for Building Soft Pneumatic Linear Actuators</w:t>
              </w:r>
            </w:hyperlink>
          </w:p>
          <w:p>
            <w:pPr/>
            <w:hyperlink r:id="rId47" w:history="1">
              <w:r>
                <w:rPr>
                  <w:color w:val="#410a8c"/>
                  <w:u w:val="single"/>
                </w:rPr>
                <w:t xml:space="preserve">François Schmitt</w:t>
              </w:r>
            </w:hyperlink>
            <w:r>
              <w:rPr/>
              <w:t xml:space="preserve">,</w:t>
            </w:r>
            <w:hyperlink r:id="rId48" w:history="1">
              <w:r>
                <w:rPr>
                  <w:color w:val="#410a8c"/>
                  <w:u w:val="single"/>
                </w:rPr>
                <w:t xml:space="preserve">Olivier Piccin</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w:t>
            </w:r>
            <w:hyperlink r:id="rId32" w:history="1">
              <w:r>
                <w:rPr>
                  <w:color w:val="#410a8c"/>
                  <w:u w:val="single"/>
                </w:rPr>
                <w:t xml:space="preserve">Laurent Barbé</w:t>
              </w:r>
            </w:hyperlink>
          </w:p>
          <w:p>
            <w:pPr/>
            <w:r>
              <w:rPr>
                <w:i w:val="1"/>
                <w:iCs w:val="1"/>
              </w:rPr>
              <w:t xml:space="preserve">Journal of Mechanisms and Robotics</w:t>
            </w:r>
            <w:r>
              <w:rPr/>
              <w:t xml:space="preserve">, 2021, 13 (1), </w:t>
            </w:r>
            <w:hyperlink r:id="rId50" w:history="1">
              <w:r>
                <w:rPr>
                  <w:color w:val="#410a8c"/>
                  <w:u w:val="single"/>
                </w:rPr>
                <w:t xml:space="preserve">⟨10.1115/1.4048834⟩</w:t>
              </w:r>
            </w:hyperlink>
          </w:p>
          <w:p>
            <w:pPr/>
            <w:r>
              <w:rPr/>
              <w:t xml:space="preserve">Article dans une revue</w:t>
            </w:r>
          </w:p>
          <w:p>
            <w:pPr/>
            <w:hyperlink r:id="rId46" w:history="1">
              <w:r>
                <w:rPr>
                  <w:color w:val="#410a8c"/>
                  <w:u w:val="single"/>
                </w:rPr>
                <w:t xml:space="preserve">hal-04257184v1</w:t>
              </w:r>
            </w:hyperlink>
          </w:p>
        </w:tc>
      </w:tr>
      <w:tr>
        <w:trPr/>
        <w:tc>
          <w:tcPr>
            <w:noWrap/>
          </w:tcPr>
          <w:p>
            <w:pPr>
              <w:spacing w:after="200"/>
            </w:pPr>
            <w:hyperlink r:id="rId51" w:history="1">
              <w:r>
                <w:rPr>
                  <w:color w:val="1e198e"/>
                  <w:b w:val="1"/>
                  <w:bCs w:val="1"/>
                  <w:u w:val="single"/>
                </w:rPr>
                <w:t xml:space="preserve">PMMA Bone Cement in Interventional Oncology</w:t>
              </w:r>
            </w:hyperlink>
          </w:p>
          <w:p>
            <w:pPr/>
            <w:hyperlink r:id="rId12" w:history="1">
              <w:r>
                <w:rPr>
                  <w:color w:val="#410a8c"/>
                  <w:u w:val="single"/>
                </w:rPr>
                <w:t xml:space="preserve">Julien Garnon</w:t>
              </w:r>
            </w:hyperlink>
            <w:r>
              <w:rPr/>
              <w:t xml:space="preserve">,</w:t>
            </w:r>
            <w:hyperlink r:id="rId10" w:history="1">
              <w:r>
                <w:rPr>
                  <w:color w:val="#410a8c"/>
                  <w:u w:val="single"/>
                </w:rPr>
                <w:t xml:space="preserve">Laurence Meylheuc</w:t>
              </w:r>
            </w:hyperlink>
            <w:r>
              <w:rPr/>
              <w:t xml:space="preserve">,</w:t>
            </w:r>
            <w:hyperlink r:id="rId52" w:history="1">
              <w:r>
                <w:rPr>
                  <w:color w:val="#410a8c"/>
                  <w:u w:val="single"/>
                </w:rPr>
                <w:t xml:space="preserve">Jack W. Jennings</w:t>
              </w:r>
            </w:hyperlink>
            <w:r>
              <w:rPr/>
              <w:t xml:space="preserve">,</w:t>
            </w:r>
            <w:hyperlink r:id="rId33" w:history="1">
              <w:r>
                <w:rPr>
                  <w:color w:val="#410a8c"/>
                  <w:u w:val="single"/>
                </w:rPr>
                <w:t xml:space="preserve">Guillaume Koch</w:t>
              </w:r>
            </w:hyperlink>
            <w:r>
              <w:rPr/>
              <w:t xml:space="preserve">,</w:t>
            </w:r>
            <w:hyperlink r:id="rId53" w:history="1">
              <w:r>
                <w:rPr>
                  <w:color w:val="#410a8c"/>
                  <w:u w:val="single"/>
                </w:rPr>
                <w:t xml:space="preserve">Roberto Luigi Cazzato</w:t>
              </w:r>
            </w:hyperlink>
            <w:r>
              <w:rPr/>
              <w:t xml:space="preserve">et al.</w:t>
            </w:r>
          </w:p>
          <w:p>
            <w:pPr/>
            <w:r>
              <w:rPr>
                <w:i w:val="1"/>
                <w:iCs w:val="1"/>
              </w:rPr>
              <w:t xml:space="preserve">Critical Reviews in Biomedical Engineering</w:t>
            </w:r>
            <w:r>
              <w:rPr/>
              <w:t xml:space="preserve">, 2021, 49 (1), pp.35-50. </w:t>
            </w:r>
            <w:hyperlink r:id="rId54" w:history="1">
              <w:r>
                <w:rPr>
                  <w:color w:val="#410a8c"/>
                  <w:u w:val="single"/>
                </w:rPr>
                <w:t xml:space="preserve">⟨10.1615/CritRevBiomedEng.2021037591⟩</w:t>
              </w:r>
            </w:hyperlink>
          </w:p>
          <w:p>
            <w:pPr/>
            <w:r>
              <w:rPr/>
              <w:t xml:space="preserve">Article dans une revue</w:t>
            </w:r>
          </w:p>
          <w:p>
            <w:pPr/>
            <w:hyperlink r:id="rId51" w:history="1">
              <w:r>
                <w:rPr>
                  <w:color w:val="#410a8c"/>
                  <w:u w:val="single"/>
                </w:rPr>
                <w:t xml:space="preserve">hal-03981676v1</w:t>
              </w:r>
            </w:hyperlink>
          </w:p>
        </w:tc>
      </w:tr>
      <w:tr>
        <w:trPr/>
        <w:tc>
          <w:tcPr>
            <w:noWrap/>
          </w:tcPr>
          <w:p>
            <w:pPr>
              <w:spacing w:after="200"/>
            </w:pPr>
            <w:hyperlink r:id="rId55" w:history="1">
              <w:r>
                <w:rPr>
                  <w:color w:val="1e198e"/>
                  <w:b w:val="1"/>
                  <w:bCs w:val="1"/>
                  <w:u w:val="single"/>
                </w:rPr>
                <w:t xml:space="preserve">Cement plug fragmentation following percutaneous cementoplasty of the bony pelvis; is it a frequent finding in clinical practice?</w:t>
              </w:r>
            </w:hyperlink>
          </w:p>
          <w:p>
            <w:pPr/>
            <w:hyperlink r:id="rId12" w:history="1">
              <w:r>
                <w:rPr>
                  <w:color w:val="#410a8c"/>
                  <w:u w:val="single"/>
                </w:rPr>
                <w:t xml:space="preserve">Julien Garnon</w:t>
              </w:r>
            </w:hyperlink>
            <w:r>
              <w:rPr/>
              <w:t xml:space="preserve">,</w:t>
            </w:r>
            <w:hyperlink r:id="rId10" w:history="1">
              <w:r>
                <w:rPr>
                  <w:color w:val="#410a8c"/>
                  <w:u w:val="single"/>
                </w:rPr>
                <w:t xml:space="preserve">Laurence Meylheuc</w:t>
              </w:r>
            </w:hyperlink>
            <w:r>
              <w:rPr/>
              <w:t xml:space="preserve">,</w:t>
            </w:r>
            <w:hyperlink r:id="rId56" w:history="1">
              <w:r>
                <w:rPr>
                  <w:color w:val="#410a8c"/>
                  <w:u w:val="single"/>
                </w:rPr>
                <w:t xml:space="preserve">P. de Marini</w:t>
              </w:r>
            </w:hyperlink>
            <w:r>
              <w:rPr/>
              <w:t xml:space="preserve">,</w:t>
            </w:r>
            <w:hyperlink r:id="rId33" w:history="1">
              <w:r>
                <w:rPr>
                  <w:color w:val="#410a8c"/>
                  <w:u w:val="single"/>
                </w:rPr>
                <w:t xml:space="preserve">Guillaume Koch</w:t>
              </w:r>
            </w:hyperlink>
            <w:r>
              <w:rPr/>
              <w:t xml:space="preserve">,</w:t>
            </w:r>
            <w:hyperlink r:id="rId53" w:history="1">
              <w:r>
                <w:rPr>
                  <w:color w:val="#410a8c"/>
                  <w:u w:val="single"/>
                </w:rPr>
                <w:t xml:space="preserve">Roberto Luigi Cazzato</w:t>
              </w:r>
            </w:hyperlink>
            <w:r>
              <w:rPr/>
              <w:t xml:space="preserve">et al.</w:t>
            </w:r>
          </w:p>
          <w:p>
            <w:pPr/>
            <w:r>
              <w:rPr>
                <w:i w:val="1"/>
                <w:iCs w:val="1"/>
              </w:rPr>
              <w:t xml:space="preserve">CardioVascular and Interventional Radiology</w:t>
            </w:r>
            <w:r>
              <w:rPr/>
              <w:t xml:space="preserve">, 2021, 44, </w:t>
            </w:r>
            <w:hyperlink r:id="rId57" w:history="1">
              <w:r>
                <w:rPr>
                  <w:color w:val="#410a8c"/>
                  <w:u w:val="single"/>
                </w:rPr>
                <w:t xml:space="preserve">⟨10.1007/s00270-020-02715-y⟩</w:t>
              </w:r>
            </w:hyperlink>
          </w:p>
          <w:p>
            <w:pPr/>
            <w:r>
              <w:rPr/>
              <w:t xml:space="preserve">Article dans une revue</w:t>
            </w:r>
          </w:p>
          <w:p>
            <w:pPr/>
            <w:hyperlink r:id="rId55" w:history="1">
              <w:r>
                <w:rPr>
                  <w:color w:val="#410a8c"/>
                  <w:u w:val="single"/>
                </w:rPr>
                <w:t xml:space="preserve">hal-03254578v1</w:t>
              </w:r>
            </w:hyperlink>
          </w:p>
        </w:tc>
      </w:tr>
      <w:tr>
        <w:trPr/>
        <w:tc>
          <w:tcPr>
            <w:noWrap/>
          </w:tcPr>
          <w:p>
            <w:pPr>
              <w:spacing w:after="200"/>
            </w:pPr>
            <w:hyperlink r:id="rId58" w:history="1">
              <w:r>
                <w:rPr>
                  <w:color w:val="1e198e"/>
                  <w:b w:val="1"/>
                  <w:bCs w:val="1"/>
                  <w:u w:val="single"/>
                </w:rPr>
                <w:t xml:space="preserve">Biomechanics of the Osseous Pelvis and Its Implication for Consolidative Treatments in Interventional Oncology</w:t>
              </w:r>
            </w:hyperlink>
          </w:p>
          <w:p>
            <w:pPr/>
            <w:hyperlink r:id="rId12" w:history="1">
              <w:r>
                <w:rPr>
                  <w:color w:val="#410a8c"/>
                  <w:u w:val="single"/>
                </w:rPr>
                <w:t xml:space="preserve">Julien Garnon</w:t>
              </w:r>
            </w:hyperlink>
            <w:r>
              <w:rPr/>
              <w:t xml:space="preserve">,</w:t>
            </w:r>
            <w:hyperlink r:id="rId52" w:history="1">
              <w:r>
                <w:rPr>
                  <w:color w:val="#410a8c"/>
                  <w:u w:val="single"/>
                </w:rPr>
                <w:t xml:space="preserve">Jack W. Jennings</w:t>
              </w:r>
            </w:hyperlink>
            <w:r>
              <w:rPr/>
              <w:t xml:space="preserve">,</w:t>
            </w:r>
            <w:hyperlink r:id="rId10" w:history="1">
              <w:r>
                <w:rPr>
                  <w:color w:val="#410a8c"/>
                  <w:u w:val="single"/>
                </w:rPr>
                <w:t xml:space="preserve">Laurence Meylheuc</w:t>
              </w:r>
            </w:hyperlink>
            <w:r>
              <w:rPr/>
              <w:t xml:space="preserve">,</w:t>
            </w:r>
            <w:hyperlink r:id="rId59" w:history="1">
              <w:r>
                <w:rPr>
                  <w:color w:val="#410a8c"/>
                  <w:u w:val="single"/>
                </w:rPr>
                <w:t xml:space="preserve">Pierre Auloge</w:t>
              </w:r>
            </w:hyperlink>
            <w:r>
              <w:rPr/>
              <w:t xml:space="preserve">,</w:t>
            </w:r>
            <w:hyperlink r:id="rId60" w:history="1">
              <w:r>
                <w:rPr>
                  <w:color w:val="#410a8c"/>
                  <w:u w:val="single"/>
                </w:rPr>
                <w:t xml:space="preserve">Julia Weiss</w:t>
              </w:r>
            </w:hyperlink>
            <w:r>
              <w:rPr/>
              <w:t xml:space="preserve">et al.</w:t>
            </w:r>
          </w:p>
          <w:p>
            <w:pPr/>
            <w:r>
              <w:rPr>
                <w:i w:val="1"/>
                <w:iCs w:val="1"/>
              </w:rPr>
              <w:t xml:space="preserve">CardioVascular and Interventional Radiology</w:t>
            </w:r>
            <w:r>
              <w:rPr/>
              <w:t xml:space="preserve">, 2020, Non-Vascular Interventions, 43 (11), pp.1589-1599. </w:t>
            </w:r>
            <w:hyperlink r:id="rId61" w:history="1">
              <w:r>
                <w:rPr>
                  <w:color w:val="#410a8c"/>
                  <w:u w:val="single"/>
                </w:rPr>
                <w:t xml:space="preserve">⟨10.1007/s00270-020-02624-0⟩</w:t>
              </w:r>
            </w:hyperlink>
          </w:p>
          <w:p>
            <w:pPr/>
            <w:r>
              <w:rPr/>
              <w:t xml:space="preserve">Article dans une revue</w:t>
            </w:r>
          </w:p>
          <w:p>
            <w:pPr/>
            <w:hyperlink r:id="rId58" w:history="1">
              <w:r>
                <w:rPr>
                  <w:color w:val="#410a8c"/>
                  <w:u w:val="single"/>
                </w:rPr>
                <w:t xml:space="preserve">hal-03968852v1</w:t>
              </w:r>
            </w:hyperlink>
          </w:p>
        </w:tc>
      </w:tr>
      <w:tr>
        <w:trPr/>
        <w:tc>
          <w:tcPr>
            <w:noWrap/>
          </w:tcPr>
          <w:p>
            <w:pPr>
              <w:spacing w:after="200"/>
            </w:pPr>
            <w:hyperlink r:id="rId62" w:history="1">
              <w:r>
                <w:rPr>
                  <w:color w:val="1e198e"/>
                  <w:b w:val="1"/>
                  <w:bCs w:val="1"/>
                  <w:u w:val="single"/>
                </w:rPr>
                <w:t xml:space="preserve">Subjective Analysis of the Filling of an Acetabular Osteolytic Lesion Following Percutaneous Cementoplasty: Is It Reliable?</w:t>
              </w:r>
            </w:hyperlink>
          </w:p>
          <w:p>
            <w:pPr/>
            <w:hyperlink r:id="rId12" w:history="1">
              <w:r>
                <w:rPr>
                  <w:color w:val="#410a8c"/>
                  <w:u w:val="single"/>
                </w:rPr>
                <w:t xml:space="preserve">Julien Garnon</w:t>
              </w:r>
            </w:hyperlink>
            <w:r>
              <w:rPr/>
              <w:t xml:space="preserve">,</w:t>
            </w:r>
            <w:hyperlink r:id="rId10" w:history="1">
              <w:r>
                <w:rPr>
                  <w:color w:val="#410a8c"/>
                  <w:u w:val="single"/>
                </w:rPr>
                <w:t xml:space="preserve">Laurence Meylheuc</w:t>
              </w:r>
            </w:hyperlink>
            <w:r>
              <w:rPr/>
              <w:t xml:space="preserve">,</w:t>
            </w:r>
            <w:hyperlink r:id="rId63" w:history="1">
              <w:r>
                <w:rPr>
                  <w:color w:val="#410a8c"/>
                  <w:u w:val="single"/>
                </w:rPr>
                <w:t xml:space="preserve">Pierre de Marini</w:t>
              </w:r>
            </w:hyperlink>
            <w:r>
              <w:rPr/>
              <w:t xml:space="preserve">,</w:t>
            </w:r>
            <w:hyperlink r:id="rId59" w:history="1">
              <w:r>
                <w:rPr>
                  <w:color w:val="#410a8c"/>
                  <w:u w:val="single"/>
                </w:rPr>
                <w:t xml:space="preserve">Pierre Auloge</w:t>
              </w:r>
            </w:hyperlink>
            <w:r>
              <w:rPr/>
              <w:t xml:space="preserve">,</w:t>
            </w:r>
            <w:hyperlink r:id="rId64" w:history="1">
              <w:r>
                <w:rPr>
                  <w:color w:val="#410a8c"/>
                  <w:u w:val="single"/>
                </w:rPr>
                <w:t xml:space="preserve">Theo Mayer</w:t>
              </w:r>
            </w:hyperlink>
            <w:r>
              <w:rPr/>
              <w:t xml:space="preserve">et al.</w:t>
            </w:r>
          </w:p>
          <w:p>
            <w:pPr/>
            <w:r>
              <w:rPr>
                <w:i w:val="1"/>
                <w:iCs w:val="1"/>
              </w:rPr>
              <w:t xml:space="preserve">CardioVascular and Interventional Radiology</w:t>
            </w:r>
            <w:r>
              <w:rPr/>
              <w:t xml:space="preserve">, 2020, 43 (3), pp.445-452. </w:t>
            </w:r>
            <w:hyperlink r:id="rId65" w:history="1">
              <w:r>
                <w:rPr>
                  <w:color w:val="#410a8c"/>
                  <w:u w:val="single"/>
                </w:rPr>
                <w:t xml:space="preserve">⟨10.1007/s00270-019-02397-1⟩</w:t>
              </w:r>
            </w:hyperlink>
          </w:p>
          <w:p>
            <w:pPr/>
            <w:r>
              <w:rPr/>
              <w:t xml:space="preserve">Article dans une revue</w:t>
            </w:r>
          </w:p>
          <w:p>
            <w:pPr/>
            <w:hyperlink r:id="rId62" w:history="1">
              <w:r>
                <w:rPr>
                  <w:color w:val="#410a8c"/>
                  <w:u w:val="single"/>
                </w:rPr>
                <w:t xml:space="preserve">hal-04250691v1</w:t>
              </w:r>
            </w:hyperlink>
          </w:p>
        </w:tc>
      </w:tr>
      <w:tr>
        <w:trPr/>
        <w:tc>
          <w:tcPr>
            <w:noWrap/>
          </w:tcPr>
          <w:p>
            <w:pPr>
              <w:spacing w:after="200"/>
            </w:pPr>
            <w:hyperlink r:id="rId66" w:history="1">
              <w:r>
                <w:rPr>
                  <w:color w:val="1e198e"/>
                  <w:b w:val="1"/>
                  <w:bCs w:val="1"/>
                  <w:u w:val="single"/>
                </w:rPr>
                <w:t xml:space="preserve">Percutaneous image-guided double oblique anterior approach to the acetabulum for cementoplasty</w:t>
              </w:r>
            </w:hyperlink>
          </w:p>
          <w:p>
            <w:pPr/>
            <w:hyperlink r:id="rId67" w:history="1">
              <w:r>
                <w:rPr>
                  <w:color w:val="#410a8c"/>
                  <w:u w:val="single"/>
                </w:rPr>
                <w:t xml:space="preserve">J. Garnon</w:t>
              </w:r>
            </w:hyperlink>
            <w:r>
              <w:rPr/>
              <w:t xml:space="preserve">,</w:t>
            </w:r>
            <w:hyperlink r:id="rId56" w:history="1">
              <w:r>
                <w:rPr>
                  <w:color w:val="#410a8c"/>
                  <w:u w:val="single"/>
                </w:rPr>
                <w:t xml:space="preserve">P. de Marini</w:t>
              </w:r>
            </w:hyperlink>
            <w:r>
              <w:rPr/>
              <w:t xml:space="preserve">,</w:t>
            </w:r>
            <w:hyperlink r:id="rId68" w:history="1">
              <w:r>
                <w:rPr>
                  <w:color w:val="#410a8c"/>
                  <w:u w:val="single"/>
                </w:rPr>
                <w:t xml:space="preserve">L. Meylheuc</w:t>
              </w:r>
            </w:hyperlink>
            <w:r>
              <w:rPr/>
              <w:t xml:space="preserve">,</w:t>
            </w:r>
            <w:hyperlink r:id="rId69" w:history="1">
              <w:r>
                <w:rPr>
                  <w:color w:val="#410a8c"/>
                  <w:u w:val="single"/>
                </w:rPr>
                <w:t xml:space="preserve">D. Dalili</w:t>
              </w:r>
            </w:hyperlink>
            <w:r>
              <w:rPr/>
              <w:t xml:space="preserve">,</w:t>
            </w:r>
            <w:hyperlink r:id="rId70" w:history="1">
              <w:r>
                <w:rPr>
                  <w:color w:val="#410a8c"/>
                  <w:u w:val="single"/>
                </w:rPr>
                <w:t xml:space="preserve">R.L. Cazzato</w:t>
              </w:r>
            </w:hyperlink>
            <w:r>
              <w:rPr/>
              <w:t xml:space="preserve">et al.</w:t>
            </w:r>
          </w:p>
          <w:p>
            <w:pPr/>
            <w:r>
              <w:rPr>
                <w:i w:val="1"/>
                <w:iCs w:val="1"/>
              </w:rPr>
              <w:t xml:space="preserve">Clinical Radiology</w:t>
            </w:r>
            <w:r>
              <w:rPr/>
              <w:t xml:space="preserve">, 2020, 75, pp.964.e7 - 964.e12. </w:t>
            </w:r>
            <w:hyperlink r:id="rId71" w:history="1">
              <w:r>
                <w:rPr>
                  <w:color w:val="#410a8c"/>
                  <w:u w:val="single"/>
                </w:rPr>
                <w:t xml:space="preserve">⟨10.1016/j.crad.2020.09.001⟩</w:t>
              </w:r>
            </w:hyperlink>
          </w:p>
          <w:p>
            <w:pPr/>
            <w:r>
              <w:rPr/>
              <w:t xml:space="preserve">Article dans une revue</w:t>
            </w:r>
          </w:p>
          <w:p>
            <w:pPr/>
            <w:hyperlink r:id="rId66" w:history="1">
              <w:r>
                <w:rPr>
                  <w:color w:val="#410a8c"/>
                  <w:u w:val="single"/>
                </w:rPr>
                <w:t xml:space="preserve">hal-03492620v1</w:t>
              </w:r>
            </w:hyperlink>
          </w:p>
        </w:tc>
      </w:tr>
      <w:tr>
        <w:trPr/>
        <w:tc>
          <w:tcPr>
            <w:noWrap/>
          </w:tcPr>
          <w:p>
            <w:pPr>
              <w:spacing w:after="200"/>
            </w:pPr>
            <w:hyperlink r:id="rId72" w:history="1">
              <w:r>
                <w:rPr>
                  <w:color w:val="1e198e"/>
                  <w:b w:val="1"/>
                  <w:bCs w:val="1"/>
                  <w:u w:val="single"/>
                </w:rPr>
                <w:t xml:space="preserve">Percutaneous extra-spinal cementoplasty in patients with cancer: A systematic review of procedural details and clinical outcomes</w:t>
              </w:r>
            </w:hyperlink>
          </w:p>
          <w:p>
            <w:pPr/>
            <w:hyperlink r:id="rId12" w:history="1">
              <w:r>
                <w:rPr>
                  <w:color w:val="#410a8c"/>
                  <w:u w:val="single"/>
                </w:rPr>
                <w:t xml:space="preserve">Julien Garnon</w:t>
              </w:r>
            </w:hyperlink>
            <w:r>
              <w:rPr/>
              <w:t xml:space="preserve">,</w:t>
            </w:r>
            <w:hyperlink r:id="rId10" w:history="1">
              <w:r>
                <w:rPr>
                  <w:color w:val="#410a8c"/>
                  <w:u w:val="single"/>
                </w:rPr>
                <w:t xml:space="preserve">Laurence Meylheuc</w:t>
              </w:r>
            </w:hyperlink>
            <w:r>
              <w:rPr/>
              <w:t xml:space="preserve">,</w:t>
            </w:r>
            <w:hyperlink r:id="rId53" w:history="1">
              <w:r>
                <w:rPr>
                  <w:color w:val="#410a8c"/>
                  <w:u w:val="single"/>
                </w:rPr>
                <w:t xml:space="preserve">Roberto Luigi Cazzato</w:t>
              </w:r>
            </w:hyperlink>
            <w:r>
              <w:rPr/>
              <w:t xml:space="preserve">,</w:t>
            </w:r>
            <w:hyperlink r:id="rId73" w:history="1">
              <w:r>
                <w:rPr>
                  <w:color w:val="#410a8c"/>
                  <w:u w:val="single"/>
                </w:rPr>
                <w:t xml:space="preserve">Danoob Dalili</w:t>
              </w:r>
            </w:hyperlink>
            <w:r>
              <w:rPr/>
              <w:t xml:space="preserve">,</w:t>
            </w:r>
            <w:hyperlink r:id="rId33" w:history="1">
              <w:r>
                <w:rPr>
                  <w:color w:val="#410a8c"/>
                  <w:u w:val="single"/>
                </w:rPr>
                <w:t xml:space="preserve">Guillaume Koch</w:t>
              </w:r>
            </w:hyperlink>
            <w:r>
              <w:rPr/>
              <w:t xml:space="preserve">et al.</w:t>
            </w:r>
          </w:p>
          <w:p>
            <w:pPr/>
            <w:r>
              <w:rPr>
                <w:i w:val="1"/>
                <w:iCs w:val="1"/>
              </w:rPr>
              <w:t xml:space="preserve">Diagnostic and Interventional Imaging</w:t>
            </w:r>
            <w:r>
              <w:rPr/>
              <w:t xml:space="preserve">, 2019, 100 (12), pp.743-752. </w:t>
            </w:r>
            <w:hyperlink r:id="rId74" w:history="1">
              <w:r>
                <w:rPr>
                  <w:color w:val="#410a8c"/>
                  <w:u w:val="single"/>
                </w:rPr>
                <w:t xml:space="preserve">⟨10.1016/j.diii.2019.07.005⟩</w:t>
              </w:r>
            </w:hyperlink>
          </w:p>
          <w:p>
            <w:pPr/>
            <w:r>
              <w:rPr/>
              <w:t xml:space="preserve">Article dans une revue</w:t>
            </w:r>
          </w:p>
          <w:p>
            <w:pPr/>
            <w:hyperlink r:id="rId72" w:history="1">
              <w:r>
                <w:rPr>
                  <w:color w:val="#410a8c"/>
                  <w:u w:val="single"/>
                </w:rPr>
                <w:t xml:space="preserve">hal-04247048v1</w:t>
              </w:r>
            </w:hyperlink>
          </w:p>
        </w:tc>
      </w:tr>
      <w:tr>
        <w:trPr/>
        <w:tc>
          <w:tcPr>
            <w:noWrap/>
          </w:tcPr>
          <w:p>
            <w:pPr>
              <w:spacing w:after="200"/>
            </w:pPr>
            <w:hyperlink r:id="rId75" w:history="1">
              <w:r>
                <w:rPr>
                  <w:color w:val="1e198e"/>
                  <w:b w:val="1"/>
                  <w:bCs w:val="1"/>
                  <w:u w:val="single"/>
                </w:rPr>
                <w:t xml:space="preserve">Continuous Injection of Large Volumes of Cement Through a Single 10G Vertebroplasty Needle in Cases of Large Osteolytic Lesions</w:t>
              </w:r>
            </w:hyperlink>
          </w:p>
          <w:p>
            <w:pPr/>
            <w:hyperlink r:id="rId12" w:history="1">
              <w:r>
                <w:rPr>
                  <w:color w:val="#410a8c"/>
                  <w:u w:val="single"/>
                </w:rPr>
                <w:t xml:space="preserve">Julien Garnon</w:t>
              </w:r>
            </w:hyperlink>
            <w:r>
              <w:rPr/>
              <w:t xml:space="preserve">,</w:t>
            </w:r>
            <w:hyperlink r:id="rId10" w:history="1">
              <w:r>
                <w:rPr>
                  <w:color w:val="#410a8c"/>
                  <w:u w:val="single"/>
                </w:rPr>
                <w:t xml:space="preserve">Laurence Meylheuc</w:t>
              </w:r>
            </w:hyperlink>
            <w:r>
              <w:rPr/>
              <w:t xml:space="preserve">,</w:t>
            </w:r>
            <w:hyperlink r:id="rId59" w:history="1">
              <w:r>
                <w:rPr>
                  <w:color w:val="#410a8c"/>
                  <w:u w:val="single"/>
                </w:rPr>
                <w:t xml:space="preserve">Pierre Auloge</w:t>
              </w:r>
            </w:hyperlink>
            <w:r>
              <w:rPr/>
              <w:t xml:space="preserve">,</w:t>
            </w:r>
            <w:hyperlink r:id="rId33" w:history="1">
              <w:r>
                <w:rPr>
                  <w:color w:val="#410a8c"/>
                  <w:u w:val="single"/>
                </w:rPr>
                <w:t xml:space="preserve">Guillaume Koch</w:t>
              </w:r>
            </w:hyperlink>
            <w:r>
              <w:rPr/>
              <w:t xml:space="preserve">,</w:t>
            </w:r>
            <w:hyperlink r:id="rId73" w:history="1">
              <w:r>
                <w:rPr>
                  <w:color w:val="#410a8c"/>
                  <w:u w:val="single"/>
                </w:rPr>
                <w:t xml:space="preserve">Danoob Dalili</w:t>
              </w:r>
            </w:hyperlink>
            <w:r>
              <w:rPr/>
              <w:t xml:space="preserve">et al.</w:t>
            </w:r>
          </w:p>
          <w:p>
            <w:pPr/>
            <w:r>
              <w:rPr>
                <w:i w:val="1"/>
                <w:iCs w:val="1"/>
              </w:rPr>
              <w:t xml:space="preserve">CardioVascular and Interventional Radiology</w:t>
            </w:r>
            <w:r>
              <w:rPr/>
              <w:t xml:space="preserve">, 2019, 43 (4), pp.658-661. </w:t>
            </w:r>
            <w:hyperlink r:id="rId76" w:history="1">
              <w:r>
                <w:rPr>
                  <w:color w:val="#410a8c"/>
                  <w:u w:val="single"/>
                </w:rPr>
                <w:t xml:space="preserve">⟨10.1007/s00270-019-02389-1⟩</w:t>
              </w:r>
            </w:hyperlink>
          </w:p>
          <w:p>
            <w:pPr/>
            <w:r>
              <w:rPr/>
              <w:t xml:space="preserve">Article dans une revue</w:t>
            </w:r>
          </w:p>
          <w:p>
            <w:pPr/>
            <w:hyperlink r:id="rId75" w:history="1">
              <w:r>
                <w:rPr>
                  <w:color w:val="#410a8c"/>
                  <w:u w:val="single"/>
                </w:rPr>
                <w:t xml:space="preserve">hal-04250666v1</w:t>
              </w:r>
            </w:hyperlink>
          </w:p>
        </w:tc>
      </w:tr>
      <w:tr>
        <w:trPr/>
        <w:tc>
          <w:tcPr>
            <w:noWrap/>
          </w:tcPr>
          <w:p>
            <w:pPr>
              <w:spacing w:after="200"/>
            </w:pPr>
            <w:hyperlink r:id="rId77" w:history="1">
              <w:r>
                <w:rPr>
                  <w:color w:val="1e198e"/>
                  <w:b w:val="1"/>
                  <w:bCs w:val="1"/>
                  <w:u w:val="single"/>
                </w:rPr>
                <w:t xml:space="preserve">Soft Robots Manufacturing : a Review</w:t>
              </w:r>
            </w:hyperlink>
          </w:p>
          <w:p>
            <w:pPr/>
            <w:hyperlink r:id="rId47" w:history="1">
              <w:r>
                <w:rPr>
                  <w:color w:val="#410a8c"/>
                  <w:u w:val="single"/>
                </w:rPr>
                <w:t xml:space="preserve">François Schmitt</w:t>
              </w:r>
            </w:hyperlink>
            <w:r>
              <w:rPr/>
              <w:t xml:space="preserve">,</w:t>
            </w:r>
            <w:hyperlink r:id="rId48" w:history="1">
              <w:r>
                <w:rPr>
                  <w:color w:val="#410a8c"/>
                  <w:u w:val="single"/>
                </w:rPr>
                <w:t xml:space="preserve">Olivier Piccin</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p>
          <w:p>
            <w:pPr/>
            <w:r>
              <w:rPr>
                <w:i w:val="1"/>
                <w:iCs w:val="1"/>
              </w:rPr>
              <w:t xml:space="preserve">Frontiers in Robotics and AI</w:t>
            </w:r>
            <w:r>
              <w:rPr/>
              <w:t xml:space="preserve">, 2018, 5, pp.84. </w:t>
            </w:r>
            <w:hyperlink r:id="rId78" w:history="1">
              <w:r>
                <w:rPr>
                  <w:color w:val="#410a8c"/>
                  <w:u w:val="single"/>
                </w:rPr>
                <w:t xml:space="preserve">⟨10.3389/frobt.2018.00084⟩</w:t>
              </w:r>
            </w:hyperlink>
          </w:p>
          <w:p>
            <w:pPr/>
            <w:r>
              <w:rPr/>
              <w:t xml:space="preserve">Article dans une revue</w:t>
            </w:r>
          </w:p>
          <w:p>
            <w:pPr/>
            <w:hyperlink r:id="rId77" w:history="1">
              <w:r>
                <w:rPr>
                  <w:color w:val="#410a8c"/>
                  <w:u w:val="single"/>
                </w:rPr>
                <w:t xml:space="preserve">hal-03008794v1</w:t>
              </w:r>
            </w:hyperlink>
          </w:p>
        </w:tc>
      </w:tr>
      <w:tr>
        <w:trPr/>
        <w:tc>
          <w:tcPr>
            <w:noWrap/>
          </w:tcPr>
          <w:p>
            <w:pPr>
              <w:spacing w:after="200"/>
            </w:pPr>
            <w:hyperlink r:id="rId79" w:history="1">
              <w:r>
                <w:rPr>
                  <w:color w:val="1e198e"/>
                  <w:b w:val="1"/>
                  <w:bCs w:val="1"/>
                  <w:u w:val="single"/>
                </w:rPr>
                <w:t xml:space="preserve">Automatic planning of needle placement for robot-assisted percutaneous procedures</w:t>
              </w:r>
            </w:hyperlink>
          </w:p>
          <w:p>
            <w:pPr/>
            <w:hyperlink r:id="rId80" w:history="1">
              <w:r>
                <w:rPr>
                  <w:color w:val="#410a8c"/>
                  <w:u w:val="single"/>
                </w:rPr>
                <w:t xml:space="preserve">Esia Belbachir</w:t>
              </w:r>
            </w:hyperlink>
            <w:r>
              <w:rPr/>
              <w:t xml:space="preserve">,</w:t>
            </w:r>
            <w:hyperlink r:id="rId81" w:history="1">
              <w:r>
                <w:rPr>
                  <w:color w:val="#410a8c"/>
                  <w:u w:val="single"/>
                </w:rPr>
                <w:t xml:space="preserve">Ehsan Golkar</w:t>
              </w:r>
            </w:hyperlink>
            <w:r>
              <w:rPr/>
              <w:t xml:space="preserve">,</w:t>
            </w:r>
            <w:hyperlink r:id="rId11" w:history="1">
              <w:r>
                <w:rPr>
                  <w:color w:val="#410a8c"/>
                  <w:u w:val="single"/>
                </w:rPr>
                <w:t xml:space="preserve">Bernard Bayle</w:t>
              </w:r>
            </w:hyperlink>
            <w:r>
              <w:rPr/>
              <w:t xml:space="preserve">,</w:t>
            </w:r>
            <w:hyperlink r:id="rId82" w:history="1">
              <w:r>
                <w:rPr>
                  <w:color w:val="#410a8c"/>
                  <w:u w:val="single"/>
                </w:rPr>
                <w:t xml:space="preserve">Caroline Essert</w:t>
              </w:r>
            </w:hyperlink>
          </w:p>
          <w:p>
            <w:pPr/>
            <w:r>
              <w:rPr>
                <w:i w:val="1"/>
                <w:iCs w:val="1"/>
              </w:rPr>
              <w:t xml:space="preserve">International Journal of Computer Assisted Radiology and Surgery</w:t>
            </w:r>
            <w:r>
              <w:rPr/>
              <w:t xml:space="preserve">, 2018, 13 (9), </w:t>
            </w:r>
            <w:hyperlink r:id="rId83" w:history="1">
              <w:r>
                <w:rPr>
                  <w:color w:val="#410a8c"/>
                  <w:u w:val="single"/>
                </w:rPr>
                <w:t xml:space="preserve">⟨10.1007/s11548-018-1754-2⟩</w:t>
              </w:r>
            </w:hyperlink>
          </w:p>
          <w:p>
            <w:pPr/>
            <w:r>
              <w:rPr/>
              <w:t xml:space="preserve">Article dans une revue</w:t>
            </w:r>
          </w:p>
          <w:p>
            <w:pPr/>
            <w:hyperlink r:id="rId79" w:history="1">
              <w:r>
                <w:rPr>
                  <w:color w:val="#410a8c"/>
                  <w:u w:val="single"/>
                </w:rPr>
                <w:t xml:space="preserve">hal-04885036v1</w:t>
              </w:r>
            </w:hyperlink>
          </w:p>
        </w:tc>
      </w:tr>
      <w:tr>
        <w:trPr/>
        <w:tc>
          <w:tcPr>
            <w:noWrap/>
          </w:tcPr>
          <w:p>
            <w:pPr>
              <w:spacing w:after="200"/>
            </w:pPr>
            <w:hyperlink r:id="rId84" w:history="1">
              <w:r>
                <w:rPr>
                  <w:color w:val="1e198e"/>
                  <w:b w:val="1"/>
                  <w:bCs w:val="1"/>
                  <w:u w:val="single"/>
                </w:rPr>
                <w:t xml:space="preserve">Bone cement modeling for percutaneous vertebroplasty</w:t>
              </w:r>
            </w:hyperlink>
          </w:p>
          <w:p>
            <w:pPr/>
            <w:hyperlink r:id="rId85" w:history="1">
              <w:r>
                <w:rPr>
                  <w:color w:val="#410a8c"/>
                  <w:u w:val="single"/>
                </w:rPr>
                <w:t xml:space="preserve">Nicole Lepoutre</w:t>
              </w:r>
            </w:hyperlink>
            <w:r>
              <w:rPr/>
              <w:t xml:space="preserve">,</w:t>
            </w:r>
            <w:hyperlink r:id="rId10" w:history="1">
              <w:r>
                <w:rPr>
                  <w:color w:val="#410a8c"/>
                  <w:u w:val="single"/>
                </w:rPr>
                <w:t xml:space="preserve">Laurence Meylheuc</w:t>
              </w:r>
            </w:hyperlink>
            <w:r>
              <w:rPr/>
              <w:t xml:space="preserve">,</w:t>
            </w:r>
            <w:hyperlink r:id="rId86" w:history="1">
              <w:r>
                <w:rPr>
                  <w:color w:val="#410a8c"/>
                  <w:u w:val="single"/>
                </w:rPr>
                <w:t xml:space="preserve">Gabriela Bara Iuliana</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p>
          <w:p>
            <w:pPr/>
            <w:r>
              <w:rPr>
                <w:i w:val="1"/>
                <w:iCs w:val="1"/>
              </w:rPr>
              <w:t xml:space="preserve">Journal of Biomedical Materials Research Part B: Applied Biomaterials</w:t>
            </w:r>
            <w:r>
              <w:rPr/>
              <w:t xml:space="preserve">, 2018, 107 (5), pp.1504-1515. </w:t>
            </w:r>
            <w:hyperlink r:id="rId87" w:history="1">
              <w:r>
                <w:rPr>
                  <w:color w:val="#410a8c"/>
                  <w:u w:val="single"/>
                </w:rPr>
                <w:t xml:space="preserve">⟨10.1002/jbm.b.34242⟩</w:t>
              </w:r>
            </w:hyperlink>
          </w:p>
          <w:p>
            <w:pPr/>
            <w:r>
              <w:rPr/>
              <w:t xml:space="preserve">Article dans une revue</w:t>
            </w:r>
          </w:p>
          <w:p>
            <w:pPr/>
            <w:hyperlink r:id="rId84" w:history="1">
              <w:r>
                <w:rPr>
                  <w:color w:val="#410a8c"/>
                  <w:u w:val="single"/>
                </w:rPr>
                <w:t xml:space="preserve">hal-04599730v1</w:t>
              </w:r>
            </w:hyperlink>
          </w:p>
        </w:tc>
      </w:tr>
      <w:tr>
        <w:trPr/>
        <w:tc>
          <w:tcPr>
            <w:noWrap/>
          </w:tcPr>
          <w:p>
            <w:pPr>
              <w:spacing w:after="200"/>
            </w:pPr>
            <w:hyperlink r:id="rId88" w:history="1">
              <w:r>
                <w:rPr>
                  <w:color w:val="1e198e"/>
                  <w:b w:val="1"/>
                  <w:bCs w:val="1"/>
                  <w:u w:val="single"/>
                </w:rPr>
                <w:t xml:space="preserve">Control of cable-driven manipulators in the presence of friction</w:t>
              </w:r>
            </w:hyperlink>
          </w:p>
          <w:p>
            <w:pPr/>
            <w:hyperlink r:id="rId89" w:history="1">
              <w:r>
                <w:rPr>
                  <w:color w:val="#410a8c"/>
                  <w:u w:val="single"/>
                </w:rPr>
                <w:t xml:space="preserve">Salih Abdelaziz</w:t>
              </w:r>
            </w:hyperlink>
            <w:r>
              <w:rPr/>
              <w:t xml:space="preserve">,</w:t>
            </w:r>
            <w:hyperlink r:id="rId32" w:history="1">
              <w:r>
                <w:rPr>
                  <w:color w:val="#410a8c"/>
                  <w:u w:val="single"/>
                </w:rPr>
                <w:t xml:space="preserve">Laurent Barbé</w:t>
              </w:r>
            </w:hyperlink>
            <w:r>
              <w:rPr/>
              <w:t xml:space="preserve">,</w:t>
            </w:r>
            <w:hyperlink r:id="rId49" w:history="1">
              <w:r>
                <w:rPr>
                  <w:color w:val="#410a8c"/>
                  <w:u w:val="single"/>
                </w:rPr>
                <w:t xml:space="preserve">Pierre Renaud</w:t>
              </w:r>
            </w:hyperlink>
            <w:r>
              <w:rPr/>
              <w:t xml:space="preserve">,</w:t>
            </w:r>
            <w:hyperlink r:id="rId90" w:history="1">
              <w:r>
                <w:rPr>
                  <w:color w:val="#410a8c"/>
                  <w:u w:val="single"/>
                </w:rPr>
                <w:t xml:space="preserve">Michel de Mathelin</w:t>
              </w:r>
            </w:hyperlink>
            <w:r>
              <w:rPr/>
              <w:t xml:space="preserve">,</w:t>
            </w:r>
            <w:hyperlink r:id="rId11" w:history="1">
              <w:r>
                <w:rPr>
                  <w:color w:val="#410a8c"/>
                  <w:u w:val="single"/>
                </w:rPr>
                <w:t xml:space="preserve">Bernard Bayle</w:t>
              </w:r>
            </w:hyperlink>
          </w:p>
          <w:p>
            <w:pPr/>
            <w:r>
              <w:rPr>
                <w:i w:val="1"/>
                <w:iCs w:val="1"/>
              </w:rPr>
              <w:t xml:space="preserve">Mechanism and Machine Theory</w:t>
            </w:r>
            <w:r>
              <w:rPr/>
              <w:t xml:space="preserve">, 2017, 107, pp.139-147. </w:t>
            </w:r>
            <w:hyperlink r:id="rId91" w:history="1">
              <w:r>
                <w:rPr>
                  <w:color w:val="#410a8c"/>
                  <w:u w:val="single"/>
                </w:rPr>
                <w:t xml:space="preserve">⟨10.1016/j.mechmachtheory.2016.09.014⟩</w:t>
              </w:r>
            </w:hyperlink>
          </w:p>
          <w:p>
            <w:pPr/>
            <w:r>
              <w:rPr/>
              <w:t xml:space="preserve">Article dans une revue</w:t>
            </w:r>
          </w:p>
          <w:p>
            <w:pPr/>
            <w:hyperlink r:id="rId88" w:history="1">
              <w:r>
                <w:rPr>
                  <w:color w:val="#410a8c"/>
                  <w:u w:val="single"/>
                </w:rPr>
                <w:t xml:space="preserve">lirmm-01878600v1</w:t>
              </w:r>
            </w:hyperlink>
          </w:p>
        </w:tc>
      </w:tr>
      <w:tr>
        <w:trPr/>
        <w:tc>
          <w:tcPr>
            <w:noWrap/>
          </w:tcPr>
          <w:p>
            <w:pPr>
              <w:spacing w:after="200"/>
            </w:pPr>
            <w:hyperlink r:id="rId92" w:history="1">
              <w:r>
                <w:rPr>
                  <w:color w:val="1e198e"/>
                  <w:b w:val="1"/>
                  <w:bCs w:val="1"/>
                  <w:u w:val="single"/>
                </w:rPr>
                <w:t xml:space="preserve">La robotique au service de la stimulation magnétique transcrânienne (TMS)</w:t>
              </w:r>
            </w:hyperlink>
          </w:p>
          <w:p>
            <w:pPr/>
            <w:hyperlink r:id="rId93" w:history="1">
              <w:r>
                <w:rPr>
                  <w:color w:val="#410a8c"/>
                  <w:u w:val="single"/>
                </w:rPr>
                <w:t xml:space="preserve">Romuald Ginhoux</w:t>
              </w:r>
            </w:hyperlink>
            <w:r>
              <w:rPr/>
              <w:t xml:space="preserve">,</w:t>
            </w:r>
            <w:hyperlink r:id="rId11" w:history="1">
              <w:r>
                <w:rPr>
                  <w:color w:val="#410a8c"/>
                  <w:u w:val="single"/>
                </w:rPr>
                <w:t xml:space="preserve">Bernard Bayle</w:t>
              </w:r>
            </w:hyperlink>
            <w:r>
              <w:rPr/>
              <w:t xml:space="preserve">,</w:t>
            </w:r>
            <w:hyperlink r:id="rId49" w:history="1">
              <w:r>
                <w:rPr>
                  <w:color w:val="#410a8c"/>
                  <w:u w:val="single"/>
                </w:rPr>
                <w:t xml:space="preserve">Pierre Renaud</w:t>
              </w:r>
            </w:hyperlink>
          </w:p>
          <w:p>
            <w:pPr/>
            <w:r>
              <w:rPr>
                <w:i w:val="1"/>
                <w:iCs w:val="1"/>
              </w:rPr>
              <w:t xml:space="preserve">Neurophysiologie Clinique = Clinical Neurophysiology</w:t>
            </w:r>
            <w:r>
              <w:rPr/>
              <w:t xml:space="preserve">, 2016, 46 (2), pp.85. </w:t>
            </w:r>
            <w:hyperlink r:id="rId94" w:history="1">
              <w:r>
                <w:rPr>
                  <w:color w:val="#410a8c"/>
                  <w:u w:val="single"/>
                </w:rPr>
                <w:t xml:space="preserve">⟨10.1016/j.neucli.2016.05.049⟩</w:t>
              </w:r>
            </w:hyperlink>
          </w:p>
          <w:p>
            <w:pPr/>
            <w:r>
              <w:rPr/>
              <w:t xml:space="preserve">Article dans une revue</w:t>
            </w:r>
          </w:p>
          <w:p>
            <w:pPr/>
            <w:hyperlink r:id="rId92" w:history="1">
              <w:r>
                <w:rPr>
                  <w:color w:val="#410a8c"/>
                  <w:u w:val="single"/>
                </w:rPr>
                <w:t xml:space="preserve">hal-04240015v1</w:t>
              </w:r>
            </w:hyperlink>
          </w:p>
        </w:tc>
      </w:tr>
      <w:tr>
        <w:trPr/>
        <w:tc>
          <w:tcPr>
            <w:noWrap/>
          </w:tcPr>
          <w:p>
            <w:pPr>
              <w:spacing w:after="200"/>
            </w:pPr>
            <w:hyperlink r:id="rId95" w:history="1">
              <w:r>
                <w:rPr>
                  <w:color w:val="1e198e"/>
                  <w:b w:val="1"/>
                  <w:bCs w:val="1"/>
                  <w:u w:val="single"/>
                </w:rPr>
                <w:t xml:space="preserve">Design and Modeling of a Polymer Force Sensor</w:t>
              </w:r>
            </w:hyperlink>
          </w:p>
          <w:p>
            <w:pPr/>
            <w:hyperlink r:id="rId96" w:history="1">
              <w:r>
                <w:rPr>
                  <w:color w:val="#410a8c"/>
                  <w:u w:val="single"/>
                </w:rPr>
                <w:t xml:space="preserve">Nitish Kumar</w:t>
              </w:r>
            </w:hyperlink>
            <w:r>
              <w:rPr/>
              <w:t xml:space="preserve">,</w:t>
            </w:r>
            <w:hyperlink r:id="rId48" w:history="1">
              <w:r>
                <w:rPr>
                  <w:color w:val="#410a8c"/>
                  <w:u w:val="single"/>
                </w:rPr>
                <w:t xml:space="preserve">Olivier Piccin</w:t>
              </w:r>
            </w:hyperlink>
            <w:r>
              <w:rPr/>
              <w:t xml:space="preserve">,</w:t>
            </w:r>
            <w:hyperlink r:id="rId10" w:history="1">
              <w:r>
                <w:rPr>
                  <w:color w:val="#410a8c"/>
                  <w:u w:val="single"/>
                </w:rPr>
                <w:t xml:space="preserve">Laurence Meylheuc</w:t>
              </w:r>
            </w:hyperlink>
            <w:r>
              <w:rPr/>
              <w:t xml:space="preserve">,</w:t>
            </w:r>
            <w:hyperlink r:id="rId97" w:history="1">
              <w:r>
                <w:rPr>
                  <w:color w:val="#410a8c"/>
                  <w:u w:val="single"/>
                </w:rPr>
                <w:t xml:space="preserve">Laurent Barbe</w:t>
              </w:r>
            </w:hyperlink>
            <w:r>
              <w:rPr/>
              <w:t xml:space="preserve">,</w:t>
            </w:r>
            <w:hyperlink r:id="rId11" w:history="1">
              <w:r>
                <w:rPr>
                  <w:color w:val="#410a8c"/>
                  <w:u w:val="single"/>
                </w:rPr>
                <w:t xml:space="preserve">Bernard Bayle</w:t>
              </w:r>
            </w:hyperlink>
          </w:p>
          <w:p>
            <w:pPr/>
            <w:r>
              <w:rPr>
                <w:i w:val="1"/>
                <w:iCs w:val="1"/>
              </w:rPr>
              <w:t xml:space="preserve">IEEE/ASME Transactions on Mechatronics</w:t>
            </w:r>
            <w:r>
              <w:rPr/>
              <w:t xml:space="preserve">, 2015, 21 (1), pp.555-564. </w:t>
            </w:r>
            <w:hyperlink r:id="rId98" w:history="1">
              <w:r>
                <w:rPr>
                  <w:color w:val="#410a8c"/>
                  <w:u w:val="single"/>
                </w:rPr>
                <w:t xml:space="preserve">⟨10.1109/TMECH.2015.2448662⟩</w:t>
              </w:r>
            </w:hyperlink>
          </w:p>
          <w:p>
            <w:pPr/>
            <w:r>
              <w:rPr/>
              <w:t xml:space="preserve">Article dans une revue</w:t>
            </w:r>
          </w:p>
          <w:p>
            <w:pPr/>
            <w:hyperlink r:id="rId95" w:history="1">
              <w:r>
                <w:rPr>
                  <w:color w:val="#410a8c"/>
                  <w:u w:val="single"/>
                </w:rPr>
                <w:t xml:space="preserve">hal-02320641v1</w:t>
              </w:r>
            </w:hyperlink>
          </w:p>
        </w:tc>
      </w:tr>
      <w:tr>
        <w:trPr/>
        <w:tc>
          <w:tcPr>
            <w:noWrap/>
          </w:tcPr>
          <w:p>
            <w:pPr>
              <w:spacing w:after="200"/>
            </w:pPr>
            <w:hyperlink r:id="rId99" w:history="1">
              <w:r>
                <w:rPr>
                  <w:color w:val="1e198e"/>
                  <w:b w:val="1"/>
                  <w:bCs w:val="1"/>
                  <w:u w:val="single"/>
                </w:rPr>
                <w:t xml:space="preserve">A task-based type synthesis of novel 2T2R parallel mechanisms</w:t>
              </w:r>
            </w:hyperlink>
          </w:p>
          <w:p>
            <w:pPr/>
            <w:hyperlink r:id="rId96" w:history="1">
              <w:r>
                <w:rPr>
                  <w:color w:val="#410a8c"/>
                  <w:u w:val="single"/>
                </w:rPr>
                <w:t xml:space="preserve">Nitish Kumar</w:t>
              </w:r>
            </w:hyperlink>
            <w:r>
              <w:rPr/>
              <w:t xml:space="preserve">,</w:t>
            </w:r>
            <w:hyperlink r:id="rId48" w:history="1">
              <w:r>
                <w:rPr>
                  <w:color w:val="#410a8c"/>
                  <w:u w:val="single"/>
                </w:rPr>
                <w:t xml:space="preserve">Olivier Piccin</w:t>
              </w:r>
            </w:hyperlink>
            <w:r>
              <w:rPr/>
              <w:t xml:space="preserve">,</w:t>
            </w:r>
            <w:hyperlink r:id="rId11" w:history="1">
              <w:r>
                <w:rPr>
                  <w:color w:val="#410a8c"/>
                  <w:u w:val="single"/>
                </w:rPr>
                <w:t xml:space="preserve">Bernard Bayle</w:t>
              </w:r>
            </w:hyperlink>
          </w:p>
          <w:p>
            <w:pPr/>
            <w:r>
              <w:rPr>
                <w:i w:val="1"/>
                <w:iCs w:val="1"/>
              </w:rPr>
              <w:t xml:space="preserve">Mechanism and Machine Theory</w:t>
            </w:r>
            <w:r>
              <w:rPr/>
              <w:t xml:space="preserve">, 2014, pp.59-72. </w:t>
            </w:r>
            <w:hyperlink r:id="rId100" w:history="1">
              <w:r>
                <w:rPr>
                  <w:color w:val="#410a8c"/>
                  <w:u w:val="single"/>
                </w:rPr>
                <w:t xml:space="preserve">⟨10.1016/j.mechmachtheory.2014.02.007⟩</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hal-04247036v1</w:t>
              </w:r>
            </w:hyperlink>
          </w:p>
        </w:tc>
      </w:tr>
      <w:tr>
        <w:trPr/>
        <w:tc>
          <w:tcPr>
            <w:noWrap/>
          </w:tcPr>
          <w:p>
            <w:pPr>
              <w:spacing w:after="200"/>
            </w:pPr>
            <w:hyperlink r:id="rId102" w:history="1">
              <w:r>
                <w:rPr>
                  <w:color w:val="1e198e"/>
                  <w:b w:val="1"/>
                  <w:bCs w:val="1"/>
                  <w:u w:val="single"/>
                </w:rPr>
                <w:t xml:space="preserve">Design of a Magnetic Resonance Imaging-Compatible Cable-Driven Manipulator With New Instrumentation and Synthesis Methods</w:t>
              </w:r>
            </w:hyperlink>
          </w:p>
          <w:p>
            <w:pPr/>
            <w:hyperlink r:id="rId89" w:history="1">
              <w:r>
                <w:rPr>
                  <w:color w:val="#410a8c"/>
                  <w:u w:val="single"/>
                </w:rPr>
                <w:t xml:space="preserve">Salih Abdelaziz</w:t>
              </w:r>
            </w:hyperlink>
            <w:r>
              <w:rPr/>
              <w:t xml:space="preserve">,</w:t>
            </w:r>
            <w:hyperlink r:id="rId103" w:history="1">
              <w:r>
                <w:rPr>
                  <w:color w:val="#410a8c"/>
                  <w:u w:val="single"/>
                </w:rPr>
                <w:t xml:space="preserve">Laure Esteveny</w:t>
              </w:r>
            </w:hyperlink>
            <w:r>
              <w:rPr/>
              <w:t xml:space="preserve">,</w:t>
            </w:r>
            <w:hyperlink r:id="rId32" w:history="1">
              <w:r>
                <w:rPr>
                  <w:color w:val="#410a8c"/>
                  <w:u w:val="single"/>
                </w:rPr>
                <w:t xml:space="preserve">Laurent Barbé</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et al.</w:t>
            </w:r>
          </w:p>
          <w:p>
            <w:pPr/>
            <w:r>
              <w:rPr>
                <w:i w:val="1"/>
                <w:iCs w:val="1"/>
              </w:rPr>
              <w:t xml:space="preserve">Journal of Mechanical Design</w:t>
            </w:r>
            <w:r>
              <w:rPr/>
              <w:t xml:space="preserve">, 2014, 136 (9), pp.091006. </w:t>
            </w:r>
            <w:hyperlink r:id="rId104" w:history="1">
              <w:r>
                <w:rPr>
                  <w:color w:val="#410a8c"/>
                  <w:u w:val="single"/>
                </w:rPr>
                <w:t xml:space="preserve">⟨10.1115/1.4027783⟩</w:t>
              </w:r>
            </w:hyperlink>
          </w:p>
          <w:p>
            <w:pPr/>
            <w:r>
              <w:rPr/>
              <w:t xml:space="preserve">Article dans une revue</w:t>
            </w:r>
          </w:p>
          <w:p>
            <w:pPr/>
            <w:hyperlink r:id="rId102" w:history="1">
              <w:r>
                <w:rPr>
                  <w:color w:val="#410a8c"/>
                  <w:u w:val="single"/>
                </w:rPr>
                <w:t xml:space="preserve">lirmm-01349877v1</w:t>
              </w:r>
            </w:hyperlink>
          </w:p>
        </w:tc>
      </w:tr>
      <w:tr>
        <w:trPr/>
        <w:tc>
          <w:tcPr>
            <w:noWrap/>
          </w:tcPr>
          <w:p>
            <w:pPr>
              <w:spacing w:after="200"/>
            </w:pPr>
            <w:hyperlink r:id="rId105" w:history="1">
              <w:r>
                <w:rPr>
                  <w:color w:val="1e198e"/>
                  <w:b w:val="1"/>
                  <w:bCs w:val="1"/>
                  <w:u w:val="single"/>
                </w:rPr>
                <w:t xml:space="preserve">Design and Development of a Robotized System Coupled to µCT Imaging for Intratumoral Drug Evaluation in a HCC Mouse Model</w:t>
              </w:r>
            </w:hyperlink>
          </w:p>
          <w:p>
            <w:pPr/>
            <w:hyperlink r:id="rId106" w:history="1">
              <w:r>
                <w:rPr>
                  <w:color w:val="#410a8c"/>
                  <w:u w:val="single"/>
                </w:rPr>
                <w:t xml:space="preserve">Gaétan Bour</w:t>
              </w:r>
            </w:hyperlink>
            <w:r>
              <w:rPr/>
              <w:t xml:space="preserve">,</w:t>
            </w:r>
            <w:hyperlink r:id="rId107" w:history="1">
              <w:r>
                <w:rPr>
                  <w:color w:val="#410a8c"/>
                  <w:u w:val="single"/>
                </w:rPr>
                <w:t xml:space="preserve">Fernand Martel</w:t>
              </w:r>
            </w:hyperlink>
            <w:r>
              <w:rPr/>
              <w:t xml:space="preserve">,</w:t>
            </w:r>
            <w:hyperlink r:id="rId108" w:history="1">
              <w:r>
                <w:rPr>
                  <w:color w:val="#410a8c"/>
                  <w:u w:val="single"/>
                </w:rPr>
                <w:t xml:space="preserve">Laurent Goffin</w:t>
              </w:r>
            </w:hyperlink>
            <w:r>
              <w:rPr/>
              <w:t xml:space="preserve">,</w:t>
            </w:r>
            <w:hyperlink r:id="rId11" w:history="1">
              <w:r>
                <w:rPr>
                  <w:color w:val="#410a8c"/>
                  <w:u w:val="single"/>
                </w:rPr>
                <w:t xml:space="preserve">Bernard Bayle</w:t>
              </w:r>
            </w:hyperlink>
            <w:r>
              <w:rPr/>
              <w:t xml:space="preserve">,</w:t>
            </w:r>
            <w:hyperlink r:id="rId109" w:history="1">
              <w:r>
                <w:rPr>
                  <w:color w:val="#410a8c"/>
                  <w:u w:val="single"/>
                </w:rPr>
                <w:t xml:space="preserve">Jacques Gangloff</w:t>
              </w:r>
            </w:hyperlink>
            <w:r>
              <w:rPr/>
              <w:t xml:space="preserve">et al.</w:t>
            </w:r>
          </w:p>
          <w:p>
            <w:pPr/>
            <w:r>
              <w:rPr>
                <w:i w:val="1"/>
                <w:iCs w:val="1"/>
              </w:rPr>
              <w:t xml:space="preserve">PLoS ONE</w:t>
            </w:r>
            <w:r>
              <w:rPr/>
              <w:t xml:space="preserve">, 2014, 9 (9), pp.e106675. </w:t>
            </w:r>
            <w:hyperlink r:id="rId110" w:history="1">
              <w:r>
                <w:rPr>
                  <w:color w:val="#410a8c"/>
                  <w:u w:val="single"/>
                </w:rPr>
                <w:t xml:space="preserve">⟨10.1371/journal.pone.0106675⟩</w:t>
              </w:r>
            </w:hyperlink>
          </w:p>
          <w:p>
            <w:pPr/>
            <w:r>
              <w:rPr/>
              <w:t xml:space="preserve">Article dans une revue</w:t>
            </w:r>
          </w:p>
          <w:p>
            <w:pPr/>
            <w:hyperlink r:id="rId105" w:history="1">
              <w:r>
                <w:rPr>
                  <w:color w:val="#410a8c"/>
                  <w:u w:val="single"/>
                </w:rPr>
                <w:t xml:space="preserve">hal-04965237v1</w:t>
              </w:r>
            </w:hyperlink>
          </w:p>
        </w:tc>
      </w:tr>
      <w:tr>
        <w:trPr/>
        <w:tc>
          <w:tcPr>
            <w:noWrap/>
          </w:tcPr>
          <w:p>
            <w:pPr>
              <w:spacing w:after="200"/>
            </w:pPr>
            <w:hyperlink r:id="rId111" w:history="1">
              <w:r>
                <w:rPr>
                  <w:color w:val="1e198e"/>
                  <w:b w:val="1"/>
                  <w:bCs w:val="1"/>
                  <w:u w:val="single"/>
                </w:rPr>
                <w:t xml:space="preserve">Design and In Vivo Evaluation of a Robotized Needle Insertion System for Small Animals</w:t>
              </w:r>
            </w:hyperlink>
          </w:p>
          <w:p>
            <w:pPr/>
            <w:hyperlink r:id="rId108" w:history="1">
              <w:r>
                <w:rPr>
                  <w:color w:val="#410a8c"/>
                  <w:u w:val="single"/>
                </w:rPr>
                <w:t xml:space="preserve">Laurent Goffin</w:t>
              </w:r>
            </w:hyperlink>
            <w:r>
              <w:rPr/>
              <w:t xml:space="preserve">,</w:t>
            </w:r>
            <w:hyperlink r:id="rId112" w:history="1">
              <w:r>
                <w:rPr>
                  <w:color w:val="#410a8c"/>
                  <w:u w:val="single"/>
                </w:rPr>
                <w:t xml:space="preserve">Gaëtan Bour</w:t>
              </w:r>
            </w:hyperlink>
            <w:r>
              <w:rPr/>
              <w:t xml:space="preserve">,</w:t>
            </w:r>
            <w:hyperlink r:id="rId107" w:history="1">
              <w:r>
                <w:rPr>
                  <w:color w:val="#410a8c"/>
                  <w:u w:val="single"/>
                </w:rPr>
                <w:t xml:space="preserve">Fernand Martel</w:t>
              </w:r>
            </w:hyperlink>
            <w:r>
              <w:rPr/>
              <w:t xml:space="preserve">,</w:t>
            </w:r>
            <w:hyperlink r:id="rId113" w:history="1">
              <w:r>
                <w:rPr>
                  <w:color w:val="#410a8c"/>
                  <w:u w:val="single"/>
                </w:rPr>
                <w:t xml:space="preserve">Stéphane Nicolau</w:t>
              </w:r>
            </w:hyperlink>
            <w:r>
              <w:rPr/>
              <w:t xml:space="preserve">,</w:t>
            </w:r>
            <w:hyperlink r:id="rId109" w:history="1">
              <w:r>
                <w:rPr>
                  <w:color w:val="#410a8c"/>
                  <w:u w:val="single"/>
                </w:rPr>
                <w:t xml:space="preserve">Jacques Gangloff</w:t>
              </w:r>
            </w:hyperlink>
            <w:r>
              <w:rPr/>
              <w:t xml:space="preserve">et al.</w:t>
            </w:r>
          </w:p>
          <w:p>
            <w:pPr/>
            <w:r>
              <w:rPr>
                <w:i w:val="1"/>
                <w:iCs w:val="1"/>
              </w:rPr>
              <w:t xml:space="preserve">IEEE Transactions on Biomedical Engineering</w:t>
            </w:r>
            <w:r>
              <w:rPr/>
              <w:t xml:space="preserve">, 2013, 60 (8), pp.2193-2204. </w:t>
            </w:r>
            <w:hyperlink r:id="rId114" w:history="1">
              <w:r>
                <w:rPr>
                  <w:color w:val="#410a8c"/>
                  <w:u w:val="single"/>
                </w:rPr>
                <w:t xml:space="preserve">⟨10.1109/TBME.2013.2243728⟩</w:t>
              </w:r>
            </w:hyperlink>
          </w:p>
          <w:p>
            <w:pPr/>
            <w:r>
              <w:rPr/>
              <w:t xml:space="preserve">Article dans une revue</w:t>
            </w:r>
          </w:p>
          <w:p>
            <w:pPr/>
            <w:hyperlink r:id="rId111" w:history="1">
              <w:r>
                <w:rPr>
                  <w:color w:val="#410a8c"/>
                  <w:u w:val="single"/>
                </w:rPr>
                <w:t xml:space="preserve">hal-05000364v1</w:t>
              </w:r>
            </w:hyperlink>
          </w:p>
        </w:tc>
      </w:tr>
      <w:tr>
        <w:trPr/>
        <w:tc>
          <w:tcPr>
            <w:noWrap/>
          </w:tcPr>
          <w:p>
            <w:pPr>
              <w:spacing w:after="200"/>
            </w:pPr>
            <w:hyperlink r:id="rId115" w:history="1">
              <w:r>
                <w:rPr>
                  <w:color w:val="1e198e"/>
                  <w:b w:val="1"/>
                  <w:bCs w:val="1"/>
                  <w:u w:val="single"/>
                </w:rPr>
                <w:t xml:space="preserve">Design considerations for a novel MRI compatible manipulator for prostate cryoablation</w:t>
              </w:r>
            </w:hyperlink>
          </w:p>
          <w:p>
            <w:pPr/>
            <w:hyperlink r:id="rId89" w:history="1">
              <w:r>
                <w:rPr>
                  <w:color w:val="#410a8c"/>
                  <w:u w:val="single"/>
                </w:rPr>
                <w:t xml:space="preserve">Salih Abdelaziz</w:t>
              </w:r>
            </w:hyperlink>
            <w:r>
              <w:rPr/>
              <w:t xml:space="preserve">,</w:t>
            </w:r>
            <w:hyperlink r:id="rId103" w:history="1">
              <w:r>
                <w:rPr>
                  <w:color w:val="#410a8c"/>
                  <w:u w:val="single"/>
                </w:rPr>
                <w:t xml:space="preserve">Laure Esteveny</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w:t>
            </w:r>
            <w:hyperlink r:id="rId32" w:history="1">
              <w:r>
                <w:rPr>
                  <w:color w:val="#410a8c"/>
                  <w:u w:val="single"/>
                </w:rPr>
                <w:t xml:space="preserve">Laurent Barbé</w:t>
              </w:r>
            </w:hyperlink>
            <w:r>
              <w:rPr/>
              <w:t xml:space="preserve">et al.</w:t>
            </w:r>
          </w:p>
          <w:p>
            <w:pPr/>
            <w:r>
              <w:rPr>
                <w:i w:val="1"/>
                <w:iCs w:val="1"/>
              </w:rPr>
              <w:t xml:space="preserve">International Journal of Computer Assisted Radiology and Surgery</w:t>
            </w:r>
            <w:r>
              <w:rPr/>
              <w:t xml:space="preserve">, 2011, 6, pp.811-819. </w:t>
            </w:r>
            <w:hyperlink r:id="rId116" w:history="1">
              <w:r>
                <w:rPr>
                  <w:color w:val="#410a8c"/>
                  <w:u w:val="single"/>
                </w:rPr>
                <w:t xml:space="preserve">⟨10.1007/s11548-011-0558-4⟩</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hal-03931884v1</w:t>
              </w:r>
            </w:hyperlink>
          </w:p>
        </w:tc>
      </w:tr>
      <w:tr>
        <w:trPr/>
        <w:tc>
          <w:tcPr>
            <w:noWrap/>
          </w:tcPr>
          <w:p>
            <w:pPr>
              <w:spacing w:after="200"/>
            </w:pPr>
            <w:hyperlink r:id="rId118" w:history="1">
              <w:r>
                <w:rPr>
                  <w:color w:val="1e198e"/>
                  <w:b w:val="1"/>
                  <w:bCs w:val="1"/>
                  <w:u w:val="single"/>
                </w:rPr>
                <w:t xml:space="preserve">Modeling and evaluation of low cost force sensors</w:t>
              </w:r>
            </w:hyperlink>
          </w:p>
          <w:p>
            <w:pPr/>
            <w:hyperlink r:id="rId119" w:history="1">
              <w:r>
                <w:rPr>
                  <w:color w:val="#410a8c"/>
                  <w:u w:val="single"/>
                </w:rPr>
                <w:t xml:space="preserve">Cyrille Lebossé</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w:t>
            </w:r>
            <w:hyperlink r:id="rId90" w:history="1">
              <w:r>
                <w:rPr>
                  <w:color w:val="#410a8c"/>
                  <w:u w:val="single"/>
                </w:rPr>
                <w:t xml:space="preserve">Michel de Mathelin</w:t>
              </w:r>
            </w:hyperlink>
          </w:p>
          <w:p>
            <w:pPr/>
            <w:r>
              <w:rPr>
                <w:i w:val="1"/>
                <w:iCs w:val="1"/>
              </w:rPr>
              <w:t xml:space="preserve">IEEE Transactions on Robotics</w:t>
            </w:r>
            <w:r>
              <w:rPr/>
              <w:t xml:space="preserve">, 2011, 27 (4), pp.815-822. </w:t>
            </w:r>
            <w:hyperlink r:id="rId120" w:history="1">
              <w:r>
                <w:rPr>
                  <w:color w:val="#410a8c"/>
                  <w:u w:val="single"/>
                </w:rPr>
                <w:t xml:space="preserve">⟨10.1109/TRO.2011.2119850⟩</w:t>
              </w:r>
            </w:hyperlink>
          </w:p>
          <w:p>
            <w:pPr/>
            <w:r>
              <w:rPr/>
              <w:t xml:space="preserve">Article dans une revue</w:t>
            </w:r>
          </w:p>
          <w:p>
            <w:pPr/>
            <w:hyperlink r:id="rId118" w:history="1">
              <w:r>
                <w:rPr>
                  <w:color w:val="#410a8c"/>
                  <w:u w:val="single"/>
                </w:rPr>
                <w:t xml:space="preserve">hal-03931885v1</w:t>
              </w:r>
            </w:hyperlink>
          </w:p>
        </w:tc>
      </w:tr>
      <w:tr>
        <w:trPr/>
        <w:tc>
          <w:tcPr>
            <w:noWrap/>
          </w:tcPr>
          <w:p>
            <w:pPr>
              <w:spacing w:after="200"/>
            </w:pPr>
            <w:hyperlink r:id="rId121" w:history="1">
              <w:r>
                <w:rPr>
                  <w:color w:val="1e198e"/>
                  <w:b w:val="1"/>
                  <w:bCs w:val="1"/>
                  <w:u w:val="single"/>
                </w:rPr>
                <w:t xml:space="preserve">Design and Evaluation of a Robotic System for Transcranial Magnetic Stimulation</w:t>
              </w:r>
            </w:hyperlink>
          </w:p>
          <w:p>
            <w:pPr/>
            <w:hyperlink r:id="rId122" w:history="1">
              <w:r>
                <w:rPr>
                  <w:color w:val="#410a8c"/>
                  <w:u w:val="single"/>
                </w:rPr>
                <w:t xml:space="preserve">Lucile Zorn</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w:t>
            </w:r>
            <w:hyperlink r:id="rId108" w:history="1">
              <w:r>
                <w:rPr>
                  <w:color w:val="#410a8c"/>
                  <w:u w:val="single"/>
                </w:rPr>
                <w:t xml:space="preserve">Laurent Goffin</w:t>
              </w:r>
            </w:hyperlink>
            <w:r>
              <w:rPr/>
              <w:t xml:space="preserve">,</w:t>
            </w:r>
            <w:hyperlink r:id="rId123" w:history="1">
              <w:r>
                <w:rPr>
                  <w:color w:val="#410a8c"/>
                  <w:u w:val="single"/>
                </w:rPr>
                <w:t xml:space="preserve">Cyrille Lebosse</w:t>
              </w:r>
            </w:hyperlink>
            <w:r>
              <w:rPr/>
              <w:t xml:space="preserve">et al.</w:t>
            </w:r>
          </w:p>
          <w:p>
            <w:pPr/>
            <w:r>
              <w:rPr>
                <w:i w:val="1"/>
                <w:iCs w:val="1"/>
              </w:rPr>
              <w:t xml:space="preserve">IEEE Transactions on Biomedical Engineering</w:t>
            </w:r>
            <w:r>
              <w:rPr/>
              <w:t xml:space="preserve">, 2011, 59 (3), pp.805-815. </w:t>
            </w:r>
            <w:hyperlink r:id="rId124" w:history="1">
              <w:r>
                <w:rPr>
                  <w:color w:val="#410a8c"/>
                  <w:u w:val="single"/>
                </w:rPr>
                <w:t xml:space="preserve">⟨10.1109/TBME.2011.2179938⟩</w:t>
              </w:r>
            </w:hyperlink>
          </w:p>
          <w:p>
            <w:pPr/>
            <w:r>
              <w:rPr/>
              <w:t xml:space="preserve">Article dans une revue</w:t>
            </w:r>
          </w:p>
          <w:p>
            <w:pPr/>
            <w:hyperlink r:id="rId121" w:history="1">
              <w:r>
                <w:rPr>
                  <w:color w:val="#410a8c"/>
                  <w:u w:val="single"/>
                </w:rPr>
                <w:t xml:space="preserve">hal-03931883v1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Stiffness Perception Device Based on Skin-Stretch for Laparoscopic Surgery: Radial Palpation and Influence of the Fulcrum Effect</w:t>
              </w:r>
            </w:hyperlink>
          </w:p>
          <w:p>
            <w:pPr/>
            <w:hyperlink r:id="rId15" w:history="1">
              <w:r>
                <w:rPr>
                  <w:color w:val="#410a8c"/>
                  <w:u w:val="single"/>
                </w:rPr>
                <w:t xml:space="preserve">Charlélie Saudrais</w:t>
              </w:r>
            </w:hyperlink>
            <w:r>
              <w:rPr/>
              <w:t xml:space="preserve">,</w:t>
            </w:r>
            <w:hyperlink r:id="rId11" w:history="1">
              <w:r>
                <w:rPr>
                  <w:color w:val="#410a8c"/>
                  <w:u w:val="single"/>
                </w:rPr>
                <w:t xml:space="preserve">Bernard Bayle</w:t>
              </w:r>
            </w:hyperlink>
            <w:r>
              <w:rPr/>
              <w:t xml:space="preserve">,</w:t>
            </w:r>
            <w:hyperlink r:id="rId126" w:history="1">
              <w:r>
                <w:rPr>
                  <w:color w:val="#410a8c"/>
                  <w:u w:val="single"/>
                </w:rPr>
                <w:t xml:space="preserve">Doris da Silva</w:t>
              </w:r>
            </w:hyperlink>
            <w:r>
              <w:rPr/>
              <w:t xml:space="preserve">,</w:t>
            </w:r>
            <w:hyperlink r:id="rId16" w:history="1">
              <w:r>
                <w:rPr>
                  <w:color w:val="#410a8c"/>
                  <w:u w:val="single"/>
                </w:rPr>
                <w:t xml:space="preserve">Marie-Aude Vitrani</w:t>
              </w:r>
            </w:hyperlink>
            <w:r>
              <w:rPr/>
              <w:t xml:space="preserve">,</w:t>
            </w:r>
            <w:hyperlink r:id="rId17" w:history="1">
              <w:r>
                <w:rPr>
                  <w:color w:val="#410a8c"/>
                  <w:u w:val="single"/>
                </w:rPr>
                <w:t xml:space="preserve">Fabien Vérité</w:t>
              </w:r>
            </w:hyperlink>
          </w:p>
          <w:p>
            <w:pPr/>
            <w:r>
              <w:rPr>
                <w:i w:val="1"/>
                <w:iCs w:val="1"/>
              </w:rPr>
              <w:t xml:space="preserve">2025 IEEE World Haptics Conference (WHC)</w:t>
            </w:r>
            <w:r>
              <w:rPr/>
              <w:t xml:space="preserve">, Jul 2025, Suwon, South Korea. pp.243-254, </w:t>
            </w:r>
            <w:hyperlink r:id="rId127" w:history="1">
              <w:r>
                <w:rPr>
                  <w:color w:val="#410a8c"/>
                  <w:u w:val="single"/>
                </w:rPr>
                <w:t xml:space="preserve">⟨10.1109/WHC64065.2025.11123259⟩</w:t>
              </w:r>
            </w:hyperlink>
          </w:p>
          <w:p>
            <w:pPr/>
            <w:r>
              <w:rPr/>
              <w:t xml:space="preserve">Communication dans un congrès</w:t>
            </w:r>
          </w:p>
          <w:p>
            <w:pPr/>
            <w:hyperlink r:id="rId125" w:history="1">
              <w:r>
                <w:rPr>
                  <w:color w:val="#410a8c"/>
                  <w:u w:val="single"/>
                </w:rPr>
                <w:t xml:space="preserve">hal-05280392v1</w:t>
              </w:r>
            </w:hyperlink>
          </w:p>
        </w:tc>
      </w:tr>
      <w:tr>
        <w:trPr/>
        <w:tc>
          <w:tcPr>
            <w:noWrap/>
          </w:tcPr>
          <w:p>
            <w:pPr>
              <w:spacing w:after="200"/>
            </w:pPr>
            <w:hyperlink r:id="rId128" w:history="1">
              <w:r>
                <w:rPr>
                  <w:color w:val="1e198e"/>
                  <w:b w:val="1"/>
                  <w:bCs w:val="1"/>
                  <w:u w:val="single"/>
                </w:rPr>
                <w:t xml:space="preserve">Passivity Filters for Bilateral Teleoperation with Variable Impedance Control</w:t>
              </w:r>
            </w:hyperlink>
          </w:p>
          <w:p>
            <w:pPr/>
            <w:hyperlink r:id="rId129" w:history="1">
              <w:r>
                <w:rPr>
                  <w:color w:val="#410a8c"/>
                  <w:u w:val="single"/>
                </w:rPr>
                <w:t xml:space="preserve">Fadi Alyousef Almasalmah</w:t>
              </w:r>
            </w:hyperlink>
            <w:r>
              <w:rPr/>
              <w:t xml:space="preserve">,</w:t>
            </w:r>
            <w:hyperlink r:id="rId20" w:history="1">
              <w:r>
                <w:rPr>
                  <w:color w:val="#410a8c"/>
                  <w:u w:val="single"/>
                </w:rPr>
                <w:t xml:space="preserve">Thibault Poignonec</w:t>
              </w:r>
            </w:hyperlink>
            <w:r>
              <w:rPr/>
              <w:t xml:space="preserve">,</w:t>
            </w:r>
            <w:hyperlink r:id="rId44" w:history="1">
              <w:r>
                <w:rPr>
                  <w:color w:val="#410a8c"/>
                  <w:u w:val="single"/>
                </w:rPr>
                <w:t xml:space="preserve">Hassan Omran</w:t>
              </w:r>
            </w:hyperlink>
            <w:r>
              <w:rPr/>
              <w:t xml:space="preserve">,</w:t>
            </w:r>
            <w:hyperlink r:id="rId130" w:history="1">
              <w:r>
                <w:rPr>
                  <w:color w:val="#410a8c"/>
                  <w:u w:val="single"/>
                </w:rPr>
                <w:t xml:space="preserve">Chao Liu</w:t>
              </w:r>
            </w:hyperlink>
            <w:r>
              <w:rPr/>
              <w:t xml:space="preserve">,</w:t>
            </w:r>
            <w:hyperlink r:id="rId11" w:history="1">
              <w:r>
                <w:rPr>
                  <w:color w:val="#410a8c"/>
                  <w:u w:val="single"/>
                </w:rPr>
                <w:t xml:space="preserve">Bernard Bayle</w:t>
              </w:r>
            </w:hyperlink>
          </w:p>
          <w:p>
            <w:pPr/>
            <w:r>
              <w:rPr>
                <w:i w:val="1"/>
                <w:iCs w:val="1"/>
              </w:rPr>
              <w:t xml:space="preserve">ICRA 2025 - IEEE International Conference on Robotics &amp; Automation</w:t>
            </w:r>
            <w:r>
              <w:rPr/>
              <w:t xml:space="preserve">, May 2025, Atlanta, GA, United States. </w:t>
            </w:r>
            <w:hyperlink r:id="rId131" w:history="1">
              <w:r>
                <w:rPr>
                  <w:color w:val="#410a8c"/>
                  <w:u w:val="single"/>
                </w:rPr>
                <w:t xml:space="preserve">⟨10.1109/ICRA55743.2025.11128576⟩</w:t>
              </w:r>
            </w:hyperlink>
          </w:p>
          <w:p>
            <w:pPr/>
            <w:r>
              <w:rPr/>
              <w:t xml:space="preserve">Communication dans un congrès</w:t>
            </w:r>
          </w:p>
          <w:p>
            <w:pPr/>
            <w:hyperlink r:id="rId128" w:history="1">
              <w:r>
                <w:rPr>
                  <w:color w:val="#410a8c"/>
                  <w:u w:val="single"/>
                </w:rPr>
                <w:t xml:space="preserve">hal-05156618v1</w:t>
              </w:r>
            </w:hyperlink>
          </w:p>
        </w:tc>
      </w:tr>
      <w:tr>
        <w:trPr/>
        <w:tc>
          <w:tcPr>
            <w:noWrap/>
          </w:tcPr>
          <w:p>
            <w:pPr>
              <w:spacing w:after="200"/>
            </w:pPr>
            <w:hyperlink r:id="rId132" w:history="1">
              <w:r>
                <w:rPr>
                  <w:color w:val="1e198e"/>
                  <w:b w:val="1"/>
                  <w:bCs w:val="1"/>
                  <w:u w:val="single"/>
                </w:rPr>
                <w:t xml:space="preserve">Restauration mécanique par vissage et cimentoplastie d'un bassin métastasé</w:t>
              </w:r>
            </w:hyperlink>
          </w:p>
          <w:p>
            <w:pPr/>
            <w:hyperlink r:id="rId9" w:history="1">
              <w:r>
                <w:rPr>
                  <w:color w:val="#410a8c"/>
                  <w:u w:val="single"/>
                </w:rPr>
                <w:t xml:space="preserve">Cléa Sieffert</w:t>
              </w:r>
            </w:hyperlink>
            <w:r>
              <w:rPr/>
              <w:t xml:space="preserve">,</w:t>
            </w:r>
            <w:hyperlink r:id="rId10" w:history="1">
              <w:r>
                <w:rPr>
                  <w:color w:val="#410a8c"/>
                  <w:u w:val="single"/>
                </w:rPr>
                <w:t xml:space="preserve">Laurence Meylheuc</w:t>
              </w:r>
            </w:hyperlink>
            <w:r>
              <w:rPr/>
              <w:t xml:space="preserve">,</w:t>
            </w:r>
            <w:hyperlink r:id="rId11" w:history="1">
              <w:r>
                <w:rPr>
                  <w:color w:val="#410a8c"/>
                  <w:u w:val="single"/>
                </w:rPr>
                <w:t xml:space="preserve">Bernard Bayle</w:t>
              </w:r>
            </w:hyperlink>
            <w:r>
              <w:rPr/>
              <w:t xml:space="preserve">,</w:t>
            </w:r>
            <w:hyperlink r:id="rId12" w:history="1">
              <w:r>
                <w:rPr>
                  <w:color w:val="#410a8c"/>
                  <w:u w:val="single"/>
                </w:rPr>
                <w:t xml:space="preserve">Julien Garnon</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32" w:history="1">
              <w:r>
                <w:rPr>
                  <w:color w:val="#410a8c"/>
                  <w:u w:val="single"/>
                </w:rPr>
                <w:t xml:space="preserve">hal-05313127v1</w:t>
              </w:r>
            </w:hyperlink>
          </w:p>
        </w:tc>
      </w:tr>
      <w:tr>
        <w:trPr/>
        <w:tc>
          <w:tcPr>
            <w:noWrap/>
          </w:tcPr>
          <w:p>
            <w:pPr>
              <w:spacing w:after="200"/>
            </w:pPr>
            <w:hyperlink r:id="rId133" w:history="1">
              <w:r>
                <w:rPr>
                  <w:color w:val="1e198e"/>
                  <w:b w:val="1"/>
                  <w:bCs w:val="1"/>
                  <w:u w:val="single"/>
                </w:rPr>
                <w:t xml:space="preserve">Performance of Skin Stretch Haptic Feedback Augmentation for Laparoscopic Surgery in a Realistic Palpation Task</w:t>
              </w:r>
            </w:hyperlink>
          </w:p>
          <w:p>
            <w:pPr/>
            <w:hyperlink r:id="rId15" w:history="1">
              <w:r>
                <w:rPr>
                  <w:color w:val="#410a8c"/>
                  <w:u w:val="single"/>
                </w:rPr>
                <w:t xml:space="preserve">Charlélie Saudrais</w:t>
              </w:r>
            </w:hyperlink>
            <w:r>
              <w:rPr/>
              <w:t xml:space="preserve">,</w:t>
            </w:r>
            <w:hyperlink r:id="rId126" w:history="1">
              <w:r>
                <w:rPr>
                  <w:color w:val="#410a8c"/>
                  <w:u w:val="single"/>
                </w:rPr>
                <w:t xml:space="preserve">Doris da Silva</w:t>
              </w:r>
            </w:hyperlink>
            <w:r>
              <w:rPr/>
              <w:t xml:space="preserve">,</w:t>
            </w:r>
            <w:hyperlink r:id="rId11" w:history="1">
              <w:r>
                <w:rPr>
                  <w:color w:val="#410a8c"/>
                  <w:u w:val="single"/>
                </w:rPr>
                <w:t xml:space="preserve">Bernard Bayle</w:t>
              </w:r>
            </w:hyperlink>
            <w:r>
              <w:rPr/>
              <w:t xml:space="preserve">,</w:t>
            </w:r>
            <w:hyperlink r:id="rId16" w:history="1">
              <w:r>
                <w:rPr>
                  <w:color w:val="#410a8c"/>
                  <w:u w:val="single"/>
                </w:rPr>
                <w:t xml:space="preserve">Marie-Aude Vitrani</w:t>
              </w:r>
            </w:hyperlink>
            <w:r>
              <w:rPr/>
              <w:t xml:space="preserve">,</w:t>
            </w:r>
            <w:hyperlink r:id="rId17" w:history="1">
              <w:r>
                <w:rPr>
                  <w:color w:val="#410a8c"/>
                  <w:u w:val="single"/>
                </w:rPr>
                <w:t xml:space="preserve">Fabien Vérité</w:t>
              </w:r>
            </w:hyperlink>
          </w:p>
          <w:p>
            <w:pPr/>
            <w:r>
              <w:rPr>
                <w:i w:val="1"/>
                <w:iCs w:val="1"/>
              </w:rPr>
              <w:t xml:space="preserve">2024 10th IEEE RAS/EMBS International Conference for Biomedical Robotics and Biomechatronics (BioRob)</w:t>
            </w:r>
            <w:r>
              <w:rPr/>
              <w:t xml:space="preserve">, Sep 2024, Heidelberg, Germany. pp.964-970, </w:t>
            </w:r>
            <w:hyperlink r:id="rId134" w:history="1">
              <w:r>
                <w:rPr>
                  <w:color w:val="#410a8c"/>
                  <w:u w:val="single"/>
                </w:rPr>
                <w:t xml:space="preserve">⟨10.1109/BioRob60516.2024.10719837⟩</w:t>
              </w:r>
            </w:hyperlink>
          </w:p>
          <w:p>
            <w:pPr/>
            <w:r>
              <w:rPr/>
              <w:t xml:space="preserve">Communication dans un congrès</w:t>
            </w:r>
          </w:p>
          <w:p>
            <w:pPr/>
            <w:hyperlink r:id="rId133" w:history="1">
              <w:r>
                <w:rPr>
                  <w:color w:val="#410a8c"/>
                  <w:u w:val="single"/>
                </w:rPr>
                <w:t xml:space="preserve">hal-04881930v1</w:t>
              </w:r>
            </w:hyperlink>
          </w:p>
        </w:tc>
      </w:tr>
      <w:tr>
        <w:trPr/>
        <w:tc>
          <w:tcPr>
            <w:noWrap/>
          </w:tcPr>
          <w:p>
            <w:pPr>
              <w:spacing w:after="200"/>
            </w:pPr>
            <w:hyperlink r:id="rId135" w:history="1">
              <w:r>
                <w:rPr>
                  <w:color w:val="1e198e"/>
                  <w:b w:val="1"/>
                  <w:bCs w:val="1"/>
                  <w:u w:val="single"/>
                </w:rPr>
                <w:t xml:space="preserve">Force Sensing along Continuum Robots using Compliance Matrix and Shape Acquisition</w:t>
              </w:r>
            </w:hyperlink>
          </w:p>
          <w:p>
            <w:pPr/>
            <w:hyperlink r:id="rId27" w:history="1">
              <w:r>
                <w:rPr>
                  <w:color w:val="#410a8c"/>
                  <w:u w:val="single"/>
                </w:rPr>
                <w:t xml:space="preserve">Guillaume Lods</w:t>
              </w:r>
            </w:hyperlink>
            <w:r>
              <w:rPr/>
              <w:t xml:space="preserve">,</w:t>
            </w:r>
            <w:hyperlink r:id="rId21" w:history="1">
              <w:r>
                <w:rPr>
                  <w:color w:val="#410a8c"/>
                  <w:u w:val="single"/>
                </w:rPr>
                <w:t xml:space="preserve">Florent Nageotte</w:t>
              </w:r>
            </w:hyperlink>
            <w:r>
              <w:rPr/>
              <w:t xml:space="preserve">,</w:t>
            </w:r>
            <w:hyperlink r:id="rId11" w:history="1">
              <w:r>
                <w:rPr>
                  <w:color w:val="#410a8c"/>
                  <w:u w:val="single"/>
                </w:rPr>
                <w:t xml:space="preserve">Bernard Bayle</w:t>
              </w:r>
            </w:hyperlink>
            <w:r>
              <w:rPr/>
              <w:t xml:space="preserve">,</w:t>
            </w:r>
            <w:hyperlink r:id="rId28" w:history="1">
              <w:r>
                <w:rPr>
                  <w:color w:val="#410a8c"/>
                  <w:u w:val="single"/>
                </w:rPr>
                <w:t xml:space="preserve">Benoit Rosa</w:t>
              </w:r>
            </w:hyperlink>
          </w:p>
          <w:p>
            <w:pPr/>
            <w:r>
              <w:rPr>
                <w:i w:val="1"/>
                <w:iCs w:val="1"/>
              </w:rPr>
              <w:t xml:space="preserve">Hamlyn Symposium on Medical Robotics, Londres, United Kingdom, juin 2024</w:t>
            </w:r>
            <w:r>
              <w:rPr/>
              <w:t xml:space="preserve">, Jun 2024, Londres, United Kingdom</w:t>
            </w:r>
          </w:p>
          <w:p>
            <w:pPr/>
            <w:r>
              <w:rPr/>
              <w:t xml:space="preserve">Communication dans un congrès</w:t>
            </w:r>
          </w:p>
          <w:p>
            <w:pPr/>
            <w:hyperlink r:id="rId135" w:history="1">
              <w:r>
                <w:rPr>
                  <w:color w:val="#410a8c"/>
                  <w:u w:val="single"/>
                </w:rPr>
                <w:t xml:space="preserve">hal-04691006v1</w:t>
              </w:r>
            </w:hyperlink>
          </w:p>
        </w:tc>
      </w:tr>
      <w:tr>
        <w:trPr/>
        <w:tc>
          <w:tcPr>
            <w:noWrap/>
          </w:tcPr>
          <w:p>
            <w:pPr>
              <w:spacing w:after="200"/>
            </w:pPr>
            <w:hyperlink r:id="rId136" w:history="1">
              <w:r>
                <w:rPr>
                  <w:color w:val="1e198e"/>
                  <w:b w:val="1"/>
                  <w:bCs w:val="1"/>
                  <w:u w:val="single"/>
                </w:rPr>
                <w:t xml:space="preserve">Patient-specific modeling of the mechanical restoration using cement and screw fixation in pelvic oncology</w:t>
              </w:r>
            </w:hyperlink>
          </w:p>
          <w:p>
            <w:pPr/>
            <w:hyperlink r:id="rId9" w:history="1">
              <w:r>
                <w:rPr>
                  <w:color w:val="#410a8c"/>
                  <w:u w:val="single"/>
                </w:rPr>
                <w:t xml:space="preserve">Cléa Sieffert</w:t>
              </w:r>
            </w:hyperlink>
            <w:r>
              <w:rPr/>
              <w:t xml:space="preserve">,</w:t>
            </w:r>
            <w:hyperlink r:id="rId10" w:history="1">
              <w:r>
                <w:rPr>
                  <w:color w:val="#410a8c"/>
                  <w:u w:val="single"/>
                </w:rPr>
                <w:t xml:space="preserve">Laurence Meylheuc</w:t>
              </w:r>
            </w:hyperlink>
            <w:r>
              <w:rPr/>
              <w:t xml:space="preserve">,</w:t>
            </w:r>
            <w:hyperlink r:id="rId11" w:history="1">
              <w:r>
                <w:rPr>
                  <w:color w:val="#410a8c"/>
                  <w:u w:val="single"/>
                </w:rPr>
                <w:t xml:space="preserve">Bernard Bayle</w:t>
              </w:r>
            </w:hyperlink>
            <w:r>
              <w:rPr/>
              <w:t xml:space="preserve">,</w:t>
            </w:r>
            <w:hyperlink r:id="rId12" w:history="1">
              <w:r>
                <w:rPr>
                  <w:color w:val="#410a8c"/>
                  <w:u w:val="single"/>
                </w:rPr>
                <w:t xml:space="preserve">Julien Garnon</w:t>
              </w:r>
            </w:hyperlink>
          </w:p>
          <w:p>
            <w:pPr/>
            <w:r>
              <w:rPr>
                <w:i w:val="1"/>
                <w:iCs w:val="1"/>
              </w:rPr>
              <w:t xml:space="preserve">29th Congress of the European Society of Biomechanics taking place in Edinburgh, Scotland from 30th June to 3rd July 2024</w:t>
            </w:r>
            <w:r>
              <w:rPr/>
              <w:t xml:space="preserve">, 2024, Edimbourg, United Kingdom</w:t>
            </w:r>
          </w:p>
          <w:p>
            <w:pPr/>
            <w:r>
              <w:rPr/>
              <w:t xml:space="preserve">Communication dans un congrès</w:t>
            </w:r>
          </w:p>
          <w:p>
            <w:pPr/>
            <w:hyperlink r:id="rId136" w:history="1">
              <w:r>
                <w:rPr>
                  <w:color w:val="#410a8c"/>
                  <w:u w:val="single"/>
                </w:rPr>
                <w:t xml:space="preserve">hal-04815457v1</w:t>
              </w:r>
            </w:hyperlink>
          </w:p>
        </w:tc>
      </w:tr>
      <w:tr>
        <w:trPr/>
        <w:tc>
          <w:tcPr>
            <w:noWrap/>
          </w:tcPr>
          <w:p>
            <w:pPr>
              <w:spacing w:after="200"/>
            </w:pPr>
            <w:hyperlink r:id="rId137" w:history="1">
              <w:r>
                <w:rPr>
                  <w:color w:val="1e198e"/>
                  <w:b w:val="1"/>
                  <w:bCs w:val="1"/>
                  <w:u w:val="single"/>
                </w:rPr>
                <w:t xml:space="preserve">Auto-Tuning of Model Predictive Control for Bilateral Teleoperation with Bayesian Optimization</w:t>
              </w:r>
            </w:hyperlink>
          </w:p>
          <w:p>
            <w:pPr/>
            <w:hyperlink r:id="rId129" w:history="1">
              <w:r>
                <w:rPr>
                  <w:color w:val="#410a8c"/>
                  <w:u w:val="single"/>
                </w:rPr>
                <w:t xml:space="preserve">Fadi Alyousef Almasalmah</w:t>
              </w:r>
            </w:hyperlink>
            <w:r>
              <w:rPr/>
              <w:t xml:space="preserve">,</w:t>
            </w:r>
            <w:hyperlink r:id="rId44" w:history="1">
              <w:r>
                <w:rPr>
                  <w:color w:val="#410a8c"/>
                  <w:u w:val="single"/>
                </w:rPr>
                <w:t xml:space="preserve">Hassan Omran</w:t>
              </w:r>
            </w:hyperlink>
            <w:r>
              <w:rPr/>
              <w:t xml:space="preserve">,</w:t>
            </w:r>
            <w:hyperlink r:id="rId130" w:history="1">
              <w:r>
                <w:rPr>
                  <w:color w:val="#410a8c"/>
                  <w:u w:val="single"/>
                </w:rPr>
                <w:t xml:space="preserve">Chao Liu</w:t>
              </w:r>
            </w:hyperlink>
            <w:r>
              <w:rPr/>
              <w:t xml:space="preserve">,</w:t>
            </w:r>
            <w:hyperlink r:id="rId20" w:history="1">
              <w:r>
                <w:rPr>
                  <w:color w:val="#410a8c"/>
                  <w:u w:val="single"/>
                </w:rPr>
                <w:t xml:space="preserve">Thibault Poignonec</w:t>
              </w:r>
            </w:hyperlink>
            <w:r>
              <w:rPr/>
              <w:t xml:space="preserve">,</w:t>
            </w:r>
            <w:hyperlink r:id="rId11" w:history="1">
              <w:r>
                <w:rPr>
                  <w:color w:val="#410a8c"/>
                  <w:u w:val="single"/>
                </w:rPr>
                <w:t xml:space="preserve">Bernard Bayle</w:t>
              </w:r>
            </w:hyperlink>
          </w:p>
          <w:p>
            <w:pPr/>
            <w:r>
              <w:rPr>
                <w:i w:val="1"/>
                <w:iCs w:val="1"/>
              </w:rPr>
              <w:t xml:space="preserve">CPHS 2024 - 5th IFAC Workshop on Cyber-Physical and Human Systems</w:t>
            </w:r>
            <w:r>
              <w:rPr/>
              <w:t xml:space="preserve">, Dec 2024, Antalya (TR), Turkey</w:t>
            </w:r>
          </w:p>
          <w:p>
            <w:pPr/>
            <w:r>
              <w:rPr/>
              <w:t xml:space="preserve">Communication dans un congrès</w:t>
            </w:r>
          </w:p>
          <w:p>
            <w:pPr/>
            <w:hyperlink r:id="rId137" w:history="1">
              <w:r>
                <w:rPr>
                  <w:color w:val="#410a8c"/>
                  <w:u w:val="single"/>
                </w:rPr>
                <w:t xml:space="preserve">lirmm-04795634v1</w:t>
              </w:r>
            </w:hyperlink>
          </w:p>
        </w:tc>
      </w:tr>
      <w:tr>
        <w:trPr/>
        <w:tc>
          <w:tcPr>
            <w:noWrap/>
          </w:tcPr>
          <w:p>
            <w:pPr>
              <w:spacing w:after="200"/>
            </w:pPr>
            <w:hyperlink r:id="rId138" w:history="1">
              <w:r>
                <w:rPr>
                  <w:color w:val="1e198e"/>
                  <w:b w:val="1"/>
                  <w:bCs w:val="1"/>
                  <w:u w:val="single"/>
                </w:rPr>
                <w:t xml:space="preserve">Parsimonious technologies for sensing upper limb muscles activation</w:t>
              </w:r>
            </w:hyperlink>
          </w:p>
          <w:p>
            <w:pPr/>
            <w:hyperlink r:id="rId139" w:history="1">
              <w:r>
                <w:rPr>
                  <w:color w:val="#410a8c"/>
                  <w:u w:val="single"/>
                </w:rPr>
                <w:t xml:space="preserve">Mahrukh Azhar</w:t>
              </w:r>
            </w:hyperlink>
            <w:r>
              <w:rPr/>
              <w:t xml:space="preserve">,</w:t>
            </w:r>
            <w:hyperlink r:id="rId140" w:history="1">
              <w:r>
                <w:rPr>
                  <w:color w:val="#410a8c"/>
                  <w:u w:val="single"/>
                </w:rPr>
                <w:t xml:space="preserve">Beatrice Luciani</w:t>
              </w:r>
            </w:hyperlink>
            <w:r>
              <w:rPr/>
              <w:t xml:space="preserve">,</w:t>
            </w:r>
            <w:hyperlink r:id="rId43" w:history="1">
              <w:r>
                <w:rPr>
                  <w:color w:val="#410a8c"/>
                  <w:u w:val="single"/>
                </w:rPr>
                <w:t xml:space="preserve">Maciej Bednarczyk</w:t>
              </w:r>
            </w:hyperlink>
            <w:r>
              <w:rPr/>
              <w:t xml:space="preserve">,</w:t>
            </w:r>
            <w:hyperlink r:id="rId141" w:history="1">
              <w:r>
                <w:rPr>
                  <w:color w:val="#410a8c"/>
                  <w:u w:val="single"/>
                </w:rPr>
                <w:t xml:space="preserve">Benoit Wach</w:t>
              </w:r>
            </w:hyperlink>
            <w:r>
              <w:rPr/>
              <w:t xml:space="preserve">,</w:t>
            </w:r>
            <w:hyperlink r:id="rId142" w:history="1">
              <w:r>
                <w:rPr>
                  <w:color w:val="#410a8c"/>
                  <w:u w:val="single"/>
                </w:rPr>
                <w:t xml:space="preserve">Marta Gandolla</w:t>
              </w:r>
            </w:hyperlink>
            <w:r>
              <w:rPr/>
              <w:t xml:space="preserve">et al.</w:t>
            </w:r>
          </w:p>
          <w:p>
            <w:pPr/>
            <w:r>
              <w:rPr>
                <w:i w:val="1"/>
                <w:iCs w:val="1"/>
              </w:rPr>
              <w:t xml:space="preserve">IEEE International conference on Metrology for eXtended Reality, Artificial Intelligence and Neural Engineering (IEEE MetroXRAINE 2023)</w:t>
            </w:r>
            <w:r>
              <w:rPr/>
              <w:t xml:space="preserve">, Oct 2023, Milano, Italy. </w:t>
            </w:r>
            <w:hyperlink r:id="rId143" w:history="1">
              <w:r>
                <w:rPr>
                  <w:color w:val="#410a8c"/>
                  <w:u w:val="single"/>
                </w:rPr>
                <w:t xml:space="preserve">⟨10.1109/MetroXRAINE58569.2023.10405812⟩</w:t>
              </w:r>
            </w:hyperlink>
          </w:p>
          <w:p>
            <w:pPr/>
            <w:r>
              <w:rPr/>
              <w:t xml:space="preserve">Communication dans un congrès</w:t>
            </w:r>
          </w:p>
          <w:p>
            <w:pPr/>
            <w:hyperlink r:id="rId138" w:history="1">
              <w:r>
                <w:rPr>
                  <w:color w:val="#410a8c"/>
                  <w:u w:val="single"/>
                </w:rPr>
                <w:t xml:space="preserve">hal-04198209v1</w:t>
              </w:r>
            </w:hyperlink>
          </w:p>
        </w:tc>
      </w:tr>
      <w:tr>
        <w:trPr/>
        <w:tc>
          <w:tcPr>
            <w:noWrap/>
          </w:tcPr>
          <w:p>
            <w:pPr>
              <w:spacing w:after="200"/>
            </w:pPr>
            <w:hyperlink r:id="rId144" w:history="1">
              <w:r>
                <w:rPr>
                  <w:color w:val="1e198e"/>
                  <w:b w:val="1"/>
                  <w:bCs w:val="1"/>
                  <w:u w:val="single"/>
                </w:rPr>
                <w:t xml:space="preserve">Adaptive Robust Model Predictive Control for Bilateral Teleoperation</w:t>
              </w:r>
            </w:hyperlink>
          </w:p>
          <w:p>
            <w:pPr/>
            <w:hyperlink r:id="rId129" w:history="1">
              <w:r>
                <w:rPr>
                  <w:color w:val="#410a8c"/>
                  <w:u w:val="single"/>
                </w:rPr>
                <w:t xml:space="preserve">Fadi Alyousef Almasalmah</w:t>
              </w:r>
            </w:hyperlink>
            <w:r>
              <w:rPr/>
              <w:t xml:space="preserve">,</w:t>
            </w:r>
            <w:hyperlink r:id="rId44" w:history="1">
              <w:r>
                <w:rPr>
                  <w:color w:val="#410a8c"/>
                  <w:u w:val="single"/>
                </w:rPr>
                <w:t xml:space="preserve">Hassan Omran</w:t>
              </w:r>
            </w:hyperlink>
            <w:r>
              <w:rPr/>
              <w:t xml:space="preserve">,</w:t>
            </w:r>
            <w:hyperlink r:id="rId130" w:history="1">
              <w:r>
                <w:rPr>
                  <w:color w:val="#410a8c"/>
                  <w:u w:val="single"/>
                </w:rPr>
                <w:t xml:space="preserve">Chao Liu</w:t>
              </w:r>
            </w:hyperlink>
            <w:r>
              <w:rPr/>
              <w:t xml:space="preserve">,</w:t>
            </w:r>
            <w:hyperlink r:id="rId11" w:history="1">
              <w:r>
                <w:rPr>
                  <w:color w:val="#410a8c"/>
                  <w:u w:val="single"/>
                </w:rPr>
                <w:t xml:space="preserve">Bernard Bayle</w:t>
              </w:r>
            </w:hyperlink>
          </w:p>
          <w:p>
            <w:pPr/>
            <w:r>
              <w:rPr>
                <w:i w:val="1"/>
                <w:iCs w:val="1"/>
              </w:rPr>
              <w:t xml:space="preserve">IROS 2023 - IEEE/RSJ International Conference on Intelligent Robots and Systems</w:t>
            </w:r>
            <w:r>
              <w:rPr/>
              <w:t xml:space="preserve">, Oct 2023, Detroit, United States. pp.7069-7074, </w:t>
            </w:r>
            <w:hyperlink r:id="rId145" w:history="1">
              <w:r>
                <w:rPr>
                  <w:color w:val="#410a8c"/>
                  <w:u w:val="single"/>
                </w:rPr>
                <w:t xml:space="preserve">⟨10.1109/IROS55552.2023.10341847⟩</w:t>
              </w:r>
            </w:hyperlink>
          </w:p>
          <w:p>
            <w:pPr/>
            <w:r>
              <w:rPr/>
              <w:t xml:space="preserve">Communication dans un congrès</w:t>
            </w:r>
          </w:p>
          <w:p>
            <w:pPr/>
            <w:hyperlink r:id="rId144" w:history="1">
              <w:r>
                <w:rPr>
                  <w:color w:val="#410a8c"/>
                  <w:u w:val="single"/>
                </w:rPr>
                <w:t xml:space="preserve">lirmm-04287699v1</w:t>
              </w:r>
            </w:hyperlink>
          </w:p>
        </w:tc>
      </w:tr>
      <w:tr>
        <w:trPr/>
        <w:tc>
          <w:tcPr>
            <w:noWrap/>
          </w:tcPr>
          <w:p>
            <w:pPr>
              <w:spacing w:after="200"/>
            </w:pPr>
            <w:hyperlink r:id="rId146" w:history="1">
              <w:r>
                <w:rPr>
                  <w:color w:val="1e198e"/>
                  <w:b w:val="1"/>
                  <w:bCs w:val="1"/>
                  <w:u w:val="single"/>
                </w:rPr>
                <w:t xml:space="preserve">A Fading Memory Discontinuous EKF for the Online Model Identification of Cable-Driven Robots with Backlash</w:t>
              </w:r>
            </w:hyperlink>
          </w:p>
          <w:p>
            <w:pPr/>
            <w:hyperlink r:id="rId20" w:history="1">
              <w:r>
                <w:rPr>
                  <w:color w:val="#410a8c"/>
                  <w:u w:val="single"/>
                </w:rPr>
                <w:t xml:space="preserve">Thibault Poignonec</w:t>
              </w:r>
            </w:hyperlink>
            <w:r>
              <w:rPr/>
              <w:t xml:space="preserve">,</w:t>
            </w:r>
            <w:hyperlink r:id="rId21" w:history="1">
              <w:r>
                <w:rPr>
                  <w:color w:val="#410a8c"/>
                  <w:u w:val="single"/>
                </w:rPr>
                <w:t xml:space="preserve">Florent Nageotte</w:t>
              </w:r>
            </w:hyperlink>
            <w:r>
              <w:rPr/>
              <w:t xml:space="preserve">,</w:t>
            </w:r>
            <w:hyperlink r:id="rId11" w:history="1">
              <w:r>
                <w:rPr>
                  <w:color w:val="#410a8c"/>
                  <w:u w:val="single"/>
                </w:rPr>
                <w:t xml:space="preserve">Bernard Bayle</w:t>
              </w:r>
            </w:hyperlink>
          </w:p>
          <w:p>
            <w:pPr/>
            <w:r>
              <w:rPr>
                <w:i w:val="1"/>
                <w:iCs w:val="1"/>
              </w:rPr>
              <w:t xml:space="preserve">ACC 2023 - American Conference on Control</w:t>
            </w:r>
            <w:r>
              <w:rPr/>
              <w:t xml:space="preserve">, May 2023, San Diego, United States. pp.949-953, </w:t>
            </w:r>
            <w:hyperlink r:id="rId147" w:history="1">
              <w:r>
                <w:rPr>
                  <w:color w:val="#410a8c"/>
                  <w:u w:val="single"/>
                </w:rPr>
                <w:t xml:space="preserve">⟨10.23919/ACC55779.2023.10156285⟩</w:t>
              </w:r>
            </w:hyperlink>
          </w:p>
          <w:p>
            <w:pPr/>
            <w:r>
              <w:rPr/>
              <w:t xml:space="preserve">Communication dans un congrès</w:t>
            </w:r>
          </w:p>
          <w:p>
            <w:pPr/>
            <w:hyperlink r:id="rId146" w:history="1">
              <w:r>
                <w:rPr>
                  <w:color w:val="#410a8c"/>
                  <w:u w:val="single"/>
                </w:rPr>
                <w:t xml:space="preserve">hal-04126005v1</w:t>
              </w:r>
            </w:hyperlink>
          </w:p>
        </w:tc>
      </w:tr>
      <w:tr>
        <w:trPr/>
        <w:tc>
          <w:tcPr>
            <w:noWrap/>
          </w:tcPr>
          <w:p>
            <w:pPr>
              <w:spacing w:after="200"/>
            </w:pPr>
            <w:hyperlink r:id="rId148" w:history="1">
              <w:r>
                <w:rPr>
                  <w:color w:val="1e198e"/>
                  <w:b w:val="1"/>
                  <w:bCs w:val="1"/>
                  <w:u w:val="single"/>
                </w:rPr>
                <w:t xml:space="preserve">End-of-instrument Stiffness Perception Device Based on Sensory Augmentation for Laparoscopic Surgery</w:t>
              </w:r>
            </w:hyperlink>
          </w:p>
          <w:p>
            <w:pPr/>
            <w:hyperlink r:id="rId15" w:history="1">
              <w:r>
                <w:rPr>
                  <w:color w:val="#410a8c"/>
                  <w:u w:val="single"/>
                </w:rPr>
                <w:t xml:space="preserve">Charlélie Saudrais</w:t>
              </w:r>
            </w:hyperlink>
            <w:r>
              <w:rPr/>
              <w:t xml:space="preserve">,</w:t>
            </w:r>
            <w:hyperlink r:id="rId11" w:history="1">
              <w:r>
                <w:rPr>
                  <w:color w:val="#410a8c"/>
                  <w:u w:val="single"/>
                </w:rPr>
                <w:t xml:space="preserve">Bernard Bayle</w:t>
              </w:r>
            </w:hyperlink>
            <w:r>
              <w:rPr/>
              <w:t xml:space="preserve">,</w:t>
            </w:r>
            <w:hyperlink r:id="rId16" w:history="1">
              <w:r>
                <w:rPr>
                  <w:color w:val="#410a8c"/>
                  <w:u w:val="single"/>
                </w:rPr>
                <w:t xml:space="preserve">Marie-Aude Vitrani</w:t>
              </w:r>
            </w:hyperlink>
            <w:r>
              <w:rPr/>
              <w:t xml:space="preserve">,</w:t>
            </w:r>
            <w:hyperlink r:id="rId149" w:history="1">
              <w:r>
                <w:rPr>
                  <w:color w:val="#410a8c"/>
                  <w:u w:val="single"/>
                </w:rPr>
                <w:t xml:space="preserve">Fabien Verité</w:t>
              </w:r>
            </w:hyperlink>
          </w:p>
          <w:p>
            <w:pPr/>
            <w:r>
              <w:rPr>
                <w:i w:val="1"/>
                <w:iCs w:val="1"/>
              </w:rPr>
              <w:t xml:space="preserve">Conference on New Technologies for Computer and Robot Assisted Surgery</w:t>
            </w:r>
            <w:r>
              <w:rPr/>
              <w:t xml:space="preserve">, Apr 2022, Naples, Italy. https://cras-eu.org/wp-content/uploads/2022/04/CRAS22_proceedings.pdf</w:t>
            </w:r>
          </w:p>
          <w:p>
            <w:pPr/>
            <w:r>
              <w:rPr/>
              <w:t xml:space="preserve">Communication dans un congrès</w:t>
            </w:r>
          </w:p>
          <w:p>
            <w:pPr/>
            <w:hyperlink r:id="rId148" w:history="1">
              <w:r>
                <w:rPr>
                  <w:color w:val="#410a8c"/>
                  <w:u w:val="single"/>
                </w:rPr>
                <w:t xml:space="preserve">hal-03987916v1</w:t>
              </w:r>
            </w:hyperlink>
          </w:p>
        </w:tc>
      </w:tr>
      <w:tr>
        <w:trPr/>
        <w:tc>
          <w:tcPr>
            <w:noWrap/>
          </w:tcPr>
          <w:p>
            <w:pPr>
              <w:spacing w:after="200"/>
            </w:pPr>
            <w:hyperlink r:id="rId150" w:history="1">
              <w:r>
                <w:rPr>
                  <w:color w:val="1e198e"/>
                  <w:b w:val="1"/>
                  <w:bCs w:val="1"/>
                  <w:u w:val="single"/>
                </w:rPr>
                <w:t xml:space="preserve">Towards autonomous robot assisted medical interventions</w:t>
              </w:r>
            </w:hyperlink>
          </w:p>
          <w:p>
            <w:pPr/>
            <w:hyperlink r:id="rId11" w:history="1">
              <w:r>
                <w:rPr>
                  <w:color w:val="#410a8c"/>
                  <w:u w:val="single"/>
                </w:rPr>
                <w:t xml:space="preserve">Bernard Bayle</w:t>
              </w:r>
            </w:hyperlink>
          </w:p>
          <w:p>
            <w:pPr/>
            <w:r>
              <w:rPr>
                <w:i w:val="1"/>
                <w:iCs w:val="1"/>
              </w:rPr>
              <w:t xml:space="preserve">Europe-Korea Conference on Science and Technology (EKC), special session Intelligent robots and human models for health and medicine, 19-22 July 2022, Marseille, France</w:t>
            </w:r>
            <w:r>
              <w:rPr/>
              <w:t xml:space="preserve">, Jul 2022, Marseille, France</w:t>
            </w:r>
          </w:p>
          <w:p>
            <w:pPr/>
            <w:r>
              <w:rPr/>
              <w:t xml:space="preserve">Communication dans un congrès</w:t>
            </w:r>
          </w:p>
          <w:p>
            <w:pPr/>
            <w:hyperlink r:id="rId150" w:history="1">
              <w:r>
                <w:rPr>
                  <w:color w:val="#410a8c"/>
                  <w:u w:val="single"/>
                </w:rPr>
                <w:t xml:space="preserve">hal-04048447v1</w:t>
              </w:r>
            </w:hyperlink>
          </w:p>
        </w:tc>
      </w:tr>
      <w:tr>
        <w:trPr/>
        <w:tc>
          <w:tcPr>
            <w:noWrap/>
          </w:tcPr>
          <w:p>
            <w:pPr>
              <w:spacing w:after="200"/>
            </w:pPr>
            <w:hyperlink r:id="rId151" w:history="1">
              <w:r>
                <w:rPr>
                  <w:color w:val="1e198e"/>
                  <w:b w:val="1"/>
                  <w:bCs w:val="1"/>
                  <w:u w:val="single"/>
                </w:rPr>
                <w:t xml:space="preserve">Shared control strategy for needle insertion into deformable tissue using inverse Finite Element simulation</w:t>
              </w:r>
            </w:hyperlink>
          </w:p>
          <w:p>
            <w:pPr/>
            <w:hyperlink r:id="rId152" w:history="1">
              <w:r>
                <w:rPr>
                  <w:color w:val="#410a8c"/>
                  <w:u w:val="single"/>
                </w:rPr>
                <w:t xml:space="preserve">Paul Baksic</w:t>
              </w:r>
            </w:hyperlink>
            <w:r>
              <w:rPr/>
              <w:t xml:space="preserve">,</w:t>
            </w:r>
            <w:hyperlink r:id="rId153" w:history="1">
              <w:r>
                <w:rPr>
                  <w:color w:val="#410a8c"/>
                  <w:u w:val="single"/>
                </w:rPr>
                <w:t xml:space="preserve">Hadrien Courtecuisse</w:t>
              </w:r>
            </w:hyperlink>
            <w:r>
              <w:rPr/>
              <w:t xml:space="preserve">,</w:t>
            </w:r>
            <w:hyperlink r:id="rId11" w:history="1">
              <w:r>
                <w:rPr>
                  <w:color w:val="#410a8c"/>
                  <w:u w:val="single"/>
                </w:rPr>
                <w:t xml:space="preserve">Bernard Bayle</w:t>
              </w:r>
            </w:hyperlink>
          </w:p>
          <w:p>
            <w:pPr/>
            <w:r>
              <w:rPr>
                <w:i w:val="1"/>
                <w:iCs w:val="1"/>
              </w:rPr>
              <w:t xml:space="preserve">ICRA 2021 - IEEE International Conference on Robotics and Automation</w:t>
            </w:r>
            <w:r>
              <w:rPr/>
              <w:t xml:space="preserve">, May 2021, Xi’an / Virtual, China</w:t>
            </w:r>
          </w:p>
          <w:p>
            <w:pPr/>
            <w:r>
              <w:rPr/>
              <w:t xml:space="preserve">Communication dans un congrès</w:t>
            </w:r>
          </w:p>
          <w:p>
            <w:pPr/>
            <w:hyperlink r:id="rId151" w:history="1">
              <w:r>
                <w:rPr>
                  <w:color w:val="#410a8c"/>
                  <w:u w:val="single"/>
                </w:rPr>
                <w:t xml:space="preserve">hal-03191078v1</w:t>
              </w:r>
            </w:hyperlink>
          </w:p>
        </w:tc>
      </w:tr>
      <w:tr>
        <w:trPr/>
        <w:tc>
          <w:tcPr>
            <w:noWrap/>
          </w:tcPr>
          <w:p>
            <w:pPr>
              <w:spacing w:after="200"/>
            </w:pPr>
            <w:hyperlink r:id="rId154" w:history="1">
              <w:r>
                <w:rPr>
                  <w:color w:val="1e198e"/>
                  <w:b w:val="1"/>
                  <w:bCs w:val="1"/>
                  <w:u w:val="single"/>
                </w:rPr>
                <w:t xml:space="preserve">Design and control of advanced manipulation systems in medical robotics</w:t>
              </w:r>
            </w:hyperlink>
          </w:p>
          <w:p>
            <w:pPr/>
            <w:hyperlink r:id="rId11" w:history="1">
              <w:r>
                <w:rPr>
                  <w:color w:val="#410a8c"/>
                  <w:u w:val="single"/>
                </w:rPr>
                <w:t xml:space="preserve">Bernard Bayle</w:t>
              </w:r>
            </w:hyperlink>
          </w:p>
          <w:p>
            <w:pPr/>
            <w:r>
              <w:rPr>
                <w:i w:val="1"/>
                <w:iCs w:val="1"/>
              </w:rPr>
              <w:t xml:space="preserve">Workshop "Dexterous manipulation in the real-contact context: new progress and challenges", IEEE/RSJ International Conference on Intelligent Robots and Systems (IROS), Prague, République Tchèque, septembre 2021</w:t>
            </w:r>
            <w:r>
              <w:rPr/>
              <w:t xml:space="preserve">, Sep 2021, Prague, Czech Republic</w:t>
            </w:r>
          </w:p>
          <w:p>
            <w:pPr/>
            <w:r>
              <w:rPr/>
              <w:t xml:space="preserve">Communication dans un congrès</w:t>
            </w:r>
          </w:p>
          <w:p>
            <w:pPr/>
            <w:hyperlink r:id="rId154" w:history="1">
              <w:r>
                <w:rPr>
                  <w:color w:val="#410a8c"/>
                  <w:u w:val="single"/>
                </w:rPr>
                <w:t xml:space="preserve">hal-03797896v1</w:t>
              </w:r>
            </w:hyperlink>
          </w:p>
        </w:tc>
      </w:tr>
      <w:tr>
        <w:trPr/>
        <w:tc>
          <w:tcPr>
            <w:noWrap/>
          </w:tcPr>
          <w:p>
            <w:pPr>
              <w:spacing w:after="200"/>
            </w:pPr>
            <w:hyperlink r:id="rId155" w:history="1">
              <w:r>
                <w:rPr>
                  <w:color w:val="1e198e"/>
                  <w:b w:val="1"/>
                  <w:bCs w:val="1"/>
                  <w:u w:val="single"/>
                </w:rPr>
                <w:t xml:space="preserve">Rate Mode Bilateral Teleoperation Based on Passivity Tanks and Variable Admittance Control</w:t>
              </w:r>
            </w:hyperlink>
          </w:p>
          <w:p>
            <w:pPr/>
            <w:hyperlink r:id="rId15" w:history="1">
              <w:r>
                <w:rPr>
                  <w:color w:val="#410a8c"/>
                  <w:u w:val="single"/>
                </w:rPr>
                <w:t xml:space="preserve">Charlélie Saudrais</w:t>
              </w:r>
            </w:hyperlink>
            <w:r>
              <w:rPr/>
              <w:t xml:space="preserve">,</w:t>
            </w:r>
            <w:hyperlink r:id="rId97" w:history="1">
              <w:r>
                <w:rPr>
                  <w:color w:val="#410a8c"/>
                  <w:u w:val="single"/>
                </w:rPr>
                <w:t xml:space="preserve">Laurent Barbe</w:t>
              </w:r>
            </w:hyperlink>
            <w:r>
              <w:rPr/>
              <w:t xml:space="preserve">,</w:t>
            </w:r>
            <w:hyperlink r:id="rId11" w:history="1">
              <w:r>
                <w:rPr>
                  <w:color w:val="#410a8c"/>
                  <w:u w:val="single"/>
                </w:rPr>
                <w:t xml:space="preserve">Bernard Bayle</w:t>
              </w:r>
            </w:hyperlink>
          </w:p>
          <w:p>
            <w:pPr/>
            <w:r>
              <w:rPr>
                <w:i w:val="1"/>
                <w:iCs w:val="1"/>
              </w:rPr>
              <w:t xml:space="preserve">2021 IEEE International Conference on Robotics and Automation (ICRA)</w:t>
            </w:r>
            <w:r>
              <w:rPr/>
              <w:t xml:space="preserve">, Jun 2021, Xi'an, China. </w:t>
            </w:r>
            <w:hyperlink r:id="rId156" w:history="1">
              <w:r>
                <w:rPr>
                  <w:color w:val="#410a8c"/>
                  <w:u w:val="single"/>
                </w:rPr>
                <w:t xml:space="preserve">⟨10.1109/ICRA48506.2021.9561813⟩</w:t>
              </w:r>
            </w:hyperlink>
          </w:p>
          <w:p>
            <w:pPr/>
            <w:r>
              <w:rPr/>
              <w:t xml:space="preserve">Communication dans un congrès</w:t>
            </w:r>
          </w:p>
          <w:p>
            <w:pPr/>
            <w:hyperlink r:id="rId155" w:history="1">
              <w:r>
                <w:rPr>
                  <w:color w:val="#410a8c"/>
                  <w:u w:val="single"/>
                </w:rPr>
                <w:t xml:space="preserve">hal-03433796v1</w:t>
              </w:r>
            </w:hyperlink>
          </w:p>
        </w:tc>
      </w:tr>
      <w:tr>
        <w:trPr/>
        <w:tc>
          <w:tcPr>
            <w:noWrap/>
          </w:tcPr>
          <w:p>
            <w:pPr>
              <w:spacing w:after="200"/>
            </w:pPr>
            <w:hyperlink r:id="rId157" w:history="1">
              <w:r>
                <w:rPr>
                  <w:color w:val="1e198e"/>
                  <w:b w:val="1"/>
                  <w:bCs w:val="1"/>
                  <w:u w:val="single"/>
                </w:rPr>
                <w:t xml:space="preserve">Simultaneous haptic guidance and learning of task parameters during robotic teleoperation</w:t>
              </w:r>
            </w:hyperlink>
          </w:p>
          <w:p>
            <w:pPr/>
            <w:hyperlink r:id="rId20" w:history="1">
              <w:r>
                <w:rPr>
                  <w:color w:val="#410a8c"/>
                  <w:u w:val="single"/>
                </w:rPr>
                <w:t xml:space="preserve">Thibault Poignonec</w:t>
              </w:r>
            </w:hyperlink>
            <w:r>
              <w:rPr/>
              <w:t xml:space="preserve">,</w:t>
            </w:r>
            <w:hyperlink r:id="rId21" w:history="1">
              <w:r>
                <w:rPr>
                  <w:color w:val="#410a8c"/>
                  <w:u w:val="single"/>
                </w:rPr>
                <w:t xml:space="preserve">Florent Nageotte</w:t>
              </w:r>
            </w:hyperlink>
            <w:r>
              <w:rPr/>
              <w:t xml:space="preserve">,</w:t>
            </w:r>
            <w:hyperlink r:id="rId22" w:history="1">
              <w:r>
                <w:rPr>
                  <w:color w:val="#410a8c"/>
                  <w:u w:val="single"/>
                </w:rPr>
                <w:t xml:space="preserve">Nabil Zemiti</w:t>
              </w:r>
            </w:hyperlink>
            <w:r>
              <w:rPr/>
              <w:t xml:space="preserve">,</w:t>
            </w:r>
            <w:hyperlink r:id="rId11" w:history="1">
              <w:r>
                <w:rPr>
                  <w:color w:val="#410a8c"/>
                  <w:u w:val="single"/>
                </w:rPr>
                <w:t xml:space="preserve">Bernard Bayle</w:t>
              </w:r>
            </w:hyperlink>
          </w:p>
          <w:p>
            <w:pPr/>
            <w:r>
              <w:rPr>
                <w:i w:val="1"/>
                <w:iCs w:val="1"/>
              </w:rPr>
              <w:t xml:space="preserve">ICRA 2021 - 38th IEEE International Conference on Robotics and Automation</w:t>
            </w:r>
            <w:r>
              <w:rPr/>
              <w:t xml:space="preserve">, May 2021, Xi’an, China. pp.3619-3625, </w:t>
            </w:r>
            <w:hyperlink r:id="rId158" w:history="1">
              <w:r>
                <w:rPr>
                  <w:color w:val="#410a8c"/>
                  <w:u w:val="single"/>
                </w:rPr>
                <w:t xml:space="preserve">⟨10.1109/ICRA48506.2021.9560938⟩</w:t>
              </w:r>
            </w:hyperlink>
          </w:p>
          <w:p>
            <w:pPr/>
            <w:r>
              <w:rPr/>
              <w:t xml:space="preserve">Communication dans un congrès</w:t>
            </w:r>
          </w:p>
          <w:p>
            <w:pPr/>
            <w:hyperlink r:id="rId157" w:history="1">
              <w:r>
                <w:rPr>
                  <w:color w:val="#410a8c"/>
                  <w:u w:val="single"/>
                </w:rPr>
                <w:t xml:space="preserve">lirmm-03251658v1</w:t>
              </w:r>
            </w:hyperlink>
          </w:p>
        </w:tc>
      </w:tr>
      <w:tr>
        <w:trPr/>
        <w:tc>
          <w:tcPr>
            <w:noWrap/>
          </w:tcPr>
          <w:p>
            <w:pPr>
              <w:spacing w:after="200"/>
            </w:pPr>
            <w:hyperlink r:id="rId159" w:history="1">
              <w:r>
                <w:rPr>
                  <w:color w:val="1e198e"/>
                  <w:b w:val="1"/>
                  <w:bCs w:val="1"/>
                  <w:u w:val="single"/>
                </w:rPr>
                <w:t xml:space="preserve">Passivity filter for variable impedance control</w:t>
              </w:r>
            </w:hyperlink>
          </w:p>
          <w:p>
            <w:pPr/>
            <w:hyperlink r:id="rId43" w:history="1">
              <w:r>
                <w:rPr>
                  <w:color w:val="#410a8c"/>
                  <w:u w:val="single"/>
                </w:rPr>
                <w:t xml:space="preserve">Maciej Bednarczyk</w:t>
              </w:r>
            </w:hyperlink>
            <w:r>
              <w:rPr/>
              <w:t xml:space="preserve">,</w:t>
            </w:r>
            <w:hyperlink r:id="rId44" w:history="1">
              <w:r>
                <w:rPr>
                  <w:color w:val="#410a8c"/>
                  <w:u w:val="single"/>
                </w:rPr>
                <w:t xml:space="preserve">Hassan Omran</w:t>
              </w:r>
            </w:hyperlink>
            <w:r>
              <w:rPr/>
              <w:t xml:space="preserve">,</w:t>
            </w:r>
            <w:hyperlink r:id="rId11" w:history="1">
              <w:r>
                <w:rPr>
                  <w:color w:val="#410a8c"/>
                  <w:u w:val="single"/>
                </w:rPr>
                <w:t xml:space="preserve">Bernard Bayle</w:t>
              </w:r>
            </w:hyperlink>
          </w:p>
          <w:p>
            <w:pPr/>
            <w:r>
              <w:rPr>
                <w:i w:val="1"/>
                <w:iCs w:val="1"/>
              </w:rPr>
              <w:t xml:space="preserve">IEEE/RSJ International Conference on Intelligent Robots and Systems (IROS),</w:t>
            </w:r>
            <w:r>
              <w:rPr/>
              <w:t xml:space="preserve">, 2020, Las Vegas, United States. </w:t>
            </w:r>
            <w:hyperlink r:id="rId160" w:history="1">
              <w:r>
                <w:rPr>
                  <w:color w:val="#410a8c"/>
                  <w:u w:val="single"/>
                </w:rPr>
                <w:t xml:space="preserve">⟨10.1109/IROS45743.2020.9340758⟩</w:t>
              </w:r>
            </w:hyperlink>
          </w:p>
          <w:p>
            <w:pPr/>
            <w:r>
              <w:rPr/>
              <w:t xml:space="preserve">Communication dans un congrès</w:t>
            </w:r>
          </w:p>
          <w:p>
            <w:pPr/>
            <w:hyperlink r:id="rId159" w:history="1">
              <w:r>
                <w:rPr>
                  <w:color w:val="#410a8c"/>
                  <w:u w:val="single"/>
                </w:rPr>
                <w:t xml:space="preserve">hal-04332573v1</w:t>
              </w:r>
            </w:hyperlink>
          </w:p>
        </w:tc>
      </w:tr>
      <w:tr>
        <w:trPr/>
        <w:tc>
          <w:tcPr>
            <w:noWrap/>
          </w:tcPr>
          <w:p>
            <w:pPr>
              <w:spacing w:after="200"/>
            </w:pPr>
            <w:hyperlink r:id="rId161" w:history="1">
              <w:r>
                <w:rPr>
                  <w:color w:val="1e198e"/>
                  <w:b w:val="1"/>
                  <w:bCs w:val="1"/>
                  <w:u w:val="single"/>
                </w:rPr>
                <w:t xml:space="preserve">Robotic needle insertion in moving soft tissues using constraint-based inverse Finite Element simulation</w:t>
              </w:r>
            </w:hyperlink>
          </w:p>
          <w:p>
            <w:pPr/>
            <w:hyperlink r:id="rId152" w:history="1">
              <w:r>
                <w:rPr>
                  <w:color w:val="#410a8c"/>
                  <w:u w:val="single"/>
                </w:rPr>
                <w:t xml:space="preserve">Paul Baksic</w:t>
              </w:r>
            </w:hyperlink>
            <w:r>
              <w:rPr/>
              <w:t xml:space="preserve">,</w:t>
            </w:r>
            <w:hyperlink r:id="rId153" w:history="1">
              <w:r>
                <w:rPr>
                  <w:color w:val="#410a8c"/>
                  <w:u w:val="single"/>
                </w:rPr>
                <w:t xml:space="preserve">Hadrien Courtecuisse</w:t>
              </w:r>
            </w:hyperlink>
            <w:r>
              <w:rPr/>
              <w:t xml:space="preserve">,</w:t>
            </w:r>
            <w:hyperlink r:id="rId162" w:history="1">
              <w:r>
                <w:rPr>
                  <w:color w:val="#410a8c"/>
                  <w:u w:val="single"/>
                </w:rPr>
                <w:t xml:space="preserve">Christian Duriez</w:t>
              </w:r>
            </w:hyperlink>
            <w:r>
              <w:rPr/>
              <w:t xml:space="preserve">,</w:t>
            </w:r>
            <w:hyperlink r:id="rId11" w:history="1">
              <w:r>
                <w:rPr>
                  <w:color w:val="#410a8c"/>
                  <w:u w:val="single"/>
                </w:rPr>
                <w:t xml:space="preserve">Bernard Bayle</w:t>
              </w:r>
            </w:hyperlink>
          </w:p>
          <w:p>
            <w:pPr/>
            <w:r>
              <w:rPr>
                <w:i w:val="1"/>
                <w:iCs w:val="1"/>
              </w:rPr>
              <w:t xml:space="preserve">ICRA 2020 - IEEE International Conference on Robotics and Automation</w:t>
            </w:r>
            <w:r>
              <w:rPr/>
              <w:t xml:space="preserve">, May 2020, Paris / Virtual, France. pp.2407-2413, </w:t>
            </w:r>
            <w:hyperlink r:id="rId163" w:history="1">
              <w:r>
                <w:rPr>
                  <w:color w:val="#410a8c"/>
                  <w:u w:val="single"/>
                </w:rPr>
                <w:t xml:space="preserve">⟨10.1109/ICRA40945.2020.9197515⟩</w:t>
              </w:r>
            </w:hyperlink>
          </w:p>
          <w:p>
            <w:pPr/>
            <w:r>
              <w:rPr/>
              <w:t xml:space="preserve">Communication dans un congrès</w:t>
            </w:r>
          </w:p>
          <w:p>
            <w:pPr/>
            <w:hyperlink r:id="rId161" w:history="1">
              <w:r>
                <w:rPr>
                  <w:color w:val="#410a8c"/>
                  <w:u w:val="single"/>
                </w:rPr>
                <w:t xml:space="preserve">hal-02503574v1</w:t>
              </w:r>
            </w:hyperlink>
          </w:p>
        </w:tc>
      </w:tr>
      <w:tr>
        <w:trPr/>
        <w:tc>
          <w:tcPr>
            <w:noWrap/>
          </w:tcPr>
          <w:p>
            <w:pPr>
              <w:spacing w:after="200"/>
            </w:pPr>
            <w:hyperlink r:id="rId164" w:history="1">
              <w:r>
                <w:rPr>
                  <w:color w:val="1e198e"/>
                  <w:b w:val="1"/>
                  <w:bCs w:val="1"/>
                  <w:u w:val="single"/>
                </w:rPr>
                <w:t xml:space="preserve">Model Predictive Impedance Control</w:t>
              </w:r>
            </w:hyperlink>
          </w:p>
          <w:p>
            <w:pPr/>
            <w:hyperlink r:id="rId43" w:history="1">
              <w:r>
                <w:rPr>
                  <w:color w:val="#410a8c"/>
                  <w:u w:val="single"/>
                </w:rPr>
                <w:t xml:space="preserve">Maciej Bednarczyk</w:t>
              </w:r>
            </w:hyperlink>
            <w:r>
              <w:rPr/>
              <w:t xml:space="preserve">,</w:t>
            </w:r>
            <w:hyperlink r:id="rId44" w:history="1">
              <w:r>
                <w:rPr>
                  <w:color w:val="#410a8c"/>
                  <w:u w:val="single"/>
                </w:rPr>
                <w:t xml:space="preserve">Hassan Omran</w:t>
              </w:r>
            </w:hyperlink>
            <w:r>
              <w:rPr/>
              <w:t xml:space="preserve">,</w:t>
            </w:r>
            <w:hyperlink r:id="rId11" w:history="1">
              <w:r>
                <w:rPr>
                  <w:color w:val="#410a8c"/>
                  <w:u w:val="single"/>
                </w:rPr>
                <w:t xml:space="preserve">Bernard Bayle</w:t>
              </w:r>
            </w:hyperlink>
          </w:p>
          <w:p>
            <w:pPr/>
            <w:r>
              <w:rPr>
                <w:i w:val="1"/>
                <w:iCs w:val="1"/>
              </w:rPr>
              <w:t xml:space="preserve">2020 International Conference on Robotics and Automation (ICRA), 31 Mai 2020 - 31 Août 2020, Paris, France</w:t>
            </w:r>
            <w:r>
              <w:rPr/>
              <w:t xml:space="preserve">, May 2020, Paris, France. </w:t>
            </w:r>
            <w:hyperlink r:id="rId165" w:history="1">
              <w:r>
                <w:rPr>
                  <w:color w:val="#410a8c"/>
                  <w:u w:val="single"/>
                </w:rPr>
                <w:t xml:space="preserve">⟨10.1109/ICRA40945.2020.9196969⟩</w:t>
              </w:r>
            </w:hyperlink>
          </w:p>
          <w:p>
            <w:pPr/>
            <w:r>
              <w:rPr/>
              <w:t xml:space="preserve">Communication dans un congrès</w:t>
            </w:r>
          </w:p>
          <w:p>
            <w:pPr/>
            <w:hyperlink r:id="rId164" w:history="1">
              <w:r>
                <w:rPr>
                  <w:color w:val="#410a8c"/>
                  <w:u w:val="single"/>
                </w:rPr>
                <w:t xml:space="preserve">hal-04330309v1</w:t>
              </w:r>
            </w:hyperlink>
          </w:p>
        </w:tc>
      </w:tr>
      <w:tr>
        <w:trPr/>
        <w:tc>
          <w:tcPr>
            <w:noWrap/>
          </w:tcPr>
          <w:p>
            <w:pPr>
              <w:spacing w:after="200"/>
            </w:pPr>
            <w:hyperlink r:id="rId166" w:history="1">
              <w:r>
                <w:rPr>
                  <w:color w:val="1e198e"/>
                  <w:b w:val="1"/>
                  <w:bCs w:val="1"/>
                  <w:u w:val="single"/>
                </w:rPr>
                <w:t xml:space="preserve">Linear Parameter-Varying Identification of the EMG–Force Relationship of the Human Arm</w:t>
              </w:r>
            </w:hyperlink>
          </w:p>
          <w:p>
            <w:pPr/>
            <w:hyperlink r:id="rId167" w:history="1">
              <w:r>
                <w:rPr>
                  <w:color w:val="#410a8c"/>
                  <w:u w:val="single"/>
                </w:rPr>
                <w:t xml:space="preserve">Mattia Pesenti</w:t>
              </w:r>
            </w:hyperlink>
            <w:r>
              <w:rPr/>
              <w:t xml:space="preserve">,</w:t>
            </w:r>
            <w:hyperlink r:id="rId168" w:history="1">
              <w:r>
                <w:rPr>
                  <w:color w:val="#410a8c"/>
                  <w:u w:val="single"/>
                </w:rPr>
                <w:t xml:space="preserve">Ziad Alkhoury</w:t>
              </w:r>
            </w:hyperlink>
            <w:r>
              <w:rPr/>
              <w:t xml:space="preserve">,</w:t>
            </w:r>
            <w:hyperlink r:id="rId43" w:history="1">
              <w:r>
                <w:rPr>
                  <w:color w:val="#410a8c"/>
                  <w:u w:val="single"/>
                </w:rPr>
                <w:t xml:space="preserve">Maciej Bednarczyk</w:t>
              </w:r>
            </w:hyperlink>
            <w:r>
              <w:rPr/>
              <w:t xml:space="preserve">,</w:t>
            </w:r>
            <w:hyperlink r:id="rId44" w:history="1">
              <w:r>
                <w:rPr>
                  <w:color w:val="#410a8c"/>
                  <w:u w:val="single"/>
                </w:rPr>
                <w:t xml:space="preserve">Hassan Omran</w:t>
              </w:r>
            </w:hyperlink>
            <w:r>
              <w:rPr/>
              <w:t xml:space="preserve">,</w:t>
            </w:r>
            <w:hyperlink r:id="rId11" w:history="1">
              <w:r>
                <w:rPr>
                  <w:color w:val="#410a8c"/>
                  <w:u w:val="single"/>
                </w:rPr>
                <w:t xml:space="preserve">Bernard Bayle</w:t>
              </w:r>
            </w:hyperlink>
          </w:p>
          <w:p>
            <w:pPr/>
            <w:r>
              <w:rPr>
                <w:i w:val="1"/>
                <w:iCs w:val="1"/>
              </w:rPr>
              <w:t xml:space="preserve">28th IEEE International Conference on Robot and Human Interactive Communication</w:t>
            </w:r>
            <w:r>
              <w:rPr/>
              <w:t xml:space="preserve">, Oct 2019, New Delhi, India. </w:t>
            </w:r>
            <w:hyperlink r:id="rId169" w:history="1">
              <w:r>
                <w:rPr>
                  <w:color w:val="#410a8c"/>
                  <w:u w:val="single"/>
                </w:rPr>
                <w:t xml:space="preserve">⟨10.1109/RO-MAN46459.2019.8956388⟩</w:t>
              </w:r>
            </w:hyperlink>
          </w:p>
          <w:p>
            <w:pPr/>
            <w:r>
              <w:rPr/>
              <w:t xml:space="preserve">Communication dans un congrès</w:t>
            </w:r>
          </w:p>
          <w:p>
            <w:pPr/>
            <w:hyperlink r:id="rId166" w:history="1">
              <w:r>
                <w:rPr>
                  <w:color w:val="#410a8c"/>
                  <w:u w:val="single"/>
                </w:rPr>
                <w:t xml:space="preserve">hal-03513646v1</w:t>
              </w:r>
            </w:hyperlink>
          </w:p>
        </w:tc>
      </w:tr>
      <w:tr>
        <w:trPr/>
        <w:tc>
          <w:tcPr>
            <w:noWrap/>
          </w:tcPr>
          <w:p>
            <w:pPr>
              <w:spacing w:after="200"/>
            </w:pPr>
            <w:hyperlink r:id="rId170" w:history="1">
              <w:r>
                <w:rPr>
                  <w:color w:val="1e198e"/>
                  <w:b w:val="1"/>
                  <w:bCs w:val="1"/>
                  <w:u w:val="single"/>
                </w:rPr>
                <w:t xml:space="preserve">An Origami-Inspired Flexible Pneumatic Actuator</w:t>
              </w:r>
            </w:hyperlink>
          </w:p>
          <w:p>
            <w:pPr/>
            <w:hyperlink r:id="rId47" w:history="1">
              <w:r>
                <w:rPr>
                  <w:color w:val="#410a8c"/>
                  <w:u w:val="single"/>
                </w:rPr>
                <w:t xml:space="preserve">François Schmitt</w:t>
              </w:r>
            </w:hyperlink>
            <w:r>
              <w:rPr/>
              <w:t xml:space="preserve">,</w:t>
            </w:r>
            <w:hyperlink r:id="rId48" w:history="1">
              <w:r>
                <w:rPr>
                  <w:color w:val="#410a8c"/>
                  <w:u w:val="single"/>
                </w:rPr>
                <w:t xml:space="preserve">Olivier Piccin</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p>
          <w:p>
            <w:pPr/>
            <w:r>
              <w:rPr>
                <w:i w:val="1"/>
                <w:iCs w:val="1"/>
              </w:rPr>
              <w:t xml:space="preserve">2018 IEEE/RSJ International Conference on Intelligent Robots and Systems (IROS), Madrid, Spain</w:t>
            </w:r>
            <w:r>
              <w:rPr/>
              <w:t xml:space="preserve">, Oct 2018, Madrid, Spain. pp.436-441, </w:t>
            </w:r>
            <w:hyperlink r:id="rId171" w:history="1">
              <w:r>
                <w:rPr>
                  <w:color w:val="#410a8c"/>
                  <w:u w:val="single"/>
                </w:rPr>
                <w:t xml:space="preserve">⟨10.1109/IROS.2018.8593423⟩</w:t>
              </w:r>
            </w:hyperlink>
          </w:p>
          <w:p>
            <w:pPr/>
            <w:r>
              <w:rPr/>
              <w:t xml:space="preserve">Communication dans un congrès</w:t>
            </w:r>
          </w:p>
          <w:p>
            <w:pPr/>
            <w:hyperlink r:id="rId170" w:history="1">
              <w:r>
                <w:rPr>
                  <w:color w:val="#410a8c"/>
                  <w:u w:val="single"/>
                </w:rPr>
                <w:t xml:space="preserve">hal-04247039v1</w:t>
              </w:r>
            </w:hyperlink>
          </w:p>
        </w:tc>
      </w:tr>
      <w:tr>
        <w:trPr/>
        <w:tc>
          <w:tcPr>
            <w:noWrap/>
          </w:tcPr>
          <w:p>
            <w:pPr>
              <w:spacing w:after="200"/>
            </w:pPr>
            <w:hyperlink r:id="rId172" w:history="1">
              <w:r>
                <w:rPr>
                  <w:color w:val="1e198e"/>
                  <w:b w:val="1"/>
                  <w:bCs w:val="1"/>
                  <w:u w:val="single"/>
                </w:rPr>
                <w:t xml:space="preserve">FEM-based confidence assessment of non-rigid registration</w:t>
              </w:r>
            </w:hyperlink>
          </w:p>
          <w:p>
            <w:pPr/>
            <w:hyperlink r:id="rId152" w:history="1">
              <w:r>
                <w:rPr>
                  <w:color w:val="#410a8c"/>
                  <w:u w:val="single"/>
                </w:rPr>
                <w:t xml:space="preserve">Paul Baksic</w:t>
              </w:r>
            </w:hyperlink>
            <w:r>
              <w:rPr/>
              <w:t xml:space="preserve">,</w:t>
            </w:r>
            <w:hyperlink r:id="rId153" w:history="1">
              <w:r>
                <w:rPr>
                  <w:color w:val="#410a8c"/>
                  <w:u w:val="single"/>
                </w:rPr>
                <w:t xml:space="preserve">Hadrien Courtecuisse</w:t>
              </w:r>
            </w:hyperlink>
            <w:r>
              <w:rPr/>
              <w:t xml:space="preserve">,</w:t>
            </w:r>
            <w:hyperlink r:id="rId173" w:history="1">
              <w:r>
                <w:rPr>
                  <w:color w:val="#410a8c"/>
                  <w:u w:val="single"/>
                </w:rPr>
                <w:t xml:space="preserve">Matthieu Chabanas</w:t>
              </w:r>
            </w:hyperlink>
            <w:r>
              <w:rPr/>
              <w:t xml:space="preserve">,</w:t>
            </w:r>
            <w:hyperlink r:id="rId11" w:history="1">
              <w:r>
                <w:rPr>
                  <w:color w:val="#410a8c"/>
                  <w:u w:val="single"/>
                </w:rPr>
                <w:t xml:space="preserve">Bernard Bayle</w:t>
              </w:r>
            </w:hyperlink>
          </w:p>
          <w:p>
            <w:pPr/>
            <w:r>
              <w:rPr>
                <w:i w:val="1"/>
                <w:iCs w:val="1"/>
              </w:rPr>
              <w:t xml:space="preserve">Surgetica 2019</w:t>
            </w:r>
            <w:r>
              <w:rPr/>
              <w:t xml:space="preserve">, 2019, Rennes, France</w:t>
            </w:r>
          </w:p>
          <w:p>
            <w:pPr/>
            <w:r>
              <w:rPr/>
              <w:t xml:space="preserve">Communication dans un congrès</w:t>
            </w:r>
          </w:p>
          <w:p>
            <w:pPr/>
            <w:hyperlink r:id="rId172" w:history="1">
              <w:r>
                <w:rPr>
                  <w:color w:val="#410a8c"/>
                  <w:u w:val="single"/>
                </w:rPr>
                <w:t xml:space="preserve">hal-02238974v1</w:t>
              </w:r>
            </w:hyperlink>
          </w:p>
        </w:tc>
      </w:tr>
      <w:tr>
        <w:trPr/>
        <w:tc>
          <w:tcPr>
            <w:noWrap/>
          </w:tcPr>
          <w:p>
            <w:pPr>
              <w:spacing w:after="200"/>
            </w:pPr>
            <w:hyperlink r:id="rId174" w:history="1">
              <w:r>
                <w:rPr>
                  <w:color w:val="1e198e"/>
                  <w:b w:val="1"/>
                  <w:bCs w:val="1"/>
                  <w:u w:val="single"/>
                </w:rPr>
                <w:t xml:space="preserve">Percutaneous Osteoplasty</w:t>
              </w:r>
            </w:hyperlink>
          </w:p>
          <w:p>
            <w:pPr/>
            <w:hyperlink r:id="rId12" w:history="1">
              <w:r>
                <w:rPr>
                  <w:color w:val="#410a8c"/>
                  <w:u w:val="single"/>
                </w:rPr>
                <w:t xml:space="preserve">Julien Garnon</w:t>
              </w:r>
            </w:hyperlink>
            <w:r>
              <w:rPr/>
              <w:t xml:space="preserve">,</w:t>
            </w:r>
            <w:hyperlink r:id="rId10" w:history="1">
              <w:r>
                <w:rPr>
                  <w:color w:val="#410a8c"/>
                  <w:u w:val="single"/>
                </w:rPr>
                <w:t xml:space="preserve">Laurence Meylheuc</w:t>
              </w:r>
            </w:hyperlink>
            <w:r>
              <w:rPr/>
              <w:t xml:space="preserve">,</w:t>
            </w:r>
            <w:hyperlink r:id="rId11" w:history="1">
              <w:r>
                <w:rPr>
                  <w:color w:val="#410a8c"/>
                  <w:u w:val="single"/>
                </w:rPr>
                <w:t xml:space="preserve">Bernard Bayle</w:t>
              </w:r>
            </w:hyperlink>
            <w:r>
              <w:rPr/>
              <w:t xml:space="preserve">,</w:t>
            </w:r>
            <w:hyperlink r:id="rId175" w:history="1">
              <w:r>
                <w:rPr>
                  <w:color w:val="#410a8c"/>
                  <w:u w:val="single"/>
                </w:rPr>
                <w:t xml:space="preserve">Afshin Gangi</w:t>
              </w:r>
            </w:hyperlink>
          </w:p>
          <w:p>
            <w:pPr/>
            <w:r>
              <w:rPr>
                <w:i w:val="1"/>
                <w:iCs w:val="1"/>
              </w:rPr>
              <w:t xml:space="preserve">Surgetica 2019</w:t>
            </w:r>
            <w:r>
              <w:rPr/>
              <w:t xml:space="preserve">, Jun 2019, Rennes, France</w:t>
            </w:r>
          </w:p>
          <w:p>
            <w:pPr/>
            <w:r>
              <w:rPr/>
              <w:t xml:space="preserve">Communication dans un congrès</w:t>
            </w:r>
          </w:p>
          <w:p>
            <w:pPr/>
            <w:hyperlink r:id="rId174" w:history="1">
              <w:r>
                <w:rPr>
                  <w:color w:val="#410a8c"/>
                  <w:u w:val="single"/>
                </w:rPr>
                <w:t xml:space="preserve">hal-04833111v1</w:t>
              </w:r>
            </w:hyperlink>
          </w:p>
        </w:tc>
      </w:tr>
      <w:tr>
        <w:trPr/>
        <w:tc>
          <w:tcPr>
            <w:noWrap/>
          </w:tcPr>
          <w:p>
            <w:pPr>
              <w:spacing w:after="200"/>
            </w:pPr>
            <w:hyperlink r:id="rId176" w:history="1">
              <w:r>
                <w:rPr>
                  <w:color w:val="1e198e"/>
                  <w:b w:val="1"/>
                  <w:bCs w:val="1"/>
                  <w:u w:val="single"/>
                </w:rPr>
                <w:t xml:space="preserve">Using Comanipulation with Active Force Feedback to Undistort Stiffness Perception in Laparoscopy</w:t>
              </w:r>
            </w:hyperlink>
          </w:p>
          <w:p>
            <w:pPr/>
            <w:hyperlink r:id="rId47" w:history="1">
              <w:r>
                <w:rPr>
                  <w:color w:val="#410a8c"/>
                  <w:u w:val="single"/>
                </w:rPr>
                <w:t xml:space="preserve">François Schmitt</w:t>
              </w:r>
            </w:hyperlink>
            <w:r>
              <w:rPr/>
              <w:t xml:space="preserve">,</w:t>
            </w:r>
            <w:hyperlink r:id="rId177" w:history="1">
              <w:r>
                <w:rPr>
                  <w:color w:val="#410a8c"/>
                  <w:u w:val="single"/>
                </w:rPr>
                <w:t xml:space="preserve">Josue Sulub</w:t>
              </w:r>
            </w:hyperlink>
            <w:r>
              <w:rPr/>
              <w:t xml:space="preserve">,</w:t>
            </w:r>
            <w:hyperlink r:id="rId178" w:history="1">
              <w:r>
                <w:rPr>
                  <w:color w:val="#410a8c"/>
                  <w:u w:val="single"/>
                </w:rPr>
                <w:t xml:space="preserve">Ignacio Avellino</w:t>
              </w:r>
            </w:hyperlink>
            <w:r>
              <w:rPr/>
              <w:t xml:space="preserve">,</w:t>
            </w:r>
            <w:hyperlink r:id="rId179" w:history="1">
              <w:r>
                <w:rPr>
                  <w:color w:val="#410a8c"/>
                  <w:u w:val="single"/>
                </w:rPr>
                <w:t xml:space="preserve">Jimmy da Silva</w:t>
              </w:r>
            </w:hyperlink>
            <w:r>
              <w:rPr/>
              <w:t xml:space="preserve">,</w:t>
            </w:r>
            <w:hyperlink r:id="rId32" w:history="1">
              <w:r>
                <w:rPr>
                  <w:color w:val="#410a8c"/>
                  <w:u w:val="single"/>
                </w:rPr>
                <w:t xml:space="preserve">Laurent Barbé</w:t>
              </w:r>
            </w:hyperlink>
            <w:r>
              <w:rPr/>
              <w:t xml:space="preserve">et al.</w:t>
            </w:r>
          </w:p>
          <w:p>
            <w:pPr/>
            <w:r>
              <w:rPr>
                <w:i w:val="1"/>
                <w:iCs w:val="1"/>
              </w:rPr>
              <w:t xml:space="preserve">2019 International Conference on Robotics and Automation (ICRA)</w:t>
            </w:r>
            <w:r>
              <w:rPr/>
              <w:t xml:space="preserve">, May 2019, Montréal, Canada. </w:t>
            </w:r>
            <w:hyperlink r:id="rId180" w:history="1">
              <w:r>
                <w:rPr>
                  <w:color w:val="#410a8c"/>
                  <w:u w:val="single"/>
                </w:rPr>
                <w:t xml:space="preserve">⟨10.1109/ICRA.2019.8793662⟩</w:t>
              </w:r>
            </w:hyperlink>
          </w:p>
          <w:p>
            <w:pPr/>
            <w:r>
              <w:rPr/>
              <w:t xml:space="preserve">Communication dans un congrès</w:t>
            </w:r>
          </w:p>
          <w:p>
            <w:pPr/>
            <w:hyperlink r:id="rId176" w:history="1">
              <w:r>
                <w:rPr>
                  <w:color w:val="#410a8c"/>
                  <w:u w:val="single"/>
                </w:rPr>
                <w:t xml:space="preserve">hal-02343485v1</w:t>
              </w:r>
            </w:hyperlink>
          </w:p>
        </w:tc>
      </w:tr>
      <w:tr>
        <w:trPr/>
        <w:tc>
          <w:tcPr>
            <w:noWrap/>
          </w:tcPr>
          <w:p>
            <w:pPr>
              <w:spacing w:after="200"/>
            </w:pPr>
            <w:hyperlink r:id="rId181" w:history="1">
              <w:r>
                <w:rPr>
                  <w:color w:val="1e198e"/>
                  <w:b w:val="1"/>
                  <w:bCs w:val="1"/>
                  <w:u w:val="single"/>
                </w:rPr>
                <w:t xml:space="preserve">Hybrid Soft/Rigid Robots for medical applications</w:t>
              </w:r>
            </w:hyperlink>
          </w:p>
          <w:p>
            <w:pPr/>
            <w:hyperlink r:id="rId47" w:history="1">
              <w:r>
                <w:rPr>
                  <w:color w:val="#410a8c"/>
                  <w:u w:val="single"/>
                </w:rPr>
                <w:t xml:space="preserve">François Schmitt</w:t>
              </w:r>
            </w:hyperlink>
            <w:r>
              <w:rPr/>
              <w:t xml:space="preserve">,</w:t>
            </w:r>
            <w:hyperlink r:id="rId48" w:history="1">
              <w:r>
                <w:rPr>
                  <w:color w:val="#410a8c"/>
                  <w:u w:val="single"/>
                </w:rPr>
                <w:t xml:space="preserve">Olivier Piccin</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p>
          <w:p>
            <w:pPr/>
            <w:r>
              <w:rPr>
                <w:i w:val="1"/>
                <w:iCs w:val="1"/>
              </w:rPr>
              <w:t xml:space="preserve">Continuum and Soft Robotics for Medical Interventions Workshop - IROS 2018</w:t>
            </w:r>
            <w:r>
              <w:rPr/>
              <w:t xml:space="preserve">, Oct 2018, Madrid, Spain</w:t>
            </w:r>
          </w:p>
          <w:p>
            <w:pPr/>
            <w:r>
              <w:rPr/>
              <w:t xml:space="preserve">Communication dans un congrès</w:t>
            </w:r>
          </w:p>
          <w:p>
            <w:pPr/>
            <w:hyperlink r:id="rId181" w:history="1">
              <w:r>
                <w:rPr>
                  <w:color w:val="#410a8c"/>
                  <w:u w:val="single"/>
                </w:rPr>
                <w:t xml:space="preserve">hal-04679517v1</w:t>
              </w:r>
            </w:hyperlink>
          </w:p>
        </w:tc>
      </w:tr>
      <w:tr>
        <w:trPr/>
        <w:tc>
          <w:tcPr>
            <w:noWrap/>
          </w:tcPr>
          <w:p>
            <w:pPr>
              <w:spacing w:after="200"/>
            </w:pPr>
            <w:hyperlink r:id="rId182" w:history="1">
              <w:r>
                <w:rPr>
                  <w:color w:val="1e198e"/>
                  <w:b w:val="1"/>
                  <w:bCs w:val="1"/>
                  <w:u w:val="single"/>
                </w:rPr>
                <w:t xml:space="preserve">Force feedback compensation of the stiffness perception in collaborative robotic laparoscopic surgery</w:t>
              </w:r>
            </w:hyperlink>
          </w:p>
          <w:p>
            <w:pPr/>
            <w:hyperlink r:id="rId47" w:history="1">
              <w:r>
                <w:rPr>
                  <w:color w:val="#410a8c"/>
                  <w:u w:val="single"/>
                </w:rPr>
                <w:t xml:space="preserve">François Schmitt</w:t>
              </w:r>
            </w:hyperlink>
            <w:r>
              <w:rPr/>
              <w:t xml:space="preserve">,</w:t>
            </w:r>
            <w:hyperlink r:id="rId48" w:history="1">
              <w:r>
                <w:rPr>
                  <w:color w:val="#410a8c"/>
                  <w:u w:val="single"/>
                </w:rPr>
                <w:t xml:space="preserve">Olivier Piccin</w:t>
              </w:r>
            </w:hyperlink>
            <w:r>
              <w:rPr/>
              <w:t xml:space="preserve">,</w:t>
            </w:r>
            <w:hyperlink r:id="rId32" w:history="1">
              <w:r>
                <w:rPr>
                  <w:color w:val="#410a8c"/>
                  <w:u w:val="single"/>
                </w:rPr>
                <w:t xml:space="preserve">Laurent Barbé</w:t>
              </w:r>
            </w:hyperlink>
            <w:r>
              <w:rPr/>
              <w:t xml:space="preserve">,</w:t>
            </w:r>
            <w:hyperlink r:id="rId183" w:history="1">
              <w:r>
                <w:rPr>
                  <w:color w:val="#410a8c"/>
                  <w:u w:val="single"/>
                </w:rPr>
                <w:t xml:space="preserve">Guillaume Morel</w:t>
              </w:r>
            </w:hyperlink>
            <w:r>
              <w:rPr/>
              <w:t xml:space="preserve">,</w:t>
            </w:r>
            <w:hyperlink r:id="rId11" w:history="1">
              <w:r>
                <w:rPr>
                  <w:color w:val="#410a8c"/>
                  <w:u w:val="single"/>
                </w:rPr>
                <w:t xml:space="preserve">Bernard Bayle</w:t>
              </w:r>
            </w:hyperlink>
          </w:p>
          <w:p>
            <w:pPr/>
            <w:r>
              <w:rPr>
                <w:i w:val="1"/>
                <w:iCs w:val="1"/>
              </w:rPr>
              <w:t xml:space="preserve">Journée Labex CAMI 2018, 8-9 novembre 2018</w:t>
            </w:r>
            <w:r>
              <w:rPr/>
              <w:t xml:space="preserve">, Nov 2018, brest, France</w:t>
            </w:r>
          </w:p>
          <w:p>
            <w:pPr/>
            <w:r>
              <w:rPr/>
              <w:t xml:space="preserve">Communication dans un congrès</w:t>
            </w:r>
          </w:p>
          <w:p>
            <w:pPr/>
            <w:hyperlink r:id="rId182" w:history="1">
              <w:r>
                <w:rPr>
                  <w:color w:val="#410a8c"/>
                  <w:u w:val="single"/>
                </w:rPr>
                <w:t xml:space="preserve">hal-04700771v1</w:t>
              </w:r>
            </w:hyperlink>
          </w:p>
        </w:tc>
      </w:tr>
      <w:tr>
        <w:trPr/>
        <w:tc>
          <w:tcPr>
            <w:noWrap/>
          </w:tcPr>
          <w:p>
            <w:pPr>
              <w:spacing w:after="200"/>
            </w:pPr>
            <w:hyperlink r:id="rId184" w:history="1">
              <w:r>
                <w:rPr>
                  <w:color w:val="1e198e"/>
                  <w:b w:val="1"/>
                  <w:bCs w:val="1"/>
                  <w:u w:val="single"/>
                </w:rPr>
                <w:t xml:space="preserve">Robot-Assisted Bone Cement Injection</w:t>
              </w:r>
            </w:hyperlink>
          </w:p>
          <w:p>
            <w:pPr/>
            <w:hyperlink r:id="rId85" w:history="1">
              <w:r>
                <w:rPr>
                  <w:color w:val="#410a8c"/>
                  <w:u w:val="single"/>
                </w:rPr>
                <w:t xml:space="preserve">Nicole Lepoutre</w:t>
              </w:r>
            </w:hyperlink>
            <w:r>
              <w:rPr/>
              <w:t xml:space="preserve">,</w:t>
            </w:r>
            <w:hyperlink r:id="rId10" w:history="1">
              <w:r>
                <w:rPr>
                  <w:color w:val="#410a8c"/>
                  <w:u w:val="single"/>
                </w:rPr>
                <w:t xml:space="preserve">Laurence Meylheuc</w:t>
              </w:r>
            </w:hyperlink>
            <w:r>
              <w:rPr/>
              <w:t xml:space="preserve">,</w:t>
            </w:r>
            <w:hyperlink r:id="rId185" w:history="1">
              <w:r>
                <w:rPr>
                  <w:color w:val="#410a8c"/>
                  <w:u w:val="single"/>
                </w:rPr>
                <w:t xml:space="preserve">Gabriela Bara</w:t>
              </w:r>
            </w:hyperlink>
            <w:r>
              <w:rPr/>
              <w:t xml:space="preserve">,</w:t>
            </w:r>
            <w:hyperlink r:id="rId47" w:history="1">
              <w:r>
                <w:rPr>
                  <w:color w:val="#410a8c"/>
                  <w:u w:val="single"/>
                </w:rPr>
                <w:t xml:space="preserve">François Schmitt</w:t>
              </w:r>
            </w:hyperlink>
            <w:r>
              <w:rPr/>
              <w:t xml:space="preserve">,</w:t>
            </w:r>
            <w:hyperlink r:id="rId32" w:history="1">
              <w:r>
                <w:rPr>
                  <w:color w:val="#410a8c"/>
                  <w:u w:val="single"/>
                </w:rPr>
                <w:t xml:space="preserve">Laurent Barbé</w:t>
              </w:r>
            </w:hyperlink>
            <w:r>
              <w:rPr/>
              <w:t xml:space="preserve">et al.</w:t>
            </w:r>
          </w:p>
          <w:p>
            <w:pPr/>
            <w:r>
              <w:rPr>
                <w:i w:val="1"/>
                <w:iCs w:val="1"/>
              </w:rPr>
              <w:t xml:space="preserve">Surgetica 2017</w:t>
            </w:r>
            <w:r>
              <w:rPr/>
              <w:t xml:space="preserve">, Nov 2017, Strasbourg, France</w:t>
            </w:r>
          </w:p>
          <w:p>
            <w:pPr/>
            <w:r>
              <w:rPr/>
              <w:t xml:space="preserve">Communication dans un congrès</w:t>
            </w:r>
          </w:p>
          <w:p>
            <w:pPr/>
            <w:hyperlink r:id="rId184" w:history="1">
              <w:r>
                <w:rPr>
                  <w:color w:val="#410a8c"/>
                  <w:u w:val="single"/>
                </w:rPr>
                <w:t xml:space="preserve">hal-04832556v1</w:t>
              </w:r>
            </w:hyperlink>
          </w:p>
        </w:tc>
      </w:tr>
      <w:tr>
        <w:trPr/>
        <w:tc>
          <w:tcPr>
            <w:noWrap/>
          </w:tcPr>
          <w:p>
            <w:pPr>
              <w:spacing w:after="200"/>
            </w:pPr>
            <w:hyperlink r:id="rId186" w:history="1">
              <w:r>
                <w:rPr>
                  <w:color w:val="1e198e"/>
                  <w:b w:val="1"/>
                  <w:bCs w:val="1"/>
                  <w:u w:val="single"/>
                </w:rPr>
                <w:t xml:space="preserve">Robotic assistance for percutaneous procedures</w:t>
              </w:r>
            </w:hyperlink>
          </w:p>
          <w:p>
            <w:pPr/>
            <w:hyperlink r:id="rId11" w:history="1">
              <w:r>
                <w:rPr>
                  <w:color w:val="#410a8c"/>
                  <w:u w:val="single"/>
                </w:rPr>
                <w:t xml:space="preserve">Bernard Bayle</w:t>
              </w:r>
            </w:hyperlink>
          </w:p>
          <w:p>
            <w:pPr/>
            <w:r>
              <w:rPr>
                <w:i w:val="1"/>
                <w:iCs w:val="1"/>
              </w:rPr>
              <w:t xml:space="preserve">First European Workshop of Medtech Alsace</w:t>
            </w:r>
            <w:r>
              <w:rPr/>
              <w:t xml:space="preserve">, Nov 2016, Strasbourg, France</w:t>
            </w:r>
          </w:p>
          <w:p>
            <w:pPr/>
            <w:r>
              <w:rPr/>
              <w:t xml:space="preserve">Communication dans un congrès</w:t>
            </w:r>
          </w:p>
          <w:p>
            <w:pPr/>
            <w:hyperlink r:id="rId186" w:history="1">
              <w:r>
                <w:rPr>
                  <w:color w:val="#410a8c"/>
                  <w:u w:val="single"/>
                </w:rPr>
                <w:t xml:space="preserve">hal-05510515v1</w:t>
              </w:r>
            </w:hyperlink>
          </w:p>
        </w:tc>
      </w:tr>
      <w:tr>
        <w:trPr/>
        <w:tc>
          <w:tcPr>
            <w:noWrap/>
          </w:tcPr>
          <w:p>
            <w:pPr>
              <w:spacing w:after="200"/>
            </w:pPr>
            <w:hyperlink r:id="rId187" w:history="1">
              <w:r>
                <w:rPr>
                  <w:color w:val="1e198e"/>
                  <w:b w:val="1"/>
                  <w:bCs w:val="1"/>
                  <w:u w:val="single"/>
                </w:rPr>
                <w:t xml:space="preserve">Design and characterization of a novel needle insertion tool</w:t>
              </w:r>
            </w:hyperlink>
          </w:p>
          <w:p>
            <w:pPr/>
            <w:hyperlink r:id="rId48" w:history="1">
              <w:r>
                <w:rPr>
                  <w:color w:val="#410a8c"/>
                  <w:u w:val="single"/>
                </w:rPr>
                <w:t xml:space="preserve">Olivier Piccin</w:t>
              </w:r>
            </w:hyperlink>
            <w:r>
              <w:rPr/>
              <w:t xml:space="preserve">,</w:t>
            </w:r>
            <w:hyperlink r:id="rId188" w:history="1">
              <w:r>
                <w:rPr>
                  <w:color w:val="#410a8c"/>
                  <w:u w:val="single"/>
                </w:rPr>
                <w:t xml:space="preserve">Jérôme Sieffert</w:t>
              </w:r>
            </w:hyperlink>
            <w:r>
              <w:rPr/>
              <w:t xml:space="preserve">,</w:t>
            </w:r>
            <w:hyperlink r:id="rId47" w:history="1">
              <w:r>
                <w:rPr>
                  <w:color w:val="#410a8c"/>
                  <w:u w:val="single"/>
                </w:rPr>
                <w:t xml:space="preserve">François Schmitt</w:t>
              </w:r>
            </w:hyperlink>
            <w:r>
              <w:rPr/>
              <w:t xml:space="preserve">,</w:t>
            </w:r>
            <w:hyperlink r:id="rId32" w:history="1">
              <w:r>
                <w:rPr>
                  <w:color w:val="#410a8c"/>
                  <w:u w:val="single"/>
                </w:rPr>
                <w:t xml:space="preserve">Laurent Barbé</w:t>
              </w:r>
            </w:hyperlink>
            <w:r>
              <w:rPr/>
              <w:t xml:space="preserve">,</w:t>
            </w:r>
            <w:hyperlink r:id="rId10" w:history="1">
              <w:r>
                <w:rPr>
                  <w:color w:val="#410a8c"/>
                  <w:u w:val="single"/>
                </w:rPr>
                <w:t xml:space="preserve">Laurence Meylheuc</w:t>
              </w:r>
            </w:hyperlink>
            <w:r>
              <w:rPr/>
              <w:t xml:space="preserve">et al.</w:t>
            </w:r>
          </w:p>
          <w:p>
            <w:pPr/>
            <w:r>
              <w:rPr>
                <w:i w:val="1"/>
                <w:iCs w:val="1"/>
              </w:rPr>
              <w:t xml:space="preserve">2016 6th IEEE International Conference on Biomedical Robotics and Biomechatronics (BioRob)</w:t>
            </w:r>
            <w:r>
              <w:rPr/>
              <w:t xml:space="preserve">, Jun 2016, Singapore, Singapore. pp.266-271, </w:t>
            </w:r>
            <w:hyperlink r:id="rId189" w:history="1">
              <w:r>
                <w:rPr>
                  <w:color w:val="#410a8c"/>
                  <w:u w:val="single"/>
                </w:rPr>
                <w:t xml:space="preserve">⟨10.1109/BIOROB.2016.7523636⟩</w:t>
              </w:r>
            </w:hyperlink>
          </w:p>
          <w:p>
            <w:pPr/>
            <w:r>
              <w:rPr/>
              <w:t xml:space="preserve">Communication dans un congrès</w:t>
            </w:r>
          </w:p>
          <w:p>
            <w:pPr/>
            <w:hyperlink r:id="rId187" w:history="1">
              <w:r>
                <w:rPr>
                  <w:color w:val="#410a8c"/>
                  <w:u w:val="single"/>
                </w:rPr>
                <w:t xml:space="preserve">hal-04828690v1</w:t>
              </w:r>
            </w:hyperlink>
          </w:p>
        </w:tc>
      </w:tr>
      <w:tr>
        <w:trPr/>
        <w:tc>
          <w:tcPr>
            <w:noWrap/>
          </w:tcPr>
          <w:p>
            <w:pPr>
              <w:spacing w:after="200"/>
            </w:pPr>
            <w:hyperlink r:id="rId190" w:history="1">
              <w:r>
                <w:rPr>
                  <w:color w:val="1e198e"/>
                  <w:b w:val="1"/>
                  <w:bCs w:val="1"/>
                  <w:u w:val="single"/>
                </w:rPr>
                <w:t xml:space="preserve">Design and control of a thermal device for bone cement injection</w:t>
              </w:r>
            </w:hyperlink>
          </w:p>
          <w:p>
            <w:pPr/>
            <w:hyperlink r:id="rId85" w:history="1">
              <w:r>
                <w:rPr>
                  <w:color w:val="#410a8c"/>
                  <w:u w:val="single"/>
                </w:rPr>
                <w:t xml:space="preserve">Nicole Lepoutre</w:t>
              </w:r>
            </w:hyperlink>
            <w:r>
              <w:rPr/>
              <w:t xml:space="preserve">,</w:t>
            </w:r>
            <w:hyperlink r:id="rId191" w:history="1">
              <w:r>
                <w:rPr>
                  <w:color w:val="#410a8c"/>
                  <w:u w:val="single"/>
                </w:rPr>
                <w:t xml:space="preserve">G.I. Bara</w:t>
              </w:r>
            </w:hyperlink>
            <w:r>
              <w:rPr/>
              <w:t xml:space="preserve">,</w:t>
            </w:r>
            <w:hyperlink r:id="rId10" w:history="1">
              <w:r>
                <w:rPr>
                  <w:color w:val="#410a8c"/>
                  <w:u w:val="single"/>
                </w:rPr>
                <w:t xml:space="preserve">Laurence Meylheuc</w:t>
              </w:r>
            </w:hyperlink>
            <w:r>
              <w:rPr/>
              <w:t xml:space="preserve">,</w:t>
            </w:r>
            <w:hyperlink r:id="rId47" w:history="1">
              <w:r>
                <w:rPr>
                  <w:color w:val="#410a8c"/>
                  <w:u w:val="single"/>
                </w:rPr>
                <w:t xml:space="preserve">François Schmitt</w:t>
              </w:r>
            </w:hyperlink>
            <w:r>
              <w:rPr/>
              <w:t xml:space="preserve">,</w:t>
            </w:r>
            <w:hyperlink r:id="rId32" w:history="1">
              <w:r>
                <w:rPr>
                  <w:color w:val="#410a8c"/>
                  <w:u w:val="single"/>
                </w:rPr>
                <w:t xml:space="preserve">Laurent Barbé</w:t>
              </w:r>
            </w:hyperlink>
            <w:r>
              <w:rPr/>
              <w:t xml:space="preserve">et al.</w:t>
            </w:r>
          </w:p>
          <w:p>
            <w:pPr/>
            <w:r>
              <w:rPr>
                <w:i w:val="1"/>
                <w:iCs w:val="1"/>
              </w:rPr>
              <w:t xml:space="preserve">2016 6th IEEE International Conference on Biomedical Robotics and Biomechatronics (BioRob)</w:t>
            </w:r>
            <w:r>
              <w:rPr/>
              <w:t xml:space="preserve">, Jun 2016, Singapore, Singapore. pp.508-513, </w:t>
            </w:r>
            <w:hyperlink r:id="rId192" w:history="1">
              <w:r>
                <w:rPr>
                  <w:color w:val="#410a8c"/>
                  <w:u w:val="single"/>
                </w:rPr>
                <w:t xml:space="preserve">⟨10.1109/BIOROB.2016.7523677⟩</w:t>
              </w:r>
            </w:hyperlink>
          </w:p>
          <w:p>
            <w:pPr/>
            <w:r>
              <w:rPr/>
              <w:t xml:space="preserve">Communication dans un congrès</w:t>
            </w:r>
          </w:p>
          <w:p>
            <w:pPr/>
            <w:hyperlink r:id="rId190" w:history="1">
              <w:r>
                <w:rPr>
                  <w:color w:val="#410a8c"/>
                  <w:u w:val="single"/>
                </w:rPr>
                <w:t xml:space="preserve">hal-04828706v1</w:t>
              </w:r>
            </w:hyperlink>
          </w:p>
        </w:tc>
      </w:tr>
      <w:tr>
        <w:trPr/>
        <w:tc>
          <w:tcPr>
            <w:noWrap/>
          </w:tcPr>
          <w:p>
            <w:pPr>
              <w:spacing w:after="200"/>
            </w:pPr>
            <w:hyperlink r:id="rId193" w:history="1">
              <w:r>
                <w:rPr>
                  <w:color w:val="1e198e"/>
                  <w:b w:val="1"/>
                  <w:bCs w:val="1"/>
                  <w:u w:val="single"/>
                </w:rPr>
                <w:t xml:space="preserve">Caractérisation de l'injection de ciment orthopédique pou la vertébroplastie</w:t>
              </w:r>
            </w:hyperlink>
          </w:p>
          <w:p>
            <w:pPr/>
            <w:hyperlink r:id="rId85" w:history="1">
              <w:r>
                <w:rPr>
                  <w:color w:val="#410a8c"/>
                  <w:u w:val="single"/>
                </w:rPr>
                <w:t xml:space="preserve">Nicole Lepoutre</w:t>
              </w:r>
            </w:hyperlink>
            <w:r>
              <w:rPr/>
              <w:t xml:space="preserve">,</w:t>
            </w:r>
            <w:hyperlink r:id="rId10" w:history="1">
              <w:r>
                <w:rPr>
                  <w:color w:val="#410a8c"/>
                  <w:u w:val="single"/>
                </w:rPr>
                <w:t xml:space="preserve">Laurence Meylheuc</w:t>
              </w:r>
            </w:hyperlink>
            <w:r>
              <w:rPr/>
              <w:t xml:space="preserve">,</w:t>
            </w:r>
            <w:hyperlink r:id="rId86" w:history="1">
              <w:r>
                <w:rPr>
                  <w:color w:val="#410a8c"/>
                  <w:u w:val="single"/>
                </w:rPr>
                <w:t xml:space="preserve">Gabriela Bara Iuliana</w:t>
              </w:r>
            </w:hyperlink>
            <w:r>
              <w:rPr/>
              <w:t xml:space="preserve">,</w:t>
            </w:r>
            <w:hyperlink r:id="rId47" w:history="1">
              <w:r>
                <w:rPr>
                  <w:color w:val="#410a8c"/>
                  <w:u w:val="single"/>
                </w:rPr>
                <w:t xml:space="preserve">François Schmitt</w:t>
              </w:r>
            </w:hyperlink>
            <w:r>
              <w:rPr/>
              <w:t xml:space="preserve">,</w:t>
            </w:r>
            <w:hyperlink r:id="rId32" w:history="1">
              <w:r>
                <w:rPr>
                  <w:color w:val="#410a8c"/>
                  <w:u w:val="single"/>
                </w:rPr>
                <w:t xml:space="preserve">Laurent Barbé</w:t>
              </w:r>
            </w:hyperlink>
            <w:r>
              <w:rPr/>
              <w:t xml:space="preserve">et al.</w:t>
            </w:r>
          </w:p>
          <w:p>
            <w:pPr/>
            <w:r>
              <w:rPr>
                <w:i w:val="1"/>
                <w:iCs w:val="1"/>
              </w:rPr>
              <w:t xml:space="preserve">4ème journée scientifique de la FMTS</w:t>
            </w:r>
            <w:r>
              <w:rPr/>
              <w:t xml:space="preserve">, Apr 2016, Strasbourg, France</w:t>
            </w:r>
          </w:p>
          <w:p>
            <w:pPr/>
            <w:r>
              <w:rPr/>
              <w:t xml:space="preserve">Communication dans un congrès</w:t>
            </w:r>
          </w:p>
          <w:p>
            <w:pPr/>
            <w:hyperlink r:id="rId193" w:history="1">
              <w:r>
                <w:rPr>
                  <w:color w:val="#410a8c"/>
                  <w:u w:val="single"/>
                </w:rPr>
                <w:t xml:space="preserve">hal-05396123v1</w:t>
              </w:r>
            </w:hyperlink>
          </w:p>
        </w:tc>
      </w:tr>
      <w:tr>
        <w:trPr/>
        <w:tc>
          <w:tcPr>
            <w:noWrap/>
          </w:tcPr>
          <w:p>
            <w:pPr>
              <w:spacing w:after="200"/>
            </w:pPr>
            <w:hyperlink r:id="rId194" w:history="1">
              <w:r>
                <w:rPr>
                  <w:color w:val="1e198e"/>
                  <w:b w:val="1"/>
                  <w:bCs w:val="1"/>
                  <w:u w:val="single"/>
                </w:rPr>
                <w:t xml:space="preserve">Robotically assisted injection of orthopedic cement: System design, control and modeling</w:t>
              </w:r>
            </w:hyperlink>
          </w:p>
          <w:p>
            <w:pPr/>
            <w:hyperlink r:id="rId195" w:history="1">
              <w:r>
                <w:rPr>
                  <w:color w:val="#410a8c"/>
                  <w:u w:val="single"/>
                </w:rPr>
                <w:t xml:space="preserve">N. Lepoutre</w:t>
              </w:r>
            </w:hyperlink>
            <w:r>
              <w:rPr/>
              <w:t xml:space="preserve">,</w:t>
            </w:r>
            <w:hyperlink r:id="rId196" w:history="1">
              <w:r>
                <w:rPr>
                  <w:color w:val="#410a8c"/>
                  <w:u w:val="single"/>
                </w:rPr>
                <w:t xml:space="preserve">R. Aleluia Porto</w:t>
              </w:r>
            </w:hyperlink>
            <w:r>
              <w:rPr/>
              <w:t xml:space="preserve">,</w:t>
            </w:r>
            <w:hyperlink r:id="rId68" w:history="1">
              <w:r>
                <w:rPr>
                  <w:color w:val="#410a8c"/>
                  <w:u w:val="single"/>
                </w:rPr>
                <w:t xml:space="preserve">L. Meylheuc</w:t>
              </w:r>
            </w:hyperlink>
            <w:r>
              <w:rPr/>
              <w:t xml:space="preserve">,</w:t>
            </w:r>
            <w:hyperlink r:id="rId197" w:history="1">
              <w:r>
                <w:rPr>
                  <w:color w:val="#410a8c"/>
                  <w:u w:val="single"/>
                </w:rPr>
                <w:t xml:space="preserve">G. Bara</w:t>
              </w:r>
            </w:hyperlink>
            <w:r>
              <w:rPr/>
              <w:t xml:space="preserve">,</w:t>
            </w:r>
            <w:hyperlink r:id="rId198" w:history="1">
              <w:r>
                <w:rPr>
                  <w:color w:val="#410a8c"/>
                  <w:u w:val="single"/>
                </w:rPr>
                <w:t xml:space="preserve">F. Schmitt</w:t>
              </w:r>
            </w:hyperlink>
            <w:r>
              <w:rPr/>
              <w:t xml:space="preserve">et al.</w:t>
            </w:r>
          </w:p>
          <w:p>
            <w:pPr/>
            <w:r>
              <w:rPr>
                <w:i w:val="1"/>
                <w:iCs w:val="1"/>
              </w:rPr>
              <w:t xml:space="preserve">2016 European Control Conference (ECC)</w:t>
            </w:r>
            <w:r>
              <w:rPr/>
              <w:t xml:space="preserve">, Jun 2016, Aalborg, Denmark. pp.2127-2132, </w:t>
            </w:r>
            <w:hyperlink r:id="rId199" w:history="1">
              <w:r>
                <w:rPr>
                  <w:color w:val="#410a8c"/>
                  <w:u w:val="single"/>
                </w:rPr>
                <w:t xml:space="preserve">⟨10.1109/ECC.2016.7810606⟩</w:t>
              </w:r>
            </w:hyperlink>
          </w:p>
          <w:p>
            <w:pPr/>
            <w:r>
              <w:rPr/>
              <w:t xml:space="preserve">Communication dans un congrès</w:t>
            </w:r>
          </w:p>
          <w:p>
            <w:pPr/>
            <w:hyperlink r:id="rId194" w:history="1">
              <w:r>
                <w:rPr>
                  <w:color w:val="#410a8c"/>
                  <w:u w:val="single"/>
                </w:rPr>
                <w:t xml:space="preserve">hal-04831243v1</w:t>
              </w:r>
            </w:hyperlink>
          </w:p>
        </w:tc>
      </w:tr>
      <w:tr>
        <w:trPr/>
        <w:tc>
          <w:tcPr>
            <w:noWrap/>
          </w:tcPr>
          <w:p>
            <w:pPr>
              <w:spacing w:after="200"/>
            </w:pPr>
            <w:hyperlink r:id="rId200" w:history="1">
              <w:r>
                <w:rPr>
                  <w:color w:val="1e198e"/>
                  <w:b w:val="1"/>
                  <w:bCs w:val="1"/>
                  <w:u w:val="single"/>
                </w:rPr>
                <w:t xml:space="preserve">Robotique d'assistance aux procédures percutanées</w:t>
              </w:r>
            </w:hyperlink>
          </w:p>
          <w:p>
            <w:pPr/>
            <w:hyperlink r:id="rId175" w:history="1">
              <w:r>
                <w:rPr>
                  <w:color w:val="#410a8c"/>
                  <w:u w:val="single"/>
                </w:rPr>
                <w:t xml:space="preserve">Afshin Gangi</w:t>
              </w:r>
            </w:hyperlink>
            <w:r>
              <w:rPr/>
              <w:t xml:space="preserve">,</w:t>
            </w:r>
            <w:hyperlink r:id="rId11" w:history="1">
              <w:r>
                <w:rPr>
                  <w:color w:val="#410a8c"/>
                  <w:u w:val="single"/>
                </w:rPr>
                <w:t xml:space="preserve">Bernard Bayle</w:t>
              </w:r>
            </w:hyperlink>
          </w:p>
          <w:p>
            <w:pPr/>
            <w:r>
              <w:rPr>
                <w:i w:val="1"/>
                <w:iCs w:val="1"/>
              </w:rPr>
              <w:t xml:space="preserve">Journées France Life Imaging WP3 Imagerie Interventionnelle, Journées Françaises de la Radiologie</w:t>
            </w:r>
            <w:r>
              <w:rPr/>
              <w:t xml:space="preserve">, Dec 2016, Lyon, France</w:t>
            </w:r>
          </w:p>
          <w:p>
            <w:pPr/>
            <w:r>
              <w:rPr/>
              <w:t xml:space="preserve">Communication dans un congrès</w:t>
            </w:r>
          </w:p>
          <w:p>
            <w:pPr/>
            <w:hyperlink r:id="rId200" w:history="1">
              <w:r>
                <w:rPr>
                  <w:color w:val="#410a8c"/>
                  <w:u w:val="single"/>
                </w:rPr>
                <w:t xml:space="preserve">hal-05515129v1</w:t>
              </w:r>
            </w:hyperlink>
          </w:p>
        </w:tc>
      </w:tr>
      <w:tr>
        <w:trPr/>
        <w:tc>
          <w:tcPr>
            <w:noWrap/>
          </w:tcPr>
          <w:p>
            <w:pPr>
              <w:spacing w:after="200"/>
            </w:pPr>
            <w:hyperlink r:id="rId201" w:history="1">
              <w:r>
                <w:rPr>
                  <w:color w:val="1e198e"/>
                  <w:b w:val="1"/>
                  <w:bCs w:val="1"/>
                  <w:u w:val="single"/>
                </w:rPr>
                <w:t xml:space="preserve">Phase space identification method for modeling the viscosity of bone cement</w:t>
              </w:r>
            </w:hyperlink>
          </w:p>
          <w:p>
            <w:pPr/>
            <w:hyperlink r:id="rId195" w:history="1">
              <w:r>
                <w:rPr>
                  <w:color w:val="#410a8c"/>
                  <w:u w:val="single"/>
                </w:rPr>
                <w:t xml:space="preserve">N. Lepoutre</w:t>
              </w:r>
            </w:hyperlink>
            <w:r>
              <w:rPr/>
              <w:t xml:space="preserve">,</w:t>
            </w:r>
            <w:hyperlink r:id="rId197" w:history="1">
              <w:r>
                <w:rPr>
                  <w:color w:val="#410a8c"/>
                  <w:u w:val="single"/>
                </w:rPr>
                <w:t xml:space="preserve">G. Bara</w:t>
              </w:r>
            </w:hyperlink>
            <w:r>
              <w:rPr/>
              <w:t xml:space="preserve">,</w:t>
            </w:r>
            <w:hyperlink r:id="rId68" w:history="1">
              <w:r>
                <w:rPr>
                  <w:color w:val="#410a8c"/>
                  <w:u w:val="single"/>
                </w:rPr>
                <w:t xml:space="preserve">L. Meylheuc</w:t>
              </w:r>
            </w:hyperlink>
            <w:r>
              <w:rPr/>
              <w:t xml:space="preserve">,</w:t>
            </w:r>
            <w:hyperlink r:id="rId202" w:history="1">
              <w:r>
                <w:rPr>
                  <w:color w:val="#410a8c"/>
                  <w:u w:val="single"/>
                </w:rPr>
                <w:t xml:space="preserve">B. Bayle</w:t>
              </w:r>
            </w:hyperlink>
          </w:p>
          <w:p>
            <w:pPr/>
            <w:r>
              <w:rPr>
                <w:i w:val="1"/>
                <w:iCs w:val="1"/>
              </w:rPr>
              <w:t xml:space="preserve">2016 European Control Conference (ECC)</w:t>
            </w:r>
            <w:r>
              <w:rPr/>
              <w:t xml:space="preserve">, Jun 2016, Aalborg, Denmark. pp.2404-2409, </w:t>
            </w:r>
            <w:hyperlink r:id="rId203" w:history="1">
              <w:r>
                <w:rPr>
                  <w:color w:val="#410a8c"/>
                  <w:u w:val="single"/>
                </w:rPr>
                <w:t xml:space="preserve">⟨10.1109/ECC.2016.7810650⟩</w:t>
              </w:r>
            </w:hyperlink>
          </w:p>
          <w:p>
            <w:pPr/>
            <w:r>
              <w:rPr/>
              <w:t xml:space="preserve">Communication dans un congrès</w:t>
            </w:r>
          </w:p>
          <w:p>
            <w:pPr/>
            <w:hyperlink r:id="rId201" w:history="1">
              <w:r>
                <w:rPr>
                  <w:color w:val="#410a8c"/>
                  <w:u w:val="single"/>
                </w:rPr>
                <w:t xml:space="preserve">hal-04831068v1</w:t>
              </w:r>
            </w:hyperlink>
          </w:p>
        </w:tc>
      </w:tr>
      <w:tr>
        <w:trPr/>
        <w:tc>
          <w:tcPr>
            <w:noWrap/>
          </w:tcPr>
          <w:p>
            <w:pPr>
              <w:spacing w:after="200"/>
            </w:pPr>
            <w:hyperlink r:id="rId204" w:history="1">
              <w:r>
                <w:rPr>
                  <w:color w:val="1e198e"/>
                  <w:b w:val="1"/>
                  <w:bCs w:val="1"/>
                  <w:u w:val="single"/>
                </w:rPr>
                <w:t xml:space="preserve">Caractérisation et identification de l'injection de ciment orthopédique pour la vertébroplastie télé-opérée en radiologie interventionnelle</w:t>
              </w:r>
            </w:hyperlink>
          </w:p>
          <w:p>
            <w:pPr/>
            <w:hyperlink r:id="rId195" w:history="1">
              <w:r>
                <w:rPr>
                  <w:color w:val="#410a8c"/>
                  <w:u w:val="single"/>
                </w:rPr>
                <w:t xml:space="preserve">N. Lepoutre</w:t>
              </w:r>
            </w:hyperlink>
            <w:r>
              <w:rPr/>
              <w:t xml:space="preserve">,</w:t>
            </w:r>
            <w:hyperlink r:id="rId68" w:history="1">
              <w:r>
                <w:rPr>
                  <w:color w:val="#410a8c"/>
                  <w:u w:val="single"/>
                </w:rPr>
                <w:t xml:space="preserve">L. Meylheuc</w:t>
              </w:r>
            </w:hyperlink>
            <w:r>
              <w:rPr/>
              <w:t xml:space="preserve">,</w:t>
            </w:r>
            <w:hyperlink r:id="rId197" w:history="1">
              <w:r>
                <w:rPr>
                  <w:color w:val="#410a8c"/>
                  <w:u w:val="single"/>
                </w:rPr>
                <w:t xml:space="preserve">G. Bara</w:t>
              </w:r>
            </w:hyperlink>
            <w:r>
              <w:rPr/>
              <w:t xml:space="preserve">,</w:t>
            </w:r>
            <w:hyperlink r:id="rId202" w:history="1">
              <w:r>
                <w:rPr>
                  <w:color w:val="#410a8c"/>
                  <w:u w:val="single"/>
                </w:rPr>
                <w:t xml:space="preserve">B. Bayle</w:t>
              </w:r>
            </w:hyperlink>
          </w:p>
          <w:p>
            <w:pPr/>
            <w:r>
              <w:rPr>
                <w:i w:val="1"/>
                <w:iCs w:val="1"/>
              </w:rPr>
              <w:t xml:space="preserve">Journée des Jeunes Chercheurs en Robotique (JJCR)</w:t>
            </w:r>
            <w:r>
              <w:rPr/>
              <w:t xml:space="preserve">, 2015, Amiens, France</w:t>
            </w:r>
          </w:p>
          <w:p>
            <w:pPr/>
            <w:r>
              <w:rPr/>
              <w:t xml:space="preserve">Communication dans un congrès</w:t>
            </w:r>
          </w:p>
          <w:p>
            <w:pPr/>
            <w:hyperlink r:id="rId204" w:history="1">
              <w:r>
                <w:rPr>
                  <w:color w:val="#410a8c"/>
                  <w:u w:val="single"/>
                </w:rPr>
                <w:t xml:space="preserve">hal-05489127v1</w:t>
              </w:r>
            </w:hyperlink>
          </w:p>
        </w:tc>
      </w:tr>
      <w:tr>
        <w:trPr/>
        <w:tc>
          <w:tcPr>
            <w:noWrap/>
          </w:tcPr>
          <w:p>
            <w:pPr>
              <w:spacing w:after="200"/>
            </w:pPr>
            <w:hyperlink r:id="rId205" w:history="1">
              <w:r>
                <w:rPr>
                  <w:color w:val="1e198e"/>
                  <w:b w:val="1"/>
                  <w:bCs w:val="1"/>
                  <w:u w:val="single"/>
                </w:rPr>
                <w:t xml:space="preserve">Design, development and preliminary assessment of a force sensor for robotized medical applications</w:t>
              </w:r>
            </w:hyperlink>
          </w:p>
          <w:p>
            <w:pPr/>
            <w:hyperlink r:id="rId96" w:history="1">
              <w:r>
                <w:rPr>
                  <w:color w:val="#410a8c"/>
                  <w:u w:val="single"/>
                </w:rPr>
                <w:t xml:space="preserve">Nitish Kumar</w:t>
              </w:r>
            </w:hyperlink>
            <w:r>
              <w:rPr/>
              <w:t xml:space="preserve">,</w:t>
            </w:r>
            <w:hyperlink r:id="rId48" w:history="1">
              <w:r>
                <w:rPr>
                  <w:color w:val="#410a8c"/>
                  <w:u w:val="single"/>
                </w:rPr>
                <w:t xml:space="preserve">Olivier Piccin</w:t>
              </w:r>
            </w:hyperlink>
            <w:r>
              <w:rPr/>
              <w:t xml:space="preserve">,</w:t>
            </w:r>
            <w:hyperlink r:id="rId10" w:history="1">
              <w:r>
                <w:rPr>
                  <w:color w:val="#410a8c"/>
                  <w:u w:val="single"/>
                </w:rPr>
                <w:t xml:space="preserve">Laurence Meylheuc</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p>
          <w:p>
            <w:pPr/>
            <w:r>
              <w:rPr>
                <w:i w:val="1"/>
                <w:iCs w:val="1"/>
              </w:rPr>
              <w:t xml:space="preserve">2014 IEEE/ASME International Conference on Advanced Intelligent Mechatronics (AIM)</w:t>
            </w:r>
            <w:r>
              <w:rPr/>
              <w:t xml:space="preserve">, Jul 2014, Besacon, France. pp.1368-1374, </w:t>
            </w:r>
            <w:hyperlink r:id="rId206" w:history="1">
              <w:r>
                <w:rPr>
                  <w:color w:val="#410a8c"/>
                  <w:u w:val="single"/>
                </w:rPr>
                <w:t xml:space="preserve">⟨10.1109/AIM.2014.6878273⟩</w:t>
              </w:r>
            </w:hyperlink>
          </w:p>
          <w:p>
            <w:pPr/>
            <w:r>
              <w:rPr/>
              <w:t xml:space="preserve">Communication dans un congrès</w:t>
            </w:r>
          </w:p>
          <w:p>
            <w:pPr/>
            <w:hyperlink r:id="rId205" w:history="1">
              <w:r>
                <w:rPr>
                  <w:color w:val="#410a8c"/>
                  <w:u w:val="single"/>
                </w:rPr>
                <w:t xml:space="preserve">hal-04828722v1</w:t>
              </w:r>
            </w:hyperlink>
          </w:p>
        </w:tc>
      </w:tr>
      <w:tr>
        <w:trPr/>
        <w:tc>
          <w:tcPr>
            <w:noWrap/>
          </w:tcPr>
          <w:p>
            <w:pPr>
              <w:spacing w:after="200"/>
            </w:pPr>
            <w:hyperlink r:id="rId207" w:history="1">
              <w:r>
                <w:rPr>
                  <w:color w:val="1e198e"/>
                  <w:b w:val="1"/>
                  <w:bCs w:val="1"/>
                  <w:u w:val="single"/>
                </w:rPr>
                <w:t xml:space="preserve">A novel actuation technology for safe physical human-robot interactions</w:t>
              </w:r>
            </w:hyperlink>
          </w:p>
          <w:p>
            <w:pPr/>
            <w:hyperlink r:id="rId208" w:history="1">
              <w:r>
                <w:rPr>
                  <w:color w:val="#410a8c"/>
                  <w:u w:val="single"/>
                </w:rPr>
                <w:t xml:space="preserve">L. Esteveny</w:t>
              </w:r>
            </w:hyperlink>
            <w:r>
              <w:rPr/>
              <w:t xml:space="preserve">,</w:t>
            </w:r>
            <w:hyperlink r:id="rId209" w:history="1">
              <w:r>
                <w:rPr>
                  <w:color w:val="#410a8c"/>
                  <w:u w:val="single"/>
                </w:rPr>
                <w:t xml:space="preserve">L. Barbé</w:t>
              </w:r>
            </w:hyperlink>
            <w:r>
              <w:rPr/>
              <w:t xml:space="preserve">,</w:t>
            </w:r>
            <w:hyperlink r:id="rId202" w:history="1">
              <w:r>
                <w:rPr>
                  <w:color w:val="#410a8c"/>
                  <w:u w:val="single"/>
                </w:rPr>
                <w:t xml:space="preserve">B. Bayle</w:t>
              </w:r>
            </w:hyperlink>
          </w:p>
          <w:p>
            <w:pPr/>
            <w:r>
              <w:rPr>
                <w:i w:val="1"/>
                <w:iCs w:val="1"/>
              </w:rPr>
              <w:t xml:space="preserve">IEEE International Conference on Robotics and Automation</w:t>
            </w:r>
            <w:r>
              <w:rPr/>
              <w:t xml:space="preserve">, 2014, Hong-Kong, China</w:t>
            </w:r>
          </w:p>
          <w:p>
            <w:pPr/>
            <w:r>
              <w:rPr/>
              <w:t xml:space="preserve">Communication dans un congrès</w:t>
            </w:r>
          </w:p>
          <w:p>
            <w:pPr/>
            <w:hyperlink r:id="rId207" w:history="1">
              <w:r>
                <w:rPr>
                  <w:color w:val="#410a8c"/>
                  <w:u w:val="single"/>
                </w:rPr>
                <w:t xml:space="preserve">hal-05403716v1</w:t>
              </w:r>
            </w:hyperlink>
          </w:p>
        </w:tc>
      </w:tr>
      <w:tr>
        <w:trPr/>
        <w:tc>
          <w:tcPr>
            <w:noWrap/>
          </w:tcPr>
          <w:p>
            <w:pPr>
              <w:spacing w:after="200"/>
            </w:pPr>
            <w:hyperlink r:id="rId210" w:history="1">
              <w:r>
                <w:rPr>
                  <w:color w:val="1e198e"/>
                  <w:b w:val="1"/>
                  <w:bCs w:val="1"/>
                  <w:u w:val="single"/>
                </w:rPr>
                <w:t xml:space="preserve">A Custom Robot for Transcranial Magnetic Stimulation: First Assessment on Healthy Subjects</w:t>
              </w:r>
            </w:hyperlink>
          </w:p>
          <w:p>
            <w:pPr/>
            <w:hyperlink r:id="rId211" w:history="1">
              <w:r>
                <w:rPr>
                  <w:color w:val="#410a8c"/>
                  <w:u w:val="single"/>
                </w:rPr>
                <w:t xml:space="preserve">R. Ginhoux</w:t>
              </w:r>
            </w:hyperlink>
            <w:r>
              <w:rPr/>
              <w:t xml:space="preserve">,</w:t>
            </w:r>
            <w:hyperlink r:id="rId212" w:history="1">
              <w:r>
                <w:rPr>
                  <w:color w:val="#410a8c"/>
                  <w:u w:val="single"/>
                </w:rPr>
                <w:t xml:space="preserve">P. Renaud</w:t>
              </w:r>
            </w:hyperlink>
            <w:r>
              <w:rPr/>
              <w:t xml:space="preserve">,</w:t>
            </w:r>
            <w:hyperlink r:id="rId213" w:history="1">
              <w:r>
                <w:rPr>
                  <w:color w:val="#410a8c"/>
                  <w:u w:val="single"/>
                </w:rPr>
                <w:t xml:space="preserve">L. Zorn</w:t>
              </w:r>
            </w:hyperlink>
            <w:r>
              <w:rPr/>
              <w:t xml:space="preserve">,</w:t>
            </w:r>
            <w:hyperlink r:id="rId214" w:history="1">
              <w:r>
                <w:rPr>
                  <w:color w:val="#410a8c"/>
                  <w:u w:val="single"/>
                </w:rPr>
                <w:t xml:space="preserve">L. Goffin</w:t>
              </w:r>
            </w:hyperlink>
            <w:r>
              <w:rPr/>
              <w:t xml:space="preserve">,</w:t>
            </w:r>
            <w:hyperlink r:id="rId202" w:history="1">
              <w:r>
                <w:rPr>
                  <w:color w:val="#410a8c"/>
                  <w:u w:val="single"/>
                </w:rPr>
                <w:t xml:space="preserve">B. Bayle</w:t>
              </w:r>
            </w:hyperlink>
            <w:r>
              <w:rPr/>
              <w:t xml:space="preserve">et al.</w:t>
            </w:r>
          </w:p>
          <w:p>
            <w:pPr/>
            <w:r>
              <w:rPr>
                <w:i w:val="1"/>
                <w:iCs w:val="1"/>
              </w:rPr>
              <w:t xml:space="preserve">35th International Conference of the IEEE Engineering in Medicine and Biology Society (EMBC)</w:t>
            </w:r>
            <w:r>
              <w:rPr/>
              <w:t xml:space="preserve">, 2013, Osaka, Japan. pp.5352--5355</w:t>
            </w:r>
          </w:p>
          <w:p>
            <w:pPr/>
            <w:r>
              <w:rPr/>
              <w:t xml:space="preserve">Communication dans un congrès</w:t>
            </w:r>
          </w:p>
          <w:p>
            <w:pPr/>
            <w:hyperlink r:id="rId210" w:history="1">
              <w:r>
                <w:rPr>
                  <w:color w:val="#410a8c"/>
                  <w:u w:val="single"/>
                </w:rPr>
                <w:t xml:space="preserve">hal-05395140v1</w:t>
              </w:r>
            </w:hyperlink>
          </w:p>
        </w:tc>
      </w:tr>
      <w:tr>
        <w:trPr/>
        <w:tc>
          <w:tcPr>
            <w:noWrap/>
          </w:tcPr>
          <w:p>
            <w:pPr>
              <w:spacing w:after="200"/>
            </w:pPr>
            <w:hyperlink r:id="rId215" w:history="1">
              <w:r>
                <w:rPr>
                  <w:color w:val="1e198e"/>
                  <w:b w:val="1"/>
                  <w:bCs w:val="1"/>
                  <w:u w:val="single"/>
                </w:rPr>
                <w:t xml:space="preserve">Nouvel actionnement pour des interactions homme-robot plus sûres</w:t>
              </w:r>
            </w:hyperlink>
          </w:p>
          <w:p>
            <w:pPr/>
            <w:hyperlink r:id="rId208" w:history="1">
              <w:r>
                <w:rPr>
                  <w:color w:val="#410a8c"/>
                  <w:u w:val="single"/>
                </w:rPr>
                <w:t xml:space="preserve">L. Esteveny</w:t>
              </w:r>
            </w:hyperlink>
            <w:r>
              <w:rPr/>
              <w:t xml:space="preserve">,</w:t>
            </w:r>
            <w:hyperlink r:id="rId209" w:history="1">
              <w:r>
                <w:rPr>
                  <w:color w:val="#410a8c"/>
                  <w:u w:val="single"/>
                </w:rPr>
                <w:t xml:space="preserve">L. Barbé</w:t>
              </w:r>
            </w:hyperlink>
            <w:r>
              <w:rPr/>
              <w:t xml:space="preserve">,</w:t>
            </w:r>
            <w:hyperlink r:id="rId202" w:history="1">
              <w:r>
                <w:rPr>
                  <w:color w:val="#410a8c"/>
                  <w:u w:val="single"/>
                </w:rPr>
                <w:t xml:space="preserve">B. Bayle</w:t>
              </w:r>
            </w:hyperlink>
          </w:p>
          <w:p>
            <w:pPr/>
            <w:r>
              <w:rPr>
                <w:i w:val="1"/>
                <w:iCs w:val="1"/>
              </w:rPr>
              <w:t xml:space="preserve">5èmes Journées Doctorales / Journées Nationales MACS</w:t>
            </w:r>
            <w:r>
              <w:rPr/>
              <w:t xml:space="preserve">, 2013, Strasbourg, France</w:t>
            </w:r>
          </w:p>
          <w:p>
            <w:pPr/>
            <w:r>
              <w:rPr/>
              <w:t xml:space="preserve">Communication dans un congrès</w:t>
            </w:r>
          </w:p>
          <w:p>
            <w:pPr/>
            <w:hyperlink r:id="rId215" w:history="1">
              <w:r>
                <w:rPr>
                  <w:color w:val="#410a8c"/>
                  <w:u w:val="single"/>
                </w:rPr>
                <w:t xml:space="preserve">hal-05394893v1</w:t>
              </w:r>
            </w:hyperlink>
          </w:p>
        </w:tc>
      </w:tr>
      <w:tr>
        <w:trPr/>
        <w:tc>
          <w:tcPr>
            <w:noWrap/>
          </w:tcPr>
          <w:p>
            <w:pPr>
              <w:spacing w:after="200"/>
            </w:pPr>
            <w:hyperlink r:id="rId216" w:history="1">
              <w:r>
                <w:rPr>
                  <w:color w:val="1e198e"/>
                  <w:b w:val="1"/>
                  <w:bCs w:val="1"/>
                  <w:u w:val="single"/>
                </w:rPr>
                <w:t xml:space="preserve">Compliant grasping device for robotized medical applications</w:t>
              </w:r>
            </w:hyperlink>
          </w:p>
          <w:p>
            <w:pPr/>
            <w:hyperlink r:id="rId96" w:history="1">
              <w:r>
                <w:rPr>
                  <w:color w:val="#410a8c"/>
                  <w:u w:val="single"/>
                </w:rPr>
                <w:t xml:space="preserve">Nitish Kumar</w:t>
              </w:r>
            </w:hyperlink>
            <w:r>
              <w:rPr/>
              <w:t xml:space="preserve">,</w:t>
            </w:r>
            <w:hyperlink r:id="rId48" w:history="1">
              <w:r>
                <w:rPr>
                  <w:color w:val="#410a8c"/>
                  <w:u w:val="single"/>
                </w:rPr>
                <w:t xml:space="preserve">Olivier Piccin</w:t>
              </w:r>
            </w:hyperlink>
            <w:r>
              <w:rPr/>
              <w:t xml:space="preserve">,</w:t>
            </w:r>
            <w:hyperlink r:id="rId10" w:history="1">
              <w:r>
                <w:rPr>
                  <w:color w:val="#410a8c"/>
                  <w:u w:val="single"/>
                </w:rPr>
                <w:t xml:space="preserve">Laurence Meylheuc</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216" w:history="1">
              <w:r>
                <w:rPr>
                  <w:color w:val="#410a8c"/>
                  <w:u w:val="single"/>
                </w:rPr>
                <w:t xml:space="preserve">hal-03442416v1</w:t>
              </w:r>
            </w:hyperlink>
          </w:p>
        </w:tc>
      </w:tr>
      <w:tr>
        <w:trPr/>
        <w:tc>
          <w:tcPr>
            <w:noWrap/>
          </w:tcPr>
          <w:p>
            <w:pPr>
              <w:spacing w:after="200"/>
            </w:pPr>
            <w:hyperlink r:id="rId217" w:history="1">
              <w:r>
                <w:rPr>
                  <w:color w:val="1e198e"/>
                  <w:b w:val="1"/>
                  <w:bCs w:val="1"/>
                  <w:u w:val="single"/>
                </w:rPr>
                <w:t xml:space="preserve">Development of a MR-compatible cable-driven manipulator: Design and technological issues</w:t>
              </w:r>
            </w:hyperlink>
          </w:p>
          <w:p>
            <w:pPr/>
            <w:hyperlink r:id="rId89" w:history="1">
              <w:r>
                <w:rPr>
                  <w:color w:val="#410a8c"/>
                  <w:u w:val="single"/>
                </w:rPr>
                <w:t xml:space="preserve">Salih Abdelaziz</w:t>
              </w:r>
            </w:hyperlink>
            <w:r>
              <w:rPr/>
              <w:t xml:space="preserve">,</w:t>
            </w:r>
            <w:hyperlink r:id="rId103" w:history="1">
              <w:r>
                <w:rPr>
                  <w:color w:val="#410a8c"/>
                  <w:u w:val="single"/>
                </w:rPr>
                <w:t xml:space="preserve">Laure Esteveny</w:t>
              </w:r>
            </w:hyperlink>
            <w:r>
              <w:rPr/>
              <w:t xml:space="preserve">,</w:t>
            </w:r>
            <w:hyperlink r:id="rId32" w:history="1">
              <w:r>
                <w:rPr>
                  <w:color w:val="#410a8c"/>
                  <w:u w:val="single"/>
                </w:rPr>
                <w:t xml:space="preserve">Laurent Barbé</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et al.</w:t>
            </w:r>
          </w:p>
          <w:p>
            <w:pPr/>
            <w:r>
              <w:rPr>
                <w:i w:val="1"/>
                <w:iCs w:val="1"/>
              </w:rPr>
              <w:t xml:space="preserve">2012 IEEE International Conference on Robotics and Automation (ICRA)</w:t>
            </w:r>
            <w:r>
              <w:rPr/>
              <w:t xml:space="preserve">, May 2012, St Paul, France. pp.1488-1494, </w:t>
            </w:r>
            <w:hyperlink r:id="rId218" w:history="1">
              <w:r>
                <w:rPr>
                  <w:color w:val="#410a8c"/>
                  <w:u w:val="single"/>
                </w:rPr>
                <w:t xml:space="preserve">⟨10.1109/ICRA.2012.6225302⟩</w:t>
              </w:r>
            </w:hyperlink>
          </w:p>
          <w:p>
            <w:pPr/>
            <w:r>
              <w:rPr/>
              <w:t xml:space="preserve">Communication dans un congrès</w:t>
            </w:r>
          </w:p>
          <w:p>
            <w:pPr/>
            <w:hyperlink r:id="rId217" w:history="1">
              <w:r>
                <w:rPr>
                  <w:color w:val="#410a8c"/>
                  <w:u w:val="single"/>
                </w:rPr>
                <w:t xml:space="preserve">hal-04828762v1</w:t>
              </w:r>
            </w:hyperlink>
          </w:p>
        </w:tc>
      </w:tr>
      <w:tr>
        <w:trPr/>
        <w:tc>
          <w:tcPr>
            <w:noWrap/>
          </w:tcPr>
          <w:p>
            <w:pPr>
              <w:spacing w:after="200"/>
            </w:pPr>
            <w:hyperlink r:id="rId219" w:history="1">
              <w:r>
                <w:rPr>
                  <w:color w:val="1e198e"/>
                  <w:b w:val="1"/>
                  <w:bCs w:val="1"/>
                  <w:u w:val="single"/>
                </w:rPr>
                <w:t xml:space="preserve">Robotic assistance in coil positioning improves reliability and comfort</w:t>
              </w:r>
            </w:hyperlink>
          </w:p>
          <w:p>
            <w:pPr/>
            <w:hyperlink r:id="rId220" w:history="1">
              <w:r>
                <w:rPr>
                  <w:color w:val="#410a8c"/>
                  <w:u w:val="single"/>
                </w:rPr>
                <w:t xml:space="preserve">Jack Foucher</w:t>
              </w:r>
            </w:hyperlink>
            <w:r>
              <w:rPr/>
              <w:t xml:space="preserve">,</w:t>
            </w:r>
            <w:hyperlink r:id="rId221" w:history="1">
              <w:r>
                <w:rPr>
                  <w:color w:val="#410a8c"/>
                  <w:u w:val="single"/>
                </w:rPr>
                <w:t xml:space="preserve">Kevin Lorgouilloux</w:t>
              </w:r>
            </w:hyperlink>
            <w:r>
              <w:rPr/>
              <w:t xml:space="preserve">,</w:t>
            </w:r>
            <w:hyperlink r:id="rId222" w:history="1">
              <w:r>
                <w:rPr>
                  <w:color w:val="#410a8c"/>
                  <w:u w:val="single"/>
                </w:rPr>
                <w:t xml:space="preserve">J. Turek</w:t>
              </w:r>
            </w:hyperlink>
            <w:r>
              <w:rPr/>
              <w:t xml:space="preserve">,</w:t>
            </w:r>
            <w:hyperlink r:id="rId223" w:history="1">
              <w:r>
                <w:rPr>
                  <w:color w:val="#410a8c"/>
                  <w:u w:val="single"/>
                </w:rPr>
                <w:t xml:space="preserve">Bich-Thuy Pham</w:t>
              </w:r>
            </w:hyperlink>
            <w:r>
              <w:rPr/>
              <w:t xml:space="preserve">,</w:t>
            </w:r>
            <w:hyperlink r:id="rId224" w:history="1">
              <w:r>
                <w:rPr>
                  <w:color w:val="#410a8c"/>
                  <w:u w:val="single"/>
                </w:rPr>
                <w:t xml:space="preserve">Julien Elowe</w:t>
              </w:r>
            </w:hyperlink>
            <w:r>
              <w:rPr/>
              <w:t xml:space="preserve">et al.</w:t>
            </w:r>
          </w:p>
          <w:p>
            <w:pPr/>
            <w:r>
              <w:rPr>
                <w:i w:val="1"/>
                <w:iCs w:val="1"/>
              </w:rPr>
              <w:t xml:space="preserve">3rd Annual meeting of the German Society for Brain Stimulation - Modulating Emotions, Berlin, Germany, juin 2012</w:t>
            </w:r>
            <w:r>
              <w:rPr/>
              <w:t xml:space="preserve">, Jun 2012, Berlin, Germany</w:t>
            </w:r>
          </w:p>
          <w:p>
            <w:pPr/>
            <w:r>
              <w:rPr/>
              <w:t xml:space="preserve">Communication dans un congrès</w:t>
            </w:r>
          </w:p>
          <w:p>
            <w:pPr/>
            <w:hyperlink r:id="rId219" w:history="1">
              <w:r>
                <w:rPr>
                  <w:color w:val="#410a8c"/>
                  <w:u w:val="single"/>
                </w:rPr>
                <w:t xml:space="preserve">hal-04060015v1</w:t>
              </w:r>
            </w:hyperlink>
          </w:p>
        </w:tc>
      </w:tr>
      <w:tr>
        <w:trPr/>
        <w:tc>
          <w:tcPr>
            <w:noWrap/>
          </w:tcPr>
          <w:p>
            <w:pPr>
              <w:spacing w:after="200"/>
            </w:pPr>
            <w:hyperlink r:id="rId225" w:history="1">
              <w:r>
                <w:rPr>
                  <w:color w:val="1e198e"/>
                  <w:b w:val="1"/>
                  <w:bCs w:val="1"/>
                  <w:u w:val="single"/>
                </w:rPr>
                <w:t xml:space="preserve">Design and Optimization of a Novel MRI Compatible Wire-Driven Robot for Prostate Cryoablation</w:t>
              </w:r>
            </w:hyperlink>
          </w:p>
          <w:p>
            <w:pPr/>
            <w:hyperlink r:id="rId226" w:history="1">
              <w:r>
                <w:rPr>
                  <w:color w:val="#410a8c"/>
                  <w:u w:val="single"/>
                </w:rPr>
                <w:t xml:space="preserve">S. Abdelaziz</w:t>
              </w:r>
            </w:hyperlink>
            <w:r>
              <w:rPr/>
              <w:t xml:space="preserve">,</w:t>
            </w:r>
            <w:hyperlink r:id="rId208" w:history="1">
              <w:r>
                <w:rPr>
                  <w:color w:val="#410a8c"/>
                  <w:u w:val="single"/>
                </w:rPr>
                <w:t xml:space="preserve">L. Esteveny</w:t>
              </w:r>
            </w:hyperlink>
            <w:r>
              <w:rPr/>
              <w:t xml:space="preserve">,</w:t>
            </w:r>
            <w:hyperlink r:id="rId212" w:history="1">
              <w:r>
                <w:rPr>
                  <w:color w:val="#410a8c"/>
                  <w:u w:val="single"/>
                </w:rPr>
                <w:t xml:space="preserve">P. Renaud</w:t>
              </w:r>
            </w:hyperlink>
            <w:r>
              <w:rPr/>
              <w:t xml:space="preserve">,</w:t>
            </w:r>
            <w:hyperlink r:id="rId202" w:history="1">
              <w:r>
                <w:rPr>
                  <w:color w:val="#410a8c"/>
                  <w:u w:val="single"/>
                </w:rPr>
                <w:t xml:space="preserve">B. Bayle</w:t>
              </w:r>
            </w:hyperlink>
            <w:r>
              <w:rPr/>
              <w:t xml:space="preserve">,</w:t>
            </w:r>
            <w:hyperlink r:id="rId227" w:history="1">
              <w:r>
                <w:rPr>
                  <w:color w:val="#410a8c"/>
                  <w:u w:val="single"/>
                </w:rPr>
                <w:t xml:space="preserve">M. de Mathelin</w:t>
              </w:r>
            </w:hyperlink>
          </w:p>
          <w:p>
            <w:pPr/>
            <w:r>
              <w:rPr>
                <w:i w:val="1"/>
                <w:iCs w:val="1"/>
              </w:rPr>
              <w:t xml:space="preserve">ASME 2011 International Design Engineering Technical Conferences and Computers and Information in Engineering Conference</w:t>
            </w:r>
            <w:r>
              <w:rPr/>
              <w:t xml:space="preserve">, Aug 2011, Washington, United States. pp.633-642, </w:t>
            </w:r>
            <w:hyperlink r:id="rId228" w:history="1">
              <w:r>
                <w:rPr>
                  <w:color w:val="#410a8c"/>
                  <w:u w:val="single"/>
                </w:rPr>
                <w:t xml:space="preserve">⟨10.1115/DETC2011-48092⟩</w:t>
              </w:r>
            </w:hyperlink>
          </w:p>
          <w:p>
            <w:pPr/>
            <w:r>
              <w:rPr/>
              <w:t xml:space="preserve">Communication dans un congrès</w:t>
            </w:r>
          </w:p>
          <w:p>
            <w:pPr/>
            <w:hyperlink r:id="rId225" w:history="1">
              <w:r>
                <w:rPr>
                  <w:color w:val="#410a8c"/>
                  <w:u w:val="single"/>
                </w:rPr>
                <w:t xml:space="preserve">hal-04828714v1</w:t>
              </w:r>
            </w:hyperlink>
          </w:p>
        </w:tc>
      </w:tr>
      <w:tr>
        <w:trPr/>
        <w:tc>
          <w:tcPr>
            <w:noWrap/>
          </w:tcPr>
          <w:p>
            <w:pPr>
              <w:spacing w:after="200"/>
            </w:pPr>
            <w:hyperlink r:id="rId229" w:history="1">
              <w:r>
                <w:rPr>
                  <w:color w:val="1e198e"/>
                  <w:b w:val="1"/>
                  <w:bCs w:val="1"/>
                  <w:u w:val="single"/>
                </w:rPr>
                <w:t xml:space="preserve">Dévelopement d'un système robotique pour la cryothérapie de la prostate</w:t>
              </w:r>
            </w:hyperlink>
          </w:p>
          <w:p>
            <w:pPr/>
            <w:hyperlink r:id="rId89" w:history="1">
              <w:r>
                <w:rPr>
                  <w:color w:val="#410a8c"/>
                  <w:u w:val="single"/>
                </w:rPr>
                <w:t xml:space="preserve">Salih Abdelaziz</w:t>
              </w:r>
            </w:hyperlink>
            <w:r>
              <w:rPr/>
              <w:t xml:space="preserve">,</w:t>
            </w:r>
            <w:hyperlink r:id="rId103" w:history="1">
              <w:r>
                <w:rPr>
                  <w:color w:val="#410a8c"/>
                  <w:u w:val="single"/>
                </w:rPr>
                <w:t xml:space="preserve">Laure Esteveny</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w:t>
            </w:r>
            <w:hyperlink r:id="rId90" w:history="1">
              <w:r>
                <w:rPr>
                  <w:color w:val="#410a8c"/>
                  <w:u w:val="single"/>
                </w:rPr>
                <w:t xml:space="preserve">Michel de Mathelin</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229" w:history="1">
              <w:r>
                <w:rPr>
                  <w:color w:val="#410a8c"/>
                  <w:u w:val="single"/>
                </w:rPr>
                <w:t xml:space="preserve">hal-03422582v1</w:t>
              </w:r>
            </w:hyperlink>
          </w:p>
        </w:tc>
      </w:tr>
      <w:tr>
        <w:trPr/>
        <w:tc>
          <w:tcPr>
            <w:noWrap/>
          </w:tcPr>
          <w:p>
            <w:pPr>
              <w:spacing w:after="200"/>
            </w:pPr>
            <w:hyperlink r:id="rId230" w:history="1">
              <w:r>
                <w:rPr>
                  <w:color w:val="1e198e"/>
                  <w:b w:val="1"/>
                  <w:bCs w:val="1"/>
                  <w:u w:val="single"/>
                </w:rPr>
                <w:t xml:space="preserve">A robotized needle insertion device for percutaneous procedures</w:t>
              </w:r>
            </w:hyperlink>
          </w:p>
          <w:p>
            <w:pPr/>
            <w:hyperlink r:id="rId48" w:history="1">
              <w:r>
                <w:rPr>
                  <w:color w:val="#410a8c"/>
                  <w:u w:val="single"/>
                </w:rPr>
                <w:t xml:space="preserve">Olivier Piccin</w:t>
              </w:r>
            </w:hyperlink>
            <w:r>
              <w:rPr/>
              <w:t xml:space="preserve">,</w:t>
            </w:r>
            <w:hyperlink r:id="rId49" w:history="1">
              <w:r>
                <w:rPr>
                  <w:color w:val="#410a8c"/>
                  <w:u w:val="single"/>
                </w:rPr>
                <w:t xml:space="preserve">Pierre Renaud</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r>
              <w:rPr/>
              <w:t xml:space="preserve">,</w:t>
            </w:r>
            <w:hyperlink r:id="rId231" w:history="1">
              <w:r>
                <w:rPr>
                  <w:color w:val="#410a8c"/>
                  <w:u w:val="single"/>
                </w:rPr>
                <w:t xml:space="preserve">Benjamin Maurin</w:t>
              </w:r>
            </w:hyperlink>
            <w:r>
              <w:rPr/>
              <w:t xml:space="preserve">et al.</w:t>
            </w:r>
          </w:p>
          <w:p>
            <w:pPr/>
            <w:r>
              <w:rPr>
                <w:i w:val="1"/>
                <w:iCs w:val="1"/>
              </w:rPr>
              <w:t xml:space="preserve">2005 ASME International Design Engineering Technical Conferences and Computers and Information in Engineering Conference : September 24-28, 2005, Long Beach, California, USA</w:t>
            </w:r>
            <w:r>
              <w:rPr/>
              <w:t xml:space="preserve">, Sep 2005, Long Beach, France. pp.433-440, </w:t>
            </w:r>
            <w:hyperlink r:id="rId232" w:history="1">
              <w:r>
                <w:rPr>
                  <w:color w:val="#410a8c"/>
                  <w:u w:val="single"/>
                </w:rPr>
                <w:t xml:space="preserve">⟨10.1115/DETC2005-84577⟩</w:t>
              </w:r>
            </w:hyperlink>
          </w:p>
          <w:p>
            <w:pPr/>
            <w:r>
              <w:rPr/>
              <w:t xml:space="preserve">Communication dans un congrès</w:t>
            </w:r>
          </w:p>
          <w:p>
            <w:pPr/>
            <w:hyperlink r:id="rId230" w:history="1">
              <w:r>
                <w:rPr>
                  <w:color w:val="#410a8c"/>
                  <w:u w:val="single"/>
                </w:rPr>
                <w:t xml:space="preserve">hal-04012583v1</w:t>
              </w:r>
            </w:hyperlink>
          </w:p>
        </w:tc>
      </w:tr>
      <w:tr>
        <w:trPr/>
        <w:tc>
          <w:tcPr>
            <w:noWrap/>
          </w:tcPr>
          <w:p>
            <w:pPr>
              <w:spacing w:after="200"/>
            </w:pPr>
            <w:hyperlink r:id="rId233" w:history="1">
              <w:r>
                <w:rPr>
                  <w:color w:val="1e198e"/>
                  <w:b w:val="1"/>
                  <w:bCs w:val="1"/>
                  <w:u w:val="single"/>
                </w:rPr>
                <w:t xml:space="preserve">Fully Automated Image-Guided Needle Insertion: Application to small animal biopsies</w:t>
              </w:r>
            </w:hyperlink>
          </w:p>
          <w:p>
            <w:pPr/>
            <w:hyperlink r:id="rId234" w:history="1">
              <w:r>
                <w:rPr>
                  <w:color w:val="#410a8c"/>
                  <w:u w:val="single"/>
                </w:rPr>
                <w:t xml:space="preserve">Ali Ayadi</w:t>
              </w:r>
            </w:hyperlink>
            <w:r>
              <w:rPr/>
              <w:t xml:space="preserve">,</w:t>
            </w:r>
            <w:hyperlink r:id="rId235" w:history="1">
              <w:r>
                <w:rPr>
                  <w:color w:val="#410a8c"/>
                  <w:u w:val="single"/>
                </w:rPr>
                <w:t xml:space="preserve">Gaetan Bour</w:t>
              </w:r>
            </w:hyperlink>
            <w:r>
              <w:rPr/>
              <w:t xml:space="preserve">,</w:t>
            </w:r>
            <w:hyperlink r:id="rId236" w:history="1">
              <w:r>
                <w:rPr>
                  <w:color w:val="#410a8c"/>
                  <w:u w:val="single"/>
                </w:rPr>
                <w:t xml:space="preserve">Marc Aprahamian</w:t>
              </w:r>
            </w:hyperlink>
            <w:r>
              <w:rPr/>
              <w:t xml:space="preserve">,</w:t>
            </w:r>
            <w:hyperlink r:id="rId11" w:history="1">
              <w:r>
                <w:rPr>
                  <w:color w:val="#410a8c"/>
                  <w:u w:val="single"/>
                </w:rPr>
                <w:t xml:space="preserve">Bernard Bayle</w:t>
              </w:r>
            </w:hyperlink>
            <w:r>
              <w:rPr/>
              <w:t xml:space="preserve">,</w:t>
            </w:r>
            <w:hyperlink r:id="rId237" w:history="1">
              <w:r>
                <w:rPr>
                  <w:color w:val="#410a8c"/>
                  <w:u w:val="single"/>
                </w:rPr>
                <w:t xml:space="preserve">Pierre Graebling</w:t>
              </w:r>
            </w:hyperlink>
            <w:r>
              <w:rPr/>
              <w:t xml:space="preserve">et al.</w:t>
            </w:r>
          </w:p>
          <w:p>
            <w:pPr/>
            <w:r>
              <w:rPr>
                <w:i w:val="1"/>
                <w:iCs w:val="1"/>
              </w:rPr>
              <w:t xml:space="preserve">29th Annual International Conference of the IEEE Engineering in Medicine and Biology Society</w:t>
            </w:r>
            <w:r>
              <w:rPr/>
              <w:t xml:space="preserve">, Aug 2007, Lyon, France. pp.194-197, </w:t>
            </w:r>
            <w:hyperlink r:id="rId238" w:history="1">
              <w:r>
                <w:rPr>
                  <w:color w:val="#410a8c"/>
                  <w:u w:val="single"/>
                </w:rPr>
                <w:t xml:space="preserve">⟨10.1109/IEMBS.2007.4352256⟩</w:t>
              </w:r>
            </w:hyperlink>
          </w:p>
          <w:p>
            <w:pPr/>
            <w:r>
              <w:rPr/>
              <w:t xml:space="preserve">Communication dans un congrès</w:t>
            </w:r>
          </w:p>
          <w:p>
            <w:pPr/>
            <w:hyperlink r:id="rId233" w:history="1">
              <w:r>
                <w:rPr>
                  <w:color w:val="#410a8c"/>
                  <w:u w:val="single"/>
                </w:rPr>
                <w:t xml:space="preserve">hal-04098696v1</w:t>
              </w:r>
            </w:hyperlink>
          </w:p>
        </w:tc>
      </w:tr>
      <w:tr>
        <w:trPr/>
        <w:tc>
          <w:tcPr>
            <w:noWrap/>
          </w:tcPr>
          <w:p>
            <w:pPr>
              <w:spacing w:after="200"/>
            </w:pPr>
            <w:hyperlink r:id="rId239" w:history="1">
              <w:r>
                <w:rPr>
                  <w:color w:val="1e198e"/>
                  <w:b w:val="1"/>
                  <w:bCs w:val="1"/>
                  <w:u w:val="single"/>
                </w:rPr>
                <w:t xml:space="preserve">Online Robust Model Estimation and Haptic Clues Detection during In Vivo Needle Insertions</w:t>
              </w:r>
            </w:hyperlink>
          </w:p>
          <w:p>
            <w:pP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r>
              <w:rPr/>
              <w:t xml:space="preserve">,</w:t>
            </w:r>
            <w:hyperlink r:id="rId90" w:history="1">
              <w:r>
                <w:rPr>
                  <w:color w:val="#410a8c"/>
                  <w:u w:val="single"/>
                </w:rPr>
                <w:t xml:space="preserve">Michel de Mathelin</w:t>
              </w:r>
            </w:hyperlink>
            <w:r>
              <w:rPr/>
              <w:t xml:space="preserve">,</w:t>
            </w:r>
            <w:hyperlink r:id="rId175" w:history="1">
              <w:r>
                <w:rPr>
                  <w:color w:val="#410a8c"/>
                  <w:u w:val="single"/>
                </w:rPr>
                <w:t xml:space="preserve">Afshin Gangi</w:t>
              </w:r>
            </w:hyperlink>
          </w:p>
          <w:p>
            <w:pPr/>
            <w:r>
              <w:rPr>
                <w:i w:val="1"/>
                <w:iCs w:val="1"/>
              </w:rPr>
              <w:t xml:space="preserve">The First IEEE/RAS-EMBS International Conference on Biomedical Robotics and Biomechatronics, 2006. BioRob 2006.</w:t>
            </w:r>
            <w:r>
              <w:rPr/>
              <w:t xml:space="preserve">, Feb 2006, Pise, Italy. pp.341-346, </w:t>
            </w:r>
            <w:hyperlink r:id="rId240" w:history="1">
              <w:r>
                <w:rPr>
                  <w:color w:val="#410a8c"/>
                  <w:u w:val="single"/>
                </w:rPr>
                <w:t xml:space="preserve">⟨10.1109/BIOROB.2006.1639110⟩</w:t>
              </w:r>
            </w:hyperlink>
          </w:p>
          <w:p>
            <w:pPr/>
            <w:r>
              <w:rPr/>
              <w:t xml:space="preserve">Communication dans un congrès</w:t>
            </w:r>
          </w:p>
          <w:p>
            <w:pPr/>
            <w:hyperlink r:id="rId239" w:history="1">
              <w:r>
                <w:rPr>
                  <w:color w:val="#410a8c"/>
                  <w:u w:val="single"/>
                </w:rPr>
                <w:t xml:space="preserve">hal-04881936v1</w:t>
              </w:r>
            </w:hyperlink>
          </w:p>
        </w:tc>
      </w:tr>
      <w:tr>
        <w:trPr/>
        <w:tc>
          <w:tcPr>
            <w:noWrap/>
          </w:tcPr>
          <w:p>
            <w:pPr>
              <w:spacing w:after="200"/>
            </w:pPr>
            <w:hyperlink r:id="rId241" w:history="1">
              <w:r>
                <w:rPr>
                  <w:color w:val="1e198e"/>
                  <w:b w:val="1"/>
                  <w:bCs w:val="1"/>
                  <w:u w:val="single"/>
                </w:rPr>
                <w:t xml:space="preserve">Needle tip positioning on the abdomen with a novel stereotaxic robotic assistant</w:t>
              </w:r>
            </w:hyperlink>
          </w:p>
          <w:p>
            <w:pPr/>
            <w:hyperlink r:id="rId231" w:history="1">
              <w:r>
                <w:rPr>
                  <w:color w:val="#410a8c"/>
                  <w:u w:val="single"/>
                </w:rPr>
                <w:t xml:space="preserve">Benjamin Maurin</w:t>
              </w:r>
            </w:hyperlink>
            <w:r>
              <w:rPr/>
              <w:t xml:space="preserve">,</w:t>
            </w:r>
            <w:hyperlink r:id="rId242" w:history="1">
              <w:r>
                <w:rPr>
                  <w:color w:val="#410a8c"/>
                  <w:u w:val="single"/>
                </w:rPr>
                <w:t xml:space="preserve">Christophe Doignon</w:t>
              </w:r>
            </w:hyperlink>
            <w:r>
              <w:rPr/>
              <w:t xml:space="preserve">,</w:t>
            </w:r>
            <w:hyperlink r:id="rId109" w:history="1">
              <w:r>
                <w:rPr>
                  <w:color w:val="#410a8c"/>
                  <w:u w:val="single"/>
                </w:rPr>
                <w:t xml:space="preserve">Jacques Gangloff</w:t>
              </w:r>
            </w:hyperlink>
            <w:r>
              <w:rPr/>
              <w:t xml:space="preserve">,</w:t>
            </w:r>
            <w:hyperlink r:id="rId11" w:history="1">
              <w:r>
                <w:rPr>
                  <w:color w:val="#410a8c"/>
                  <w:u w:val="single"/>
                </w:rPr>
                <w:t xml:space="preserve">Bernard Bayle</w:t>
              </w:r>
            </w:hyperlink>
            <w:r>
              <w:rPr/>
              <w:t xml:space="preserve">,</w:t>
            </w:r>
            <w:hyperlink r:id="rId90" w:history="1">
              <w:r>
                <w:rPr>
                  <w:color w:val="#410a8c"/>
                  <w:u w:val="single"/>
                </w:rPr>
                <w:t xml:space="preserve">Michel de Mathelin</w:t>
              </w:r>
            </w:hyperlink>
            <w:r>
              <w:rPr/>
              <w:t xml:space="preserve">et al.</w:t>
            </w:r>
          </w:p>
          <w:p>
            <w:pPr/>
            <w:r>
              <w:rPr>
                <w:i w:val="1"/>
                <w:iCs w:val="1"/>
              </w:rPr>
              <w:t xml:space="preserve">SURGETICA 2005: Computer-Aided Medical Interventions: tools and applications</w:t>
            </w:r>
            <w:r>
              <w:rPr/>
              <w:t xml:space="preserve">, 2005, inconnue, France</w:t>
            </w:r>
          </w:p>
          <w:p>
            <w:pPr/>
            <w:r>
              <w:rPr/>
              <w:t xml:space="preserve">Communication dans un congrès</w:t>
            </w:r>
          </w:p>
          <w:p>
            <w:pPr/>
            <w:hyperlink r:id="rId241" w:history="1">
              <w:r>
                <w:rPr>
                  <w:color w:val="#410a8c"/>
                  <w:u w:val="single"/>
                </w:rPr>
                <w:t xml:space="preserve">hal-04058940v1</w:t>
              </w:r>
            </w:hyperlink>
          </w:p>
        </w:tc>
      </w:tr>
      <w:tr>
        <w:trPr/>
        <w:tc>
          <w:tcPr>
            <w:noWrap/>
          </w:tcPr>
          <w:p>
            <w:pPr>
              <w:spacing w:after="200"/>
            </w:pPr>
            <w:hyperlink r:id="rId243" w:history="1">
              <w:r>
                <w:rPr>
                  <w:color w:val="1e198e"/>
                  <w:b w:val="1"/>
                  <w:bCs w:val="1"/>
                  <w:u w:val="single"/>
                </w:rPr>
                <w:t xml:space="preserve">In Vivo Study of Forces During Needle Insertions</w:t>
              </w:r>
            </w:hyperlink>
          </w:p>
          <w:p>
            <w:pPr/>
            <w:hyperlink r:id="rId231" w:history="1">
              <w:r>
                <w:rPr>
                  <w:color w:val="#410a8c"/>
                  <w:u w:val="single"/>
                </w:rPr>
                <w:t xml:space="preserve">Benjamin Maurin</w:t>
              </w:r>
            </w:hyperlink>
            <w:r>
              <w:rPr/>
              <w:t xml:space="preserve">,</w:t>
            </w:r>
            <w:hyperlink r:id="rId32" w:history="1">
              <w:r>
                <w:rPr>
                  <w:color w:val="#410a8c"/>
                  <w:u w:val="single"/>
                </w:rPr>
                <w:t xml:space="preserve">Laurent Barbé</w:t>
              </w:r>
            </w:hyperlink>
            <w:r>
              <w:rPr/>
              <w:t xml:space="preserve">,</w:t>
            </w:r>
            <w:hyperlink r:id="rId11" w:history="1">
              <w:r>
                <w:rPr>
                  <w:color w:val="#410a8c"/>
                  <w:u w:val="single"/>
                </w:rPr>
                <w:t xml:space="preserve">Bernard Bayle</w:t>
              </w:r>
            </w:hyperlink>
            <w:r>
              <w:rPr/>
              <w:t xml:space="preserve">,</w:t>
            </w:r>
            <w:hyperlink r:id="rId244" w:history="1">
              <w:r>
                <w:rPr>
                  <w:color w:val="#410a8c"/>
                  <w:u w:val="single"/>
                </w:rPr>
                <w:t xml:space="preserve">Philippe Zanne</w:t>
              </w:r>
            </w:hyperlink>
            <w:r>
              <w:rPr/>
              <w:t xml:space="preserve">,</w:t>
            </w:r>
            <w:hyperlink r:id="rId109" w:history="1">
              <w:r>
                <w:rPr>
                  <w:color w:val="#410a8c"/>
                  <w:u w:val="single"/>
                </w:rPr>
                <w:t xml:space="preserve">Jacques Gangloff</w:t>
              </w:r>
            </w:hyperlink>
            <w:r>
              <w:rPr/>
              <w:t xml:space="preserve">et al.</w:t>
            </w:r>
          </w:p>
          <w:p>
            <w:pPr/>
            <w:r>
              <w:rPr>
                <w:i w:val="1"/>
                <w:iCs w:val="1"/>
              </w:rPr>
              <w:t xml:space="preserve">Scientific Workshop On Medical Robotics, Navigation And Visualization : RheinAhrCampus Remagen, Germany, 11-12 March 2004</w:t>
            </w:r>
            <w:r>
              <w:rPr/>
              <w:t xml:space="preserve">, Mar 2004, Remagen, Germany. pp.415-422, </w:t>
            </w:r>
            <w:hyperlink r:id="rId245" w:history="1">
              <w:r>
                <w:rPr>
                  <w:color w:val="#410a8c"/>
                  <w:u w:val="single"/>
                </w:rPr>
                <w:t xml:space="preserve">⟨10.1142/9789812702678_0056⟩</w:t>
              </w:r>
            </w:hyperlink>
          </w:p>
          <w:p>
            <w:pPr/>
            <w:r>
              <w:rPr/>
              <w:t xml:space="preserve">Communication dans un congrès</w:t>
            </w:r>
          </w:p>
          <w:p>
            <w:pPr/>
            <w:hyperlink r:id="rId243" w:history="1">
              <w:r>
                <w:rPr>
                  <w:color w:val="#410a8c"/>
                  <w:u w:val="single"/>
                </w:rPr>
                <w:t xml:space="preserve">hal-04012586v1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HAPTIC INTERFACE FOR NEEDLE INSERTION TRAINING</w:t>
              </w:r>
            </w:hyperlink>
          </w:p>
          <w:p>
            <w:pPr/>
            <w:hyperlink r:id="rId247" w:history="1">
              <w:r>
                <w:rPr>
                  <w:color w:val="#410a8c"/>
                  <w:u w:val="single"/>
                </w:rPr>
                <w:t xml:space="preserve">Carlos G Muniz Simões</w:t>
              </w:r>
            </w:hyperlink>
            <w:r>
              <w:rPr/>
              <w:t xml:space="preserve">,</w:t>
            </w:r>
            <w:hyperlink r:id="rId248" w:history="1">
              <w:r>
                <w:rPr>
                  <w:color w:val="#410a8c"/>
                  <w:u w:val="single"/>
                </w:rPr>
                <w:t xml:space="preserve">Luis Maldonado</w:t>
              </w:r>
            </w:hyperlink>
            <w:r>
              <w:rPr/>
              <w:t xml:space="preserve">,</w:t>
            </w:r>
            <w:hyperlink r:id="rId21" w:history="1">
              <w:r>
                <w:rPr>
                  <w:color w:val="#410a8c"/>
                  <w:u w:val="single"/>
                </w:rPr>
                <w:t xml:space="preserve">Florent Nageotte</w:t>
              </w:r>
            </w:hyperlink>
            <w:r>
              <w:rPr/>
              <w:t xml:space="preserve">,</w:t>
            </w:r>
            <w:hyperlink r:id="rId11" w:history="1">
              <w:r>
                <w:rPr>
                  <w:color w:val="#410a8c"/>
                  <w:u w:val="single"/>
                </w:rPr>
                <w:t xml:space="preserve">Bernard Bayle</w:t>
              </w:r>
            </w:hyperlink>
            <w:r>
              <w:rPr/>
              <w:t xml:space="preserve">,</w:t>
            </w:r>
            <w:hyperlink r:id="rId249" w:history="1">
              <w:r>
                <w:rPr>
                  <w:color w:val="#410a8c"/>
                  <w:u w:val="single"/>
                </w:rPr>
                <w:t xml:space="preserve">Baptiste Gomes de Sousa</w:t>
              </w:r>
            </w:hyperlink>
            <w:r>
              <w:rPr/>
              <w:t xml:space="preserve">et al.</w:t>
            </w:r>
          </w:p>
          <w:p>
            <w:pPr/>
            <w:r>
              <w:rPr>
                <w:i w:val="1"/>
                <w:iCs w:val="1"/>
              </w:rPr>
              <w:t xml:space="preserve">Conference on New Technologies for Computer and Robot-Assisted Surgery (CRAS)</w:t>
            </w:r>
            <w:r>
              <w:rPr/>
              <w:t xml:space="preserve">, Sep 2025, Lisbonne, Portugal. 2025</w:t>
            </w:r>
          </w:p>
          <w:p>
            <w:pPr/>
            <w:r>
              <w:rPr/>
              <w:t xml:space="preserve">Proceedings/Recueil des communications</w:t>
            </w:r>
          </w:p>
          <w:p>
            <w:pPr/>
            <w:hyperlink r:id="rId246" w:history="1">
              <w:r>
                <w:rPr>
                  <w:color w:val="#410a8c"/>
                  <w:u w:val="single"/>
                </w:rPr>
                <w:t xml:space="preserve">hal-05468014v1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Enveloppe Soleau&amp;quot;: Phantom pelvis for cementoplasty</w:t>
              </w:r>
            </w:hyperlink>
          </w:p>
          <w:p>
            <w:pPr/>
            <w:hyperlink r:id="rId9" w:history="1">
              <w:r>
                <w:rPr>
                  <w:color w:val="#410a8c"/>
                  <w:u w:val="single"/>
                </w:rPr>
                <w:t xml:space="preserve">Cléa Sieffert</w:t>
              </w:r>
            </w:hyperlink>
            <w:r>
              <w:rPr/>
              <w:t xml:space="preserve">,</w:t>
            </w:r>
            <w:hyperlink r:id="rId251" w:history="1">
              <w:r>
                <w:rPr>
                  <w:color w:val="#410a8c"/>
                  <w:u w:val="single"/>
                </w:rPr>
                <w:t xml:space="preserve">Emerik Poursillien</w:t>
              </w:r>
            </w:hyperlink>
            <w:r>
              <w:rPr/>
              <w:t xml:space="preserve">,</w:t>
            </w:r>
            <w:hyperlink r:id="rId10" w:history="1">
              <w:r>
                <w:rPr>
                  <w:color w:val="#410a8c"/>
                  <w:u w:val="single"/>
                </w:rPr>
                <w:t xml:space="preserve">Laurence Meylheuc</w:t>
              </w:r>
            </w:hyperlink>
            <w:r>
              <w:rPr/>
              <w:t xml:space="preserve">,</w:t>
            </w:r>
            <w:hyperlink r:id="rId12" w:history="1">
              <w:r>
                <w:rPr>
                  <w:color w:val="#410a8c"/>
                  <w:u w:val="single"/>
                </w:rPr>
                <w:t xml:space="preserve">Julien Garnon</w:t>
              </w:r>
            </w:hyperlink>
            <w:r>
              <w:rPr/>
              <w:t xml:space="preserve">,</w:t>
            </w:r>
            <w:hyperlink r:id="rId11" w:history="1">
              <w:r>
                <w:rPr>
                  <w:color w:val="#410a8c"/>
                  <w:u w:val="single"/>
                </w:rPr>
                <w:t xml:space="preserve">Bernard Bayle</w:t>
              </w:r>
            </w:hyperlink>
          </w:p>
          <w:p>
            <w:pPr/>
            <w:r>
              <w:rPr/>
              <w:t xml:space="preserve">France, Patent n° : DSO2022003473. 2022</w:t>
            </w:r>
          </w:p>
          <w:p>
            <w:pPr/>
            <w:r>
              <w:rPr/>
              <w:t xml:space="preserve">Brevet</w:t>
            </w:r>
          </w:p>
          <w:p>
            <w:pPr/>
            <w:hyperlink r:id="rId250" w:history="1">
              <w:r>
                <w:rPr>
                  <w:color w:val="#410a8c"/>
                  <w:u w:val="single"/>
                </w:rPr>
                <w:t xml:space="preserve">hal-04052259v1</w:t>
              </w:r>
            </w:hyperlink>
          </w:p>
        </w:tc>
      </w:tr>
      <w:tr>
        <w:trPr/>
        <w:tc>
          <w:tcPr>
            <w:noWrap/>
          </w:tcPr>
          <w:p>
            <w:pPr>
              <w:spacing w:after="200"/>
            </w:pPr>
            <w:hyperlink r:id="rId252" w:history="1">
              <w:r>
                <w:rPr>
                  <w:color w:val="1e198e"/>
                  <w:b w:val="1"/>
                  <w:bCs w:val="1"/>
                  <w:u w:val="single"/>
                </w:rPr>
                <w:t xml:space="preserve">Injection device of bone cement for percutaneous vertebroplasty</w:t>
              </w:r>
            </w:hyperlink>
          </w:p>
          <w:p>
            <w:pPr/>
            <w:hyperlink r:id="rId47" w:history="1">
              <w:r>
                <w:rPr>
                  <w:color w:val="#410a8c"/>
                  <w:u w:val="single"/>
                </w:rPr>
                <w:t xml:space="preserve">François Schmitt</w:t>
              </w:r>
            </w:hyperlink>
            <w:r>
              <w:rPr/>
              <w:t xml:space="preserve">,</w:t>
            </w:r>
            <w:hyperlink r:id="rId10" w:history="1">
              <w:r>
                <w:rPr>
                  <w:color w:val="#410a8c"/>
                  <w:u w:val="single"/>
                </w:rPr>
                <w:t xml:space="preserve">Laurence Meylheuc</w:t>
              </w:r>
            </w:hyperlink>
            <w:r>
              <w:rPr/>
              <w:t xml:space="preserve">,</w:t>
            </w:r>
            <w:hyperlink r:id="rId85" w:history="1">
              <w:r>
                <w:rPr>
                  <w:color w:val="#410a8c"/>
                  <w:u w:val="single"/>
                </w:rPr>
                <w:t xml:space="preserve">Nicole Lepoutre</w:t>
              </w:r>
            </w:hyperlink>
            <w:r>
              <w:rPr/>
              <w:t xml:space="preserve">,</w:t>
            </w:r>
            <w:hyperlink r:id="rId11" w:history="1">
              <w:r>
                <w:rPr>
                  <w:color w:val="#410a8c"/>
                  <w:u w:val="single"/>
                </w:rPr>
                <w:t xml:space="preserve">Bernard Bayle</w:t>
              </w:r>
            </w:hyperlink>
            <w:r>
              <w:rPr/>
              <w:t xml:space="preserve">,</w:t>
            </w:r>
            <w:hyperlink r:id="rId253" w:history="1">
              <w:r>
                <w:rPr>
                  <w:color w:val="#410a8c"/>
                  <w:u w:val="single"/>
                </w:rPr>
                <w:t xml:space="preserve">Elie Lefeuvre</w:t>
              </w:r>
            </w:hyperlink>
            <w:r>
              <w:rPr/>
              <w:t xml:space="preserve">et al.</w:t>
            </w:r>
          </w:p>
          <w:p>
            <w:pPr/>
            <w:r>
              <w:rPr/>
              <w:t xml:space="preserve">France, Patent n° : EP15305974. 2015</w:t>
            </w:r>
          </w:p>
          <w:p>
            <w:pPr/>
            <w:r>
              <w:rPr/>
              <w:t xml:space="preserve">Brevet</w:t>
            </w:r>
          </w:p>
          <w:p>
            <w:pPr/>
            <w:hyperlink r:id="rId252" w:history="1">
              <w:r>
                <w:rPr>
                  <w:color w:val="#410a8c"/>
                  <w:u w:val="single"/>
                </w:rPr>
                <w:t xml:space="preserve">hal-04977034v1</w:t>
              </w:r>
            </w:hyperlink>
          </w:p>
        </w:tc>
      </w:tr>
      <w:tr>
        <w:trPr/>
        <w:tc>
          <w:tcPr>
            <w:noWrap/>
          </w:tcPr>
          <w:p>
            <w:pPr>
              <w:spacing w:after="200"/>
            </w:pPr>
            <w:hyperlink r:id="rId254" w:history="1">
              <w:r>
                <w:rPr>
                  <w:color w:val="1e198e"/>
                  <w:b w:val="1"/>
                  <w:bCs w:val="1"/>
                  <w:u w:val="single"/>
                </w:rPr>
                <w:t xml:space="preserve">Method for controlling the viscosity of orthopedic bone cement during its curing in percutaneous vertebroplasty</w:t>
              </w:r>
            </w:hyperlink>
          </w:p>
          <w:p>
            <w:pPr/>
            <w:hyperlink r:id="rId10" w:history="1">
              <w:r>
                <w:rPr>
                  <w:color w:val="#410a8c"/>
                  <w:u w:val="single"/>
                </w:rPr>
                <w:t xml:space="preserve">Laurence Meylheuc</w:t>
              </w:r>
            </w:hyperlink>
            <w:r>
              <w:rPr/>
              <w:t xml:space="preserve">,</w:t>
            </w:r>
            <w:hyperlink r:id="rId85" w:history="1">
              <w:r>
                <w:rPr>
                  <w:color w:val="#410a8c"/>
                  <w:u w:val="single"/>
                </w:rPr>
                <w:t xml:space="preserve">Nicole Lepoutre</w:t>
              </w:r>
            </w:hyperlink>
            <w:r>
              <w:rPr/>
              <w:t xml:space="preserve">,</w:t>
            </w:r>
            <w:hyperlink r:id="rId86" w:history="1">
              <w:r>
                <w:rPr>
                  <w:color w:val="#410a8c"/>
                  <w:u w:val="single"/>
                </w:rPr>
                <w:t xml:space="preserve">Gabriela Bara Iuliana</w:t>
              </w:r>
            </w:hyperlink>
            <w:r>
              <w:rPr/>
              <w:t xml:space="preserve">,</w:t>
            </w:r>
            <w:hyperlink r:id="rId11" w:history="1">
              <w:r>
                <w:rPr>
                  <w:color w:val="#410a8c"/>
                  <w:u w:val="single"/>
                </w:rPr>
                <w:t xml:space="preserve">Bernard Bayle</w:t>
              </w:r>
            </w:hyperlink>
          </w:p>
          <w:p>
            <w:pPr/>
            <w:r>
              <w:rPr/>
              <w:t xml:space="preserve">France, Patent n° : EP15305975. 2015</w:t>
            </w:r>
          </w:p>
          <w:p>
            <w:pPr/>
            <w:r>
              <w:rPr/>
              <w:t xml:space="preserve">Brevet</w:t>
            </w:r>
          </w:p>
          <w:p>
            <w:pPr/>
            <w:hyperlink r:id="rId254" w:history="1">
              <w:r>
                <w:rPr>
                  <w:color w:val="#410a8c"/>
                  <w:u w:val="single"/>
                </w:rPr>
                <w:t xml:space="preserve">hal-04977035v1</w:t>
              </w:r>
            </w:hyperlink>
          </w:p>
        </w:tc>
      </w:tr>
      <w:tr>
        <w:trPr/>
        <w:tc>
          <w:tcPr>
            <w:noWrap/>
          </w:tcPr>
          <w:p>
            <w:pPr>
              <w:spacing w:after="200"/>
            </w:pPr>
            <w:hyperlink r:id="rId255" w:history="1">
              <w:r>
                <w:rPr>
                  <w:color w:val="1e198e"/>
                  <w:b w:val="1"/>
                  <w:bCs w:val="1"/>
                  <w:u w:val="single"/>
                </w:rPr>
                <w:t xml:space="preserve">Device for grasping an elongated body such a needle, and robotized device comprising the same</w:t>
              </w:r>
            </w:hyperlink>
          </w:p>
          <w:p>
            <w:pPr/>
            <w:hyperlink r:id="rId48" w:history="1">
              <w:r>
                <w:rPr>
                  <w:color w:val="#410a8c"/>
                  <w:u w:val="single"/>
                </w:rPr>
                <w:t xml:space="preserve">Olivier Piccin</w:t>
              </w:r>
            </w:hyperlink>
            <w:r>
              <w:rPr/>
              <w:t xml:space="preserve">,</w:t>
            </w:r>
            <w:hyperlink r:id="rId96" w:history="1">
              <w:r>
                <w:rPr>
                  <w:color w:val="#410a8c"/>
                  <w:u w:val="single"/>
                </w:rPr>
                <w:t xml:space="preserve">Nitish Kumar</w:t>
              </w:r>
            </w:hyperlink>
            <w:r>
              <w:rPr/>
              <w:t xml:space="preserve">,</w:t>
            </w:r>
            <w:hyperlink r:id="rId10" w:history="1">
              <w:r>
                <w:rPr>
                  <w:color w:val="#410a8c"/>
                  <w:u w:val="single"/>
                </w:rPr>
                <w:t xml:space="preserve">Laurence Meylheuc</w:t>
              </w:r>
            </w:hyperlink>
            <w:r>
              <w:rPr/>
              <w:t xml:space="preserve">,</w:t>
            </w:r>
            <w:hyperlink r:id="rId11" w:history="1">
              <w:r>
                <w:rPr>
                  <w:color w:val="#410a8c"/>
                  <w:u w:val="single"/>
                </w:rPr>
                <w:t xml:space="preserve">Bernard Bayle</w:t>
              </w:r>
            </w:hyperlink>
            <w:r>
              <w:rPr/>
              <w:t xml:space="preserve">,</w:t>
            </w:r>
            <w:hyperlink r:id="rId32" w:history="1">
              <w:r>
                <w:rPr>
                  <w:color w:val="#410a8c"/>
                  <w:u w:val="single"/>
                </w:rPr>
                <w:t xml:space="preserve">Laurent Barbé</w:t>
              </w:r>
            </w:hyperlink>
            <w:r>
              <w:rPr/>
              <w:t xml:space="preserve">et al.</w:t>
            </w:r>
          </w:p>
          <w:p>
            <w:pPr/>
            <w:r>
              <w:rPr/>
              <w:t xml:space="preserve">France, Patent n° : WO/2014/02403. 2013</w:t>
            </w:r>
          </w:p>
          <w:p>
            <w:pPr/>
            <w:r>
              <w:rPr/>
              <w:t xml:space="preserve">Brevet</w:t>
            </w:r>
          </w:p>
          <w:p>
            <w:pPr/>
            <w:hyperlink r:id="rId255" w:history="1">
              <w:r>
                <w:rPr>
                  <w:color w:val="#410a8c"/>
                  <w:u w:val="single"/>
                </w:rPr>
                <w:t xml:space="preserve">hal-04977033v1</w:t>
              </w:r>
            </w:hyperlink>
          </w:p>
        </w:tc>
      </w:tr>
      <w:tr>
        <w:trPr/>
        <w:tc>
          <w:tcPr>
            <w:noWrap/>
          </w:tcPr>
          <w:p>
            <w:pPr>
              <w:spacing w:after="200"/>
            </w:pPr>
            <w:hyperlink r:id="rId256" w:history="1">
              <w:r>
                <w:rPr>
                  <w:color w:val="1e198e"/>
                  <w:b w:val="1"/>
                  <w:bCs w:val="1"/>
                  <w:u w:val="single"/>
                </w:rPr>
                <w:t xml:space="preserve">Robotized installation for the positionning and movement of a component or instrument and treatment device that comprises such an installation</w:t>
              </w:r>
            </w:hyperlink>
          </w:p>
          <w:p>
            <w:pPr/>
            <w:hyperlink r:id="rId48" w:history="1">
              <w:r>
                <w:rPr>
                  <w:color w:val="#410a8c"/>
                  <w:u w:val="single"/>
                </w:rPr>
                <w:t xml:space="preserve">Olivier Piccin</w:t>
              </w:r>
            </w:hyperlink>
            <w:r>
              <w:rPr/>
              <w:t xml:space="preserve">,</w:t>
            </w:r>
            <w:hyperlink r:id="rId123" w:history="1">
              <w:r>
                <w:rPr>
                  <w:color w:val="#410a8c"/>
                  <w:u w:val="single"/>
                </w:rPr>
                <w:t xml:space="preserve">Cyrille Lebosse</w:t>
              </w:r>
            </w:hyperlink>
            <w:r>
              <w:rPr/>
              <w:t xml:space="preserve">,</w:t>
            </w:r>
            <w:hyperlink r:id="rId49" w:history="1">
              <w:r>
                <w:rPr>
                  <w:color w:val="#410a8c"/>
                  <w:u w:val="single"/>
                </w:rPr>
                <w:t xml:space="preserve">Pierre Renaud</w:t>
              </w:r>
            </w:hyperlink>
            <w:r>
              <w:rPr/>
              <w:t xml:space="preserve">,</w:t>
            </w:r>
            <w:hyperlink r:id="rId11" w:history="1">
              <w:r>
                <w:rPr>
                  <w:color w:val="#410a8c"/>
                  <w:u w:val="single"/>
                </w:rPr>
                <w:t xml:space="preserve">Bernard Bayle</w:t>
              </w:r>
            </w:hyperlink>
            <w:r>
              <w:rPr/>
              <w:t xml:space="preserve">,</w:t>
            </w:r>
            <w:hyperlink r:id="rId90" w:history="1">
              <w:r>
                <w:rPr>
                  <w:color w:val="#410a8c"/>
                  <w:u w:val="single"/>
                </w:rPr>
                <w:t xml:space="preserve">Michel de Mathelin</w:t>
              </w:r>
            </w:hyperlink>
          </w:p>
          <w:p>
            <w:pPr/>
            <w:r>
              <w:rPr/>
              <w:t xml:space="preserve">France, Patent n° : PCT/FR2007/051518 US Patent 8 303 478. 2012</w:t>
            </w:r>
          </w:p>
          <w:p>
            <w:pPr/>
            <w:r>
              <w:rPr/>
              <w:t xml:space="preserve">Brevet</w:t>
            </w:r>
          </w:p>
          <w:p>
            <w:pPr/>
            <w:hyperlink r:id="rId256" w:history="1">
              <w:r>
                <w:rPr>
                  <w:color w:val="#410a8c"/>
                  <w:u w:val="single"/>
                </w:rPr>
                <w:t xml:space="preserve">hal-05473311v1</w:t>
              </w:r>
            </w:hyperlink>
          </w:p>
        </w:tc>
      </w:tr>
      <w:tr>
        <w:trPr/>
        <w:tc>
          <w:tcPr>
            <w:noWrap/>
          </w:tcPr>
          <w:p>
            <w:pPr>
              <w:spacing w:after="200"/>
            </w:pPr>
            <w:hyperlink r:id="rId257" w:history="1">
              <w:r>
                <w:rPr>
                  <w:color w:val="1e198e"/>
                  <w:b w:val="1"/>
                  <w:bCs w:val="1"/>
                  <w:u w:val="single"/>
                </w:rPr>
                <w:t xml:space="preserve">Robotic positioning and orientation device and needle holder comprising one such device</w:t>
              </w:r>
            </w:hyperlink>
          </w:p>
          <w:p>
            <w:pPr/>
            <w:hyperlink r:id="rId90" w:history="1">
              <w:r>
                <w:rPr>
                  <w:color w:val="#410a8c"/>
                  <w:u w:val="single"/>
                </w:rPr>
                <w:t xml:space="preserve">Michel de Mathelin</w:t>
              </w:r>
            </w:hyperlink>
            <w:r>
              <w:rPr/>
              <w:t xml:space="preserve">,</w:t>
            </w:r>
            <w:hyperlink r:id="rId48" w:history="1">
              <w:r>
                <w:rPr>
                  <w:color w:val="#410a8c"/>
                  <w:u w:val="single"/>
                </w:rPr>
                <w:t xml:space="preserve">Olivier Piccin</w:t>
              </w:r>
            </w:hyperlink>
            <w:r>
              <w:rPr/>
              <w:t xml:space="preserve">,</w:t>
            </w:r>
            <w:hyperlink r:id="rId109" w:history="1">
              <w:r>
                <w:rPr>
                  <w:color w:val="#410a8c"/>
                  <w:u w:val="single"/>
                </w:rPr>
                <w:t xml:space="preserve">Jacques Gangloff</w:t>
              </w:r>
            </w:hyperlink>
            <w:r>
              <w:rPr/>
              <w:t xml:space="preserve">,</w:t>
            </w:r>
            <w:hyperlink r:id="rId11" w:history="1">
              <w:r>
                <w:rPr>
                  <w:color w:val="#410a8c"/>
                  <w:u w:val="single"/>
                </w:rPr>
                <w:t xml:space="preserve">Bernard Bayle</w:t>
              </w:r>
            </w:hyperlink>
            <w:r>
              <w:rPr/>
              <w:t xml:space="preserve">,</w:t>
            </w:r>
            <w:hyperlink r:id="rId231" w:history="1">
              <w:r>
                <w:rPr>
                  <w:color w:val="#410a8c"/>
                  <w:u w:val="single"/>
                </w:rPr>
                <w:t xml:space="preserve">Benjamin Maurin</w:t>
              </w:r>
            </w:hyperlink>
          </w:p>
          <w:p>
            <w:pPr/>
            <w:r>
              <w:rPr/>
              <w:t xml:space="preserve">France, Patent n° : PCT/FR2005/002357 US patent 7,881,823. 2006</w:t>
            </w:r>
          </w:p>
          <w:p>
            <w:pPr/>
            <w:r>
              <w:rPr/>
              <w:t xml:space="preserve">Brevet</w:t>
            </w:r>
          </w:p>
          <w:p>
            <w:pPr/>
            <w:hyperlink r:id="rId257" w:history="1">
              <w:r>
                <w:rPr>
                  <w:color w:val="#410a8c"/>
                  <w:u w:val="single"/>
                </w:rPr>
                <w:t xml:space="preserve">hal-05473366v1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End-of-instrument stiffness perception device based on sensory augmentation for laparoscopic surgery</w:t>
              </w:r>
            </w:hyperlink>
          </w:p>
          <w:p>
            <w:pPr/>
            <w:hyperlink r:id="rId15" w:history="1">
              <w:r>
                <w:rPr>
                  <w:color w:val="#410a8c"/>
                  <w:u w:val="single"/>
                </w:rPr>
                <w:t xml:space="preserve">Charlélie Saudrais</w:t>
              </w:r>
            </w:hyperlink>
            <w:r>
              <w:rPr/>
              <w:t xml:space="preserve">,</w:t>
            </w:r>
            <w:hyperlink r:id="rId11" w:history="1">
              <w:r>
                <w:rPr>
                  <w:color w:val="#410a8c"/>
                  <w:u w:val="single"/>
                </w:rPr>
                <w:t xml:space="preserve">Bernard Bayle</w:t>
              </w:r>
            </w:hyperlink>
            <w:r>
              <w:rPr/>
              <w:t xml:space="preserve">,</w:t>
            </w:r>
            <w:hyperlink r:id="rId16" w:history="1">
              <w:r>
                <w:rPr>
                  <w:color w:val="#410a8c"/>
                  <w:u w:val="single"/>
                </w:rPr>
                <w:t xml:space="preserve">Marie-Aude Vitrani</w:t>
              </w:r>
            </w:hyperlink>
            <w:r>
              <w:rPr/>
              <w:t xml:space="preserve">,</w:t>
            </w:r>
            <w:hyperlink r:id="rId17" w:history="1">
              <w:r>
                <w:rPr>
                  <w:color w:val="#410a8c"/>
                  <w:u w:val="single"/>
                </w:rPr>
                <w:t xml:space="preserve">Fabien Vérité</w:t>
              </w:r>
            </w:hyperlink>
          </w:p>
          <w:p>
            <w:pPr/>
            <w:r>
              <w:rPr>
                <w:i w:val="1"/>
                <w:iCs w:val="1"/>
              </w:rPr>
              <w:t xml:space="preserve">Eurohaptics 2022, San Diego, United States, janvier 2022</w:t>
            </w:r>
            <w:r>
              <w:rPr/>
              <w:t xml:space="preserve">, May 2022, Hambourg, Germany. , 2022</w:t>
            </w:r>
          </w:p>
          <w:p>
            <w:pPr/>
            <w:r>
              <w:rPr/>
              <w:t xml:space="preserve">Poster de conférence</w:t>
            </w:r>
          </w:p>
          <w:p>
            <w:pPr/>
            <w:hyperlink r:id="rId258" w:history="1">
              <w:r>
                <w:rPr>
                  <w:color w:val="#410a8c"/>
                  <w:u w:val="single"/>
                </w:rPr>
                <w:t xml:space="preserve">hal-03926463v1</w:t>
              </w:r>
            </w:hyperlink>
          </w:p>
        </w:tc>
      </w:tr>
      <w:tr>
        <w:trPr/>
        <w:tc>
          <w:tcPr>
            <w:noWrap/>
          </w:tcPr>
          <w:p>
            <w:pPr>
              <w:spacing w:after="200"/>
            </w:pPr>
            <w:hyperlink r:id="rId259" w:history="1">
              <w:r>
                <w:rPr>
                  <w:color w:val="1e198e"/>
                  <w:b w:val="1"/>
                  <w:bCs w:val="1"/>
                  <w:u w:val="single"/>
                </w:rPr>
                <w:t xml:space="preserve">Perception and restitution of tissues’ stiffness in minimally invasive medical and surgical procedures</w:t>
              </w:r>
            </w:hyperlink>
          </w:p>
          <w:p>
            <w:pPr/>
            <w:hyperlink r:id="rId47" w:history="1">
              <w:r>
                <w:rPr>
                  <w:color w:val="#410a8c"/>
                  <w:u w:val="single"/>
                </w:rPr>
                <w:t xml:space="preserve">François Schmitt</w:t>
              </w:r>
            </w:hyperlink>
            <w:r>
              <w:rPr/>
              <w:t xml:space="preserve">,</w:t>
            </w:r>
            <w:hyperlink r:id="rId48" w:history="1">
              <w:r>
                <w:rPr>
                  <w:color w:val="#410a8c"/>
                  <w:u w:val="single"/>
                </w:rPr>
                <w:t xml:space="preserve">Olivier Piccin</w:t>
              </w:r>
            </w:hyperlink>
            <w:r>
              <w:rPr/>
              <w:t xml:space="preserve">,</w:t>
            </w:r>
            <w:hyperlink r:id="rId32" w:history="1">
              <w:r>
                <w:rPr>
                  <w:color w:val="#410a8c"/>
                  <w:u w:val="single"/>
                </w:rPr>
                <w:t xml:space="preserve">Laurent Barbé</w:t>
              </w:r>
            </w:hyperlink>
            <w:r>
              <w:rPr/>
              <w:t xml:space="preserve">,</w:t>
            </w:r>
            <w:hyperlink r:id="rId183" w:history="1">
              <w:r>
                <w:rPr>
                  <w:color w:val="#410a8c"/>
                  <w:u w:val="single"/>
                </w:rPr>
                <w:t xml:space="preserve">Guillaume Morel</w:t>
              </w:r>
            </w:hyperlink>
            <w:r>
              <w:rPr/>
              <w:t xml:space="preserve">,</w:t>
            </w:r>
            <w:hyperlink r:id="rId11" w:history="1">
              <w:r>
                <w:rPr>
                  <w:color w:val="#410a8c"/>
                  <w:u w:val="single"/>
                </w:rPr>
                <w:t xml:space="preserve">Bernard Bayle</w:t>
              </w:r>
            </w:hyperlink>
          </w:p>
          <w:p>
            <w:pPr/>
            <w:r>
              <w:rPr>
                <w:i w:val="1"/>
                <w:iCs w:val="1"/>
              </w:rPr>
              <w:t xml:space="preserve">Journée Labex CAMI 2016</w:t>
            </w:r>
            <w:r>
              <w:rPr/>
              <w:t xml:space="preserve">, Dec 2016, Paris, France. 2016</w:t>
            </w:r>
          </w:p>
          <w:p>
            <w:pPr/>
            <w:r>
              <w:rPr/>
              <w:t xml:space="preserve">Poster de conférence</w:t>
            </w:r>
          </w:p>
          <w:p>
            <w:pPr/>
            <w:hyperlink r:id="rId259" w:history="1">
              <w:r>
                <w:rPr>
                  <w:color w:val="#410a8c"/>
                  <w:u w:val="single"/>
                </w:rPr>
                <w:t xml:space="preserve">hal-04700772v1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Variable stiffness mechanism in robotized interventional radiology</w:t>
              </w:r>
            </w:hyperlink>
          </w:p>
          <w:p>
            <w:pPr/>
            <w:hyperlink r:id="rId208" w:history="1">
              <w:r>
                <w:rPr>
                  <w:color w:val="#410a8c"/>
                  <w:u w:val="single"/>
                </w:rPr>
                <w:t xml:space="preserve">L. Esteveny</w:t>
              </w:r>
            </w:hyperlink>
            <w:r>
              <w:rPr/>
              <w:t xml:space="preserve">,</w:t>
            </w:r>
            <w:hyperlink r:id="rId209" w:history="1">
              <w:r>
                <w:rPr>
                  <w:color w:val="#410a8c"/>
                  <w:u w:val="single"/>
                </w:rPr>
                <w:t xml:space="preserve">L. Barbé</w:t>
              </w:r>
            </w:hyperlink>
            <w:r>
              <w:rPr/>
              <w:t xml:space="preserve">,</w:t>
            </w:r>
            <w:hyperlink r:id="rId202" w:history="1">
              <w:r>
                <w:rPr>
                  <w:color w:val="#410a8c"/>
                  <w:u w:val="single"/>
                </w:rPr>
                <w:t xml:space="preserve">B. Bayle</w:t>
              </w:r>
            </w:hyperlink>
          </w:p>
          <w:p>
            <w:pPr/>
            <w:r>
              <w:rPr/>
              <w:t xml:space="preserve">Philippe Wenger, Christine Chevallereau, Doina Pisla, Hannes Bleuler, Aleksandar Rodić. </w:t>
            </w:r>
            <w:r>
              <w:rPr>
                <w:i w:val="1"/>
                <w:iCs w:val="1"/>
              </w:rPr>
              <w:t xml:space="preserve">New Trends in Medical and Service Robots</w:t>
            </w:r>
            <w:r>
              <w:rPr/>
              <w:t xml:space="preserve">, 39, Springer, pp.45-58, 2016, Mechanisms and Machine Science, 978-3-319-30674-2. </w:t>
            </w:r>
            <w:hyperlink r:id="rId261" w:history="1">
              <w:r>
                <w:rPr>
                  <w:color w:val="#410a8c"/>
                  <w:u w:val="single"/>
                </w:rPr>
                <w:t xml:space="preserve">⟨10.1007/978-3-319-30674-2_4⟩</w:t>
              </w:r>
            </w:hyperlink>
          </w:p>
          <w:p>
            <w:pPr/>
            <w:r>
              <w:rPr/>
              <w:t xml:space="preserve">Chapitre d'ouvrage</w:t>
            </w:r>
          </w:p>
          <w:p>
            <w:pPr/>
            <w:hyperlink r:id="rId260" w:history="1">
              <w:r>
                <w:rPr>
                  <w:color w:val="#410a8c"/>
                  <w:u w:val="single"/>
                </w:rPr>
                <w:t xml:space="preserve">hal-05391278v1</w:t>
              </w:r>
            </w:hyperlink>
          </w:p>
        </w:tc>
      </w:tr>
      <w:tr>
        <w:trPr/>
        <w:tc>
          <w:tcPr>
            <w:noWrap/>
          </w:tcPr>
          <w:p>
            <w:pPr>
              <w:spacing w:after="200"/>
            </w:pPr>
            <w:hyperlink r:id="rId262" w:history="1">
              <w:r>
                <w:rPr>
                  <w:color w:val="1e198e"/>
                  <w:b w:val="1"/>
                  <w:bCs w:val="1"/>
                  <w:u w:val="single"/>
                </w:rPr>
                <w:t xml:space="preserve">Robot interaction control in medicine and surgery. Open problems and recent results.</w:t>
              </w:r>
            </w:hyperlink>
          </w:p>
          <w:p>
            <w:pPr/>
            <w:hyperlink r:id="rId202" w:history="1">
              <w:r>
                <w:rPr>
                  <w:color w:val="#410a8c"/>
                  <w:u w:val="single"/>
                </w:rPr>
                <w:t xml:space="preserve">B. Bayle</w:t>
              </w:r>
            </w:hyperlink>
            <w:r>
              <w:rPr/>
              <w:t xml:space="preserve">,</w:t>
            </w:r>
            <w:hyperlink r:id="rId263" w:history="1">
              <w:r>
                <w:rPr>
                  <w:color w:val="#410a8c"/>
                  <w:u w:val="single"/>
                </w:rPr>
                <w:t xml:space="preserve">M. Joinié-Maurin</w:t>
              </w:r>
            </w:hyperlink>
            <w:r>
              <w:rPr/>
              <w:t xml:space="preserve">,</w:t>
            </w:r>
            <w:hyperlink r:id="rId209" w:history="1">
              <w:r>
                <w:rPr>
                  <w:color w:val="#410a8c"/>
                  <w:u w:val="single"/>
                </w:rPr>
                <w:t xml:space="preserve">L. Barbé</w:t>
              </w:r>
            </w:hyperlink>
            <w:r>
              <w:rPr/>
              <w:t xml:space="preserve">,</w:t>
            </w:r>
            <w:hyperlink r:id="rId264" w:history="1">
              <w:r>
                <w:rPr>
                  <w:color w:val="#410a8c"/>
                  <w:u w:val="single"/>
                </w:rPr>
                <w:t xml:space="preserve">J. Gangloff</w:t>
              </w:r>
            </w:hyperlink>
            <w:r>
              <w:rPr/>
              <w:t xml:space="preserve">,</w:t>
            </w:r>
            <w:hyperlink r:id="rId227" w:history="1">
              <w:r>
                <w:rPr>
                  <w:color w:val="#410a8c"/>
                  <w:u w:val="single"/>
                </w:rPr>
                <w:t xml:space="preserve">M. de Mathelin</w:t>
              </w:r>
            </w:hyperlink>
          </w:p>
          <w:p>
            <w:pPr/>
            <w:r>
              <w:rPr/>
              <w:t xml:space="preserve">M. Garbey. </w:t>
            </w:r>
            <w:r>
              <w:rPr>
                <w:i w:val="1"/>
                <w:iCs w:val="1"/>
              </w:rPr>
              <w:t xml:space="preserve">Computational Surgery and Dual Training. Computing, Robotics and Imaging</w:t>
            </w:r>
            <w:r>
              <w:rPr/>
              <w:t xml:space="preserve">, Springer; Springer New York, pp.169--191, 2014, 978-1-4614-8648-0. </w:t>
            </w:r>
            <w:hyperlink r:id="rId265" w:history="1">
              <w:r>
                <w:rPr>
                  <w:color w:val="#410a8c"/>
                  <w:u w:val="single"/>
                </w:rPr>
                <w:t xml:space="preserve">⟨10.1007/978-1-4614-8648-0_11⟩</w:t>
              </w:r>
            </w:hyperlink>
          </w:p>
          <w:p>
            <w:pPr/>
            <w:r>
              <w:rPr/>
              <w:t xml:space="preserve">Chapitre d'ouvrage</w:t>
            </w:r>
          </w:p>
          <w:p>
            <w:pPr/>
            <w:hyperlink r:id="rId262" w:history="1">
              <w:r>
                <w:rPr>
                  <w:color w:val="#410a8c"/>
                  <w:u w:val="single"/>
                </w:rPr>
                <w:t xml:space="preserve">hal-05404434v1</w:t>
              </w:r>
            </w:hyperlink>
          </w:p>
        </w:tc>
      </w:tr>
      <w:tr>
        <w:trPr/>
        <w:tc>
          <w:tcPr>
            <w:noWrap/>
          </w:tcPr>
          <w:p>
            <w:pPr>
              <w:spacing w:after="200"/>
            </w:pPr>
            <w:hyperlink r:id="rId266" w:history="1">
              <w:r>
                <w:rPr>
                  <w:color w:val="1e198e"/>
                  <w:b w:val="1"/>
                  <w:bCs w:val="1"/>
                  <w:u w:val="single"/>
                </w:rPr>
                <w:t xml:space="preserve">Interaction Modeling and Force Control</w:t>
              </w:r>
            </w:hyperlink>
          </w:p>
          <w:p>
            <w:pPr/>
            <w:hyperlink r:id="rId267" w:history="1">
              <w:r>
                <w:rPr>
                  <w:color w:val="#410a8c"/>
                  <w:u w:val="single"/>
                </w:rPr>
                <w:t xml:space="preserve">Philippe Poignet</w:t>
              </w:r>
            </w:hyperlink>
            <w:r>
              <w:rPr/>
              <w:t xml:space="preserve">,</w:t>
            </w:r>
            <w:hyperlink r:id="rId11"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266" w:history="1">
              <w:r>
                <w:rPr>
                  <w:color w:val="#410a8c"/>
                  <w:u w:val="single"/>
                </w:rPr>
                <w:t xml:space="preserve">lirmm-00678558v1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Modélisation et commande cinématiques des manipulateurs mobiles à roues</w:t>
              </w:r>
            </w:hyperlink>
          </w:p>
          <w:p>
            <w:pPr/>
            <w:hyperlink r:id="rId11" w:history="1">
              <w:r>
                <w:rPr>
                  <w:color w:val="#410a8c"/>
                  <w:u w:val="single"/>
                </w:rPr>
                <w:t xml:space="preserve">Bernard Bayle</w:t>
              </w:r>
            </w:hyperlink>
          </w:p>
          <w:p>
            <w:pPr/>
            <w:r>
              <w:rPr/>
              <w:t xml:space="preserve">Robotique [cs.RO]. Université Toulouse III - Paul Sabatier, 2001. Français. </w:t>
            </w:r>
            <w:hyperlink r:id="rId269" w:history="1">
              <w:r>
                <w:rPr>
                  <w:color w:val="#410a8c"/>
                  <w:u w:val="single"/>
                </w:rPr>
                <w:t xml:space="preserve">⟨NNT : 2001TOU30119⟩</w:t>
              </w:r>
            </w:hyperlink>
          </w:p>
          <w:p>
            <w:pPr/>
            <w:r>
              <w:rPr/>
              <w:t xml:space="preserve">Thèse</w:t>
            </w:r>
          </w:p>
          <w:p>
            <w:pPr/>
            <w:hyperlink r:id="rId268" w:history="1">
              <w:r>
                <w:rPr>
                  <w:color w:val="#410a8c"/>
                  <w:u w:val="single"/>
                </w:rPr>
                <w:t xml:space="preserve">tel-05032785v1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8032v2" TargetMode="External"/><Relationship Id="rId9" Type="http://schemas.openxmlformats.org/officeDocument/2006/relationships/hyperlink" Target="https://hal.science/search/index/?q=*&amp;authFullName_s=Cl&#233;a Sieffert" TargetMode="External"/><Relationship Id="rId10" Type="http://schemas.openxmlformats.org/officeDocument/2006/relationships/hyperlink" Target="https://hal.science/search/index/?q=*&amp;authFullName_s=Laurence Meylheuc" TargetMode="External"/><Relationship Id="rId11" Type="http://schemas.openxmlformats.org/officeDocument/2006/relationships/hyperlink" Target="https://hal.science/search/index/?q=*&amp;authFullName_s=Bernard Bayle" TargetMode="External"/><Relationship Id="rId12" Type="http://schemas.openxmlformats.org/officeDocument/2006/relationships/hyperlink" Target="https://hal.science/search/index/?q=*&amp;authFullName_s=Julien Garnon" TargetMode="External"/><Relationship Id="rId13" Type="http://schemas.openxmlformats.org/officeDocument/2006/relationships/hyperlink" Target="https://dx.doi.org/10.46298/mbj.14545" TargetMode="External"/><Relationship Id="rId14" Type="http://schemas.openxmlformats.org/officeDocument/2006/relationships/hyperlink" Target="https://hal.science/hal-04484858v1" TargetMode="External"/><Relationship Id="rId15" Type="http://schemas.openxmlformats.org/officeDocument/2006/relationships/hyperlink" Target="https://hal.science/search/index/?q=*&amp;authFullName_s=Charl&#233;lie Saudrais" TargetMode="External"/><Relationship Id="rId16" Type="http://schemas.openxmlformats.org/officeDocument/2006/relationships/hyperlink" Target="https://hal.science/search/index/?q=*&amp;authFullName_s=Marie-Aude Vitrani" TargetMode="External"/><Relationship Id="rId17" Type="http://schemas.openxmlformats.org/officeDocument/2006/relationships/hyperlink" Target="https://hal.science/search/index/?q=*&amp;authFullName_s=Fabien V&#233;rit&#233;" TargetMode="External"/><Relationship Id="rId18" Type="http://schemas.openxmlformats.org/officeDocument/2006/relationships/hyperlink" Target="https://dx.doi.org/10.1109/TOH.2024.3363422" TargetMode="External"/><Relationship Id="rId19" Type="http://schemas.openxmlformats.org/officeDocument/2006/relationships/hyperlink" Target="https://hal-lirmm.ccsd.cnrs.fr/lirmm-04763338v1" TargetMode="External"/><Relationship Id="rId20" Type="http://schemas.openxmlformats.org/officeDocument/2006/relationships/hyperlink" Target="https://hal.science/search/index/?q=*&amp;authFullName_s=Thibault Poignonec" TargetMode="External"/><Relationship Id="rId21" Type="http://schemas.openxmlformats.org/officeDocument/2006/relationships/hyperlink" Target="https://hal.science/search/index/?q=*&amp;authFullName_s=Florent Nageotte" TargetMode="External"/><Relationship Id="rId22" Type="http://schemas.openxmlformats.org/officeDocument/2006/relationships/hyperlink" Target="https://hal.science/search/index/?q=*&amp;authFullName_s=Nabil Zemiti" TargetMode="External"/><Relationship Id="rId23" Type="http://schemas.openxmlformats.org/officeDocument/2006/relationships/hyperlink" Target="https://dx.doi.org/10.1145/3702246" TargetMode="External"/><Relationship Id="rId24" Type="http://schemas.openxmlformats.org/officeDocument/2006/relationships/hyperlink" Target="https://hal.science/hal-04815458v1" TargetMode="External"/><Relationship Id="rId25" Type="http://schemas.openxmlformats.org/officeDocument/2006/relationships/hyperlink" Target="https://dx.doi.org/10.1002/mp.17560" TargetMode="External"/><Relationship Id="rId26" Type="http://schemas.openxmlformats.org/officeDocument/2006/relationships/hyperlink" Target="https://hal.science/hal-04626541v1" TargetMode="External"/><Relationship Id="rId27" Type="http://schemas.openxmlformats.org/officeDocument/2006/relationships/hyperlink" Target="https://hal.science/search/index/?q=*&amp;authFullName_s=Guillaume Lods" TargetMode="External"/><Relationship Id="rId28" Type="http://schemas.openxmlformats.org/officeDocument/2006/relationships/hyperlink" Target="https://hal.science/search/index/?q=*&amp;authFullName_s=Benoit Rosa" TargetMode="External"/><Relationship Id="rId29" Type="http://schemas.openxmlformats.org/officeDocument/2006/relationships/hyperlink" Target="https://dx.doi.org/10.1016/j.mechmachtheory.2024.105696" TargetMode="External"/><Relationship Id="rId30" Type="http://schemas.openxmlformats.org/officeDocument/2006/relationships/hyperlink" Target="https://hal.science/hal-03402930v1" TargetMode="External"/><Relationship Id="rId31" Type="http://schemas.openxmlformats.org/officeDocument/2006/relationships/hyperlink" Target="https://hal.science/search/index/?q=*&amp;authFullName_s=Nicole Neumann" TargetMode="External"/><Relationship Id="rId32" Type="http://schemas.openxmlformats.org/officeDocument/2006/relationships/hyperlink" Target="https://hal.science/search/index/?q=*&amp;authFullName_s=Laurent Barb&#233;" TargetMode="External"/><Relationship Id="rId33" Type="http://schemas.openxmlformats.org/officeDocument/2006/relationships/hyperlink" Target="https://hal.science/search/index/?q=*&amp;authFullName_s=Guillaume Koch" TargetMode="External"/><Relationship Id="rId34" Type="http://schemas.openxmlformats.org/officeDocument/2006/relationships/hyperlink" Target="https://dx.doi.org/10.1109/TBME.2021.3088347" TargetMode="External"/><Relationship Id="rId35" Type="http://schemas.openxmlformats.org/officeDocument/2006/relationships/hyperlink" Target="https://hal.science/hal-04048445v1" TargetMode="External"/><Relationship Id="rId36" Type="http://schemas.openxmlformats.org/officeDocument/2006/relationships/hyperlink" Target="https://hal.science/search/index/?q=*&amp;authFullName_s=Ludovic Dormegny-Jeanjean" TargetMode="External"/><Relationship Id="rId37" Type="http://schemas.openxmlformats.org/officeDocument/2006/relationships/hyperlink" Target="https://hal.science/search/index/?q=*&amp;authFullName_s=Lionel Landr&#233;" TargetMode="External"/><Relationship Id="rId38" Type="http://schemas.openxmlformats.org/officeDocument/2006/relationships/hyperlink" Target="https://hal.science/search/index/?q=*&amp;authFullName_s=Cl&#233;ment de Crespin de Billy" TargetMode="External"/><Relationship Id="rId39" Type="http://schemas.openxmlformats.org/officeDocument/2006/relationships/hyperlink" Target="https://hal.science/search/index/?q=*&amp;authFullName_s=Olivier Mainberger" TargetMode="External"/><Relationship Id="rId40" Type="http://schemas.openxmlformats.org/officeDocument/2006/relationships/hyperlink" Target="https://hal.science/search/index/?q=*&amp;authFullName_s=Alexandre Obrecht" TargetMode="External"/><Relationship Id="rId41" Type="http://schemas.openxmlformats.org/officeDocument/2006/relationships/hyperlink" Target="https://dx.doi.org/10.1016/j.jneumeth.2022.109689" TargetMode="External"/><Relationship Id="rId42" Type="http://schemas.openxmlformats.org/officeDocument/2006/relationships/hyperlink" Target="https://hal.science/hal-04632492v1" TargetMode="External"/><Relationship Id="rId43" Type="http://schemas.openxmlformats.org/officeDocument/2006/relationships/hyperlink" Target="https://hal.science/search/index/?q=*&amp;authFullName_s=Maciej Bednarczyk" TargetMode="External"/><Relationship Id="rId44" Type="http://schemas.openxmlformats.org/officeDocument/2006/relationships/hyperlink" Target="https://hal.science/search/index/?q=*&amp;authFullName_s=Hassan Omran" TargetMode="External"/><Relationship Id="rId45" Type="http://schemas.openxmlformats.org/officeDocument/2006/relationships/hyperlink" Target="https://dx.doi.org/10.1109/lra.2022.3149575" TargetMode="External"/><Relationship Id="rId46" Type="http://schemas.openxmlformats.org/officeDocument/2006/relationships/hyperlink" Target="https://hal.science/hal-04257184v1" TargetMode="External"/><Relationship Id="rId47" Type="http://schemas.openxmlformats.org/officeDocument/2006/relationships/hyperlink" Target="https://hal.science/search/index/?q=*&amp;authFullName_s=Fran&#231;ois Schmitt" TargetMode="External"/><Relationship Id="rId48" Type="http://schemas.openxmlformats.org/officeDocument/2006/relationships/hyperlink" Target="https://hal.science/search/index/?q=*&amp;authFullName_s=Olivier Piccin" TargetMode="External"/><Relationship Id="rId49" Type="http://schemas.openxmlformats.org/officeDocument/2006/relationships/hyperlink" Target="https://hal.science/search/index/?q=*&amp;authFullName_s=Pierre Renaud" TargetMode="External"/><Relationship Id="rId50" Type="http://schemas.openxmlformats.org/officeDocument/2006/relationships/hyperlink" Target="https://dx.doi.org/10.1115/1.4048834" TargetMode="External"/><Relationship Id="rId51" Type="http://schemas.openxmlformats.org/officeDocument/2006/relationships/hyperlink" Target="https://hal.science/hal-03981676v1" TargetMode="External"/><Relationship Id="rId52" Type="http://schemas.openxmlformats.org/officeDocument/2006/relationships/hyperlink" Target="https://hal.science/search/index/?q=*&amp;authFullName_s=Jack W. Jennings" TargetMode="External"/><Relationship Id="rId53" Type="http://schemas.openxmlformats.org/officeDocument/2006/relationships/hyperlink" Target="https://hal.science/search/index/?q=*&amp;authFullName_s=Roberto Luigi Cazzato" TargetMode="External"/><Relationship Id="rId54" Type="http://schemas.openxmlformats.org/officeDocument/2006/relationships/hyperlink" Target="https://dx.doi.org/10.1615/CritRevBiomedEng.2021037591" TargetMode="External"/><Relationship Id="rId55" Type="http://schemas.openxmlformats.org/officeDocument/2006/relationships/hyperlink" Target="https://hal.science/hal-03254578v1" TargetMode="External"/><Relationship Id="rId56" Type="http://schemas.openxmlformats.org/officeDocument/2006/relationships/hyperlink" Target="https://hal.science/search/index/?q=*&amp;authFullName_s=P. de Marini" TargetMode="External"/><Relationship Id="rId57" Type="http://schemas.openxmlformats.org/officeDocument/2006/relationships/hyperlink" Target="https://dx.doi.org/10.1007/s00270-020-02715-y" TargetMode="External"/><Relationship Id="rId58" Type="http://schemas.openxmlformats.org/officeDocument/2006/relationships/hyperlink" Target="https://hal.science/hal-03968852v1" TargetMode="External"/><Relationship Id="rId59" Type="http://schemas.openxmlformats.org/officeDocument/2006/relationships/hyperlink" Target="https://hal.science/search/index/?q=*&amp;authFullName_s=Pierre Auloge" TargetMode="External"/><Relationship Id="rId60" Type="http://schemas.openxmlformats.org/officeDocument/2006/relationships/hyperlink" Target="https://hal.science/search/index/?q=*&amp;authFullName_s=Julia Weiss" TargetMode="External"/><Relationship Id="rId61" Type="http://schemas.openxmlformats.org/officeDocument/2006/relationships/hyperlink" Target="https://dx.doi.org/10.1007/s00270-020-02624-0" TargetMode="External"/><Relationship Id="rId62" Type="http://schemas.openxmlformats.org/officeDocument/2006/relationships/hyperlink" Target="https://hal.science/hal-04250691v1" TargetMode="External"/><Relationship Id="rId63" Type="http://schemas.openxmlformats.org/officeDocument/2006/relationships/hyperlink" Target="https://hal.science/search/index/?q=*&amp;authFullName_s=Pierre de Marini" TargetMode="External"/><Relationship Id="rId64" Type="http://schemas.openxmlformats.org/officeDocument/2006/relationships/hyperlink" Target="https://hal.science/search/index/?q=*&amp;authFullName_s=Theo Mayer" TargetMode="External"/><Relationship Id="rId65" Type="http://schemas.openxmlformats.org/officeDocument/2006/relationships/hyperlink" Target="https://dx.doi.org/10.1007/s00270-019-02397-1" TargetMode="External"/><Relationship Id="rId66" Type="http://schemas.openxmlformats.org/officeDocument/2006/relationships/hyperlink" Target="https://hal.science/hal-03492620v1" TargetMode="External"/><Relationship Id="rId67" Type="http://schemas.openxmlformats.org/officeDocument/2006/relationships/hyperlink" Target="https://hal.science/search/index/?q=*&amp;authFullName_s=J. Garnon" TargetMode="External"/><Relationship Id="rId68" Type="http://schemas.openxmlformats.org/officeDocument/2006/relationships/hyperlink" Target="https://hal.science/search/index/?q=*&amp;authFullName_s=L. Meylheuc" TargetMode="External"/><Relationship Id="rId69" Type="http://schemas.openxmlformats.org/officeDocument/2006/relationships/hyperlink" Target="https://hal.science/search/index/?q=*&amp;authFullName_s=D. Dalili" TargetMode="External"/><Relationship Id="rId70" Type="http://schemas.openxmlformats.org/officeDocument/2006/relationships/hyperlink" Target="https://hal.science/search/index/?q=*&amp;authFullName_s=R.L. Cazzato" TargetMode="External"/><Relationship Id="rId71" Type="http://schemas.openxmlformats.org/officeDocument/2006/relationships/hyperlink" Target="https://dx.doi.org/10.1016/j.crad.2020.09.001" TargetMode="External"/><Relationship Id="rId72" Type="http://schemas.openxmlformats.org/officeDocument/2006/relationships/hyperlink" Target="https://hal.science/hal-04247048v1" TargetMode="External"/><Relationship Id="rId73" Type="http://schemas.openxmlformats.org/officeDocument/2006/relationships/hyperlink" Target="https://hal.science/search/index/?q=*&amp;authFullName_s=Danoob Dalili" TargetMode="External"/><Relationship Id="rId74" Type="http://schemas.openxmlformats.org/officeDocument/2006/relationships/hyperlink" Target="https://dx.doi.org/10.1016/j.diii.2019.07.005" TargetMode="External"/><Relationship Id="rId75" Type="http://schemas.openxmlformats.org/officeDocument/2006/relationships/hyperlink" Target="https://hal.science/hal-04250666v1" TargetMode="External"/><Relationship Id="rId76" Type="http://schemas.openxmlformats.org/officeDocument/2006/relationships/hyperlink" Target="https://dx.doi.org/10.1007/s00270-019-02389-1" TargetMode="External"/><Relationship Id="rId77" Type="http://schemas.openxmlformats.org/officeDocument/2006/relationships/hyperlink" Target="https://hal.science/hal-03008794v1" TargetMode="External"/><Relationship Id="rId78" Type="http://schemas.openxmlformats.org/officeDocument/2006/relationships/hyperlink" Target="https://dx.doi.org/10.3389/frobt.2018.00084" TargetMode="External"/><Relationship Id="rId79" Type="http://schemas.openxmlformats.org/officeDocument/2006/relationships/hyperlink" Target="https://hal.science/hal-04885036v1" TargetMode="External"/><Relationship Id="rId80" Type="http://schemas.openxmlformats.org/officeDocument/2006/relationships/hyperlink" Target="https://hal.science/search/index/?q=*&amp;authFullName_s=Esia Belbachir" TargetMode="External"/><Relationship Id="rId81" Type="http://schemas.openxmlformats.org/officeDocument/2006/relationships/hyperlink" Target="https://hal.science/search/index/?q=*&amp;authFullName_s=Ehsan Golkar" TargetMode="External"/><Relationship Id="rId82" Type="http://schemas.openxmlformats.org/officeDocument/2006/relationships/hyperlink" Target="https://hal.science/search/index/?q=*&amp;authFullName_s=Caroline Essert" TargetMode="External"/><Relationship Id="rId83" Type="http://schemas.openxmlformats.org/officeDocument/2006/relationships/hyperlink" Target="https://dx.doi.org/10.1007/s11548-018-1754-2" TargetMode="External"/><Relationship Id="rId84" Type="http://schemas.openxmlformats.org/officeDocument/2006/relationships/hyperlink" Target="https://hal.science/hal-04599730v1" TargetMode="External"/><Relationship Id="rId85" Type="http://schemas.openxmlformats.org/officeDocument/2006/relationships/hyperlink" Target="https://hal.science/search/index/?q=*&amp;authFullName_s=Nicole Lepoutre" TargetMode="External"/><Relationship Id="rId86" Type="http://schemas.openxmlformats.org/officeDocument/2006/relationships/hyperlink" Target="https://hal.science/search/index/?q=*&amp;authFullName_s=Gabriela Bara Iuliana" TargetMode="External"/><Relationship Id="rId87" Type="http://schemas.openxmlformats.org/officeDocument/2006/relationships/hyperlink" Target="https://dx.doi.org/10.1002/jbm.b.34242" TargetMode="External"/><Relationship Id="rId88" Type="http://schemas.openxmlformats.org/officeDocument/2006/relationships/hyperlink" Target="https://hal-lirmm.ccsd.cnrs.fr/lirmm-01878600v1" TargetMode="External"/><Relationship Id="rId89" Type="http://schemas.openxmlformats.org/officeDocument/2006/relationships/hyperlink" Target="https://hal.science/search/index/?q=*&amp;authFullName_s=Salih Abdelaziz" TargetMode="External"/><Relationship Id="rId90" Type="http://schemas.openxmlformats.org/officeDocument/2006/relationships/hyperlink" Target="https://hal.science/search/index/?q=*&amp;authFullName_s=Michel de Mathelin" TargetMode="External"/><Relationship Id="rId91" Type="http://schemas.openxmlformats.org/officeDocument/2006/relationships/hyperlink" Target="https://dx.doi.org/10.1016/j.mechmachtheory.2016.09.014" TargetMode="External"/><Relationship Id="rId92" Type="http://schemas.openxmlformats.org/officeDocument/2006/relationships/hyperlink" Target="https://hal.science/hal-04240015v1" TargetMode="External"/><Relationship Id="rId93" Type="http://schemas.openxmlformats.org/officeDocument/2006/relationships/hyperlink" Target="https://hal.science/search/index/?q=*&amp;authFullName_s=Romuald Ginhoux" TargetMode="External"/><Relationship Id="rId94" Type="http://schemas.openxmlformats.org/officeDocument/2006/relationships/hyperlink" Target="https://dx.doi.org/10.1016/j.neucli.2016.05.049" TargetMode="External"/><Relationship Id="rId95" Type="http://schemas.openxmlformats.org/officeDocument/2006/relationships/hyperlink" Target="https://hal.science/hal-02320641v1" TargetMode="External"/><Relationship Id="rId96" Type="http://schemas.openxmlformats.org/officeDocument/2006/relationships/hyperlink" Target="https://hal.science/search/index/?q=*&amp;authFullName_s=Nitish Kumar" TargetMode="External"/><Relationship Id="rId97" Type="http://schemas.openxmlformats.org/officeDocument/2006/relationships/hyperlink" Target="https://hal.science/search/index/?q=*&amp;authFullName_s=Laurent Barbe" TargetMode="External"/><Relationship Id="rId98" Type="http://schemas.openxmlformats.org/officeDocument/2006/relationships/hyperlink" Target="https://dx.doi.org/10.1109/TMECH.2015.2448662" TargetMode="External"/><Relationship Id="rId99" Type="http://schemas.openxmlformats.org/officeDocument/2006/relationships/hyperlink" Target="https://hal.science/hal-04247036v1" TargetMode="External"/><Relationship Id="rId100" Type="http://schemas.openxmlformats.org/officeDocument/2006/relationships/hyperlink" Target="https://dx.doi.org/10.1016/j.mechmachtheory.2014.02.007" TargetMode="External"/><Relationship Id="rId101" Type="http://schemas.openxmlformats.org/officeDocument/2006/relationships/hyperlink" Target="https://api.istex.fr/ark:/67375/6H6-73SB1RDW-H/fulltext.pdf?sid=hal" TargetMode="External"/><Relationship Id="rId102" Type="http://schemas.openxmlformats.org/officeDocument/2006/relationships/hyperlink" Target="https://hal-lirmm.ccsd.cnrs.fr/lirmm-01349877v1" TargetMode="External"/><Relationship Id="rId103" Type="http://schemas.openxmlformats.org/officeDocument/2006/relationships/hyperlink" Target="https://hal.science/search/index/?q=*&amp;authFullName_s=Laure Esteveny" TargetMode="External"/><Relationship Id="rId104" Type="http://schemas.openxmlformats.org/officeDocument/2006/relationships/hyperlink" Target="https://dx.doi.org/10.1115/1.4027783" TargetMode="External"/><Relationship Id="rId105" Type="http://schemas.openxmlformats.org/officeDocument/2006/relationships/hyperlink" Target="https://hal.science/hal-04965237v1" TargetMode="External"/><Relationship Id="rId106" Type="http://schemas.openxmlformats.org/officeDocument/2006/relationships/hyperlink" Target="https://hal.science/search/index/?q=*&amp;authFullName_s=Ga&#233;tan Bour" TargetMode="External"/><Relationship Id="rId107" Type="http://schemas.openxmlformats.org/officeDocument/2006/relationships/hyperlink" Target="https://hal.science/search/index/?q=*&amp;authFullName_s=Fernand Martel" TargetMode="External"/><Relationship Id="rId108" Type="http://schemas.openxmlformats.org/officeDocument/2006/relationships/hyperlink" Target="https://hal.science/search/index/?q=*&amp;authFullName_s=Laurent Goffin" TargetMode="External"/><Relationship Id="rId109" Type="http://schemas.openxmlformats.org/officeDocument/2006/relationships/hyperlink" Target="https://hal.science/search/index/?q=*&amp;authFullName_s=Jacques Gangloff" TargetMode="External"/><Relationship Id="rId110" Type="http://schemas.openxmlformats.org/officeDocument/2006/relationships/hyperlink" Target="https://dx.doi.org/10.1371/journal.pone.0106675" TargetMode="External"/><Relationship Id="rId111" Type="http://schemas.openxmlformats.org/officeDocument/2006/relationships/hyperlink" Target="https://hal.science/hal-05000364v1" TargetMode="External"/><Relationship Id="rId112" Type="http://schemas.openxmlformats.org/officeDocument/2006/relationships/hyperlink" Target="https://hal.science/search/index/?q=*&amp;authFullName_s=Ga&#235;tan Bour" TargetMode="External"/><Relationship Id="rId113" Type="http://schemas.openxmlformats.org/officeDocument/2006/relationships/hyperlink" Target="https://hal.science/search/index/?q=*&amp;authFullName_s=St&#233;phane Nicolau" TargetMode="External"/><Relationship Id="rId114" Type="http://schemas.openxmlformats.org/officeDocument/2006/relationships/hyperlink" Target="https://dx.doi.org/10.1109/TBME.2013.2243728" TargetMode="External"/><Relationship Id="rId115" Type="http://schemas.openxmlformats.org/officeDocument/2006/relationships/hyperlink" Target="https://hal.science/hal-03931884v1" TargetMode="External"/><Relationship Id="rId116" Type="http://schemas.openxmlformats.org/officeDocument/2006/relationships/hyperlink" Target="https://dx.doi.org/10.1007/s11548-011-0558-4" TargetMode="External"/><Relationship Id="rId117" Type="http://schemas.openxmlformats.org/officeDocument/2006/relationships/hyperlink" Target="https://api.istex.fr/ark:/67375/VQC-D9C8TKHP-9/fulltext.pdf?sid=hal" TargetMode="External"/><Relationship Id="rId118" Type="http://schemas.openxmlformats.org/officeDocument/2006/relationships/hyperlink" Target="https://hal.science/hal-03931885v1" TargetMode="External"/><Relationship Id="rId119" Type="http://schemas.openxmlformats.org/officeDocument/2006/relationships/hyperlink" Target="https://hal.science/search/index/?q=*&amp;authFullName_s=Cyrille Leboss&#233;" TargetMode="External"/><Relationship Id="rId120" Type="http://schemas.openxmlformats.org/officeDocument/2006/relationships/hyperlink" Target="https://dx.doi.org/10.1109/TRO.2011.2119850" TargetMode="External"/><Relationship Id="rId121" Type="http://schemas.openxmlformats.org/officeDocument/2006/relationships/hyperlink" Target="https://hal.science/hal-03931883v1" TargetMode="External"/><Relationship Id="rId122" Type="http://schemas.openxmlformats.org/officeDocument/2006/relationships/hyperlink" Target="https://hal.science/search/index/?q=*&amp;authFullName_s=Lucile Zorn" TargetMode="External"/><Relationship Id="rId123" Type="http://schemas.openxmlformats.org/officeDocument/2006/relationships/hyperlink" Target="https://hal.science/search/index/?q=*&amp;authFullName_s=Cyrille Lebosse" TargetMode="External"/><Relationship Id="rId124" Type="http://schemas.openxmlformats.org/officeDocument/2006/relationships/hyperlink" Target="https://dx.doi.org/10.1109/TBME.2011.2179938" TargetMode="External"/><Relationship Id="rId125" Type="http://schemas.openxmlformats.org/officeDocument/2006/relationships/hyperlink" Target="https://univoak.hal.science/hal-05280392v1" TargetMode="External"/><Relationship Id="rId126" Type="http://schemas.openxmlformats.org/officeDocument/2006/relationships/hyperlink" Target="https://hal.science/search/index/?q=*&amp;authFullName_s=Doris da Silva" TargetMode="External"/><Relationship Id="rId127" Type="http://schemas.openxmlformats.org/officeDocument/2006/relationships/hyperlink" Target="https://dx.doi.org/10.1109/WHC64065.2025.11123259" TargetMode="External"/><Relationship Id="rId128" Type="http://schemas.openxmlformats.org/officeDocument/2006/relationships/hyperlink" Target="https://hal.science/hal-05156618v1" TargetMode="External"/><Relationship Id="rId129" Type="http://schemas.openxmlformats.org/officeDocument/2006/relationships/hyperlink" Target="https://hal.science/search/index/?q=*&amp;authFullName_s=Fadi Alyousef Almasalmah" TargetMode="External"/><Relationship Id="rId130" Type="http://schemas.openxmlformats.org/officeDocument/2006/relationships/hyperlink" Target="https://hal.science/search/index/?q=*&amp;authFullName_s=Chao Liu" TargetMode="External"/><Relationship Id="rId131" Type="http://schemas.openxmlformats.org/officeDocument/2006/relationships/hyperlink" Target="https://dx.doi.org/10.1109/ICRA55743.2025.11128576" TargetMode="External"/><Relationship Id="rId132" Type="http://schemas.openxmlformats.org/officeDocument/2006/relationships/hyperlink" Target="https://hal.science/hal-05313127v1" TargetMode="External"/><Relationship Id="rId133" Type="http://schemas.openxmlformats.org/officeDocument/2006/relationships/hyperlink" Target="https://hal.science/hal-04881930v1" TargetMode="External"/><Relationship Id="rId134" Type="http://schemas.openxmlformats.org/officeDocument/2006/relationships/hyperlink" Target="https://dx.doi.org/10.1109/BioRob60516.2024.10719837" TargetMode="External"/><Relationship Id="rId135" Type="http://schemas.openxmlformats.org/officeDocument/2006/relationships/hyperlink" Target="https://hal.science/hal-04691006v1" TargetMode="External"/><Relationship Id="rId136" Type="http://schemas.openxmlformats.org/officeDocument/2006/relationships/hyperlink" Target="https://hal.science/hal-04815457v1" TargetMode="External"/><Relationship Id="rId137" Type="http://schemas.openxmlformats.org/officeDocument/2006/relationships/hyperlink" Target="https://hal-lirmm.ccsd.cnrs.fr/lirmm-04795634v1" TargetMode="External"/><Relationship Id="rId138" Type="http://schemas.openxmlformats.org/officeDocument/2006/relationships/hyperlink" Target="https://hal.science/hal-04198209v1" TargetMode="External"/><Relationship Id="rId139" Type="http://schemas.openxmlformats.org/officeDocument/2006/relationships/hyperlink" Target="https://hal.science/search/index/?q=*&amp;authFullName_s=Mahrukh Azhar" TargetMode="External"/><Relationship Id="rId140" Type="http://schemas.openxmlformats.org/officeDocument/2006/relationships/hyperlink" Target="https://hal.science/search/index/?q=*&amp;authFullName_s=Beatrice Luciani" TargetMode="External"/><Relationship Id="rId141" Type="http://schemas.openxmlformats.org/officeDocument/2006/relationships/hyperlink" Target="https://hal.science/search/index/?q=*&amp;authFullName_s=Benoit Wach" TargetMode="External"/><Relationship Id="rId142" Type="http://schemas.openxmlformats.org/officeDocument/2006/relationships/hyperlink" Target="https://hal.science/search/index/?q=*&amp;authFullName_s=Marta Gandolla" TargetMode="External"/><Relationship Id="rId143" Type="http://schemas.openxmlformats.org/officeDocument/2006/relationships/hyperlink" Target="https://dx.doi.org/10.1109/MetroXRAINE58569.2023.10405812" TargetMode="External"/><Relationship Id="rId144" Type="http://schemas.openxmlformats.org/officeDocument/2006/relationships/hyperlink" Target="https://hal-lirmm.ccsd.cnrs.fr/lirmm-04287699v1" TargetMode="External"/><Relationship Id="rId145" Type="http://schemas.openxmlformats.org/officeDocument/2006/relationships/hyperlink" Target="https://dx.doi.org/10.1109/IROS55552.2023.10341847" TargetMode="External"/><Relationship Id="rId146" Type="http://schemas.openxmlformats.org/officeDocument/2006/relationships/hyperlink" Target="https://hal.science/hal-04126005v1" TargetMode="External"/><Relationship Id="rId147" Type="http://schemas.openxmlformats.org/officeDocument/2006/relationships/hyperlink" Target="https://dx.doi.org/10.23919/ACC55779.2023.10156285" TargetMode="External"/><Relationship Id="rId148" Type="http://schemas.openxmlformats.org/officeDocument/2006/relationships/hyperlink" Target="https://hal.science/hal-03987916v1" TargetMode="External"/><Relationship Id="rId149" Type="http://schemas.openxmlformats.org/officeDocument/2006/relationships/hyperlink" Target="https://hal.science/search/index/?q=*&amp;authFullName_s=Fabien Verit&#233;" TargetMode="External"/><Relationship Id="rId150" Type="http://schemas.openxmlformats.org/officeDocument/2006/relationships/hyperlink" Target="https://hal.science/hal-04048447v1" TargetMode="External"/><Relationship Id="rId151" Type="http://schemas.openxmlformats.org/officeDocument/2006/relationships/hyperlink" Target="https://hal.science/hal-03191078v1" TargetMode="External"/><Relationship Id="rId152" Type="http://schemas.openxmlformats.org/officeDocument/2006/relationships/hyperlink" Target="https://hal.science/search/index/?q=*&amp;authFullName_s=Paul Baksic" TargetMode="External"/><Relationship Id="rId153" Type="http://schemas.openxmlformats.org/officeDocument/2006/relationships/hyperlink" Target="https://hal.science/search/index/?q=*&amp;authFullName_s=Hadrien Courtecuisse" TargetMode="External"/><Relationship Id="rId154" Type="http://schemas.openxmlformats.org/officeDocument/2006/relationships/hyperlink" Target="https://hal.science/hal-03797896v1" TargetMode="External"/><Relationship Id="rId155" Type="http://schemas.openxmlformats.org/officeDocument/2006/relationships/hyperlink" Target="https://hal.science/hal-03433796v1" TargetMode="External"/><Relationship Id="rId156" Type="http://schemas.openxmlformats.org/officeDocument/2006/relationships/hyperlink" Target="https://dx.doi.org/10.1109/ICRA48506.2021.9561813" TargetMode="External"/><Relationship Id="rId157" Type="http://schemas.openxmlformats.org/officeDocument/2006/relationships/hyperlink" Target="https://hal-lirmm.ccsd.cnrs.fr/lirmm-03251658v1" TargetMode="External"/><Relationship Id="rId158" Type="http://schemas.openxmlformats.org/officeDocument/2006/relationships/hyperlink" Target="https://dx.doi.org/10.1109/ICRA48506.2021.9560938" TargetMode="External"/><Relationship Id="rId159" Type="http://schemas.openxmlformats.org/officeDocument/2006/relationships/hyperlink" Target="https://hal.science/hal-04332573v1" TargetMode="External"/><Relationship Id="rId160" Type="http://schemas.openxmlformats.org/officeDocument/2006/relationships/hyperlink" Target="https://dx.doi.org/10.1109/IROS45743.2020.9340758" TargetMode="External"/><Relationship Id="rId161" Type="http://schemas.openxmlformats.org/officeDocument/2006/relationships/hyperlink" Target="https://hal.science/hal-02503574v1" TargetMode="External"/><Relationship Id="rId162" Type="http://schemas.openxmlformats.org/officeDocument/2006/relationships/hyperlink" Target="https://hal.science/search/index/?q=*&amp;authFullName_s=Christian Duriez" TargetMode="External"/><Relationship Id="rId163" Type="http://schemas.openxmlformats.org/officeDocument/2006/relationships/hyperlink" Target="https://dx.doi.org/10.1109/ICRA40945.2020.9197515" TargetMode="External"/><Relationship Id="rId164" Type="http://schemas.openxmlformats.org/officeDocument/2006/relationships/hyperlink" Target="https://hal.science/hal-04330309v1" TargetMode="External"/><Relationship Id="rId165" Type="http://schemas.openxmlformats.org/officeDocument/2006/relationships/hyperlink" Target="https://dx.doi.org/10.1109/ICRA40945.2020.9196969" TargetMode="External"/><Relationship Id="rId166" Type="http://schemas.openxmlformats.org/officeDocument/2006/relationships/hyperlink" Target="https://hal.science/hal-03513646v1" TargetMode="External"/><Relationship Id="rId167" Type="http://schemas.openxmlformats.org/officeDocument/2006/relationships/hyperlink" Target="https://hal.science/search/index/?q=*&amp;authFullName_s=Mattia Pesenti" TargetMode="External"/><Relationship Id="rId168" Type="http://schemas.openxmlformats.org/officeDocument/2006/relationships/hyperlink" Target="https://hal.science/search/index/?q=*&amp;authFullName_s=Ziad Alkhoury" TargetMode="External"/><Relationship Id="rId169" Type="http://schemas.openxmlformats.org/officeDocument/2006/relationships/hyperlink" Target="https://dx.doi.org/10.1109/RO-MAN46459.2019.8956388" TargetMode="External"/><Relationship Id="rId170" Type="http://schemas.openxmlformats.org/officeDocument/2006/relationships/hyperlink" Target="https://hal.science/hal-04247039v1" TargetMode="External"/><Relationship Id="rId171" Type="http://schemas.openxmlformats.org/officeDocument/2006/relationships/hyperlink" Target="https://dx.doi.org/10.1109/IROS.2018.8593423" TargetMode="External"/><Relationship Id="rId172" Type="http://schemas.openxmlformats.org/officeDocument/2006/relationships/hyperlink" Target="https://hal.science/hal-02238974v1" TargetMode="External"/><Relationship Id="rId173" Type="http://schemas.openxmlformats.org/officeDocument/2006/relationships/hyperlink" Target="https://hal.science/search/index/?q=*&amp;authFullName_s=Matthieu Chabanas" TargetMode="External"/><Relationship Id="rId174" Type="http://schemas.openxmlformats.org/officeDocument/2006/relationships/hyperlink" Target="https://hal.science/hal-04833111v1" TargetMode="External"/><Relationship Id="rId175" Type="http://schemas.openxmlformats.org/officeDocument/2006/relationships/hyperlink" Target="https://hal.science/search/index/?q=*&amp;authFullName_s=Afshin Gangi" TargetMode="External"/><Relationship Id="rId176" Type="http://schemas.openxmlformats.org/officeDocument/2006/relationships/hyperlink" Target="https://hal.science/hal-02343485v1" TargetMode="External"/><Relationship Id="rId177" Type="http://schemas.openxmlformats.org/officeDocument/2006/relationships/hyperlink" Target="https://hal.science/search/index/?q=*&amp;authFullName_s=Josue Sulub" TargetMode="External"/><Relationship Id="rId178" Type="http://schemas.openxmlformats.org/officeDocument/2006/relationships/hyperlink" Target="https://hal.science/search/index/?q=*&amp;authFullName_s=Ignacio Avellino" TargetMode="External"/><Relationship Id="rId179" Type="http://schemas.openxmlformats.org/officeDocument/2006/relationships/hyperlink" Target="https://hal.science/search/index/?q=*&amp;authFullName_s=Jimmy da Silva" TargetMode="External"/><Relationship Id="rId180" Type="http://schemas.openxmlformats.org/officeDocument/2006/relationships/hyperlink" Target="https://dx.doi.org/10.1109/ICRA.2019.8793662" TargetMode="External"/><Relationship Id="rId181" Type="http://schemas.openxmlformats.org/officeDocument/2006/relationships/hyperlink" Target="https://hal.science/hal-04679517v1" TargetMode="External"/><Relationship Id="rId182" Type="http://schemas.openxmlformats.org/officeDocument/2006/relationships/hyperlink" Target="https://hal.science/hal-04700771v1" TargetMode="External"/><Relationship Id="rId183" Type="http://schemas.openxmlformats.org/officeDocument/2006/relationships/hyperlink" Target="https://hal.science/search/index/?q=*&amp;authFullName_s=Guillaume Morel" TargetMode="External"/><Relationship Id="rId184" Type="http://schemas.openxmlformats.org/officeDocument/2006/relationships/hyperlink" Target="https://hal.science/hal-04832556v1" TargetMode="External"/><Relationship Id="rId185" Type="http://schemas.openxmlformats.org/officeDocument/2006/relationships/hyperlink" Target="https://hal.science/search/index/?q=*&amp;authFullName_s=Gabriela Bara" TargetMode="External"/><Relationship Id="rId186" Type="http://schemas.openxmlformats.org/officeDocument/2006/relationships/hyperlink" Target="https://univoak.hal.science/hal-05510515v1" TargetMode="External"/><Relationship Id="rId187" Type="http://schemas.openxmlformats.org/officeDocument/2006/relationships/hyperlink" Target="https://hal.science/hal-04828690v1" TargetMode="External"/><Relationship Id="rId188" Type="http://schemas.openxmlformats.org/officeDocument/2006/relationships/hyperlink" Target="https://hal.science/search/index/?q=*&amp;authFullName_s=J&#233;r&#244;me Sieffert" TargetMode="External"/><Relationship Id="rId189" Type="http://schemas.openxmlformats.org/officeDocument/2006/relationships/hyperlink" Target="https://dx.doi.org/10.1109/BIOROB.2016.7523636" TargetMode="External"/><Relationship Id="rId190" Type="http://schemas.openxmlformats.org/officeDocument/2006/relationships/hyperlink" Target="https://hal.science/hal-04828706v1" TargetMode="External"/><Relationship Id="rId191" Type="http://schemas.openxmlformats.org/officeDocument/2006/relationships/hyperlink" Target="https://hal.science/search/index/?q=*&amp;authFullName_s=G.I. Bara" TargetMode="External"/><Relationship Id="rId192" Type="http://schemas.openxmlformats.org/officeDocument/2006/relationships/hyperlink" Target="https://dx.doi.org/10.1109/BIOROB.2016.7523677" TargetMode="External"/><Relationship Id="rId193" Type="http://schemas.openxmlformats.org/officeDocument/2006/relationships/hyperlink" Target="https://univoak.hal.science/hal-05396123v1" TargetMode="External"/><Relationship Id="rId194" Type="http://schemas.openxmlformats.org/officeDocument/2006/relationships/hyperlink" Target="https://hal.science/hal-04831243v1" TargetMode="External"/><Relationship Id="rId195" Type="http://schemas.openxmlformats.org/officeDocument/2006/relationships/hyperlink" Target="https://hal.science/search/index/?q=*&amp;authFullName_s=N. Lepoutre" TargetMode="External"/><Relationship Id="rId196" Type="http://schemas.openxmlformats.org/officeDocument/2006/relationships/hyperlink" Target="https://hal.science/search/index/?q=*&amp;authFullName_s=R. Aleluia Porto" TargetMode="External"/><Relationship Id="rId197" Type="http://schemas.openxmlformats.org/officeDocument/2006/relationships/hyperlink" Target="https://hal.science/search/index/?q=*&amp;authFullName_s=G. Bara" TargetMode="External"/><Relationship Id="rId198" Type="http://schemas.openxmlformats.org/officeDocument/2006/relationships/hyperlink" Target="https://hal.science/search/index/?q=*&amp;authFullName_s=F. Schmitt" TargetMode="External"/><Relationship Id="rId199" Type="http://schemas.openxmlformats.org/officeDocument/2006/relationships/hyperlink" Target="https://dx.doi.org/10.1109/ECC.2016.7810606" TargetMode="External"/><Relationship Id="rId200" Type="http://schemas.openxmlformats.org/officeDocument/2006/relationships/hyperlink" Target="https://univoak.hal.science/hal-05515129v1" TargetMode="External"/><Relationship Id="rId201" Type="http://schemas.openxmlformats.org/officeDocument/2006/relationships/hyperlink" Target="https://hal.science/hal-04831068v1" TargetMode="External"/><Relationship Id="rId202" Type="http://schemas.openxmlformats.org/officeDocument/2006/relationships/hyperlink" Target="https://hal.science/search/index/?q=*&amp;authFullName_s=B. Bayle" TargetMode="External"/><Relationship Id="rId203" Type="http://schemas.openxmlformats.org/officeDocument/2006/relationships/hyperlink" Target="https://dx.doi.org/10.1109/ECC.2016.7810650" TargetMode="External"/><Relationship Id="rId204" Type="http://schemas.openxmlformats.org/officeDocument/2006/relationships/hyperlink" Target="https://hal.science/hal-05489127v1" TargetMode="External"/><Relationship Id="rId205" Type="http://schemas.openxmlformats.org/officeDocument/2006/relationships/hyperlink" Target="https://hal.science/hal-04828722v1" TargetMode="External"/><Relationship Id="rId206" Type="http://schemas.openxmlformats.org/officeDocument/2006/relationships/hyperlink" Target="https://dx.doi.org/10.1109/AIM.2014.6878273" TargetMode="External"/><Relationship Id="rId207" Type="http://schemas.openxmlformats.org/officeDocument/2006/relationships/hyperlink" Target="https://hal.science/hal-05403716v1" TargetMode="External"/><Relationship Id="rId208" Type="http://schemas.openxmlformats.org/officeDocument/2006/relationships/hyperlink" Target="https://hal.science/search/index/?q=*&amp;authFullName_s=L. Esteveny" TargetMode="External"/><Relationship Id="rId209" Type="http://schemas.openxmlformats.org/officeDocument/2006/relationships/hyperlink" Target="https://hal.science/search/index/?q=*&amp;authFullName_s=L. Barb&#233;" TargetMode="External"/><Relationship Id="rId210" Type="http://schemas.openxmlformats.org/officeDocument/2006/relationships/hyperlink" Target="https://univoak.hal.science/hal-05395140v1" TargetMode="External"/><Relationship Id="rId211" Type="http://schemas.openxmlformats.org/officeDocument/2006/relationships/hyperlink" Target="https://hal.science/search/index/?q=*&amp;authFullName_s=R. Ginhoux" TargetMode="External"/><Relationship Id="rId212" Type="http://schemas.openxmlformats.org/officeDocument/2006/relationships/hyperlink" Target="https://hal.science/search/index/?q=*&amp;authFullName_s=P. Renaud" TargetMode="External"/><Relationship Id="rId213" Type="http://schemas.openxmlformats.org/officeDocument/2006/relationships/hyperlink" Target="https://hal.science/search/index/?q=*&amp;authFullName_s=L. Zorn" TargetMode="External"/><Relationship Id="rId214" Type="http://schemas.openxmlformats.org/officeDocument/2006/relationships/hyperlink" Target="https://hal.science/search/index/?q=*&amp;authFullName_s=L. Goffin" TargetMode="External"/><Relationship Id="rId215" Type="http://schemas.openxmlformats.org/officeDocument/2006/relationships/hyperlink" Target="https://univoak.hal.science/hal-05394893v1" TargetMode="External"/><Relationship Id="rId216" Type="http://schemas.openxmlformats.org/officeDocument/2006/relationships/hyperlink" Target="https://hal.science/hal-03442416v1" TargetMode="External"/><Relationship Id="rId217" Type="http://schemas.openxmlformats.org/officeDocument/2006/relationships/hyperlink" Target="https://hal.science/hal-04828762v1" TargetMode="External"/><Relationship Id="rId218" Type="http://schemas.openxmlformats.org/officeDocument/2006/relationships/hyperlink" Target="https://dx.doi.org/10.1109/ICRA.2012.6225302" TargetMode="External"/><Relationship Id="rId219" Type="http://schemas.openxmlformats.org/officeDocument/2006/relationships/hyperlink" Target="https://hal.science/hal-04060015v1" TargetMode="External"/><Relationship Id="rId220" Type="http://schemas.openxmlformats.org/officeDocument/2006/relationships/hyperlink" Target="https://hal.science/search/index/?q=*&amp;authFullName_s=Jack Foucher" TargetMode="External"/><Relationship Id="rId221" Type="http://schemas.openxmlformats.org/officeDocument/2006/relationships/hyperlink" Target="https://hal.science/search/index/?q=*&amp;authFullName_s=Kevin Lorgouilloux" TargetMode="External"/><Relationship Id="rId222" Type="http://schemas.openxmlformats.org/officeDocument/2006/relationships/hyperlink" Target="https://hal.science/search/index/?q=*&amp;authFullName_s=J. Turek" TargetMode="External"/><Relationship Id="rId223" Type="http://schemas.openxmlformats.org/officeDocument/2006/relationships/hyperlink" Target="https://hal.science/search/index/?q=*&amp;authFullName_s=Bich-Thuy Pham" TargetMode="External"/><Relationship Id="rId224" Type="http://schemas.openxmlformats.org/officeDocument/2006/relationships/hyperlink" Target="https://hal.science/search/index/?q=*&amp;authFullName_s=Julien Elowe" TargetMode="External"/><Relationship Id="rId225" Type="http://schemas.openxmlformats.org/officeDocument/2006/relationships/hyperlink" Target="https://hal.science/hal-04828714v1" TargetMode="External"/><Relationship Id="rId226" Type="http://schemas.openxmlformats.org/officeDocument/2006/relationships/hyperlink" Target="https://hal.science/search/index/?q=*&amp;authFullName_s=S. Abdelaziz" TargetMode="External"/><Relationship Id="rId227" Type="http://schemas.openxmlformats.org/officeDocument/2006/relationships/hyperlink" Target="https://hal.science/search/index/?q=*&amp;authFullName_s=M. de Mathelin" TargetMode="External"/><Relationship Id="rId228" Type="http://schemas.openxmlformats.org/officeDocument/2006/relationships/hyperlink" Target="https://dx.doi.org/10.1115/DETC2011-48092" TargetMode="External"/><Relationship Id="rId229" Type="http://schemas.openxmlformats.org/officeDocument/2006/relationships/hyperlink" Target="https://hal.science/hal-03422582v1" TargetMode="External"/><Relationship Id="rId230" Type="http://schemas.openxmlformats.org/officeDocument/2006/relationships/hyperlink" Target="https://hal.science/hal-04012583v1" TargetMode="External"/><Relationship Id="rId231" Type="http://schemas.openxmlformats.org/officeDocument/2006/relationships/hyperlink" Target="https://hal.science/search/index/?q=*&amp;authFullName_s=Benjamin Maurin" TargetMode="External"/><Relationship Id="rId232" Type="http://schemas.openxmlformats.org/officeDocument/2006/relationships/hyperlink" Target="https://dx.doi.org/10.1115/DETC2005-84577" TargetMode="External"/><Relationship Id="rId233" Type="http://schemas.openxmlformats.org/officeDocument/2006/relationships/hyperlink" Target="https://hal.science/hal-04098696v1" TargetMode="External"/><Relationship Id="rId234" Type="http://schemas.openxmlformats.org/officeDocument/2006/relationships/hyperlink" Target="https://hal.science/search/index/?q=*&amp;authFullName_s=Ali Ayadi" TargetMode="External"/><Relationship Id="rId235" Type="http://schemas.openxmlformats.org/officeDocument/2006/relationships/hyperlink" Target="https://hal.science/search/index/?q=*&amp;authFullName_s=Gaetan Bour" TargetMode="External"/><Relationship Id="rId236" Type="http://schemas.openxmlformats.org/officeDocument/2006/relationships/hyperlink" Target="https://hal.science/search/index/?q=*&amp;authFullName_s=Marc Aprahamian" TargetMode="External"/><Relationship Id="rId237" Type="http://schemas.openxmlformats.org/officeDocument/2006/relationships/hyperlink" Target="https://hal.science/search/index/?q=*&amp;authFullName_s=Pierre Graebling" TargetMode="External"/><Relationship Id="rId238" Type="http://schemas.openxmlformats.org/officeDocument/2006/relationships/hyperlink" Target="https://dx.doi.org/10.1109/IEMBS.2007.4352256" TargetMode="External"/><Relationship Id="rId239" Type="http://schemas.openxmlformats.org/officeDocument/2006/relationships/hyperlink" Target="https://hal.science/hal-04881936v1" TargetMode="External"/><Relationship Id="rId240" Type="http://schemas.openxmlformats.org/officeDocument/2006/relationships/hyperlink" Target="https://dx.doi.org/10.1109/BIOROB.2006.1639110" TargetMode="External"/><Relationship Id="rId241" Type="http://schemas.openxmlformats.org/officeDocument/2006/relationships/hyperlink" Target="https://hal.science/hal-04058940v1" TargetMode="External"/><Relationship Id="rId242" Type="http://schemas.openxmlformats.org/officeDocument/2006/relationships/hyperlink" Target="https://hal.science/search/index/?q=*&amp;authFullName_s=Christophe Doignon" TargetMode="External"/><Relationship Id="rId243" Type="http://schemas.openxmlformats.org/officeDocument/2006/relationships/hyperlink" Target="https://hal.science/hal-04012586v1" TargetMode="External"/><Relationship Id="rId244" Type="http://schemas.openxmlformats.org/officeDocument/2006/relationships/hyperlink" Target="https://hal.science/search/index/?q=*&amp;authFullName_s=Philippe Zanne" TargetMode="External"/><Relationship Id="rId245" Type="http://schemas.openxmlformats.org/officeDocument/2006/relationships/hyperlink" Target="https://dx.doi.org/10.1142/9789812702678_0056" TargetMode="External"/><Relationship Id="rId246" Type="http://schemas.openxmlformats.org/officeDocument/2006/relationships/hyperlink" Target="https://univoak.hal.science/hal-05468014v1" TargetMode="External"/><Relationship Id="rId247" Type="http://schemas.openxmlformats.org/officeDocument/2006/relationships/hyperlink" Target="https://hal.science/search/index/?q=*&amp;authFullName_s=Carlos G Muniz Sim&#245;es" TargetMode="External"/><Relationship Id="rId248" Type="http://schemas.openxmlformats.org/officeDocument/2006/relationships/hyperlink" Target="https://hal.science/search/index/?q=*&amp;authFullName_s=Luis Maldonado" TargetMode="External"/><Relationship Id="rId249" Type="http://schemas.openxmlformats.org/officeDocument/2006/relationships/hyperlink" Target="https://hal.science/search/index/?q=*&amp;authFullName_s=Baptiste Gomes de Sousa" TargetMode="External"/><Relationship Id="rId250" Type="http://schemas.openxmlformats.org/officeDocument/2006/relationships/hyperlink" Target="https://hal.science/hal-04052259v1" TargetMode="External"/><Relationship Id="rId251" Type="http://schemas.openxmlformats.org/officeDocument/2006/relationships/hyperlink" Target="https://hal.science/search/index/?q=*&amp;authFullName_s=Emerik Poursillien" TargetMode="External"/><Relationship Id="rId252" Type="http://schemas.openxmlformats.org/officeDocument/2006/relationships/hyperlink" Target="https://hal.science/hal-04977034v1" TargetMode="External"/><Relationship Id="rId253" Type="http://schemas.openxmlformats.org/officeDocument/2006/relationships/hyperlink" Target="https://hal.science/search/index/?q=*&amp;authFullName_s=Elie Lefeuvre" TargetMode="External"/><Relationship Id="rId254" Type="http://schemas.openxmlformats.org/officeDocument/2006/relationships/hyperlink" Target="https://hal.science/hal-04977035v1" TargetMode="External"/><Relationship Id="rId255" Type="http://schemas.openxmlformats.org/officeDocument/2006/relationships/hyperlink" Target="https://hal.science/hal-04977033v1" TargetMode="External"/><Relationship Id="rId256" Type="http://schemas.openxmlformats.org/officeDocument/2006/relationships/hyperlink" Target="https://univoak.hal.science/hal-05473311v1" TargetMode="External"/><Relationship Id="rId257" Type="http://schemas.openxmlformats.org/officeDocument/2006/relationships/hyperlink" Target="https://univoak.hal.science/hal-05473366v1" TargetMode="External"/><Relationship Id="rId258" Type="http://schemas.openxmlformats.org/officeDocument/2006/relationships/hyperlink" Target="https://hal.science/hal-03926463v1" TargetMode="External"/><Relationship Id="rId259" Type="http://schemas.openxmlformats.org/officeDocument/2006/relationships/hyperlink" Target="https://hal.science/hal-04700772v1" TargetMode="External"/><Relationship Id="rId260" Type="http://schemas.openxmlformats.org/officeDocument/2006/relationships/hyperlink" Target="https://hal.science/hal-05391278v1" TargetMode="External"/><Relationship Id="rId261" Type="http://schemas.openxmlformats.org/officeDocument/2006/relationships/hyperlink" Target="https://dx.doi.org/10.1007/978-3-319-30674-2_4" TargetMode="External"/><Relationship Id="rId262" Type="http://schemas.openxmlformats.org/officeDocument/2006/relationships/hyperlink" Target="https://hal.science/hal-05404434v1" TargetMode="External"/><Relationship Id="rId263" Type="http://schemas.openxmlformats.org/officeDocument/2006/relationships/hyperlink" Target="https://hal.science/search/index/?q=*&amp;authFullName_s=M. Joini&#233;-Maurin" TargetMode="External"/><Relationship Id="rId264" Type="http://schemas.openxmlformats.org/officeDocument/2006/relationships/hyperlink" Target="https://hal.science/search/index/?q=*&amp;authFullName_s=J. Gangloff" TargetMode="External"/><Relationship Id="rId265" Type="http://schemas.openxmlformats.org/officeDocument/2006/relationships/hyperlink" Target="https://dx.doi.org/10.1007/978-1-4614-8648-0_11" TargetMode="External"/><Relationship Id="rId266" Type="http://schemas.openxmlformats.org/officeDocument/2006/relationships/hyperlink" Target="https://hal-lirmm.ccsd.cnrs.fr/lirmm-00678558v1" TargetMode="External"/><Relationship Id="rId267" Type="http://schemas.openxmlformats.org/officeDocument/2006/relationships/hyperlink" Target="https://hal.science/search/index/?q=*&amp;authFullName_s=Philippe Poignet" TargetMode="External"/><Relationship Id="rId268" Type="http://schemas.openxmlformats.org/officeDocument/2006/relationships/hyperlink" Target="https://hal.science/tel-05032785v1" TargetMode="External"/><Relationship Id="rId269" Type="http://schemas.openxmlformats.org/officeDocument/2006/relationships/hyperlink" Target="https://www.theses.fr/2001TOU30119"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Bayle</dc:title>
  <dc:description>CV</dc:description>
  <dc:subject/>
  <cp:keywords/>
  <cp:category/>
  <cp:lastModifiedBy/>
  <dcterms:created xsi:type="dcterms:W3CDTF">2026-04-29T15:46:26+02:00</dcterms:created>
  <dcterms:modified xsi:type="dcterms:W3CDTF">2026-04-29T15:46:26+02:00</dcterms:modified>
</cp:coreProperties>
</file>

<file path=docProps/custom.xml><?xml version="1.0" encoding="utf-8"?>
<Properties xmlns="http://schemas.openxmlformats.org/officeDocument/2006/custom-properties" xmlns:vt="http://schemas.openxmlformats.org/officeDocument/2006/docPropsVTypes"/>
</file>