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Giudicelli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bernard-giudicelli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0009-0007-8195-3653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Vie(s) aux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Réinventer le Patrimoine à l’Ère du Numérique</w:t>
            </w:r>
            <w:r>
              <w:rPr/>
              <w:t xml:space="preserve">, Oct 2025,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 LA GESTION ET AU PARTAGE DES DONNÉES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Giudicelli</w:t>
              </w:r>
            </w:hyperlink>
          </w:p>
          <w:p>
            <w:pPr/>
            <w:r>
              <w:rPr/>
              <w:t xml:space="preserve">Doctorat. Corte Université de Corse, France. 2025,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a blood-artery interaction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Giudicelli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(11-12), pp.2145-2151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hal-00605073v1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d'interaction fluide-structure : Application au flux artériel.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Giudicelli</w:t>
              </w:r>
            </w:hyperlink>
          </w:p>
          <w:p>
            <w:pPr/>
            <w:r>
              <w:rPr/>
              <w:t xml:space="preserve">Mathématiques [math]. Université Pascal Paoli, 2006.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tel-00119545v1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D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giudicelli" TargetMode="External"/><Relationship Id="rId9" Type="http://schemas.openxmlformats.org/officeDocument/2006/relationships/hyperlink" Target="https://orcid.org/0009-0007-8195-3653" TargetMode="External"/><Relationship Id="rId10" Type="http://schemas.openxmlformats.org/officeDocument/2006/relationships/hyperlink" Target="https://hal.science/hal-05387193v1" TargetMode="External"/><Relationship Id="rId11" Type="http://schemas.openxmlformats.org/officeDocument/2006/relationships/hyperlink" Target="https://hal.science/search/index/?q=*&amp;authFullName_s=Bernard Giudicelli" TargetMode="External"/><Relationship Id="rId12" Type="http://schemas.openxmlformats.org/officeDocument/2006/relationships/hyperlink" Target="https://univ-corse.hal.science/hal-05421544v1" TargetMode="External"/><Relationship Id="rId13" Type="http://schemas.openxmlformats.org/officeDocument/2006/relationships/hyperlink" Target="https://hal.science/hal-00605073v1" TargetMode="External"/><Relationship Id="rId14" Type="http://schemas.openxmlformats.org/officeDocument/2006/relationships/hyperlink" Target="https://hal.science/search/index/?q=*&amp;authFullName_s=Fabien Flori" TargetMode="External"/><Relationship Id="rId15" Type="http://schemas.openxmlformats.org/officeDocument/2006/relationships/hyperlink" Target="https://hal.science/search/index/?q=*&amp;authFullName_s=Bernard Di Martino" TargetMode="External"/><Relationship Id="rId16" Type="http://schemas.openxmlformats.org/officeDocument/2006/relationships/hyperlink" Target="https://theses.hal.science/tel-00119545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Giudicelli</dc:title>
  <dc:description>CV</dc:description>
  <dc:subject/>
  <cp:keywords/>
  <cp:category/>
  <cp:lastModifiedBy/>
  <dcterms:created xsi:type="dcterms:W3CDTF">2026-04-16T02:19:42+02:00</dcterms:created>
  <dcterms:modified xsi:type="dcterms:W3CDTF">2026-04-16T02:19:42+02:00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