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BACQUÉ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DELEUZE, RANCIÈRE ET LE MONTAGE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2022, 17, pp.99-117.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⟨10.48611/isbn.978-2-406-14193-8.p.0099⟩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allégorie de la peur sur fond d'Apocalypse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ciné-club universitaire</w:t>
            </w:r>
            <w:r>
              <w:rPr/>
              <w:t xml:space="preserve">, 2020, La Peur,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par Andrei Tarkovski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2019,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Démesure chinoise. &amp;quot;Sud eau nord déplacer&amp;quot; d'Antoine Boutet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ciné-club universitaire</w:t>
            </w:r>
            <w:r>
              <w:rPr/>
              <w:t xml:space="preserve">, 2019, Histoires d'eaux,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la volonté de Léni Riefenstahl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ciné-club universitaire</w:t>
            </w:r>
            <w:r>
              <w:rPr/>
              <w:t xml:space="preserve">, 2017, Croire, faire croire : journées du film historique,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pied du 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ciné-club universitaire</w:t>
            </w:r>
            <w:r>
              <w:rPr/>
              <w:t xml:space="preserve">, 2015, Construire la paix, journées du film historique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mal chez Murnau, Freyer, Bresson et quelques autres...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Cèdres</w:t>
            </w:r>
            <w:r>
              <w:rPr/>
              <w:t xml:space="preserve">, 2014, Le mal, 41, pp.99-35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spirituel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Aletheia : revue de formation philosophique &amp; théologique</w:t>
            </w:r>
            <w:r>
              <w:rPr/>
              <w:t xml:space="preserve">, 2013, La porte de la foi,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et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2013, 795-796, pp.700-709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direct : le cinéma du réel entre fiction et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d'y voir</w:t>
            </w:r>
            <w:r>
              <w:rPr/>
              <w:t xml:space="preserve">, 2013, Une scène romande, 6-7-8, pp.60-80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Vegas, là ou se défait le rêve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Faces, Journal d'architecture</w:t>
            </w:r>
            <w:r>
              <w:rPr/>
              <w:t xml:space="preserve">, 2012, Hors-ville, 71,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Andreï Tarkovski, le cinéma était sa prière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CEDRES-ETUDES</w:t>
            </w:r>
            <w:r>
              <w:rPr/>
              <w:t xml:space="preserve">, 2010, Du spirituel dans l'art,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siècle, entre réminiscence et conscience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2007, 553, pp.102-103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des images, images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 : revue suisse de cinéma </w:t>
            </w:r>
            <w:r>
              <w:rPr/>
              <w:t xml:space="preserve">, 2003, 17, p.09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L'&amp;quot;allégorie de la caverne&amp;quot; à l'age du cyberspace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 : revue suisse de cinéma </w:t>
            </w:r>
            <w:r>
              <w:rPr/>
              <w:t xml:space="preserve">, 2003, 18, 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séries en quête d'(h)auteurs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 : revue suisse de cinéma </w:t>
            </w:r>
            <w:r>
              <w:rPr/>
              <w:t xml:space="preserve">, 2003, 14, 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année zéro. Kedma d'Amos Gitaï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 : revue suisse de cinéma </w:t>
            </w:r>
            <w:r>
              <w:rPr/>
              <w:t xml:space="preserve">, 2002, 11, 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 Hsio-hsien et Edward Yang : cinéma entre action et contemplation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 : revue suisse de cinéma </w:t>
            </w:r>
            <w:r>
              <w:rPr/>
              <w:t xml:space="preserve">, 2002, 7,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Rouseeau, arpenteur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 : revue suisse de cinéma </w:t>
            </w:r>
            <w:r>
              <w:rPr/>
              <w:t xml:space="preserve">, 2002, 3, 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montage, du texte à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/>
              <w:t xml:space="preserve">Anthony Fiant; Gilles Mouëllic; Caroline Zéau. </w:t>
            </w:r>
            <w:r>
              <w:rPr>
                <w:i w:val="1"/>
                <w:iCs w:val="1"/>
              </w:rPr>
              <w:t xml:space="preserve">Johan van der Keuken. Documenter une présence au monde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Yellow Now</w:t>
              </w:r>
            </w:hyperlink>
            <w:r>
              <w:rPr/>
              <w:t xml:space="preserve">, 2020, 978-2873404475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Tarkovski et Bresson, deux esthétiques de la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/>
              <w:t xml:space="preserve">Franck Damour. </w:t>
            </w:r>
            <w:r>
              <w:rPr>
                <w:i w:val="1"/>
                <w:iCs w:val="1"/>
              </w:rPr>
              <w:t xml:space="preserve">Tarkovski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Editions de Corlevour</w:t>
              </w:r>
            </w:hyperlink>
            <w:r>
              <w:rPr/>
              <w:t xml:space="preserve">, pp.208-228, 2016, 978-2-37209-026-1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L'essai en France, pour un déchiffrage poétique, politique et intime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/>
              <w:t xml:space="preserve">Bertrand Bacqué; Cyril Neyrat; Clara Schulmann; Véronique Terrier Hermann. </w:t>
            </w:r>
            <w:r>
              <w:rPr>
                <w:i w:val="1"/>
                <w:iCs w:val="1"/>
              </w:rPr>
              <w:t xml:space="preserve">Jeux sérieux, cinéma et art contemporain transforment l'essai</w:t>
            </w:r>
            <w:r>
              <w:rPr/>
              <w:t xml:space="preserve">, Geneve HEAD; Mamco, 2015, 978-2-940510-12-2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documentary film to video essay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/>
              <w:t xml:space="preserve">Kunstmuseum Bern; Ingrid Wildi Merino; Kathleen Buhler. </w:t>
            </w:r>
            <w:r>
              <w:rPr>
                <w:i w:val="1"/>
                <w:iCs w:val="1"/>
              </w:rPr>
              <w:t xml:space="preserve">Dislocacion: Cultural Location and Identity in Times of Globalization 1950-2010</w:t>
            </w:r>
            <w:r>
              <w:rPr/>
              <w:t xml:space="preserve">, Hatje Cantz Verlag, pp.68-75, 2011, 9783775728164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Bonvin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Bonvin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Laurence Bonvin</w:t>
            </w:r>
            <w:r>
              <w:rPr/>
              <w:t xml:space="preserve">, Pro Helvetia; Periferia, pp.22-25, 2007, Collection cahiers d'artistes, 9783907474426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cinématographique et la pensée : Deleuze, Godard, Rancière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L'émérgence du concept de montage : ses sources, son développement, ses migrations</w:t>
            </w:r>
            <w:r>
              <w:rPr/>
              <w:t xml:space="preserve">, Université de Lausanne, Nov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cinematic essay : from research to practical pedagogy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documentary symposium II</w:t>
            </w:r>
            <w:r>
              <w:rPr/>
              <w:t xml:space="preserve">, Zelig School for documentary, Apr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chez van der Keuken, du texte à l'image...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une présence au monde : le cinéma de van der Keuken</w:t>
            </w:r>
            <w:r>
              <w:rPr/>
              <w:t xml:space="preserve">, Laboratoire Arts : pratiques et poétiques,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Agencer les images du siècle. Le montage des archives chez Yervant Gianikian et Angela Ricci Lucchi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Montage : Forme de faire – Manière de penser</w:t>
            </w:r>
            <w:r>
              <w:rPr/>
              <w:t xml:space="preserve">, Département Cinéma/cinéma du réel; HEAD – Genève, Nov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Bresson et Tarkovski : la pensée au-delà de la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master Penser le cinéma</w:t>
            </w:r>
            <w:r>
              <w:rPr/>
              <w:t xml:space="preserve">, Département de langue et de littérature francaises modernes; Faculté des Lettres de l’UNIGE, Nov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Montage. Une anthologie (1913-2018)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Lucrezia Lippi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Margel</w:t>
              </w:r>
            </w:hyperlink>
          </w:p>
          <w:p>
            <w:pPr/>
            <w:r>
              <w:rPr/>
              <w:t xml:space="preserve">HEAD; MAMCO, 576p., 2018, 9782940159970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hal-02966655v1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0297v1" TargetMode="External"/><Relationship Id="rId8" Type="http://schemas.openxmlformats.org/officeDocument/2006/relationships/hyperlink" Target="https://hal.science/search/index/?q=*&amp;authFullName_s=Bertrand Bacqu&#233;" TargetMode="External"/><Relationship Id="rId9" Type="http://schemas.openxmlformats.org/officeDocument/2006/relationships/hyperlink" Target="https://dx.doi.org/10.48611/isbn.978-2-406-14193-8.p.0099" TargetMode="External"/><Relationship Id="rId10" Type="http://schemas.openxmlformats.org/officeDocument/2006/relationships/hyperlink" Target="https://hal.science/hal-03000140v1" TargetMode="External"/><Relationship Id="rId11" Type="http://schemas.openxmlformats.org/officeDocument/2006/relationships/hyperlink" Target="https://hal.science/hal-03000158v1" TargetMode="External"/><Relationship Id="rId12" Type="http://schemas.openxmlformats.org/officeDocument/2006/relationships/hyperlink" Target="https://hal.science/hal-03000165v1" TargetMode="External"/><Relationship Id="rId13" Type="http://schemas.openxmlformats.org/officeDocument/2006/relationships/hyperlink" Target="https://hal.science/hal-03000172v1" TargetMode="External"/><Relationship Id="rId14" Type="http://schemas.openxmlformats.org/officeDocument/2006/relationships/hyperlink" Target="https://hal.science/hal-03000180v1" TargetMode="External"/><Relationship Id="rId15" Type="http://schemas.openxmlformats.org/officeDocument/2006/relationships/hyperlink" Target="https://hal.science/hal-03000192v1" TargetMode="External"/><Relationship Id="rId16" Type="http://schemas.openxmlformats.org/officeDocument/2006/relationships/hyperlink" Target="https://hal.science/hal-03000203v1" TargetMode="External"/><Relationship Id="rId17" Type="http://schemas.openxmlformats.org/officeDocument/2006/relationships/hyperlink" Target="https://hal.science/hal-03000201v1" TargetMode="External"/><Relationship Id="rId18" Type="http://schemas.openxmlformats.org/officeDocument/2006/relationships/hyperlink" Target="https://hal.science/hal-03000197v1" TargetMode="External"/><Relationship Id="rId19" Type="http://schemas.openxmlformats.org/officeDocument/2006/relationships/hyperlink" Target="https://hal.science/hal-03011285v1" TargetMode="External"/><Relationship Id="rId20" Type="http://schemas.openxmlformats.org/officeDocument/2006/relationships/hyperlink" Target="https://hal.science/hal-03011307v1" TargetMode="External"/><Relationship Id="rId21" Type="http://schemas.openxmlformats.org/officeDocument/2006/relationships/hyperlink" Target="https://hal.science/hal-03011352v1" TargetMode="External"/><Relationship Id="rId22" Type="http://schemas.openxmlformats.org/officeDocument/2006/relationships/hyperlink" Target="https://hal.science/hal-03011377v1" TargetMode="External"/><Relationship Id="rId23" Type="http://schemas.openxmlformats.org/officeDocument/2006/relationships/hyperlink" Target="https://hal.science/hal-03011367v1" TargetMode="External"/><Relationship Id="rId24" Type="http://schemas.openxmlformats.org/officeDocument/2006/relationships/hyperlink" Target="https://hal.science/hal-03011387v1" TargetMode="External"/><Relationship Id="rId25" Type="http://schemas.openxmlformats.org/officeDocument/2006/relationships/hyperlink" Target="https://hal.science/hal-03011395v1" TargetMode="External"/><Relationship Id="rId26" Type="http://schemas.openxmlformats.org/officeDocument/2006/relationships/hyperlink" Target="https://hal.science/hal-03011400v1" TargetMode="External"/><Relationship Id="rId27" Type="http://schemas.openxmlformats.org/officeDocument/2006/relationships/hyperlink" Target="https://hal.science/hal-03011406v1" TargetMode="External"/><Relationship Id="rId28" Type="http://schemas.openxmlformats.org/officeDocument/2006/relationships/hyperlink" Target="https://hal.science/hal-03000154v1" TargetMode="External"/><Relationship Id="rId29" Type="http://schemas.openxmlformats.org/officeDocument/2006/relationships/hyperlink" Target="http://www.yellownow.be" TargetMode="External"/><Relationship Id="rId30" Type="http://schemas.openxmlformats.org/officeDocument/2006/relationships/hyperlink" Target="https://hal.science/hal-03000178v1" TargetMode="External"/><Relationship Id="rId31" Type="http://schemas.openxmlformats.org/officeDocument/2006/relationships/hyperlink" Target="https://editions-corlevour.com" TargetMode="External"/><Relationship Id="rId32" Type="http://schemas.openxmlformats.org/officeDocument/2006/relationships/hyperlink" Target="https://hal.science/hal-03000188v1" TargetMode="External"/><Relationship Id="rId33" Type="http://schemas.openxmlformats.org/officeDocument/2006/relationships/hyperlink" Target="https://hal.science/hal-03011299v1" TargetMode="External"/><Relationship Id="rId34" Type="http://schemas.openxmlformats.org/officeDocument/2006/relationships/hyperlink" Target="https://hal.science/hal-03011343v1" TargetMode="External"/><Relationship Id="rId35" Type="http://schemas.openxmlformats.org/officeDocument/2006/relationships/hyperlink" Target="https://hal.science/search/index/?q=*&amp;authFullName_s=Laurence Bonvin" TargetMode="External"/><Relationship Id="rId36" Type="http://schemas.openxmlformats.org/officeDocument/2006/relationships/hyperlink" Target="https://hal.science/hal-03011437v1" TargetMode="External"/><Relationship Id="rId37" Type="http://schemas.openxmlformats.org/officeDocument/2006/relationships/hyperlink" Target="https://hal.science/hal-03011447v1" TargetMode="External"/><Relationship Id="rId38" Type="http://schemas.openxmlformats.org/officeDocument/2006/relationships/hyperlink" Target="https://hal.science/hal-03011462v1" TargetMode="External"/><Relationship Id="rId39" Type="http://schemas.openxmlformats.org/officeDocument/2006/relationships/hyperlink" Target="https://hal.science/hal-03011488v1" TargetMode="External"/><Relationship Id="rId40" Type="http://schemas.openxmlformats.org/officeDocument/2006/relationships/hyperlink" Target="https://hal.science/hal-03011509v1" TargetMode="External"/><Relationship Id="rId41" Type="http://schemas.openxmlformats.org/officeDocument/2006/relationships/hyperlink" Target="https://hal.science/hal-02966655v1" TargetMode="External"/><Relationship Id="rId42" Type="http://schemas.openxmlformats.org/officeDocument/2006/relationships/hyperlink" Target="https://hal.science/search/index/?q=*&amp;authFullName_s=Olivier Zuchuat" TargetMode="External"/><Relationship Id="rId43" Type="http://schemas.openxmlformats.org/officeDocument/2006/relationships/hyperlink" Target="https://hal.science/search/index/?q=*&amp;authFullName_s=Lucrezia Lippi" TargetMode="External"/><Relationship Id="rId44" Type="http://schemas.openxmlformats.org/officeDocument/2006/relationships/hyperlink" Target="https://hal.science/search/index/?q=*&amp;authFullName_s=Serge Margel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BACQUÉ</dc:title>
  <dc:description>CV</dc:description>
  <dc:subject/>
  <cp:keywords/>
  <cp:category/>
  <cp:lastModifiedBy/>
  <dcterms:created xsi:type="dcterms:W3CDTF">2026-05-31T12:34:36+02:00</dcterms:created>
  <dcterms:modified xsi:type="dcterms:W3CDTF">2026-05-31T12:34:36+02:00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