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GOMEZ </w:t>
      </w:r>
      <w:r>
        <w:rPr>
          <w:color w:val="641e6e"/>
        </w:rPr>
        <w:t xml:space="preserve">Ingénieur 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bertrand-gomez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versatile, −40°C to +180°C, 8Sps to 1kSps, multi power source wireless sensor system for aeronautic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Sibeud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Willemin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Symposium on VLSI Circuits</w:t>
            </w:r>
            <w:r>
              <w:rPr/>
              <w:t xml:space="preserve">, Jun 2017, Kyoto, Japan. pp.C310-C311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cea-02195044v1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1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gomez" TargetMode="External"/><Relationship Id="rId8" Type="http://schemas.openxmlformats.org/officeDocument/2006/relationships/hyperlink" Target="https://cea.hal.science/cea-02195044v1" TargetMode="External"/><Relationship Id="rId9" Type="http://schemas.openxmlformats.org/officeDocument/2006/relationships/hyperlink" Target="https://hal.science/search/index/?q=*&amp;authFullName_s=Romain Gr&#233;zaud" TargetMode="External"/><Relationship Id="rId10" Type="http://schemas.openxmlformats.org/officeDocument/2006/relationships/hyperlink" Target="https://hal.science/search/index/?q=*&amp;authFullName_s=Loic Sibeud" TargetMode="External"/><Relationship Id="rId11" Type="http://schemas.openxmlformats.org/officeDocument/2006/relationships/hyperlink" Target="https://hal.science/search/index/?q=*&amp;authFullName_s=Florent Lepin" TargetMode="External"/><Relationship Id="rId12" Type="http://schemas.openxmlformats.org/officeDocument/2006/relationships/hyperlink" Target="https://hal.science/search/index/?q=*&amp;authFullName_s=Jerome Willemin" TargetMode="External"/><Relationship Id="rId13" Type="http://schemas.openxmlformats.org/officeDocument/2006/relationships/hyperlink" Target="https://hal.science/search/index/?q=*&amp;authFullName_s=Jean-Christophe Rio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GOMEZ</dc:title>
  <dc:description>CV</dc:description>
  <dc:subject/>
  <cp:keywords/>
  <cp:category/>
  <cp:lastModifiedBy/>
  <dcterms:created xsi:type="dcterms:W3CDTF">2026-05-01T00:33:57+02:00</dcterms:created>
  <dcterms:modified xsi:type="dcterms:W3CDTF">2026-05-01T00:33:57+02:00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