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Bianca Botea </w:t>
      </w:r>
      <w:r>
        <w:rPr>
          <w:color w:val="641e6e"/>
        </w:rPr>
        <w:t xml:space="preserve">Bianca BoteaProfessor in Social and Cultural AnthropologyUniversité Lumière Lyon 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spatio-temporelles des pratiques de la frontière. Mobilités, mémoires et développement urbain dans le Banat roumain (Jimbolia)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balkaniques</w:t>
            </w:r>
            <w:r>
              <w:rPr/>
              <w:t xml:space="preserve">, 2023, 2, pp.181-209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par proximité dans la recherche sur la rénovation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Mongeard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⟨10.26151/espacestemps.net-5ezs-v534⟩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halshs-03260916v1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attachements et écologies de l’enquête dans la rénovation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⟨10.26151/espacestemps.net-cpnf-vx67⟩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Espace-frontière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Anthropen - Le dictionnaire francophone d'anthropologie ancré dans le contemporain </w:t>
            </w:r>
            <w:r>
              <w:rPr/>
              <w:t xml:space="preserve">, 2016,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⟨10.17184/eac.anthropen.008⟩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Rojon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2015, Ethnographies du changement et de l'attachement, 10, pp.10-22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Rojon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2015, Ethnographies du changement et de l'attachement,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du changement et attachements. Réaménagement urbain dans un quartier lyonnais (La Duchère)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2014, 3 (44), pp.461-467.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⟨10.3917/ethn.143.0461⟩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communautaires, paysage urbain et politique du patrimoine dans la ville de Jimbolia (Roumanie)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balkaniques. Cahiers Pierre Belon</w:t>
            </w:r>
            <w:r>
              <w:rPr/>
              <w:t xml:space="preserve">, 2014,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⟨10.3917/balka.018.0051⟩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les liens entre ‘’terrain’’ et globalisation. ‘’Transition’’ (post)socialiste et terrains frontaliers multisites en Roumanie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d’usages d’une catégorie balkanique. La Transylvanie, un territoire aux marges des Balkans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coexistence en milieu multiethnique transylvain et nouvelles mobilisations régionales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Ethnologia Balkanica: The Journal for Southeast European Anthropology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patrimonialisation dans un territoire-frontière : la Transylvanie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2007, 108-109, pp.383-396.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⟨10.4000/jda.1192⟩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symbolique de la Transylvanie : une approche des pratiques muséales à Cluj-Napoca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Martor. Revue d'anthropologie du Musée du Paysan Roumain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communauté/espace public dans le contexte post-totalitaire. Le cas de la Transylvanie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Belkis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2004,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patrimoine. Questions transversales à partir de quatre terrains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Palisse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Betry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Jésus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2002, 9, pp.50-64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'Cult of Labor' : stress and crisis among Romanian Workers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Kideckel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Vasile Soflau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Raluca Nahorniac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Romaneasca</w:t>
            </w:r>
            <w:r>
              <w:rPr/>
              <w:t xml:space="preserve">, 2000, 1, pp.142-161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Duchère, Lyon France : an over-researched place that ignores itself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Mongeard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landscapes / changing landscapes of geography. RGS-IBG Annual International Conference 2018</w:t>
            </w:r>
            <w:r>
              <w:rPr/>
              <w:t xml:space="preserve">, Royal Geographical Society, Aug 2018,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communs dans les Balkans et en Méditerranée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Givre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et communs dans les Balkans et en Méditerranée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halshs-01316144v1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Banat : exemple d’une coopération roumano-hongroise et serbe. Usages de la 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Entretiens du transfrontalier. Cultures et citoyenneté dans la coopération transfrontalière</w:t>
            </w:r>
            <w:r>
              <w:rPr/>
              <w:t xml:space="preserve">, Editions Interform, Mission Opérationnelle Transfrontalière,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coopération. Espaces de participation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culturel immatériel et dynamiques sociales. Participation locale, coopération européenne et dynamique sociale</w:t>
            </w:r>
            <w:r>
              <w:rPr/>
              <w:t xml:space="preserve">, Epacte, Université Lyon 2,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culturel immatériel et dynamiques sociales. Participation locale, coopération européenne et dynamique sociale</w:t>
            </w:r>
            <w:r>
              <w:rPr/>
              <w:t xml:space="preserve">, Epacte, Université Lyon 2,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performatives : faire des passées et des présents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Vintila Mihăilescu</w:t>
              </w:r>
            </w:hyperlink>
          </w:p>
          <w:p>
            <w:pPr/>
            <w:r>
              <w:rPr/>
              <w:t xml:space="preserve">Vol. 15 (n°1), http://journals.openedition.org/balkanologie/2470,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par proximité et rénovation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Mongeard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Serra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du changement et des attachements. Terrains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Rojon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hal-03855868v1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diversité et de la citoyenneté.Statuts et expériences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 Popescu-Jourdy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du numéro de la revue Parcours anthropologiques &amp;quot;Ethnographies du changement et de l'attachement. Terrains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Rojon</w:t>
              </w:r>
            </w:hyperlink>
          </w:p>
          <w:p>
            <w:pPr/>
            <w:r>
              <w:rPr/>
              <w:t xml:space="preserve">, 10,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en partage. Expériences de cohabitation et politiques du passé en Transylvanie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Pétra</w:t>
              </w:r>
            </w:hyperlink>
            <w:r>
              <w:rPr/>
              <w:t xml:space="preserve">, 2013, Usages de la mémoire, 978-2-84743-079-0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Anthropological Perspective of High-Rise Living: Environmental Configurations, Time-Space and Urban Change in Lyon (France) and Braşov (Romania)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Olivia Legrip-Randriambelo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Montès, M. Rodrigues Alves, M. Appert, Producing and living the high-rise: new contexts, old questions?</w:t>
            </w:r>
            <w:r>
              <w:rPr/>
              <w:t xml:space="preserve">, Vernon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attachements face aux transformations urbaines. Enquête ethnographique à la Duchère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Aurélie Mercier et Roelof Verhage (sous la dir. de), Lyon, Métropole en mouvement, p. 117-135</w:t>
            </w:r>
            <w:r>
              <w:rPr/>
              <w:t xml:space="preserve">, 2023, 9782729714079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Statut et expérience, transmission et attention dans les pratiques de la citoyenneté et de la 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 Popescu-Jourdy</w:t>
              </w:r>
            </w:hyperlink>
          </w:p>
          <w:p>
            <w:pPr/>
            <w:r>
              <w:rPr/>
              <w:t xml:space="preserve">Bianca Botea; Dana Popescu-Jourdy. </w:t>
            </w:r>
            <w:r>
              <w:rPr>
                <w:i w:val="1"/>
                <w:iCs w:val="1"/>
              </w:rPr>
              <w:t xml:space="preserve">Pratiques de la diversité et de la citoyenneté</w:t>
            </w:r>
            <w:r>
              <w:rPr/>
              <w:t xml:space="preserve">, Éditions des Archives contemporaines, pp.1-18,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Metamemorie, mobilitate si urbanitate in context de criza industriala. Etnicii germani, o comunitate-patrimoniu la Jimbolia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Anghel R., Oltean O., Schuster C. (coord.), Reinventand germanitatea. Etnicitate, mobilitate si imprumut cultural la marginea Europei</w:t>
            </w:r>
            <w:r>
              <w:rPr/>
              <w:t xml:space="preserve">, Editura Tritonic, pp.219-254, 2017, 606-749-316-0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des musées en contexte de reconversion urbaine et de tourisme des racines. L’exemple d’une ville de Roumanie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Presses Universitaires Laval. </w:t>
            </w:r>
            <w:r>
              <w:rPr>
                <w:i w:val="1"/>
                <w:iCs w:val="1"/>
              </w:rPr>
              <w:t xml:space="preserve">Nouveaux Musées, Nouvelles ères urbaines, Nouvelles mobilités touristiques</w:t>
            </w:r>
            <w:r>
              <w:rPr/>
              <w:t xml:space="preserve">, pp.103-117, 2016, 9782763726106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“cadres sociaux’’ du patrimoine en contexte post-totalitaire et de crise industrielle (Jimbolia, Roumanie)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Presses de l'Université du Québec. </w:t>
            </w:r>
            <w:r>
              <w:rPr>
                <w:i w:val="1"/>
                <w:iCs w:val="1"/>
              </w:rPr>
              <w:t xml:space="preserve">S’approprier la ville. Le devenir-ensemble, du patrimoine urbain aux paysages culturels</w:t>
            </w:r>
            <w:r>
              <w:rPr/>
              <w:t xml:space="preserve">, pp.175-191, 2015, 978-2-7605-4327-0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usages de la valeur dans les recherches anthropologiques : un regard sur le développement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in Baillé, Jacques (dir.), Du mot au concept. Valeur</w:t>
            </w:r>
            <w:r>
              <w:rPr/>
              <w:t xml:space="preserve">, pp.85-101, 2013, 978-2-7061-1832-6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attachement : l’habiter et le chez soi. Expériences urbaines en contexte de crise industrielle à Jimbolia (Roumanie)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UET Press. </w:t>
            </w:r>
            <w:r>
              <w:rPr>
                <w:i w:val="1"/>
                <w:iCs w:val="1"/>
              </w:rPr>
              <w:t xml:space="preserve">In Gilles de Rapper, Pierre Sintès, Beni Bardoshi (dir.), Social Practices and Local Configurations in the Balkans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la valeur des villes : quel dialogue entre les acteurs du projet urbain ? L’exemple de la Duchère (Lyon)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urbaine et droit à la ville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l’autochtonie : la Transylvanie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De Rapper G., Sintès P. (dir.) Nommer et classer dans les Balkans</w:t>
            </w:r>
            <w:r>
              <w:rPr/>
              <w:t xml:space="preserve">, Ecole française d'Athènes, pp.333-349, 2008, 978-2-86958-202-6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Valoare colectiva si discurs performativ despre interculturalitate : o privire asupra proceselor de dezvoltare la Jimbolia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Vultur S. (coord.), Banatul din memorie</w:t>
            </w:r>
            <w:r>
              <w:rPr/>
              <w:t xml:space="preserve">, Editura Marineasa, pp.223-246, 2008, 978-973-631-471-1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Discourses of Despair. Labor and Crisis in two Romanian Regions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Kideckel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Vasile Soflau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Raluca Nahorniac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Papa C., Pizza G., Zerilli F. (éd.), La Ricerca Antropologica in Romania. Prospettive storiche ed etnografiche</w:t>
            </w:r>
            <w:r>
              <w:rPr/>
              <w:t xml:space="preserve">, Edizioni Universita degli Studi di Perugia, pp.211-241,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hal-04188659v1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urbaines (anthropologie)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hal-03849019v1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ecological approach to high-rise living. Two Case-Studies in Lyon and in Braşov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Olivia Legrip-Randriambelo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of Verticality and Affordances of Height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Olivia Legrip-Randriambelo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Residing or dwelling: space-time of high-rise living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Olivia Legrip-Randriambelo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familière. En chemin vers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"Orasul familiar" [La ville familière], Musée de civilisation urbaine, Brasov, Roumanie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 City/La ville familière/Orasul familiar. Site de recherche collaborative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Catalina Rezeanu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Problemele orasului, Lyon-France. [Questions de ville. Lyon-France]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ville. La Duchère en reconstruction, Textes d'exposition itinérante (Lyon, Chambéry, Saint-Priest, Brasov-Roumanie)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territoire à la territorialisation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Patrimoines, tourisme et dynamiques sociales. Étude comparative des nouveaux usages en Europe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points de vue - roumain, français, bulgare - sur les notions de Société, Territoire et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Patrimoines, tourisme et dynamiques sociales. Étude comparative des nouveaux usages en Europe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question des acteurs à l'‘’espace social’’. L'exemple du village de Viscri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Patrimoines, tourisme et dynamiques sociales. Étude comparative des nouveaux usages en Europe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frontières et territoires à travers l’exemple de la ville de Cluj-Napoca (Roumanie)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dialogue entre les cultures</w:t>
            </w:r>
            <w:r>
              <w:rPr/>
              <w:t xml:space="preserve">, 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L’ethnologue face au développement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Palisse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Betry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Jésus Miranda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urbain en question. Le cas de la Halle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ville et village. Une communauté de Moldaves à Braşov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hal-04194327v1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: apprentissages ordinaires et institutionnels de la citoyenneté (HAPCIT)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Université Lyon 2.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passé : mémoire, patrimoine, histoire à Chambéry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Université Lumière Lyon 2.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ville. Le quartier de la Duchère en re-construction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Université Lumière Lyon 2.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frontière. Approche des nouveaux processus de développement dans le Banat roumain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Université Lyon 2.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tourisme, dynamique sociale : étude comparative des nouveaux usages en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Belkis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Cerclet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Krassimira Krastanova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Lumière - Lyon 2.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halshs-00955614v1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Transylvanie : entre coexistence et négociation sociale : une approche anthropologique de la construction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Anthropologie sociale et ethnologie. Université Lumière Lyon 2; Université Babes-Bolyai Cluj-Napoca, 2005.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tel-04194255v1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frontières, mémoires et patrimoines. Pratiques de cohabitation en milieu urbain en Transylvanie et dans le Banat, HDR Tome 2, mémoire de synthèse HDR,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Anthropologie sociale et ethnologie. Université Jules Verne de Picardie,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tel-03845533v1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familière. Vers une approche écologique des transformations urbaines et des processus d’attachement. Une itinérance France-Roumanie, HDR Vol. 3 (manuscrit inédit)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Bianca Botea</w:t>
              </w:r>
            </w:hyperlink>
          </w:p>
          <w:p>
            <w:pPr/>
            <w:r>
              <w:rPr/>
              <w:t xml:space="preserve">Sciences de l'Homme et Société. Université Jules Verne de Picardie,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tel-03845499v1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88356v1" TargetMode="External"/><Relationship Id="rId9" Type="http://schemas.openxmlformats.org/officeDocument/2006/relationships/hyperlink" Target="https://hal.science/search/index/?q=*&amp;authFullName_s=Bianca Botea" TargetMode="External"/><Relationship Id="rId10" Type="http://schemas.openxmlformats.org/officeDocument/2006/relationships/hyperlink" Target="https://shs.hal.science/halshs-03260916v1" TargetMode="External"/><Relationship Id="rId11" Type="http://schemas.openxmlformats.org/officeDocument/2006/relationships/hyperlink" Target="https://hal.science/search/index/?q=*&amp;authFullName_s=Laetitia Mongeard" TargetMode="External"/><Relationship Id="rId12" Type="http://schemas.openxmlformats.org/officeDocument/2006/relationships/hyperlink" Target="https://hal.science/search/index/?q=*&amp;authFullName_s=Lise Serra" TargetMode="External"/><Relationship Id="rId13" Type="http://schemas.openxmlformats.org/officeDocument/2006/relationships/hyperlink" Target="https://dx.doi.org/10.26151/espacestemps.net-5ezs-v534" TargetMode="External"/><Relationship Id="rId14" Type="http://schemas.openxmlformats.org/officeDocument/2006/relationships/hyperlink" Target="https://hal.science/hal-03855892v1" TargetMode="External"/><Relationship Id="rId15" Type="http://schemas.openxmlformats.org/officeDocument/2006/relationships/hyperlink" Target="https://dx.doi.org/10.26151/espacestemps.net-cpnf-vx67" TargetMode="External"/><Relationship Id="rId16" Type="http://schemas.openxmlformats.org/officeDocument/2006/relationships/hyperlink" Target="https://hal.science/hal-03855906v1" TargetMode="External"/><Relationship Id="rId17" Type="http://schemas.openxmlformats.org/officeDocument/2006/relationships/hyperlink" Target="https://dx.doi.org/10.17184/eac.anthropen.008" TargetMode="External"/><Relationship Id="rId18" Type="http://schemas.openxmlformats.org/officeDocument/2006/relationships/hyperlink" Target="https://shs.hal.science/halshs-01323408v1" TargetMode="External"/><Relationship Id="rId19" Type="http://schemas.openxmlformats.org/officeDocument/2006/relationships/hyperlink" Target="https://hal.science/search/index/?q=*&amp;authFullName_s=Sarah Rojon" TargetMode="External"/><Relationship Id="rId20" Type="http://schemas.openxmlformats.org/officeDocument/2006/relationships/hyperlink" Target="https://shs.hal.science/halshs-01323384v1" TargetMode="External"/><Relationship Id="rId21" Type="http://schemas.openxmlformats.org/officeDocument/2006/relationships/hyperlink" Target="https://hal.science/hal-03855976v1" TargetMode="External"/><Relationship Id="rId22" Type="http://schemas.openxmlformats.org/officeDocument/2006/relationships/hyperlink" Target="https://dx.doi.org/10.3917/ethn.143.0461" TargetMode="External"/><Relationship Id="rId23" Type="http://schemas.openxmlformats.org/officeDocument/2006/relationships/hyperlink" Target="https://hal.science/hal-03855987v1" TargetMode="External"/><Relationship Id="rId24" Type="http://schemas.openxmlformats.org/officeDocument/2006/relationships/hyperlink" Target="https://dx.doi.org/10.3917/balka.018.0051" TargetMode="External"/><Relationship Id="rId25" Type="http://schemas.openxmlformats.org/officeDocument/2006/relationships/hyperlink" Target="https://hal.science/hal-03855992v1" TargetMode="External"/><Relationship Id="rId26" Type="http://schemas.openxmlformats.org/officeDocument/2006/relationships/hyperlink" Target="https://hal.science/hal-03855997v1" TargetMode="External"/><Relationship Id="rId27" Type="http://schemas.openxmlformats.org/officeDocument/2006/relationships/hyperlink" Target="https://hal.science/hal-03856004v1" TargetMode="External"/><Relationship Id="rId28" Type="http://schemas.openxmlformats.org/officeDocument/2006/relationships/hyperlink" Target="https://hal.science/hal-03856012v1" TargetMode="External"/><Relationship Id="rId29" Type="http://schemas.openxmlformats.org/officeDocument/2006/relationships/hyperlink" Target="https://dx.doi.org/10.4000/jda.1192" TargetMode="External"/><Relationship Id="rId30" Type="http://schemas.openxmlformats.org/officeDocument/2006/relationships/hyperlink" Target="https://hal.science/hal-03856034v1" TargetMode="External"/><Relationship Id="rId31" Type="http://schemas.openxmlformats.org/officeDocument/2006/relationships/hyperlink" Target="https://hal.science/hal-04194290v1" TargetMode="External"/><Relationship Id="rId32" Type="http://schemas.openxmlformats.org/officeDocument/2006/relationships/hyperlink" Target="https://hal.science/search/index/?q=*&amp;authFullName_s=Dominique Belkis" TargetMode="External"/><Relationship Id="rId33" Type="http://schemas.openxmlformats.org/officeDocument/2006/relationships/hyperlink" Target="https://hal.science/hal-04194292v1" TargetMode="External"/><Relationship Id="rId34" Type="http://schemas.openxmlformats.org/officeDocument/2006/relationships/hyperlink" Target="https://hal.science/search/index/?q=*&amp;authFullName_s=Marianne Palisse" TargetMode="External"/><Relationship Id="rId35" Type="http://schemas.openxmlformats.org/officeDocument/2006/relationships/hyperlink" Target="https://hal.science/search/index/?q=*&amp;authFullName_s=Nathalie Betry" TargetMode="External"/><Relationship Id="rId36" Type="http://schemas.openxmlformats.org/officeDocument/2006/relationships/hyperlink" Target="https://hal.science/search/index/?q=*&amp;authFullName_s=J&#233;sus Miranda" TargetMode="External"/><Relationship Id="rId37" Type="http://schemas.openxmlformats.org/officeDocument/2006/relationships/hyperlink" Target="https://hal.science/hal-03856082v1" TargetMode="External"/><Relationship Id="rId38" Type="http://schemas.openxmlformats.org/officeDocument/2006/relationships/hyperlink" Target="https://hal.science/search/index/?q=*&amp;authFullName_s=David Kideckel" TargetMode="External"/><Relationship Id="rId39" Type="http://schemas.openxmlformats.org/officeDocument/2006/relationships/hyperlink" Target="https://hal.science/search/index/?q=*&amp;authFullName_s=Vasile Soflau" TargetMode="External"/><Relationship Id="rId40" Type="http://schemas.openxmlformats.org/officeDocument/2006/relationships/hyperlink" Target="https://hal.science/search/index/?q=*&amp;authFullName_s=Raluca Nahorniac" TargetMode="External"/><Relationship Id="rId41" Type="http://schemas.openxmlformats.org/officeDocument/2006/relationships/hyperlink" Target="https://univ-reunion.hal.science/hal-03236786v1" TargetMode="External"/><Relationship Id="rId42" Type="http://schemas.openxmlformats.org/officeDocument/2006/relationships/hyperlink" Target="https://shs.hal.science/halshs-01316144v1" TargetMode="External"/><Relationship Id="rId43" Type="http://schemas.openxmlformats.org/officeDocument/2006/relationships/hyperlink" Target="https://hal.science/search/index/?q=*&amp;authFullName_s=Olivier Givre" TargetMode="External"/><Relationship Id="rId44" Type="http://schemas.openxmlformats.org/officeDocument/2006/relationships/hyperlink" Target="https://hal.science/hal-04194298v1" TargetMode="External"/><Relationship Id="rId45" Type="http://schemas.openxmlformats.org/officeDocument/2006/relationships/hyperlink" Target="https://hal.science/hal-04194301v1" TargetMode="External"/><Relationship Id="rId46" Type="http://schemas.openxmlformats.org/officeDocument/2006/relationships/hyperlink" Target="https://hal.science/hal-04194299v1" TargetMode="External"/><Relationship Id="rId47" Type="http://schemas.openxmlformats.org/officeDocument/2006/relationships/hyperlink" Target="https://hal.science/hal-03855852v1" TargetMode="External"/><Relationship Id="rId48" Type="http://schemas.openxmlformats.org/officeDocument/2006/relationships/hyperlink" Target="https://hal.science/search/index/?q=*&amp;authFullName_s=Vintila Mih&#259;ilescu" TargetMode="External"/><Relationship Id="rId49" Type="http://schemas.openxmlformats.org/officeDocument/2006/relationships/hyperlink" Target="https://hal.science/hal-03855863v1" TargetMode="External"/><Relationship Id="rId50" Type="http://schemas.openxmlformats.org/officeDocument/2006/relationships/hyperlink" Target="https://hal.science/hal-03855868v1" TargetMode="External"/><Relationship Id="rId51" Type="http://schemas.openxmlformats.org/officeDocument/2006/relationships/hyperlink" Target="https://hal.univ-lyon2.fr/hal-05356674v1" TargetMode="External"/><Relationship Id="rId52" Type="http://schemas.openxmlformats.org/officeDocument/2006/relationships/hyperlink" Target="https://hal.science/search/index/?q=*&amp;authFullName_s=Dana Popescu-Jourdy" TargetMode="External"/><Relationship Id="rId53" Type="http://schemas.openxmlformats.org/officeDocument/2006/relationships/hyperlink" Target="https://shs.hal.science/halshs-01323362v1" TargetMode="External"/><Relationship Id="rId54" Type="http://schemas.openxmlformats.org/officeDocument/2006/relationships/hyperlink" Target="https://hal.science/hal-03855816v1" TargetMode="External"/><Relationship Id="rId55" Type="http://schemas.openxmlformats.org/officeDocument/2006/relationships/hyperlink" Target="https://www.editionspetra.fr/" TargetMode="External"/><Relationship Id="rId56" Type="http://schemas.openxmlformats.org/officeDocument/2006/relationships/hyperlink" Target="https://hal.science/hal-04188096v1" TargetMode="External"/><Relationship Id="rId57" Type="http://schemas.openxmlformats.org/officeDocument/2006/relationships/hyperlink" Target="https://hal.science/search/index/?q=*&amp;authFullName_s=Olivia Legrip-Randriambelo" TargetMode="External"/><Relationship Id="rId58" Type="http://schemas.openxmlformats.org/officeDocument/2006/relationships/hyperlink" Target="https://hal.science/hal-04137484v1" TargetMode="External"/><Relationship Id="rId59" Type="http://schemas.openxmlformats.org/officeDocument/2006/relationships/hyperlink" Target="https://hal.science/hal-03850368v1" TargetMode="External"/><Relationship Id="rId60" Type="http://schemas.openxmlformats.org/officeDocument/2006/relationships/hyperlink" Target="https://hal.science/hal-04188683v1" TargetMode="External"/><Relationship Id="rId61" Type="http://schemas.openxmlformats.org/officeDocument/2006/relationships/hyperlink" Target="https://hal.science/hal-04188422v1" TargetMode="External"/><Relationship Id="rId62" Type="http://schemas.openxmlformats.org/officeDocument/2006/relationships/hyperlink" Target="https://hal.science/hal-04188429v1" TargetMode="External"/><Relationship Id="rId63" Type="http://schemas.openxmlformats.org/officeDocument/2006/relationships/hyperlink" Target="https://hal.science/hal-04188684v1" TargetMode="External"/><Relationship Id="rId64" Type="http://schemas.openxmlformats.org/officeDocument/2006/relationships/hyperlink" Target="https://hal.science/hal-03850382v1" TargetMode="External"/><Relationship Id="rId65" Type="http://schemas.openxmlformats.org/officeDocument/2006/relationships/hyperlink" Target="https://hal.science/hal-03850386v1" TargetMode="External"/><Relationship Id="rId66" Type="http://schemas.openxmlformats.org/officeDocument/2006/relationships/hyperlink" Target="https://hal.science/hal-04188651v1" TargetMode="External"/><Relationship Id="rId67" Type="http://schemas.openxmlformats.org/officeDocument/2006/relationships/hyperlink" Target="https://hal.science/hal-04188665v1" TargetMode="External"/><Relationship Id="rId68" Type="http://schemas.openxmlformats.org/officeDocument/2006/relationships/hyperlink" Target="https://hal.science/hal-04188659v1" TargetMode="External"/><Relationship Id="rId69" Type="http://schemas.openxmlformats.org/officeDocument/2006/relationships/hyperlink" Target="https://hal.science/hal-03849019v1" TargetMode="External"/><Relationship Id="rId70" Type="http://schemas.openxmlformats.org/officeDocument/2006/relationships/hyperlink" Target="https://hal.science/hal-04188686v1" TargetMode="External"/><Relationship Id="rId71" Type="http://schemas.openxmlformats.org/officeDocument/2006/relationships/hyperlink" Target="https://hal.science/hal-04188690v1" TargetMode="External"/><Relationship Id="rId72" Type="http://schemas.openxmlformats.org/officeDocument/2006/relationships/hyperlink" Target="https://hal.science/hal-04188688v1" TargetMode="External"/><Relationship Id="rId73" Type="http://schemas.openxmlformats.org/officeDocument/2006/relationships/hyperlink" Target="https://hal.science/hal-04194332v1" TargetMode="External"/><Relationship Id="rId74" Type="http://schemas.openxmlformats.org/officeDocument/2006/relationships/hyperlink" Target="https://hal.science/hal-04194346v1" TargetMode="External"/><Relationship Id="rId75" Type="http://schemas.openxmlformats.org/officeDocument/2006/relationships/hyperlink" Target="https://hal.science/search/index/?q=*&amp;authFullName_s=Catalina Rezeanu" TargetMode="External"/><Relationship Id="rId76" Type="http://schemas.openxmlformats.org/officeDocument/2006/relationships/hyperlink" Target="https://hal.science/hal-04194341v1" TargetMode="External"/><Relationship Id="rId77" Type="http://schemas.openxmlformats.org/officeDocument/2006/relationships/hyperlink" Target="https://hal.science/hal-04194335v1" TargetMode="External"/><Relationship Id="rId78" Type="http://schemas.openxmlformats.org/officeDocument/2006/relationships/hyperlink" Target="https://hal.science/hal-04194308v1" TargetMode="External"/><Relationship Id="rId79" Type="http://schemas.openxmlformats.org/officeDocument/2006/relationships/hyperlink" Target="https://hal.science/hal-04194304v1" TargetMode="External"/><Relationship Id="rId80" Type="http://schemas.openxmlformats.org/officeDocument/2006/relationships/hyperlink" Target="https://hal.science/hal-04194307v1" TargetMode="External"/><Relationship Id="rId81" Type="http://schemas.openxmlformats.org/officeDocument/2006/relationships/hyperlink" Target="https://hal.science/hal-04194320v1" TargetMode="External"/><Relationship Id="rId82" Type="http://schemas.openxmlformats.org/officeDocument/2006/relationships/hyperlink" Target="https://hal.science/hal-04194324v1" TargetMode="External"/><Relationship Id="rId83" Type="http://schemas.openxmlformats.org/officeDocument/2006/relationships/hyperlink" Target="https://hal.science/hal-04194325v1" TargetMode="External"/><Relationship Id="rId84" Type="http://schemas.openxmlformats.org/officeDocument/2006/relationships/hyperlink" Target="https://hal.science/hal-04194327v1" TargetMode="External"/><Relationship Id="rId85" Type="http://schemas.openxmlformats.org/officeDocument/2006/relationships/hyperlink" Target="https://hal.science/hal-04194245v1" TargetMode="External"/><Relationship Id="rId86" Type="http://schemas.openxmlformats.org/officeDocument/2006/relationships/hyperlink" Target="https://hal.science/hal-04194246v1" TargetMode="External"/><Relationship Id="rId87" Type="http://schemas.openxmlformats.org/officeDocument/2006/relationships/hyperlink" Target="https://hal.science/hal-04194247v1" TargetMode="External"/><Relationship Id="rId88" Type="http://schemas.openxmlformats.org/officeDocument/2006/relationships/hyperlink" Target="https://hal.science/hal-04194252v1" TargetMode="External"/><Relationship Id="rId89" Type="http://schemas.openxmlformats.org/officeDocument/2006/relationships/hyperlink" Target="https://shs.hal.science/halshs-00955614v1" TargetMode="External"/><Relationship Id="rId90" Type="http://schemas.openxmlformats.org/officeDocument/2006/relationships/hyperlink" Target="https://hal.science/search/index/?q=*&amp;authFullName_s=Denis Cerclet" TargetMode="External"/><Relationship Id="rId91" Type="http://schemas.openxmlformats.org/officeDocument/2006/relationships/hyperlink" Target="https://hal.science/search/index/?q=*&amp;authFullName_s=Fran&#231;ois Portet" TargetMode="External"/><Relationship Id="rId92" Type="http://schemas.openxmlformats.org/officeDocument/2006/relationships/hyperlink" Target="https://hal.science/search/index/?q=*&amp;authFullName_s=Krassimira Krastanova" TargetMode="External"/><Relationship Id="rId93" Type="http://schemas.openxmlformats.org/officeDocument/2006/relationships/hyperlink" Target="https://hal.science/tel-04194255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hyperlink" Target="https://hal.science/tel-03845533v1" TargetMode="External"/><Relationship Id="rId96" Type="http://schemas.openxmlformats.org/officeDocument/2006/relationships/hyperlink" Target="https://hal.science/tel-03845499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Bianca Botea</dc:title>
  <dc:description>CV</dc:description>
  <dc:subject/>
  <cp:keywords/>
  <cp:category/>
  <cp:lastModifiedBy/>
  <dcterms:created xsi:type="dcterms:W3CDTF">2026-05-03T15:29:25+02:00</dcterms:created>
  <dcterms:modified xsi:type="dcterms:W3CDTF">2026-05-03T15:29:25+02:00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