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Boris Fumanal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scientifiques</w:t>
      </w:r>
    </w:p>
    <w:p>
      <w:pPr/>
      <w:r>
        <w:rPr/>
        <w:t xml:space="preserve">biologie végétale - écologie terrestre - génétique des populations, génomique</w:t>
      </w:r>
    </w:p>
    <w:p>
      <w:pPr/>
      <w:r>
        <w:rPr>
          <w:b w:val="1"/>
          <w:bCs w:val="1"/>
        </w:rPr>
        <w:t xml:space="preserve">Recherches</w:t>
      </w:r>
    </w:p>
    <w:p>
      <w:pPr/>
      <w:r>
        <w:rPr/>
        <w:t xml:space="preserve">Mes travaux portent sur l’étude des interactions entre les végétaux et leur environnement biotique (facilitation, coopération, mutualisme, parasitisme, prédation) et abiotique (eau) dans un contexte de changement global (changement climatique et invasions biologiques).</w:t>
      </w:r>
    </w:p>
    <w:p>
      <w:pPr/>
      <w:r>
        <w:rPr/>
        <w:t xml:space="preserve">Je développe actuellement mes recherches sur : (i) la réponse des arbres à la sécheresse, en termes de stratégies et de plasticité phénotypique, dans l’optique d’une sélection des génotypes les mieux adaptés pour la sylviculture ; (ii) les implications des relations entre les arbres et leurs microbiotes endophytes dans la réponse au stress hydrique.</w:t>
      </w:r>
    </w:p>
    <w:p>
      <w:pPr/>
      <w:r>
        <w:rPr>
          <w:b w:val="1"/>
          <w:bCs w:val="1"/>
        </w:rPr>
        <w:t xml:space="preserve">Enseignements</w:t>
      </w:r>
    </w:p>
    <w:p>
      <w:pPr/>
      <w:r>
        <w:rPr/>
        <w:t xml:space="preserve">J’enseigne actuellement en Licence SV, Licence professionnelle ABCD et GD3A et Master Biologie Végétale, l’écologie (générale, des populations et des communautés, appliquée), biologie végétale, reconnaissance végétale et animale, statistiques, cartographie (SIG), création d’entreprise</w:t>
      </w:r>
    </w:p>
    <w:p>
      <w:pPr/>
      <w:r>
        <w:rPr>
          <w:b w:val="1"/>
          <w:bCs w:val="1"/>
        </w:rPr>
        <w:t xml:space="preserve">Responsabilités</w:t>
      </w:r>
    </w:p>
    <w:p>
      <w:pPr>
        <w:numPr>
          <w:ilvl w:val="0"/>
          <w:numId w:val="1"/>
        </w:numPr>
      </w:pPr>
      <w:r>
        <w:rPr/>
        <w:t xml:space="preserve">Responsable de l’</w:t>
      </w:r>
      <w:hyperlink r:id="rId8" w:history="1">
        <w:r>
          <w:rPr>
            <w:color w:val="#410a8c"/>
            <w:u w:val="single"/>
          </w:rPr>
          <w:t xml:space="preserve">équipe FolEau</w:t>
        </w:r>
      </w:hyperlink>
      <w:r>
        <w:rPr/>
        <w:t xml:space="preserve"> de l’UMR PIAF</w:t>
      </w:r>
    </w:p>
    <w:p>
      <w:pPr>
        <w:numPr>
          <w:ilvl w:val="0"/>
          <w:numId w:val="1"/>
        </w:numPr>
      </w:pPr>
      <w:r>
        <w:rPr/>
        <w:t xml:space="preserve">Assesseur de la commission nationale des enseignants-chercheurs de l'agriculture, section 5, productions végétales - CNECA 5</w:t>
      </w:r>
    </w:p>
    <w:p>
      <w:pPr>
        <w:numPr>
          <w:ilvl w:val="0"/>
          <w:numId w:val="1"/>
        </w:numPr>
      </w:pPr>
      <w:r>
        <w:rPr/>
        <w:t xml:space="preserve">Responsabilités pédagogiques : Licence Professionnelle Agriculture Biologique Conseil et Développement – </w:t>
      </w:r>
      <w:hyperlink r:id="rId9" w:history="1">
        <w:r>
          <w:rPr>
            <w:color w:val="#410a8c"/>
            <w:u w:val="single"/>
          </w:rPr>
          <w:t xml:space="preserve">ABCD</w:t>
        </w:r>
      </w:hyperlink>
      <w:r>
        <w:rPr/>
        <w:t xml:space="preserve"> (14 établissements en réseau à travers 9 sites géographiques) ; Parcours de la L3 Sciences de la vie (Pluridisciplinaire Sciences - 6 UE), stages du M2 international Plant Science, semestre 2, parcours PSAE et PPCE ; Unités d’Enseignement écologie appliquée et écologie des populations et des communautés (L2), Pré-professionnalisation (L3),Sciences expérimentales 2 (L3), Outils de communication et gestion de projet (L3pro ABCD), Stages L3pro ABCD et M2 BV</w:t>
      </w:r>
    </w:p>
    <w:p>
      <w:pPr>
        <w:numPr>
          <w:ilvl w:val="0"/>
          <w:numId w:val="1"/>
        </w:numPr>
      </w:pPr>
      <w:r>
        <w:rPr/>
        <w:t xml:space="preserve">Référent formation continue et entrepreneuriat pour l’UFR Biologie</w:t>
      </w:r>
    </w:p>
    <w:p>
      <w:pPr>
        <w:numPr>
          <w:ilvl w:val="0"/>
          <w:numId w:val="1"/>
        </w:numPr>
      </w:pPr>
      <w:r>
        <w:rPr/>
        <w:t xml:space="preserve">Référent développement durable et égalité pour l’UMR PIAF et l’UFR Biologie</w:t>
      </w:r>
    </w:p>
    <w:p>
      <w:pPr>
        <w:numPr>
          <w:ilvl w:val="0"/>
          <w:numId w:val="1"/>
        </w:numPr>
      </w:pPr>
      <w:r>
        <w:rPr/>
        <w:t xml:space="preserve">Responsable (conception) des collections vivantes du </w:t>
      </w:r>
      <w:hyperlink r:id="rId10" w:history="1">
        <w:r>
          <w:rPr>
            <w:color w:val="#410a8c"/>
            <w:u w:val="single"/>
          </w:rPr>
          <w:t xml:space="preserve">verger conservatoire</w:t>
        </w:r>
      </w:hyperlink>
      <w:r>
        <w:rPr/>
        <w:t xml:space="preserve"> et co-responsable des collections zoologiques de l'UCA</w:t>
      </w:r>
    </w:p>
    <w:p>
      <w:pPr>
        <w:numPr>
          <w:ilvl w:val="0"/>
          <w:numId w:val="1"/>
        </w:numPr>
      </w:pPr>
      <w:r>
        <w:rPr/>
        <w:t xml:space="preserve">Responsable (conception-réalisation) du Sentier Botanique Universitaire des Cézeaux - </w:t>
      </w:r>
      <w:hyperlink r:id="rId11" w:history="1">
        <w:r>
          <w:rPr>
            <w:color w:val="#410a8c"/>
            <w:u w:val="single"/>
          </w:rPr>
          <w:t xml:space="preserve">SenBUC</w:t>
        </w:r>
      </w:hyperlink>
      <w:r>
        <w:rPr/>
        <w:t xml:space="preserve"> et du jardin partagé Pop’Art</w:t>
      </w:r>
    </w:p>
    <w:p>
      <w:pPr>
        <w:numPr>
          <w:ilvl w:val="0"/>
          <w:numId w:val="1"/>
        </w:numPr>
      </w:pPr>
      <w:r>
        <w:rPr/>
        <w:t xml:space="preserve">Membre du CA du CFA FORMASUP au titre de l’institut SVSAE de l’UCA</w:t>
      </w:r>
    </w:p>
    <w:p>
      <w:pPr>
        <w:numPr>
          <w:ilvl w:val="0"/>
          <w:numId w:val="1"/>
        </w:numPr>
      </w:pPr>
      <w:r>
        <w:rPr/>
        <w:t xml:space="preserve">Membre du Conseil Scientifique du Conservatoire Botanique du Massif Central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Major Intrinsic Proteins in Fungi: A Special Emphasis on the XIP Subfamily</w:t>
              </w:r>
            </w:hyperlink>
          </w:p>
          <w:p>
            <w:pPr/>
            <w:hyperlink r:id="rId13" w:history="1">
              <w:r>
                <w:rPr>
                  <w:color w:val="#410a8c"/>
                  <w:u w:val="single"/>
                </w:rPr>
                <w:t xml:space="preserve">Jean-Stéphane Venisse</w:t>
              </w:r>
            </w:hyperlink>
            <w:r>
              <w:rPr/>
              <w:t xml:space="preserve">,</w:t>
            </w:r>
            <w:hyperlink r:id="rId14" w:history="1">
              <w:r>
                <w:rPr>
                  <w:color w:val="#410a8c"/>
                  <w:u w:val="single"/>
                </w:rPr>
                <w:t xml:space="preserve">Gisèle Bronner</w:t>
              </w:r>
            </w:hyperlink>
            <w:r>
              <w:rPr/>
              <w:t xml:space="preserve">,</w:t>
            </w:r>
            <w:hyperlink r:id="rId15" w:history="1">
              <w:r>
                <w:rPr>
                  <w:color w:val="#410a8c"/>
                  <w:u w:val="single"/>
                </w:rPr>
                <w:t xml:space="preserve">Mouadh Saadaoui</w:t>
              </w:r>
            </w:hyperlink>
            <w:r>
              <w:rPr/>
              <w:t xml:space="preserve">,</w:t>
            </w:r>
            <w:hyperlink r:id="rId16" w:history="1">
              <w:r>
                <w:rPr>
                  <w:color w:val="#410a8c"/>
                  <w:u w:val="single"/>
                </w:rPr>
                <w:t xml:space="preserve">Patricia Roeckel-Drevet</w:t>
              </w:r>
            </w:hyperlink>
            <w:r>
              <w:rPr/>
              <w:t xml:space="preserve">,</w:t>
            </w:r>
            <w:hyperlink r:id="rId17" w:history="1">
              <w:r>
                <w:rPr>
                  <w:color w:val="#410a8c"/>
                  <w:u w:val="single"/>
                </w:rPr>
                <w:t xml:space="preserve">Mohamed Faize</w:t>
              </w:r>
            </w:hyperlink>
            <w:r>
              <w:rPr/>
              <w:t xml:space="preserve">et al.</w:t>
            </w:r>
          </w:p>
          <w:p>
            <w:pPr/>
            <w:r>
              <w:rPr>
                <w:i w:val="1"/>
                <w:iCs w:val="1"/>
              </w:rPr>
              <w:t xml:space="preserve">Journal of Fungi</w:t>
            </w:r>
            <w:r>
              <w:rPr/>
              <w:t xml:space="preserve">, 2025, 11 (7), pp.543. </w:t>
            </w:r>
            <w:hyperlink r:id="rId18" w:history="1">
              <w:r>
                <w:rPr>
                  <w:color w:val="#410a8c"/>
                  <w:u w:val="single"/>
                </w:rPr>
                <w:t xml:space="preserve">⟨10.3390/jof11070543⟩</w:t>
              </w:r>
            </w:hyperlink>
          </w:p>
          <w:p>
            <w:pPr/>
            <w:r>
              <w:rPr/>
              <w:t xml:space="preserve">Article dans une revue</w:t>
            </w:r>
          </w:p>
          <w:p>
            <w:pPr/>
            <w:hyperlink r:id="rId12" w:history="1">
              <w:r>
                <w:rPr>
                  <w:color w:val="#410a8c"/>
                  <w:u w:val="single"/>
                </w:rPr>
                <w:t xml:space="preserve">hal-05251545v1</w:t>
              </w:r>
            </w:hyperlink>
          </w:p>
        </w:tc>
      </w:tr>
      <w:tr>
        <w:trPr/>
        <w:tc>
          <w:tcPr>
            <w:noWrap/>
          </w:tcPr>
          <w:p>
            <w:pPr>
              <w:spacing w:after="200"/>
            </w:pPr>
            <w:hyperlink r:id="rId19" w:history="1">
              <w:r>
                <w:rPr>
                  <w:color w:val="1e198e"/>
                  <w:b w:val="1"/>
                  <w:bCs w:val="1"/>
                  <w:u w:val="single"/>
                </w:rPr>
                <w:t xml:space="preserve">O’ Cézeaux, cartographie, suivi temporel et conservation des Orchidées du campus des Cézeaux de l’Université Clermont-Auvergne (UCA)</w:t>
              </w:r>
            </w:hyperlink>
          </w:p>
          <w:p>
            <w:pPr/>
            <w:hyperlink r:id="rId20" w:history="1">
              <w:r>
                <w:rPr>
                  <w:color w:val="#410a8c"/>
                  <w:u w:val="single"/>
                </w:rPr>
                <w:t xml:space="preserve">Antonin Voisin</w:t>
              </w:r>
            </w:hyperlink>
            <w:r>
              <w:rPr/>
              <w:t xml:space="preserve">,</w:t>
            </w:r>
            <w:hyperlink r:id="rId21" w:history="1">
              <w:r>
                <w:rPr>
                  <w:color w:val="#410a8c"/>
                  <w:u w:val="single"/>
                </w:rPr>
                <w:t xml:space="preserve">Alain Falvard</w:t>
              </w:r>
            </w:hyperlink>
            <w:r>
              <w:rPr/>
              <w:t xml:space="preserve">,</w:t>
            </w:r>
            <w:hyperlink r:id="rId22" w:history="1">
              <w:r>
                <w:rPr>
                  <w:color w:val="#410a8c"/>
                  <w:u w:val="single"/>
                </w:rPr>
                <w:t xml:space="preserve">Boris B. Fumanal</w:t>
              </w:r>
            </w:hyperlink>
          </w:p>
          <w:p>
            <w:pPr/>
            <w:r>
              <w:rPr>
                <w:i w:val="1"/>
                <w:iCs w:val="1"/>
              </w:rPr>
              <w:t xml:space="preserve">L'Orchidophile</w:t>
            </w:r>
            <w:r>
              <w:rPr/>
              <w:t xml:space="preserve">, 2024, 55 (243), pp.343-347</w:t>
            </w:r>
          </w:p>
          <w:p>
            <w:pPr/>
            <w:r>
              <w:rPr/>
              <w:t xml:space="preserve">Article dans une revue</w:t>
            </w:r>
          </w:p>
          <w:p>
            <w:pPr/>
            <w:hyperlink r:id="rId19" w:history="1">
              <w:r>
                <w:rPr>
                  <w:color w:val="#410a8c"/>
                  <w:u w:val="single"/>
                </w:rPr>
                <w:t xml:space="preserve">hal-04886176v1</w:t>
              </w:r>
            </w:hyperlink>
          </w:p>
        </w:tc>
      </w:tr>
      <w:tr>
        <w:trPr/>
        <w:tc>
          <w:tcPr>
            <w:noWrap/>
          </w:tcPr>
          <w:p>
            <w:pPr>
              <w:spacing w:after="200"/>
            </w:pPr>
            <w:hyperlink r:id="rId23" w:history="1">
              <w:r>
                <w:rPr>
                  <w:color w:val="1e198e"/>
                  <w:b w:val="1"/>
                  <w:bCs w:val="1"/>
                  <w:u w:val="single"/>
                </w:rPr>
                <w:t xml:space="preserve">Modeling long‐distance seed dispersal of the invasive tree Spathodea campanulata in the Society Islands</w:t>
              </w:r>
            </w:hyperlink>
          </w:p>
          <w:p>
            <w:pPr/>
            <w:hyperlink r:id="rId24" w:history="1">
              <w:r>
                <w:rPr>
                  <w:color w:val="#410a8c"/>
                  <w:u w:val="single"/>
                </w:rPr>
                <w:t xml:space="preserve">Sébastien Larrue</w:t>
              </w:r>
            </w:hyperlink>
            <w:r>
              <w:rPr/>
              <w:t xml:space="preserve">,</w:t>
            </w:r>
            <w:hyperlink r:id="rId25" w:history="1">
              <w:r>
                <w:rPr>
                  <w:color w:val="#410a8c"/>
                  <w:u w:val="single"/>
                </w:rPr>
                <w:t xml:space="preserve">Jean-Luc Baray</w:t>
              </w:r>
            </w:hyperlink>
            <w:r>
              <w:rPr/>
              <w:t xml:space="preserve">,</w:t>
            </w:r>
            <w:hyperlink r:id="rId26" w:history="1">
              <w:r>
                <w:rPr>
                  <w:color w:val="#410a8c"/>
                  <w:u w:val="single"/>
                </w:rPr>
                <w:t xml:space="preserve">Julien Chadeyron</w:t>
              </w:r>
            </w:hyperlink>
            <w:r>
              <w:rPr/>
              <w:t xml:space="preserve">,</w:t>
            </w:r>
            <w:hyperlink r:id="rId27" w:history="1">
              <w:r>
                <w:rPr>
                  <w:color w:val="#410a8c"/>
                  <w:u w:val="single"/>
                </w:rPr>
                <w:t xml:space="preserve">Jean-Yves Meyer</w:t>
              </w:r>
            </w:hyperlink>
            <w:r>
              <w:rPr/>
              <w:t xml:space="preserve">,</w:t>
            </w:r>
            <w:hyperlink r:id="rId28" w:history="1">
              <w:r>
                <w:rPr>
                  <w:color w:val="#410a8c"/>
                  <w:u w:val="single"/>
                </w:rPr>
                <w:t xml:space="preserve">Lucas Mazal</w:t>
              </w:r>
            </w:hyperlink>
            <w:r>
              <w:rPr/>
              <w:t xml:space="preserve">et al.</w:t>
            </w:r>
          </w:p>
          <w:p>
            <w:pPr/>
            <w:r>
              <w:rPr>
                <w:i w:val="1"/>
                <w:iCs w:val="1"/>
              </w:rPr>
              <w:t xml:space="preserve">Ecological Applications</w:t>
            </w:r>
            <w:r>
              <w:rPr/>
              <w:t xml:space="preserve">, 2023, 33 (4), pp.e2839. </w:t>
            </w:r>
            <w:hyperlink r:id="rId29" w:history="1">
              <w:r>
                <w:rPr>
                  <w:color w:val="#410a8c"/>
                  <w:u w:val="single"/>
                </w:rPr>
                <w:t xml:space="preserve">⟨10.1002/eap.2839⟩</w:t>
              </w:r>
            </w:hyperlink>
          </w:p>
          <w:p>
            <w:pPr/>
            <w:r>
              <w:rPr/>
              <w:t xml:space="preserve">Article dans une revue</w:t>
            </w:r>
          </w:p>
          <w:p>
            <w:pPr/>
            <w:hyperlink r:id="rId23" w:history="1">
              <w:r>
                <w:rPr>
                  <w:color w:val="#410a8c"/>
                  <w:u w:val="single"/>
                </w:rPr>
                <w:t xml:space="preserve">hal-04291153v1</w:t>
              </w:r>
            </w:hyperlink>
          </w:p>
        </w:tc>
      </w:tr>
      <w:tr>
        <w:trPr/>
        <w:tc>
          <w:tcPr>
            <w:noWrap/>
          </w:tcPr>
          <w:p>
            <w:pPr>
              <w:spacing w:after="200"/>
            </w:pPr>
            <w:hyperlink r:id="rId30" w:history="1">
              <w:r>
                <w:rPr>
                  <w:color w:val="1e198e"/>
                  <w:b w:val="1"/>
                  <w:bCs w:val="1"/>
                  <w:u w:val="single"/>
                </w:rPr>
                <w:t xml:space="preserve">Kin selection, kin recognition and kin discrimination in plants revisited: A claim for considering environmental and genetic variability</w:t>
              </w:r>
            </w:hyperlink>
          </w:p>
          <w:p>
            <w:pPr/>
            <w:hyperlink r:id="rId28" w:history="1">
              <w:r>
                <w:rPr>
                  <w:color w:val="#410a8c"/>
                  <w:u w:val="single"/>
                </w:rPr>
                <w:t xml:space="preserve">Lucas Mazal</w:t>
              </w:r>
            </w:hyperlink>
            <w:r>
              <w:rPr/>
              <w:t xml:space="preserve">,</w:t>
            </w:r>
            <w:hyperlink r:id="rId31" w:history="1">
              <w:r>
                <w:rPr>
                  <w:color w:val="#410a8c"/>
                  <w:u w:val="single"/>
                </w:rPr>
                <w:t xml:space="preserve">Alex Fajardo</w:t>
              </w:r>
            </w:hyperlink>
            <w:r>
              <w:rPr/>
              <w:t xml:space="preserve">,</w:t>
            </w:r>
            <w:hyperlink r:id="rId32" w:history="1">
              <w:r>
                <w:rPr>
                  <w:color w:val="#410a8c"/>
                  <w:u w:val="single"/>
                </w:rPr>
                <w:t xml:space="preserve">Irène Till-Bottraud</w:t>
              </w:r>
            </w:hyperlink>
            <w:r>
              <w:rPr/>
              <w:t xml:space="preserve">,</w:t>
            </w:r>
            <w:hyperlink r:id="rId33" w:history="1">
              <w:r>
                <w:rPr>
                  <w:color w:val="#410a8c"/>
                  <w:u w:val="single"/>
                </w:rPr>
                <w:t xml:space="preserve">Dov Corenblit</w:t>
              </w:r>
            </w:hyperlink>
            <w:r>
              <w:rPr/>
              <w:t xml:space="preserve">,</w:t>
            </w:r>
            <w:hyperlink r:id="rId34" w:history="1">
              <w:r>
                <w:rPr>
                  <w:color w:val="#410a8c"/>
                  <w:u w:val="single"/>
                </w:rPr>
                <w:t xml:space="preserve">Boris Fumanal</w:t>
              </w:r>
            </w:hyperlink>
          </w:p>
          <w:p>
            <w:pPr/>
            <w:r>
              <w:rPr>
                <w:i w:val="1"/>
                <w:iCs w:val="1"/>
              </w:rPr>
              <w:t xml:space="preserve">Plant, Cell and Environment</w:t>
            </w:r>
            <w:r>
              <w:rPr/>
              <w:t xml:space="preserve">, 2023, 46 (7), pp.2007 - 2016. </w:t>
            </w:r>
            <w:hyperlink r:id="rId35" w:history="1">
              <w:r>
                <w:rPr>
                  <w:color w:val="#410a8c"/>
                  <w:u w:val="single"/>
                </w:rPr>
                <w:t xml:space="preserve">⟨10.1111/pce.14584⟩</w:t>
              </w:r>
            </w:hyperlink>
          </w:p>
          <w:p>
            <w:pPr/>
            <w:r>
              <w:rPr/>
              <w:t xml:space="preserve">Article dans une revue</w:t>
            </w:r>
            <w:r>
              <w:rPr/>
              <w:t xml:space="preserve"> (article de synthèse)</w:t>
            </w:r>
          </w:p>
          <w:p>
            <w:pPr/>
            <w:hyperlink r:id="rId30" w:history="1">
              <w:r>
                <w:rPr>
                  <w:color w:val="#410a8c"/>
                  <w:u w:val="single"/>
                </w:rPr>
                <w:t xml:space="preserve">hal-04243901v1</w:t>
              </w:r>
            </w:hyperlink>
          </w:p>
        </w:tc>
      </w:tr>
      <w:tr>
        <w:trPr/>
        <w:tc>
          <w:tcPr>
            <w:noWrap/>
          </w:tcPr>
          <w:p>
            <w:pPr>
              <w:spacing w:after="200"/>
            </w:pPr>
            <w:hyperlink r:id="rId36" w:history="1">
              <w:r>
                <w:rPr>
                  <w:color w:val="1e198e"/>
                  <w:b w:val="1"/>
                  <w:bCs w:val="1"/>
                  <w:u w:val="single"/>
                </w:rPr>
                <w:t xml:space="preserve">Black poplar establishment on alluvial bars: seed rain homogeneity over a few kilometres</w:t>
              </w:r>
            </w:hyperlink>
          </w:p>
          <w:p>
            <w:pPr/>
            <w:hyperlink r:id="rId28" w:history="1">
              <w:r>
                <w:rPr>
                  <w:color w:val="#410a8c"/>
                  <w:u w:val="single"/>
                </w:rPr>
                <w:t xml:space="preserve">Lucas Mazal</w:t>
              </w:r>
            </w:hyperlink>
            <w:r>
              <w:rPr/>
              <w:t xml:space="preserve">,</w:t>
            </w:r>
            <w:hyperlink r:id="rId33" w:history="1">
              <w:r>
                <w:rPr>
                  <w:color w:val="#410a8c"/>
                  <w:u w:val="single"/>
                </w:rPr>
                <w:t xml:space="preserve">Dov Corenblit</w:t>
              </w:r>
            </w:hyperlink>
            <w:r>
              <w:rPr/>
              <w:t xml:space="preserve">,</w:t>
            </w:r>
            <w:hyperlink r:id="rId22" w:history="1">
              <w:r>
                <w:rPr>
                  <w:color w:val="#410a8c"/>
                  <w:u w:val="single"/>
                </w:rPr>
                <w:t xml:space="preserve">Boris B. Fumanal</w:t>
              </w:r>
            </w:hyperlink>
            <w:r>
              <w:rPr/>
              <w:t xml:space="preserve">,</w:t>
            </w:r>
            <w:hyperlink r:id="rId32" w:history="1">
              <w:r>
                <w:rPr>
                  <w:color w:val="#410a8c"/>
                  <w:u w:val="single"/>
                </w:rPr>
                <w:t xml:space="preserve">Irène Till-Bottraud</w:t>
              </w:r>
            </w:hyperlink>
          </w:p>
          <w:p>
            <w:pPr/>
            <w:r>
              <w:rPr>
                <w:i w:val="1"/>
                <w:iCs w:val="1"/>
              </w:rPr>
              <w:t xml:space="preserve">Dendrobiology</w:t>
            </w:r>
            <w:r>
              <w:rPr/>
              <w:t xml:space="preserve">, 2022, 87, pp.69-78. </w:t>
            </w:r>
            <w:hyperlink r:id="rId37" w:history="1">
              <w:r>
                <w:rPr>
                  <w:color w:val="#410a8c"/>
                  <w:u w:val="single"/>
                </w:rPr>
                <w:t xml:space="preserve">⟨10.12657/denbio.087.005⟩</w:t>
              </w:r>
            </w:hyperlink>
          </w:p>
          <w:p>
            <w:pPr/>
            <w:r>
              <w:rPr/>
              <w:t xml:space="preserve">Article dans une revue</w:t>
            </w:r>
          </w:p>
          <w:p>
            <w:pPr/>
            <w:hyperlink r:id="rId36" w:history="1">
              <w:r>
                <w:rPr>
                  <w:color w:val="#410a8c"/>
                  <w:u w:val="single"/>
                </w:rPr>
                <w:t xml:space="preserve">hal-04551964v1</w:t>
              </w:r>
            </w:hyperlink>
          </w:p>
        </w:tc>
      </w:tr>
      <w:tr>
        <w:trPr/>
        <w:tc>
          <w:tcPr>
            <w:noWrap/>
          </w:tcPr>
          <w:p>
            <w:pPr>
              <w:spacing w:after="200"/>
            </w:pPr>
            <w:hyperlink r:id="rId38" w:history="1">
              <w:r>
                <w:rPr>
                  <w:color w:val="1e198e"/>
                  <w:b w:val="1"/>
                  <w:bCs w:val="1"/>
                  <w:u w:val="single"/>
                </w:rPr>
                <w:t xml:space="preserve">Fungal X-Intrinsic Protein Aquaporin from Trichoderma atroviride: Structural and Functional Considerations</w:t>
              </w:r>
            </w:hyperlink>
          </w:p>
          <w:p>
            <w:pPr/>
            <w:hyperlink r:id="rId39" w:history="1">
              <w:r>
                <w:rPr>
                  <w:color w:val="#410a8c"/>
                  <w:u w:val="single"/>
                </w:rPr>
                <w:t xml:space="preserve">Maroua Ben Amira</w:t>
              </w:r>
            </w:hyperlink>
            <w:r>
              <w:rPr/>
              <w:t xml:space="preserve">,</w:t>
            </w:r>
            <w:hyperlink r:id="rId17" w:history="1">
              <w:r>
                <w:rPr>
                  <w:color w:val="#410a8c"/>
                  <w:u w:val="single"/>
                </w:rPr>
                <w:t xml:space="preserve">Mohamed Faize</w:t>
              </w:r>
            </w:hyperlink>
            <w:r>
              <w:rPr/>
              <w:t xml:space="preserve">,</w:t>
            </w:r>
            <w:hyperlink r:id="rId40" w:history="1">
              <w:r>
                <w:rPr>
                  <w:color w:val="#410a8c"/>
                  <w:u w:val="single"/>
                </w:rPr>
                <w:t xml:space="preserve">Magnus Karlsson</w:t>
              </w:r>
            </w:hyperlink>
            <w:r>
              <w:rPr/>
              <w:t xml:space="preserve">,</w:t>
            </w:r>
            <w:hyperlink r:id="rId41" w:history="1">
              <w:r>
                <w:rPr>
                  <w:color w:val="#410a8c"/>
                  <w:u w:val="single"/>
                </w:rPr>
                <w:t xml:space="preserve">Mukesh Dubey</w:t>
              </w:r>
            </w:hyperlink>
            <w:r>
              <w:rPr/>
              <w:t xml:space="preserve">,</w:t>
            </w:r>
            <w:hyperlink r:id="rId42" w:history="1">
              <w:r>
                <w:rPr>
                  <w:color w:val="#410a8c"/>
                  <w:u w:val="single"/>
                </w:rPr>
                <w:t xml:space="preserve">Magdalena Frąc</w:t>
              </w:r>
            </w:hyperlink>
            <w:r>
              <w:rPr/>
              <w:t xml:space="preserve">et al.</w:t>
            </w:r>
          </w:p>
          <w:p>
            <w:pPr/>
            <w:r>
              <w:rPr>
                <w:i w:val="1"/>
                <w:iCs w:val="1"/>
              </w:rPr>
              <w:t xml:space="preserve">Biomolecules</w:t>
            </w:r>
            <w:r>
              <w:rPr/>
              <w:t xml:space="preserve">, 2021, 11 (2), pp.338. </w:t>
            </w:r>
            <w:hyperlink r:id="rId43" w:history="1">
              <w:r>
                <w:rPr>
                  <w:color w:val="#410a8c"/>
                  <w:u w:val="single"/>
                </w:rPr>
                <w:t xml:space="preserve">⟨10.3390/biom11020338⟩</w:t>
              </w:r>
            </w:hyperlink>
          </w:p>
          <w:p>
            <w:pPr/>
            <w:r>
              <w:rPr/>
              <w:t xml:space="preserve">Article dans une revue</w:t>
            </w:r>
          </w:p>
          <w:p>
            <w:pPr/>
            <w:hyperlink r:id="rId38" w:history="1">
              <w:r>
                <w:rPr>
                  <w:color w:val="#410a8c"/>
                  <w:u w:val="single"/>
                </w:rPr>
                <w:t xml:space="preserve">hal-03153574v1</w:t>
              </w:r>
            </w:hyperlink>
          </w:p>
        </w:tc>
      </w:tr>
      <w:tr>
        <w:trPr/>
        <w:tc>
          <w:tcPr>
            <w:noWrap/>
          </w:tcPr>
          <w:p>
            <w:pPr>
              <w:spacing w:after="200"/>
            </w:pPr>
            <w:hyperlink r:id="rId44" w:history="1">
              <w:r>
                <w:rPr>
                  <w:color w:val="1e198e"/>
                  <w:b w:val="1"/>
                  <w:bCs w:val="1"/>
                  <w:u w:val="single"/>
                </w:rPr>
                <w:t xml:space="preserve">Genome-Wide Identification, Structure Characterization, and Expression Pattern Profiling of the Aquaporin Gene Family in Betula pendula</w:t>
              </w:r>
            </w:hyperlink>
          </w:p>
          <w:p>
            <w:pPr/>
            <w:hyperlink r:id="rId13" w:history="1">
              <w:r>
                <w:rPr>
                  <w:color w:val="#410a8c"/>
                  <w:u w:val="single"/>
                </w:rPr>
                <w:t xml:space="preserve">Jean-Stéphane Venisse</w:t>
              </w:r>
            </w:hyperlink>
            <w:r>
              <w:rPr/>
              <w:t xml:space="preserve">,</w:t>
            </w:r>
            <w:hyperlink r:id="rId45" w:history="1">
              <w:r>
                <w:rPr>
                  <w:color w:val="#410a8c"/>
                  <w:u w:val="single"/>
                </w:rPr>
                <w:t xml:space="preserve">Eele Õunapuu-Pikas</w:t>
              </w:r>
            </w:hyperlink>
            <w:r>
              <w:rPr/>
              <w:t xml:space="preserve">,</w:t>
            </w:r>
            <w:hyperlink r:id="rId46" w:history="1">
              <w:r>
                <w:rPr>
                  <w:color w:val="#410a8c"/>
                  <w:u w:val="single"/>
                </w:rPr>
                <w:t xml:space="preserve">Maxime Dupont</w:t>
              </w:r>
            </w:hyperlink>
            <w:r>
              <w:rPr/>
              <w:t xml:space="preserve">,</w:t>
            </w:r>
            <w:hyperlink r:id="rId47" w:history="1">
              <w:r>
                <w:rPr>
                  <w:color w:val="#410a8c"/>
                  <w:u w:val="single"/>
                </w:rPr>
                <w:t xml:space="preserve">Aurélie Gousset-Dupont</w:t>
              </w:r>
            </w:hyperlink>
            <w:r>
              <w:rPr/>
              <w:t xml:space="preserve">,</w:t>
            </w:r>
            <w:hyperlink r:id="rId15" w:history="1">
              <w:r>
                <w:rPr>
                  <w:color w:val="#410a8c"/>
                  <w:u w:val="single"/>
                </w:rPr>
                <w:t xml:space="preserve">Mouadh Saadaoui</w:t>
              </w:r>
            </w:hyperlink>
            <w:r>
              <w:rPr/>
              <w:t xml:space="preserve">et al.</w:t>
            </w:r>
          </w:p>
          <w:p>
            <w:pPr/>
            <w:r>
              <w:rPr>
                <w:i w:val="1"/>
                <w:iCs w:val="1"/>
              </w:rPr>
              <w:t xml:space="preserve">International Journal of Molecular Sciences</w:t>
            </w:r>
            <w:r>
              <w:rPr/>
              <w:t xml:space="preserve">, 2021, 22 (14), </w:t>
            </w:r>
            <w:hyperlink r:id="rId48" w:history="1">
              <w:r>
                <w:rPr>
                  <w:color w:val="#410a8c"/>
                  <w:u w:val="single"/>
                </w:rPr>
                <w:t xml:space="preserve">⟨10.3390/ijms22147269⟩</w:t>
              </w:r>
            </w:hyperlink>
          </w:p>
          <w:p>
            <w:pPr/>
            <w:r>
              <w:rPr/>
              <w:t xml:space="preserve">Article dans une revue</w:t>
            </w:r>
          </w:p>
          <w:p>
            <w:pPr/>
            <w:hyperlink r:id="rId44" w:history="1">
              <w:r>
                <w:rPr>
                  <w:color w:val="#410a8c"/>
                  <w:u w:val="single"/>
                </w:rPr>
                <w:t xml:space="preserve">hal-03318971v1</w:t>
              </w:r>
            </w:hyperlink>
          </w:p>
        </w:tc>
      </w:tr>
      <w:tr>
        <w:trPr/>
        <w:tc>
          <w:tcPr>
            <w:noWrap/>
          </w:tcPr>
          <w:p>
            <w:pPr>
              <w:spacing w:after="200"/>
            </w:pPr>
            <w:hyperlink r:id="rId49" w:history="1">
              <w:r>
                <w:rPr>
                  <w:color w:val="1e198e"/>
                  <w:b w:val="1"/>
                  <w:bCs w:val="1"/>
                  <w:u w:val="single"/>
                </w:rPr>
                <w:t xml:space="preserve">Fine-scale spatial genetic structure and intra-specific interactions of Populus nigra within a natural river corridor along the lower Allier River (France)</w:t>
              </w:r>
            </w:hyperlink>
          </w:p>
          <w:p>
            <w:pPr/>
            <w:hyperlink r:id="rId28" w:history="1">
              <w:r>
                <w:rPr>
                  <w:color w:val="#410a8c"/>
                  <w:u w:val="single"/>
                </w:rPr>
                <w:t xml:space="preserve">Lucas Mazal</w:t>
              </w:r>
            </w:hyperlink>
            <w:r>
              <w:rPr/>
              <w:t xml:space="preserve">,</w:t>
            </w:r>
            <w:hyperlink r:id="rId33" w:history="1">
              <w:r>
                <w:rPr>
                  <w:color w:val="#410a8c"/>
                  <w:u w:val="single"/>
                </w:rPr>
                <w:t xml:space="preserve">Dov Corenblit</w:t>
              </w:r>
            </w:hyperlink>
            <w:r>
              <w:rPr/>
              <w:t xml:space="preserve">,</w:t>
            </w:r>
            <w:hyperlink r:id="rId50" w:history="1">
              <w:r>
                <w:rPr>
                  <w:color w:val="#410a8c"/>
                  <w:u w:val="single"/>
                </w:rPr>
                <w:t xml:space="preserve">Nadia Barsoum</w:t>
              </w:r>
            </w:hyperlink>
            <w:r>
              <w:rPr/>
              <w:t xml:space="preserve">,</w:t>
            </w:r>
            <w:hyperlink r:id="rId51" w:history="1">
              <w:r>
                <w:rPr>
                  <w:color w:val="#410a8c"/>
                  <w:u w:val="single"/>
                </w:rPr>
                <w:t xml:space="preserve">Johannes Steiger</w:t>
              </w:r>
            </w:hyperlink>
            <w:r>
              <w:rPr/>
              <w:t xml:space="preserve">,</w:t>
            </w:r>
            <w:hyperlink r:id="rId52" w:history="1">
              <w:r>
                <w:rPr>
                  <w:color w:val="#410a8c"/>
                  <w:u w:val="single"/>
                </w:rPr>
                <w:t xml:space="preserve">Leif Skøt</w:t>
              </w:r>
            </w:hyperlink>
            <w:r>
              <w:rPr/>
              <w:t xml:space="preserve">et al.</w:t>
            </w:r>
          </w:p>
          <w:p>
            <w:pPr/>
            <w:r>
              <w:rPr>
                <w:i w:val="1"/>
                <w:iCs w:val="1"/>
              </w:rPr>
              <w:t xml:space="preserve">Flora</w:t>
            </w:r>
            <w:r>
              <w:rPr/>
              <w:t xml:space="preserve">, 2021, 275, pp.151763. </w:t>
            </w:r>
            <w:hyperlink r:id="rId53" w:history="1">
              <w:r>
                <w:rPr>
                  <w:color w:val="#410a8c"/>
                  <w:u w:val="single"/>
                </w:rPr>
                <w:t xml:space="preserve">⟨10.1016/j.flora.2021.151763⟩</w:t>
              </w:r>
            </w:hyperlink>
          </w:p>
          <w:p>
            <w:pPr/>
            <w:r>
              <w:rPr/>
              <w:t xml:space="preserve">Article dans une revue</w:t>
            </w:r>
          </w:p>
          <w:p>
            <w:pPr/>
            <w:hyperlink r:id="rId49" w:history="1">
              <w:r>
                <w:rPr>
                  <w:color w:val="#410a8c"/>
                  <w:u w:val="single"/>
                </w:rPr>
                <w:t xml:space="preserve">hal-03109990v1</w:t>
              </w:r>
            </w:hyperlink>
          </w:p>
        </w:tc>
      </w:tr>
      <w:tr>
        <w:trPr/>
        <w:tc>
          <w:tcPr>
            <w:noWrap/>
          </w:tcPr>
          <w:p>
            <w:pPr>
              <w:spacing w:after="200"/>
            </w:pPr>
            <w:hyperlink r:id="rId54" w:history="1">
              <w:r>
                <w:rPr>
                  <w:color w:val="1e198e"/>
                  <w:b w:val="1"/>
                  <w:bCs w:val="1"/>
                  <w:u w:val="single"/>
                </w:rPr>
                <w:t xml:space="preserve">Action conjointe de la SFOA et de l’ADNA pour la conservation des Orchidées du Campus Universitaire des Cézeaux</w:t>
              </w:r>
            </w:hyperlink>
          </w:p>
          <w:p>
            <w:pPr/>
            <w:hyperlink r:id="rId21" w:history="1">
              <w:r>
                <w:rPr>
                  <w:color w:val="#410a8c"/>
                  <w:u w:val="single"/>
                </w:rPr>
                <w:t xml:space="preserve">Alain Falvard</w:t>
              </w:r>
            </w:hyperlink>
            <w:r>
              <w:rPr/>
              <w:t xml:space="preserve">,</w:t>
            </w:r>
            <w:hyperlink r:id="rId22" w:history="1">
              <w:r>
                <w:rPr>
                  <w:color w:val="#410a8c"/>
                  <w:u w:val="single"/>
                </w:rPr>
                <w:t xml:space="preserve">Boris B. Fumanal</w:t>
              </w:r>
            </w:hyperlink>
            <w:r>
              <w:rPr/>
              <w:t xml:space="preserve">,</w:t>
            </w:r>
            <w:hyperlink r:id="rId55" w:history="1">
              <w:r>
                <w:rPr>
                  <w:color w:val="#410a8c"/>
                  <w:u w:val="single"/>
                </w:rPr>
                <w:t xml:space="preserve">Alicia Berard</w:t>
              </w:r>
            </w:hyperlink>
            <w:r>
              <w:rPr/>
              <w:t xml:space="preserve">,</w:t>
            </w:r>
            <w:hyperlink r:id="rId56" w:history="1">
              <w:r>
                <w:rPr>
                  <w:color w:val="#410a8c"/>
                  <w:u w:val="single"/>
                </w:rPr>
                <w:t xml:space="preserve">Massyl Brahimi</w:t>
              </w:r>
            </w:hyperlink>
            <w:r>
              <w:rPr/>
              <w:t xml:space="preserve">,</w:t>
            </w:r>
            <w:hyperlink r:id="rId57" w:history="1">
              <w:r>
                <w:rPr>
                  <w:color w:val="#410a8c"/>
                  <w:u w:val="single"/>
                </w:rPr>
                <w:t xml:space="preserve">Linne-Anais Robin</w:t>
              </w:r>
            </w:hyperlink>
          </w:p>
          <w:p>
            <w:pPr/>
            <w:r>
              <w:rPr>
                <w:i w:val="1"/>
                <w:iCs w:val="1"/>
              </w:rPr>
              <w:t xml:space="preserve">L'Orchis arverne : bulletin de liaison de la Société française d'orchidophilie Auvergne</w:t>
            </w:r>
            <w:r>
              <w:rPr/>
              <w:t xml:space="preserve">, 2020, pp.38-39</w:t>
            </w:r>
          </w:p>
          <w:p>
            <w:pPr/>
            <w:r>
              <w:rPr/>
              <w:t xml:space="preserve">Article dans une revue</w:t>
            </w:r>
          </w:p>
          <w:p>
            <w:pPr/>
            <w:hyperlink r:id="rId54" w:history="1">
              <w:r>
                <w:rPr>
                  <w:color w:val="#410a8c"/>
                  <w:u w:val="single"/>
                </w:rPr>
                <w:t xml:space="preserve">hal-04931353v1</w:t>
              </w:r>
            </w:hyperlink>
          </w:p>
        </w:tc>
      </w:tr>
      <w:tr>
        <w:trPr/>
        <w:tc>
          <w:tcPr>
            <w:noWrap/>
          </w:tcPr>
          <w:p>
            <w:pPr>
              <w:spacing w:after="200"/>
            </w:pPr>
            <w:hyperlink r:id="rId58" w:history="1">
              <w:r>
                <w:rPr>
                  <w:color w:val="1e198e"/>
                  <w:b w:val="1"/>
                  <w:bCs w:val="1"/>
                  <w:u w:val="single"/>
                </w:rPr>
                <w:t xml:space="preserve">Seed Rain, Dispersal Distance, and Germination of the Invasive Tree Spathodea campanulata on the Island of Tahiti, French Polynesia (South Pacific)</w:t>
              </w:r>
            </w:hyperlink>
          </w:p>
          <w:p>
            <w:pPr/>
            <w:hyperlink r:id="rId24" w:history="1">
              <w:r>
                <w:rPr>
                  <w:color w:val="#410a8c"/>
                  <w:u w:val="single"/>
                </w:rPr>
                <w:t xml:space="preserve">Sébastien Larrue</w:t>
              </w:r>
            </w:hyperlink>
            <w:r>
              <w:rPr/>
              <w:t xml:space="preserve">,</w:t>
            </w:r>
            <w:hyperlink r:id="rId27" w:history="1">
              <w:r>
                <w:rPr>
                  <w:color w:val="#410a8c"/>
                  <w:u w:val="single"/>
                </w:rPr>
                <w:t xml:space="preserve">Jean-Yves Meyer</w:t>
              </w:r>
            </w:hyperlink>
            <w:r>
              <w:rPr/>
              <w:t xml:space="preserve">,</w:t>
            </w:r>
            <w:hyperlink r:id="rId34" w:history="1">
              <w:r>
                <w:rPr>
                  <w:color w:val="#410a8c"/>
                  <w:u w:val="single"/>
                </w:rPr>
                <w:t xml:space="preserve">Boris Fumanal</w:t>
              </w:r>
            </w:hyperlink>
            <w:r>
              <w:rPr/>
              <w:t xml:space="preserve">,</w:t>
            </w:r>
            <w:hyperlink r:id="rId59" w:history="1">
              <w:r>
                <w:rPr>
                  <w:color w:val="#410a8c"/>
                  <w:u w:val="single"/>
                </w:rPr>
                <w:t xml:space="preserve">Curtis Daehler</w:t>
              </w:r>
            </w:hyperlink>
            <w:r>
              <w:rPr/>
              <w:t xml:space="preserve">,</w:t>
            </w:r>
            <w:hyperlink r:id="rId26" w:history="1">
              <w:r>
                <w:rPr>
                  <w:color w:val="#410a8c"/>
                  <w:u w:val="single"/>
                </w:rPr>
                <w:t xml:space="preserve">Julien Chadeyron</w:t>
              </w:r>
            </w:hyperlink>
            <w:r>
              <w:rPr/>
              <w:t xml:space="preserve">et al.</w:t>
            </w:r>
          </w:p>
          <w:p>
            <w:pPr/>
            <w:r>
              <w:rPr>
                <w:i w:val="1"/>
                <w:iCs w:val="1"/>
              </w:rPr>
              <w:t xml:space="preserve">Pacific Science</w:t>
            </w:r>
            <w:r>
              <w:rPr/>
              <w:t xml:space="preserve">, 2020, 74 (4), pp.405-417. </w:t>
            </w:r>
            <w:hyperlink r:id="rId60" w:history="1">
              <w:r>
                <w:rPr>
                  <w:color w:val="#410a8c"/>
                  <w:u w:val="single"/>
                </w:rPr>
                <w:t xml:space="preserve">⟨10.2984/74.4.8⟩</w:t>
              </w:r>
            </w:hyperlink>
          </w:p>
          <w:p>
            <w:pPr/>
            <w:r>
              <w:rPr/>
              <w:t xml:space="preserve">Article dans une revue</w:t>
            </w:r>
          </w:p>
          <w:p>
            <w:pPr/>
            <w:hyperlink r:id="rId58" w:history="1">
              <w:r>
                <w:rPr>
                  <w:color w:val="#410a8c"/>
                  <w:u w:val="single"/>
                </w:rPr>
                <w:t xml:space="preserve">hal-03203868v1</w:t>
              </w:r>
            </w:hyperlink>
          </w:p>
        </w:tc>
      </w:tr>
      <w:tr>
        <w:trPr/>
        <w:tc>
          <w:tcPr>
            <w:noWrap/>
          </w:tcPr>
          <w:p>
            <w:pPr>
              <w:spacing w:after="200"/>
            </w:pPr>
            <w:hyperlink r:id="rId61" w:history="1">
              <w:r>
                <w:rPr>
                  <w:color w:val="1e198e"/>
                  <w:b w:val="1"/>
                  <w:bCs w:val="1"/>
                  <w:u w:val="single"/>
                </w:rPr>
                <w:t xml:space="preserve">Genome Wild Analysis and Molecular Understanding of the Aquaporin Diversity in Olive Trees (Olea Europaea L.)</w:t>
              </w:r>
            </w:hyperlink>
          </w:p>
          <w:p>
            <w:pPr/>
            <w:hyperlink r:id="rId17" w:history="1">
              <w:r>
                <w:rPr>
                  <w:color w:val="#410a8c"/>
                  <w:u w:val="single"/>
                </w:rPr>
                <w:t xml:space="preserve">Mohamed Faize</w:t>
              </w:r>
            </w:hyperlink>
            <w:r>
              <w:rPr/>
              <w:t xml:space="preserve">,</w:t>
            </w:r>
            <w:hyperlink r:id="rId22" w:history="1">
              <w:r>
                <w:rPr>
                  <w:color w:val="#410a8c"/>
                  <w:u w:val="single"/>
                </w:rPr>
                <w:t xml:space="preserve">Boris B. Fumanal</w:t>
              </w:r>
            </w:hyperlink>
            <w:r>
              <w:rPr/>
              <w:t xml:space="preserve">,</w:t>
            </w:r>
            <w:hyperlink r:id="rId62" w:history="1">
              <w:r>
                <w:rPr>
                  <w:color w:val="#410a8c"/>
                  <w:u w:val="single"/>
                </w:rPr>
                <w:t xml:space="preserve">Francisco Luque</w:t>
              </w:r>
            </w:hyperlink>
            <w:r>
              <w:rPr/>
              <w:t xml:space="preserve">,</w:t>
            </w:r>
            <w:hyperlink r:id="rId63" w:history="1">
              <w:r>
                <w:rPr>
                  <w:color w:val="#410a8c"/>
                  <w:u w:val="single"/>
                </w:rPr>
                <w:t xml:space="preserve">Jorge A Ramírez-Tejero</w:t>
              </w:r>
            </w:hyperlink>
            <w:r>
              <w:rPr/>
              <w:t xml:space="preserve">,</w:t>
            </w:r>
            <w:hyperlink r:id="rId64" w:history="1">
              <w:r>
                <w:rPr>
                  <w:color w:val="#410a8c"/>
                  <w:u w:val="single"/>
                </w:rPr>
                <w:t xml:space="preserve">Zhi Zou</w:t>
              </w:r>
            </w:hyperlink>
            <w:r>
              <w:rPr/>
              <w:t xml:space="preserve">et al.</w:t>
            </w:r>
          </w:p>
          <w:p>
            <w:pPr/>
            <w:r>
              <w:rPr>
                <w:i w:val="1"/>
                <w:iCs w:val="1"/>
              </w:rPr>
              <w:t xml:space="preserve">International Journal of Molecular Sciences</w:t>
            </w:r>
            <w:r>
              <w:rPr/>
              <w:t xml:space="preserve">, 2020, 2020 (11), </w:t>
            </w:r>
            <w:hyperlink r:id="rId65" w:history="1">
              <w:r>
                <w:rPr>
                  <w:color w:val="#410a8c"/>
                  <w:u w:val="single"/>
                </w:rPr>
                <w:t xml:space="preserve">⟨10.3390/ijms21114183⟩</w:t>
              </w:r>
            </w:hyperlink>
          </w:p>
          <w:p>
            <w:pPr/>
            <w:r>
              <w:rPr/>
              <w:t xml:space="preserve">Article dans une revue</w:t>
            </w:r>
          </w:p>
          <w:p>
            <w:pPr/>
            <w:hyperlink r:id="rId61" w:history="1">
              <w:r>
                <w:rPr>
                  <w:color w:val="#410a8c"/>
                  <w:u w:val="single"/>
                </w:rPr>
                <w:t xml:space="preserve">hal-02928619v1</w:t>
              </w:r>
            </w:hyperlink>
          </w:p>
        </w:tc>
      </w:tr>
      <w:tr>
        <w:trPr/>
        <w:tc>
          <w:tcPr>
            <w:noWrap/>
          </w:tcPr>
          <w:p>
            <w:pPr>
              <w:spacing w:after="200"/>
            </w:pPr>
            <w:hyperlink r:id="rId66" w:history="1">
              <w:r>
                <w:rPr>
                  <w:color w:val="1e198e"/>
                  <w:b w:val="1"/>
                  <w:bCs w:val="1"/>
                  <w:u w:val="single"/>
                </w:rPr>
                <w:t xml:space="preserve">Aquaporins and water control in drought-stressed poplar leaves: A glimpse into the extraxylem vascular territories</w:t>
              </w:r>
            </w:hyperlink>
          </w:p>
          <w:p>
            <w:pPr/>
            <w:hyperlink r:id="rId67" w:history="1">
              <w:r>
                <w:rPr>
                  <w:color w:val="#410a8c"/>
                  <w:u w:val="single"/>
                </w:rPr>
                <w:t xml:space="preserve">Beatriz Muries Bosch</w:t>
              </w:r>
            </w:hyperlink>
            <w:r>
              <w:rPr/>
              <w:t xml:space="preserve">,</w:t>
            </w:r>
            <w:hyperlink r:id="rId68" w:history="1">
              <w:r>
                <w:rPr>
                  <w:color w:val="#410a8c"/>
                  <w:u w:val="single"/>
                </w:rPr>
                <w:t xml:space="preserve">Robin Mom</w:t>
              </w:r>
            </w:hyperlink>
            <w:r>
              <w:rPr/>
              <w:t xml:space="preserve">,</w:t>
            </w:r>
            <w:hyperlink r:id="rId69" w:history="1">
              <w:r>
                <w:rPr>
                  <w:color w:val="#410a8c"/>
                  <w:u w:val="single"/>
                </w:rPr>
                <w:t xml:space="preserve">Pierrick Benoit</w:t>
              </w:r>
            </w:hyperlink>
            <w:r>
              <w:rPr/>
              <w:t xml:space="preserve">,</w:t>
            </w:r>
            <w:hyperlink r:id="rId70" w:history="1">
              <w:r>
                <w:rPr>
                  <w:color w:val="#410a8c"/>
                  <w:u w:val="single"/>
                </w:rPr>
                <w:t xml:space="preserve">Nicole Brunel-Michac</w:t>
              </w:r>
            </w:hyperlink>
            <w:r>
              <w:rPr/>
              <w:t xml:space="preserve">,</w:t>
            </w:r>
            <w:hyperlink r:id="rId71" w:history="1">
              <w:r>
                <w:rPr>
                  <w:color w:val="#410a8c"/>
                  <w:u w:val="single"/>
                </w:rPr>
                <w:t xml:space="preserve">Hervé Cochard</w:t>
              </w:r>
            </w:hyperlink>
            <w:r>
              <w:rPr/>
              <w:t xml:space="preserve">et al.</w:t>
            </w:r>
          </w:p>
          <w:p>
            <w:pPr/>
            <w:r>
              <w:rPr>
                <w:i w:val="1"/>
                <w:iCs w:val="1"/>
              </w:rPr>
              <w:t xml:space="preserve">Environmental and Experimental Botany</w:t>
            </w:r>
            <w:r>
              <w:rPr/>
              <w:t xml:space="preserve">, 2019, 162, pp.25-37. </w:t>
            </w:r>
            <w:hyperlink r:id="rId72" w:history="1">
              <w:r>
                <w:rPr>
                  <w:color w:val="#410a8c"/>
                  <w:u w:val="single"/>
                </w:rPr>
                <w:t xml:space="preserve">⟨10.1016/j.envexpbot.2018.12.016⟩</w:t>
              </w:r>
            </w:hyperlink>
          </w:p>
          <w:p>
            <w:pPr/>
            <w:r>
              <w:rPr/>
              <w:t xml:space="preserve">Article dans une revue</w:t>
            </w:r>
          </w:p>
          <w:p>
            <w:pPr/>
            <w:hyperlink r:id="rId66" w:history="1">
              <w:r>
                <w:rPr>
                  <w:color w:val="#410a8c"/>
                  <w:u w:val="single"/>
                </w:rPr>
                <w:t xml:space="preserve">hal-02168616v1</w:t>
              </w:r>
            </w:hyperlink>
          </w:p>
        </w:tc>
      </w:tr>
      <w:tr>
        <w:trPr/>
        <w:tc>
          <w:tcPr>
            <w:noWrap/>
          </w:tcPr>
          <w:p>
            <w:pPr>
              <w:spacing w:after="200"/>
            </w:pPr>
            <w:hyperlink r:id="rId73" w:history="1">
              <w:r>
                <w:rPr>
                  <w:color w:val="1e198e"/>
                  <w:b w:val="1"/>
                  <w:bCs w:val="1"/>
                  <w:u w:val="single"/>
                </w:rPr>
                <w:t xml:space="preserve">MIP diversity from Trichoderma: Structural considerations and transcriptional modulation during mycoparasitic association with Fusarium solani olive trees</w:t>
              </w:r>
            </w:hyperlink>
          </w:p>
          <w:p>
            <w:pPr/>
            <w:hyperlink r:id="rId39" w:history="1">
              <w:r>
                <w:rPr>
                  <w:color w:val="#410a8c"/>
                  <w:u w:val="single"/>
                </w:rPr>
                <w:t xml:space="preserve">Maroua Ben Amira</w:t>
              </w:r>
            </w:hyperlink>
            <w:r>
              <w:rPr/>
              <w:t xml:space="preserve">,</w:t>
            </w:r>
            <w:hyperlink r:id="rId68" w:history="1">
              <w:r>
                <w:rPr>
                  <w:color w:val="#410a8c"/>
                  <w:u w:val="single"/>
                </w:rPr>
                <w:t xml:space="preserve">Robin Mom</w:t>
              </w:r>
            </w:hyperlink>
            <w:r>
              <w:rPr/>
              <w:t xml:space="preserve">,</w:t>
            </w:r>
            <w:hyperlink r:id="rId74" w:history="1">
              <w:r>
                <w:rPr>
                  <w:color w:val="#410a8c"/>
                  <w:u w:val="single"/>
                </w:rPr>
                <w:t xml:space="preserve">David Lopez</w:t>
              </w:r>
            </w:hyperlink>
            <w:r>
              <w:rPr/>
              <w:t xml:space="preserve">,</w:t>
            </w:r>
            <w:hyperlink r:id="rId75" w:history="1">
              <w:r>
                <w:rPr>
                  <w:color w:val="#410a8c"/>
                  <w:u w:val="single"/>
                </w:rPr>
                <w:t xml:space="preserve">Hatem Chaar</w:t>
              </w:r>
            </w:hyperlink>
            <w:r>
              <w:rPr/>
              <w:t xml:space="preserve">,</w:t>
            </w:r>
            <w:hyperlink r:id="rId76" w:history="1">
              <w:r>
                <w:rPr>
                  <w:color w:val="#410a8c"/>
                  <w:u w:val="single"/>
                </w:rPr>
                <w:t xml:space="preserve">Ali Khouaja</w:t>
              </w:r>
            </w:hyperlink>
            <w:r>
              <w:rPr/>
              <w:t xml:space="preserve">et al.</w:t>
            </w:r>
          </w:p>
          <w:p>
            <w:pPr/>
            <w:r>
              <w:rPr>
                <w:i w:val="1"/>
                <w:iCs w:val="1"/>
              </w:rPr>
              <w:t xml:space="preserve">PLoS ONE</w:t>
            </w:r>
            <w:r>
              <w:rPr/>
              <w:t xml:space="preserve">, 2018, 13 (3), pp.23. </w:t>
            </w:r>
            <w:hyperlink r:id="rId77" w:history="1">
              <w:r>
                <w:rPr>
                  <w:color w:val="#410a8c"/>
                  <w:u w:val="single"/>
                </w:rPr>
                <w:t xml:space="preserve">⟨10.1371/journal.pone.0193760⟩</w:t>
              </w:r>
            </w:hyperlink>
          </w:p>
          <w:p>
            <w:pPr/>
            <w:r>
              <w:rPr/>
              <w:t xml:space="preserve">Article dans une revue</w:t>
            </w:r>
          </w:p>
          <w:p>
            <w:pPr/>
            <w:hyperlink r:id="rId73" w:history="1">
              <w:r>
                <w:rPr>
                  <w:color w:val="#410a8c"/>
                  <w:u w:val="single"/>
                </w:rPr>
                <w:t xml:space="preserve">hal-01779754v1</w:t>
              </w:r>
            </w:hyperlink>
          </w:p>
        </w:tc>
      </w:tr>
      <w:tr>
        <w:trPr/>
        <w:tc>
          <w:tcPr>
            <w:noWrap/>
          </w:tcPr>
          <w:p>
            <w:pPr>
              <w:spacing w:after="200"/>
            </w:pPr>
            <w:hyperlink r:id="rId78" w:history="1">
              <w:r>
                <w:rPr>
                  <w:color w:val="1e198e"/>
                  <w:b w:val="1"/>
                  <w:bCs w:val="1"/>
                  <w:u w:val="single"/>
                </w:rPr>
                <w:t xml:space="preserve">Integrated drought responses of black poplar: how important is phenotypic plasticity?</w:t>
              </w:r>
            </w:hyperlink>
          </w:p>
          <w:p>
            <w:pPr/>
            <w:hyperlink r:id="rId79" w:history="1">
              <w:r>
                <w:rPr>
                  <w:color w:val="#410a8c"/>
                  <w:u w:val="single"/>
                </w:rPr>
                <w:t xml:space="preserve">Marie Garavillon Tournayre</w:t>
              </w:r>
            </w:hyperlink>
            <w:r>
              <w:rPr/>
              <w:t xml:space="preserve">,</w:t>
            </w:r>
            <w:hyperlink r:id="rId80" w:history="1">
              <w:r>
                <w:rPr>
                  <w:color w:val="#410a8c"/>
                  <w:u w:val="single"/>
                </w:rPr>
                <w:t xml:space="preserve">Aurelie Gousset</w:t>
              </w:r>
            </w:hyperlink>
            <w:r>
              <w:rPr/>
              <w:t xml:space="preserve">,</w:t>
            </w:r>
            <w:hyperlink r:id="rId81" w:history="1">
              <w:r>
                <w:rPr>
                  <w:color w:val="#410a8c"/>
                  <w:u w:val="single"/>
                </w:rPr>
                <w:t xml:space="preserve">Florian Gautier</w:t>
              </w:r>
            </w:hyperlink>
            <w:r>
              <w:rPr/>
              <w:t xml:space="preserve">,</w:t>
            </w:r>
            <w:hyperlink r:id="rId69" w:history="1">
              <w:r>
                <w:rPr>
                  <w:color w:val="#410a8c"/>
                  <w:u w:val="single"/>
                </w:rPr>
                <w:t xml:space="preserve">Pierrick Benoit</w:t>
              </w:r>
            </w:hyperlink>
            <w:r>
              <w:rPr/>
              <w:t xml:space="preserve">,</w:t>
            </w:r>
            <w:hyperlink r:id="rId82" w:history="1">
              <w:r>
                <w:rPr>
                  <w:color w:val="#410a8c"/>
                  <w:u w:val="single"/>
                </w:rPr>
                <w:t xml:space="preserve">Pierre Conchon</w:t>
              </w:r>
            </w:hyperlink>
            <w:r>
              <w:rPr/>
              <w:t xml:space="preserve">et al.</w:t>
            </w:r>
          </w:p>
          <w:p>
            <w:pPr/>
            <w:r>
              <w:rPr>
                <w:i w:val="1"/>
                <w:iCs w:val="1"/>
              </w:rPr>
              <w:t xml:space="preserve">Physiologia Plantarum</w:t>
            </w:r>
            <w:r>
              <w:rPr/>
              <w:t xml:space="preserve">, 2018, 163 (1), pp.30-44. </w:t>
            </w:r>
            <w:hyperlink r:id="rId83" w:history="1">
              <w:r>
                <w:rPr>
                  <w:color w:val="#410a8c"/>
                  <w:u w:val="single"/>
                </w:rPr>
                <w:t xml:space="preserve">⟨10.1111/ppl.12646⟩</w:t>
              </w:r>
            </w:hyperlink>
          </w:p>
          <w:p>
            <w:pPr/>
            <w:r>
              <w:rPr/>
              <w:t xml:space="preserve">Article dans une revue</w:t>
            </w:r>
          </w:p>
          <w:p>
            <w:pPr/>
            <w:hyperlink r:id="rId78" w:history="1">
              <w:r>
                <w:rPr>
                  <w:color w:val="#410a8c"/>
                  <w:u w:val="single"/>
                </w:rPr>
                <w:t xml:space="preserve">hal-01830337v1</w:t>
              </w:r>
            </w:hyperlink>
          </w:p>
        </w:tc>
      </w:tr>
      <w:tr>
        <w:trPr/>
        <w:tc>
          <w:tcPr>
            <w:noWrap/>
          </w:tcPr>
          <w:p>
            <w:pPr>
              <w:spacing w:after="200"/>
            </w:pPr>
            <w:hyperlink r:id="rId84" w:history="1">
              <w:r>
                <w:rPr>
                  <w:color w:val="1e198e"/>
                  <w:b w:val="1"/>
                  <w:bCs w:val="1"/>
                  <w:u w:val="single"/>
                </w:rPr>
                <w:t xml:space="preserve">Implications of a phylogeographic approach for the selection of Ceutorhynchus assimilis as a potential biological control agent for Lepidium draba</w:t>
              </w:r>
            </w:hyperlink>
          </w:p>
          <w:p>
            <w:pPr/>
            <w:hyperlink r:id="rId85" w:history="1">
              <w:r>
                <w:rPr>
                  <w:color w:val="#410a8c"/>
                  <w:u w:val="single"/>
                </w:rPr>
                <w:t xml:space="preserve">Vincent Lesieur</w:t>
              </w:r>
            </w:hyperlink>
            <w:r>
              <w:rPr/>
              <w:t xml:space="preserve">,</w:t>
            </w:r>
            <w:hyperlink r:id="rId86" w:history="1">
              <w:r>
                <w:rPr>
                  <w:color w:val="#410a8c"/>
                  <w:u w:val="single"/>
                </w:rPr>
                <w:t xml:space="preserve">Jean-François Martin</w:t>
              </w:r>
            </w:hyperlink>
            <w:r>
              <w:rPr/>
              <w:t xml:space="preserve">,</w:t>
            </w:r>
            <w:hyperlink r:id="rId87" w:history="1">
              <w:r>
                <w:rPr>
                  <w:color w:val="#410a8c"/>
                  <w:u w:val="single"/>
                </w:rPr>
                <w:t xml:space="preserve">Hinz L Hariet</w:t>
              </w:r>
            </w:hyperlink>
            <w:r>
              <w:rPr/>
              <w:t xml:space="preserve">,</w:t>
            </w:r>
            <w:hyperlink r:id="rId22" w:history="1">
              <w:r>
                <w:rPr>
                  <w:color w:val="#410a8c"/>
                  <w:u w:val="single"/>
                </w:rPr>
                <w:t xml:space="preserve">Boris B. Fumanal</w:t>
              </w:r>
            </w:hyperlink>
            <w:r>
              <w:rPr/>
              <w:t xml:space="preserve">,</w:t>
            </w:r>
            <w:hyperlink r:id="rId88" w:history="1">
              <w:r>
                <w:rPr>
                  <w:color w:val="#410a8c"/>
                  <w:u w:val="single"/>
                </w:rPr>
                <w:t xml:space="preserve">Sobhian Rouhollah</w:t>
              </w:r>
            </w:hyperlink>
            <w:r>
              <w:rPr/>
              <w:t xml:space="preserve">et al.</w:t>
            </w:r>
          </w:p>
          <w:p>
            <w:pPr/>
            <w:r>
              <w:rPr>
                <w:i w:val="1"/>
                <w:iCs w:val="1"/>
              </w:rPr>
              <w:t xml:space="preserve">Biological Control</w:t>
            </w:r>
            <w:r>
              <w:rPr/>
              <w:t xml:space="preserve">, 2018, 123, pp.43-52. </w:t>
            </w:r>
            <w:hyperlink r:id="rId89" w:history="1">
              <w:r>
                <w:rPr>
                  <w:color w:val="#410a8c"/>
                  <w:u w:val="single"/>
                </w:rPr>
                <w:t xml:space="preserve">⟨10.1016/j.biocontrol.2018.05.001⟩</w:t>
              </w:r>
            </w:hyperlink>
          </w:p>
          <w:p>
            <w:pPr/>
            <w:r>
              <w:rPr/>
              <w:t xml:space="preserve">Article dans une revue</w:t>
            </w:r>
          </w:p>
          <w:p>
            <w:pPr/>
            <w:hyperlink r:id="rId84" w:history="1">
              <w:r>
                <w:rPr>
                  <w:color w:val="#410a8c"/>
                  <w:u w:val="single"/>
                </w:rPr>
                <w:t xml:space="preserve">hal-02270252v1</w:t>
              </w:r>
            </w:hyperlink>
          </w:p>
        </w:tc>
      </w:tr>
      <w:tr>
        <w:trPr/>
        <w:tc>
          <w:tcPr>
            <w:noWrap/>
          </w:tcPr>
          <w:p>
            <w:pPr>
              <w:spacing w:after="200"/>
            </w:pPr>
            <w:hyperlink r:id="rId90" w:history="1">
              <w:r>
                <w:rPr>
                  <w:color w:val="1e198e"/>
                  <w:b w:val="1"/>
                  <w:bCs w:val="1"/>
                  <w:u w:val="single"/>
                </w:rPr>
                <w:t xml:space="preserve">Genome-Wide Analysis of Corynespora cassiicola Leaf Fall Disease Putative Effectors</w:t>
              </w:r>
            </w:hyperlink>
          </w:p>
          <w:p>
            <w:pPr/>
            <w:hyperlink r:id="rId74" w:history="1">
              <w:r>
                <w:rPr>
                  <w:color w:val="#410a8c"/>
                  <w:u w:val="single"/>
                </w:rPr>
                <w:t xml:space="preserve">David Lopez</w:t>
              </w:r>
            </w:hyperlink>
            <w:r>
              <w:rPr/>
              <w:t xml:space="preserve">,</w:t>
            </w:r>
            <w:hyperlink r:id="rId91" w:history="1">
              <w:r>
                <w:rPr>
                  <w:color w:val="#410a8c"/>
                  <w:u w:val="single"/>
                </w:rPr>
                <w:t xml:space="preserve">Sébastien Ribeiro</w:t>
              </w:r>
            </w:hyperlink>
            <w:r>
              <w:rPr/>
              <w:t xml:space="preserve">,</w:t>
            </w:r>
            <w:hyperlink r:id="rId92" w:history="1">
              <w:r>
                <w:rPr>
                  <w:color w:val="#410a8c"/>
                  <w:u w:val="single"/>
                </w:rPr>
                <w:t xml:space="preserve">Philippe Label</w:t>
              </w:r>
            </w:hyperlink>
            <w:r>
              <w:rPr/>
              <w:t xml:space="preserve">,</w:t>
            </w:r>
            <w:hyperlink r:id="rId34" w:history="1">
              <w:r>
                <w:rPr>
                  <w:color w:val="#410a8c"/>
                  <w:u w:val="single"/>
                </w:rPr>
                <w:t xml:space="preserve">Boris Fumanal</w:t>
              </w:r>
            </w:hyperlink>
            <w:r>
              <w:rPr/>
              <w:t xml:space="preserve">,</w:t>
            </w:r>
            <w:hyperlink r:id="rId13" w:history="1">
              <w:r>
                <w:rPr>
                  <w:color w:val="#410a8c"/>
                  <w:u w:val="single"/>
                </w:rPr>
                <w:t xml:space="preserve">Jean-Stéphane Venisse</w:t>
              </w:r>
            </w:hyperlink>
            <w:r>
              <w:rPr/>
              <w:t xml:space="preserve">et al.</w:t>
            </w:r>
          </w:p>
          <w:p>
            <w:pPr/>
            <w:r>
              <w:rPr>
                <w:i w:val="1"/>
                <w:iCs w:val="1"/>
              </w:rPr>
              <w:t xml:space="preserve">Frontiers in Microbiology</w:t>
            </w:r>
            <w:r>
              <w:rPr/>
              <w:t xml:space="preserve">, 2018, 9, pp.1-21. </w:t>
            </w:r>
            <w:hyperlink r:id="rId93" w:history="1">
              <w:r>
                <w:rPr>
                  <w:color w:val="#410a8c"/>
                  <w:u w:val="single"/>
                </w:rPr>
                <w:t xml:space="preserve">⟨10.3389/fmicb.2018.00276⟩</w:t>
              </w:r>
            </w:hyperlink>
          </w:p>
          <w:p>
            <w:pPr/>
            <w:r>
              <w:rPr/>
              <w:t xml:space="preserve">Article dans une revue</w:t>
            </w:r>
          </w:p>
          <w:p>
            <w:pPr/>
            <w:hyperlink r:id="rId90" w:history="1">
              <w:r>
                <w:rPr>
                  <w:color w:val="#410a8c"/>
                  <w:u w:val="single"/>
                </w:rPr>
                <w:t xml:space="preserve">hal-01753929v1</w:t>
              </w:r>
            </w:hyperlink>
          </w:p>
        </w:tc>
      </w:tr>
      <w:tr>
        <w:trPr/>
        <w:tc>
          <w:tcPr>
            <w:noWrap/>
          </w:tcPr>
          <w:p>
            <w:pPr>
              <w:spacing w:after="200"/>
            </w:pPr>
            <w:hyperlink r:id="rId94" w:history="1">
              <w:r>
                <w:rPr>
                  <w:color w:val="1e198e"/>
                  <w:b w:val="1"/>
                  <w:bCs w:val="1"/>
                  <w:u w:val="single"/>
                </w:rPr>
                <w:t xml:space="preserve">Effect of acibenzolar-S-methyl phototransformation on its elicitation activity in tobacco cells</w:t>
              </w:r>
            </w:hyperlink>
          </w:p>
          <w:p>
            <w:pPr/>
            <w:hyperlink r:id="rId95" w:history="1">
              <w:r>
                <w:rPr>
                  <w:color w:val="#410a8c"/>
                  <w:u w:val="single"/>
                </w:rPr>
                <w:t xml:space="preserve">Florent Lavergne</w:t>
              </w:r>
            </w:hyperlink>
            <w:r>
              <w:rPr/>
              <w:t xml:space="preserve">,</w:t>
            </w:r>
            <w:hyperlink r:id="rId96" w:history="1">
              <w:r>
                <w:rPr>
                  <w:color w:val="#410a8c"/>
                  <w:u w:val="single"/>
                </w:rPr>
                <w:t xml:space="preserve">Claire Richard</w:t>
              </w:r>
            </w:hyperlink>
            <w:r>
              <w:rPr/>
              <w:t xml:space="preserve">,</w:t>
            </w:r>
            <w:hyperlink r:id="rId97" w:history="1">
              <w:r>
                <w:rPr>
                  <w:color w:val="#410a8c"/>
                  <w:u w:val="single"/>
                </w:rPr>
                <w:t xml:space="preserve">M. Saudreau</w:t>
              </w:r>
            </w:hyperlink>
            <w:r>
              <w:rPr/>
              <w:t xml:space="preserve">,</w:t>
            </w:r>
            <w:hyperlink r:id="rId13" w:history="1">
              <w:r>
                <w:rPr>
                  <w:color w:val="#410a8c"/>
                  <w:u w:val="single"/>
                </w:rPr>
                <w:t xml:space="preserve">Jean-Stéphane Venisse</w:t>
              </w:r>
            </w:hyperlink>
            <w:r>
              <w:rPr/>
              <w:t xml:space="preserve">,</w:t>
            </w:r>
            <w:hyperlink r:id="rId34" w:history="1">
              <w:r>
                <w:rPr>
                  <w:color w:val="#410a8c"/>
                  <w:u w:val="single"/>
                </w:rPr>
                <w:t xml:space="preserve">Boris Fumanal</w:t>
              </w:r>
            </w:hyperlink>
            <w:r>
              <w:rPr/>
              <w:t xml:space="preserve">et al.</w:t>
            </w:r>
          </w:p>
          <w:p>
            <w:pPr/>
            <w:r>
              <w:rPr>
                <w:i w:val="1"/>
                <w:iCs w:val="1"/>
              </w:rPr>
              <w:t xml:space="preserve">Plant Physiology and Biochemistry</w:t>
            </w:r>
            <w:r>
              <w:rPr/>
              <w:t xml:space="preserve">, 2017, 118, pp.370-376. </w:t>
            </w:r>
            <w:hyperlink r:id="rId98" w:history="1">
              <w:r>
                <w:rPr>
                  <w:color w:val="#410a8c"/>
                  <w:u w:val="single"/>
                </w:rPr>
                <w:t xml:space="preserve">⟨10.1016/j.plaphy.2017.07.008⟩</w:t>
              </w:r>
            </w:hyperlink>
          </w:p>
          <w:p>
            <w:pPr/>
            <w:r>
              <w:rPr/>
              <w:t xml:space="preserve">Article dans une revue</w:t>
            </w:r>
          </w:p>
          <w:p>
            <w:pPr/>
            <w:hyperlink r:id="rId94" w:history="1">
              <w:r>
                <w:rPr>
                  <w:color w:val="#410a8c"/>
                  <w:u w:val="single"/>
                </w:rPr>
                <w:t xml:space="preserve">hal-01611441v1</w:t>
              </w:r>
            </w:hyperlink>
          </w:p>
        </w:tc>
      </w:tr>
      <w:tr>
        <w:trPr/>
        <w:tc>
          <w:tcPr>
            <w:noWrap/>
          </w:tcPr>
          <w:p>
            <w:pPr>
              <w:spacing w:after="200"/>
            </w:pPr>
            <w:hyperlink r:id="rId99" w:history="1">
              <w:r>
                <w:rPr>
                  <w:color w:val="1e198e"/>
                  <w:b w:val="1"/>
                  <w:bCs w:val="1"/>
                  <w:u w:val="single"/>
                </w:rPr>
                <w:t xml:space="preserve">Beneficial effect of Trichoderma harzianum strain Ths97 in biocontrolling Fusarium solani causal agent of root rot disease in olive trees</w:t>
              </w:r>
            </w:hyperlink>
          </w:p>
          <w:p>
            <w:pPr/>
            <w:hyperlink r:id="rId39" w:history="1">
              <w:r>
                <w:rPr>
                  <w:color w:val="#410a8c"/>
                  <w:u w:val="single"/>
                </w:rPr>
                <w:t xml:space="preserve">Maroua Ben Amira</w:t>
              </w:r>
            </w:hyperlink>
            <w:r>
              <w:rPr/>
              <w:t xml:space="preserve">,</w:t>
            </w:r>
            <w:hyperlink r:id="rId74" w:history="1">
              <w:r>
                <w:rPr>
                  <w:color w:val="#410a8c"/>
                  <w:u w:val="single"/>
                </w:rPr>
                <w:t xml:space="preserve">David Lopez</w:t>
              </w:r>
            </w:hyperlink>
            <w:r>
              <w:rPr/>
              <w:t xml:space="preserve">,</w:t>
            </w:r>
            <w:hyperlink r:id="rId100" w:history="1">
              <w:r>
                <w:rPr>
                  <w:color w:val="#410a8c"/>
                  <w:u w:val="single"/>
                </w:rPr>
                <w:t xml:space="preserve">Ali Triki Mohamed</w:t>
              </w:r>
            </w:hyperlink>
            <w:r>
              <w:rPr/>
              <w:t xml:space="preserve">,</w:t>
            </w:r>
            <w:hyperlink r:id="rId76" w:history="1">
              <w:r>
                <w:rPr>
                  <w:color w:val="#410a8c"/>
                  <w:u w:val="single"/>
                </w:rPr>
                <w:t xml:space="preserve">Ali Khouaja</w:t>
              </w:r>
            </w:hyperlink>
            <w:r>
              <w:rPr/>
              <w:t xml:space="preserve">,</w:t>
            </w:r>
            <w:hyperlink r:id="rId75" w:history="1">
              <w:r>
                <w:rPr>
                  <w:color w:val="#410a8c"/>
                  <w:u w:val="single"/>
                </w:rPr>
                <w:t xml:space="preserve">Hatem Chaar</w:t>
              </w:r>
            </w:hyperlink>
            <w:r>
              <w:rPr/>
              <w:t xml:space="preserve">et al.</w:t>
            </w:r>
          </w:p>
          <w:p>
            <w:pPr/>
            <w:r>
              <w:rPr>
                <w:i w:val="1"/>
                <w:iCs w:val="1"/>
              </w:rPr>
              <w:t xml:space="preserve">Biological Control</w:t>
            </w:r>
            <w:r>
              <w:rPr/>
              <w:t xml:space="preserve">, 2017, 110, pp.70-78. </w:t>
            </w:r>
            <w:hyperlink r:id="rId101" w:history="1">
              <w:r>
                <w:rPr>
                  <w:color w:val="#410a8c"/>
                  <w:u w:val="single"/>
                </w:rPr>
                <w:t xml:space="preserve">⟨10.1016/j.biocontrol.2017.04.008⟩</w:t>
              </w:r>
            </w:hyperlink>
          </w:p>
          <w:p>
            <w:pPr/>
            <w:r>
              <w:rPr/>
              <w:t xml:space="preserve">Article dans une revue</w:t>
            </w:r>
          </w:p>
          <w:p>
            <w:pPr/>
            <w:hyperlink r:id="rId99" w:history="1">
              <w:r>
                <w:rPr>
                  <w:color w:val="#410a8c"/>
                  <w:u w:val="single"/>
                </w:rPr>
                <w:t xml:space="preserve">hal-01595247v1</w:t>
              </w:r>
            </w:hyperlink>
          </w:p>
        </w:tc>
      </w:tr>
      <w:tr>
        <w:trPr/>
        <w:tc>
          <w:tcPr>
            <w:noWrap/>
          </w:tcPr>
          <w:p>
            <w:pPr>
              <w:spacing w:after="200"/>
            </w:pPr>
            <w:hyperlink r:id="rId102" w:history="1">
              <w:r>
                <w:rPr>
                  <w:color w:val="1e198e"/>
                  <w:b w:val="1"/>
                  <w:bCs w:val="1"/>
                  <w:u w:val="single"/>
                </w:rPr>
                <w:t xml:space="preserve">The Hevea brasiliensis XIP aquaporin subfamily: genomic, structural and functional characterizations with relevance to intensive latex harvesting</w:t>
              </w:r>
            </w:hyperlink>
          </w:p>
          <w:p>
            <w:pPr/>
            <w:hyperlink r:id="rId74" w:history="1">
              <w:r>
                <w:rPr>
                  <w:color w:val="#410a8c"/>
                  <w:u w:val="single"/>
                </w:rPr>
                <w:t xml:space="preserve">David Lopez</w:t>
              </w:r>
            </w:hyperlink>
            <w:r>
              <w:rPr/>
              <w:t xml:space="preserve">,</w:t>
            </w:r>
            <w:hyperlink r:id="rId39" w:history="1">
              <w:r>
                <w:rPr>
                  <w:color w:val="#410a8c"/>
                  <w:u w:val="single"/>
                </w:rPr>
                <w:t xml:space="preserve">Maroua Ben Amira</w:t>
              </w:r>
            </w:hyperlink>
            <w:r>
              <w:rPr/>
              <w:t xml:space="preserve">,</w:t>
            </w:r>
            <w:hyperlink r:id="rId103" w:history="1">
              <w:r>
                <w:rPr>
                  <w:color w:val="#410a8c"/>
                  <w:u w:val="single"/>
                </w:rPr>
                <w:t xml:space="preserve">Daniel Brown</w:t>
              </w:r>
            </w:hyperlink>
            <w:r>
              <w:rPr/>
              <w:t xml:space="preserve">,</w:t>
            </w:r>
            <w:hyperlink r:id="rId104" w:history="1">
              <w:r>
                <w:rPr>
                  <w:color w:val="#410a8c"/>
                  <w:u w:val="single"/>
                </w:rPr>
                <w:t xml:space="preserve">Beatriz Muries</w:t>
              </w:r>
            </w:hyperlink>
            <w:r>
              <w:rPr/>
              <w:t xml:space="preserve">,</w:t>
            </w:r>
            <w:hyperlink r:id="rId70" w:history="1">
              <w:r>
                <w:rPr>
                  <w:color w:val="#410a8c"/>
                  <w:u w:val="single"/>
                </w:rPr>
                <w:t xml:space="preserve">Nicole Brunel-Michac</w:t>
              </w:r>
            </w:hyperlink>
            <w:r>
              <w:rPr/>
              <w:t xml:space="preserve">et al.</w:t>
            </w:r>
          </w:p>
          <w:p>
            <w:pPr/>
            <w:r>
              <w:rPr>
                <w:i w:val="1"/>
                <w:iCs w:val="1"/>
              </w:rPr>
              <w:t xml:space="preserve">Plant Molecular Biology</w:t>
            </w:r>
            <w:r>
              <w:rPr/>
              <w:t xml:space="preserve">, 2016, 91 (4-5), pp.375-396. </w:t>
            </w:r>
            <w:hyperlink r:id="rId105" w:history="1">
              <w:r>
                <w:rPr>
                  <w:color w:val="#410a8c"/>
                  <w:u w:val="single"/>
                </w:rPr>
                <w:t xml:space="preserve">⟨10.1007/s11103-016-0462-y⟩</w:t>
              </w:r>
            </w:hyperlink>
          </w:p>
          <w:p>
            <w:pPr/>
            <w:r>
              <w:rPr/>
              <w:t xml:space="preserve">Article dans une revue</w:t>
            </w:r>
          </w:p>
          <w:p>
            <w:pPr/>
            <w:hyperlink r:id="rId102" w:history="1">
              <w:r>
                <w:rPr>
                  <w:color w:val="#410a8c"/>
                  <w:u w:val="single"/>
                </w:rPr>
                <w:t xml:space="preserve">hal-01594467v1</w:t>
              </w:r>
            </w:hyperlink>
          </w:p>
        </w:tc>
      </w:tr>
      <w:tr>
        <w:trPr/>
        <w:tc>
          <w:tcPr>
            <w:noWrap/>
          </w:tcPr>
          <w:p>
            <w:pPr>
              <w:spacing w:after="200"/>
            </w:pPr>
            <w:hyperlink r:id="rId106" w:history="1">
              <w:r>
                <w:rPr>
                  <w:color w:val="1e198e"/>
                  <w:b w:val="1"/>
                  <w:bCs w:val="1"/>
                  <w:u w:val="single"/>
                </w:rPr>
                <w:t xml:space="preserve">Cassiicolin Genes among Corynespora cassiicola Isolates from Rubber Plantations in Malaysia</w:t>
              </w:r>
            </w:hyperlink>
          </w:p>
          <w:p>
            <w:pPr/>
            <w:hyperlink r:id="rId107" w:history="1">
              <w:r>
                <w:rPr>
                  <w:color w:val="#410a8c"/>
                  <w:u w:val="single"/>
                </w:rPr>
                <w:t xml:space="preserve">Siti Shuhada Shuib</w:t>
              </w:r>
            </w:hyperlink>
            <w:r>
              <w:rPr/>
              <w:t xml:space="preserve">,</w:t>
            </w:r>
            <w:hyperlink r:id="rId108" w:history="1">
              <w:r>
                <w:rPr>
                  <w:color w:val="#410a8c"/>
                  <w:u w:val="single"/>
                </w:rPr>
                <w:t xml:space="preserve">Marine Deon</w:t>
              </w:r>
            </w:hyperlink>
            <w:r>
              <w:rPr/>
              <w:t xml:space="preserve">,</w:t>
            </w:r>
            <w:hyperlink r:id="rId109" w:history="1">
              <w:r>
                <w:rPr>
                  <w:color w:val="#410a8c"/>
                  <w:u w:val="single"/>
                </w:rPr>
                <w:t xml:space="preserve">Murnita Mohamad Mahyuddin</w:t>
              </w:r>
            </w:hyperlink>
            <w:r>
              <w:rPr/>
              <w:t xml:space="preserve">,</w:t>
            </w:r>
            <w:hyperlink r:id="rId110" w:history="1">
              <w:r>
                <w:rPr>
                  <w:color w:val="#410a8c"/>
                  <w:u w:val="single"/>
                </w:rPr>
                <w:t xml:space="preserve">Azimah Izhar</w:t>
              </w:r>
            </w:hyperlink>
            <w:r>
              <w:rPr/>
              <w:t xml:space="preserve">,</w:t>
            </w:r>
            <w:hyperlink r:id="rId22" w:history="1">
              <w:r>
                <w:rPr>
                  <w:color w:val="#410a8c"/>
                  <w:u w:val="single"/>
                </w:rPr>
                <w:t xml:space="preserve">Boris B. Fumanal</w:t>
              </w:r>
            </w:hyperlink>
            <w:r>
              <w:rPr/>
              <w:t xml:space="preserve">et al.</w:t>
            </w:r>
          </w:p>
          <w:p>
            <w:pPr/>
            <w:r>
              <w:rPr>
                <w:i w:val="1"/>
                <w:iCs w:val="1"/>
              </w:rPr>
              <w:t xml:space="preserve">Journal of Rubber Research</w:t>
            </w:r>
            <w:r>
              <w:rPr/>
              <w:t xml:space="preserve">, 2015, 18 (2), pp.109-126</w:t>
            </w:r>
          </w:p>
          <w:p>
            <w:pPr/>
            <w:r>
              <w:rPr/>
              <w:t xml:space="preserve">Article dans une revue</w:t>
            </w:r>
          </w:p>
          <w:p>
            <w:pPr/>
            <w:hyperlink r:id="rId106" w:history="1">
              <w:r>
                <w:rPr>
                  <w:color w:val="#410a8c"/>
                  <w:u w:val="single"/>
                </w:rPr>
                <w:t xml:space="preserve">hal-02632100v1</w:t>
              </w:r>
            </w:hyperlink>
          </w:p>
        </w:tc>
      </w:tr>
      <w:tr>
        <w:trPr/>
        <w:tc>
          <w:tcPr>
            <w:noWrap/>
          </w:tcPr>
          <w:p>
            <w:pPr>
              <w:spacing w:after="200"/>
            </w:pPr>
            <w:hyperlink r:id="rId111" w:history="1">
              <w:r>
                <w:rPr>
                  <w:color w:val="1e198e"/>
                  <w:b w:val="1"/>
                  <w:bCs w:val="1"/>
                  <w:u w:val="single"/>
                </w:rPr>
                <w:t xml:space="preserve">Biological Flora of the British Isles: Ambrosia artemisiifolia</w:t>
              </w:r>
            </w:hyperlink>
          </w:p>
          <w:p>
            <w:pPr/>
            <w:hyperlink r:id="rId112" w:history="1">
              <w:r>
                <w:rPr>
                  <w:color w:val="#410a8c"/>
                  <w:u w:val="single"/>
                </w:rPr>
                <w:t xml:space="preserve">Franz Essl</w:t>
              </w:r>
            </w:hyperlink>
            <w:r>
              <w:rPr/>
              <w:t xml:space="preserve">,</w:t>
            </w:r>
            <w:hyperlink r:id="rId113" w:history="1">
              <w:r>
                <w:rPr>
                  <w:color w:val="#410a8c"/>
                  <w:u w:val="single"/>
                </w:rPr>
                <w:t xml:space="preserve">Krisztina Biró</w:t>
              </w:r>
            </w:hyperlink>
            <w:r>
              <w:rPr/>
              <w:t xml:space="preserve">,</w:t>
            </w:r>
            <w:hyperlink r:id="rId114" w:history="1">
              <w:r>
                <w:rPr>
                  <w:color w:val="#410a8c"/>
                  <w:u w:val="single"/>
                </w:rPr>
                <w:t xml:space="preserve">Dietmar Brandes</w:t>
              </w:r>
            </w:hyperlink>
            <w:r>
              <w:rPr/>
              <w:t xml:space="preserve">,</w:t>
            </w:r>
            <w:hyperlink r:id="rId115" w:history="1">
              <w:r>
                <w:rPr>
                  <w:color w:val="#410a8c"/>
                  <w:u w:val="single"/>
                </w:rPr>
                <w:t xml:space="preserve">Olivier Broennimann</w:t>
              </w:r>
            </w:hyperlink>
            <w:r>
              <w:rPr/>
              <w:t xml:space="preserve">,</w:t>
            </w:r>
            <w:hyperlink r:id="rId116" w:history="1">
              <w:r>
                <w:rPr>
                  <w:color w:val="#410a8c"/>
                  <w:u w:val="single"/>
                </w:rPr>
                <w:t xml:space="preserve">James M. Bullock</w:t>
              </w:r>
            </w:hyperlink>
            <w:r>
              <w:rPr/>
              <w:t xml:space="preserve">et al.</w:t>
            </w:r>
          </w:p>
          <w:p>
            <w:pPr/>
            <w:r>
              <w:rPr>
                <w:i w:val="1"/>
                <w:iCs w:val="1"/>
              </w:rPr>
              <w:t xml:space="preserve">Journal of Ecology</w:t>
            </w:r>
            <w:r>
              <w:rPr/>
              <w:t xml:space="preserve">, 2015, 103 (4), pp.1069-1098. </w:t>
            </w:r>
            <w:hyperlink r:id="rId117" w:history="1">
              <w:r>
                <w:rPr>
                  <w:color w:val="#410a8c"/>
                  <w:u w:val="single"/>
                </w:rPr>
                <w:t xml:space="preserve">⟨10.1111/1365-2745.12424⟩</w:t>
              </w:r>
            </w:hyperlink>
          </w:p>
          <w:p>
            <w:pPr/>
            <w:r>
              <w:rPr/>
              <w:t xml:space="preserve">Article dans une revue</w:t>
            </w:r>
          </w:p>
          <w:p>
            <w:pPr/>
            <w:hyperlink r:id="rId111" w:history="1">
              <w:r>
                <w:rPr>
                  <w:color w:val="#410a8c"/>
                  <w:u w:val="single"/>
                </w:rPr>
                <w:t xml:space="preserve">hal-01182858v1</w:t>
              </w:r>
            </w:hyperlink>
          </w:p>
        </w:tc>
      </w:tr>
      <w:tr>
        <w:trPr/>
        <w:tc>
          <w:tcPr>
            <w:noWrap/>
          </w:tcPr>
          <w:p>
            <w:pPr>
              <w:spacing w:after="200"/>
            </w:pPr>
            <w:hyperlink r:id="rId118" w:history="1">
              <w:r>
                <w:rPr>
                  <w:color w:val="1e198e"/>
                  <w:b w:val="1"/>
                  <w:bCs w:val="1"/>
                  <w:u w:val="single"/>
                </w:rPr>
                <w:t xml:space="preserve">In silico study of wall-associated kinase family reveals large-scale genomic expansion potentially connected with functional diversification in Populus</w:t>
              </w:r>
            </w:hyperlink>
          </w:p>
          <w:p>
            <w:pPr/>
            <w:hyperlink r:id="rId119" w:history="1">
              <w:r>
                <w:rPr>
                  <w:color w:val="#410a8c"/>
                  <w:u w:val="single"/>
                </w:rPr>
                <w:t xml:space="preserve">Kévin Tocquard</w:t>
              </w:r>
            </w:hyperlink>
            <w:r>
              <w:rPr/>
              <w:t xml:space="preserve">,</w:t>
            </w:r>
            <w:hyperlink r:id="rId120" w:history="1">
              <w:r>
                <w:rPr>
                  <w:color w:val="#410a8c"/>
                  <w:u w:val="single"/>
                </w:rPr>
                <w:t xml:space="preserve">Clément Lafon-Placette</w:t>
              </w:r>
            </w:hyperlink>
            <w:r>
              <w:rPr/>
              <w:t xml:space="preserve">,</w:t>
            </w:r>
            <w:hyperlink r:id="rId121" w:history="1">
              <w:r>
                <w:rPr>
                  <w:color w:val="#410a8c"/>
                  <w:u w:val="single"/>
                </w:rPr>
                <w:t xml:space="preserve">Daniel Auguin</w:t>
              </w:r>
            </w:hyperlink>
            <w:r>
              <w:rPr/>
              <w:t xml:space="preserve">,</w:t>
            </w:r>
            <w:hyperlink r:id="rId67" w:history="1">
              <w:r>
                <w:rPr>
                  <w:color w:val="#410a8c"/>
                  <w:u w:val="single"/>
                </w:rPr>
                <w:t xml:space="preserve">Beatriz Muries Bosch</w:t>
              </w:r>
            </w:hyperlink>
            <w:r>
              <w:rPr/>
              <w:t xml:space="preserve">,</w:t>
            </w:r>
            <w:hyperlink r:id="rId14" w:history="1">
              <w:r>
                <w:rPr>
                  <w:color w:val="#410a8c"/>
                  <w:u w:val="single"/>
                </w:rPr>
                <w:t xml:space="preserve">Gisèle Bronner</w:t>
              </w:r>
            </w:hyperlink>
            <w:r>
              <w:rPr/>
              <w:t xml:space="preserve">et al.</w:t>
            </w:r>
          </w:p>
          <w:p>
            <w:pPr/>
            <w:r>
              <w:rPr>
                <w:i w:val="1"/>
                <w:iCs w:val="1"/>
              </w:rPr>
              <w:t xml:space="preserve">Tree Genetics and Genomes</w:t>
            </w:r>
            <w:r>
              <w:rPr/>
              <w:t xml:space="preserve">, 2014, 10 (5), pp.1135-1147. </w:t>
            </w:r>
            <w:hyperlink r:id="rId122" w:history="1">
              <w:r>
                <w:rPr>
                  <w:color w:val="#410a8c"/>
                  <w:u w:val="single"/>
                </w:rPr>
                <w:t xml:space="preserve">⟨10.1007/s11295-014-0748-7⟩</w:t>
              </w:r>
            </w:hyperlink>
          </w:p>
          <w:p>
            <w:pPr/>
            <w:r>
              <w:rPr/>
              <w:t xml:space="preserve">Article dans une revue</w:t>
            </w:r>
          </w:p>
          <w:p>
            <w:pPr/>
            <w:hyperlink r:id="rId118" w:history="1">
              <w:r>
                <w:rPr>
                  <w:color w:val="#410a8c"/>
                  <w:u w:val="single"/>
                </w:rPr>
                <w:t xml:space="preserve">hal-01114446v2</w:t>
              </w:r>
            </w:hyperlink>
          </w:p>
        </w:tc>
      </w:tr>
      <w:tr>
        <w:trPr/>
        <w:tc>
          <w:tcPr>
            <w:noWrap/>
          </w:tcPr>
          <w:p>
            <w:pPr>
              <w:spacing w:after="200"/>
            </w:pPr>
            <w:hyperlink r:id="rId123" w:history="1">
              <w:r>
                <w:rPr>
                  <w:color w:val="1e198e"/>
                  <w:b w:val="1"/>
                  <w:bCs w:val="1"/>
                  <w:u w:val="single"/>
                </w:rPr>
                <w:t xml:space="preserve">Diversity of the cassiicolin gene in Corynespora cassiicola and relation with the pathogenicity in Heyea brasiliensis</w:t>
              </w:r>
            </w:hyperlink>
          </w:p>
          <w:p>
            <w:pPr/>
            <w:hyperlink r:id="rId108" w:history="1">
              <w:r>
                <w:rPr>
                  <w:color w:val="#410a8c"/>
                  <w:u w:val="single"/>
                </w:rPr>
                <w:t xml:space="preserve">Marine Deon</w:t>
              </w:r>
            </w:hyperlink>
            <w:r>
              <w:rPr/>
              <w:t xml:space="preserve">,</w:t>
            </w:r>
            <w:hyperlink r:id="rId34" w:history="1">
              <w:r>
                <w:rPr>
                  <w:color w:val="#410a8c"/>
                  <w:u w:val="single"/>
                </w:rPr>
                <w:t xml:space="preserve">Boris Fumanal</w:t>
              </w:r>
            </w:hyperlink>
            <w:r>
              <w:rPr/>
              <w:t xml:space="preserve">,</w:t>
            </w:r>
            <w:hyperlink r:id="rId124" w:history="1">
              <w:r>
                <w:rPr>
                  <w:color w:val="#410a8c"/>
                  <w:u w:val="single"/>
                </w:rPr>
                <w:t xml:space="preserve">Stéphanie Gimenez</w:t>
              </w:r>
            </w:hyperlink>
            <w:r>
              <w:rPr/>
              <w:t xml:space="preserve">,</w:t>
            </w:r>
            <w:hyperlink r:id="rId125" w:history="1">
              <w:r>
                <w:rPr>
                  <w:color w:val="#410a8c"/>
                  <w:u w:val="single"/>
                </w:rPr>
                <w:t xml:space="preserve">Daniel Bieysse</w:t>
              </w:r>
            </w:hyperlink>
            <w:r>
              <w:rPr/>
              <w:t xml:space="preserve">,</w:t>
            </w:r>
            <w:hyperlink r:id="rId126" w:history="1">
              <w:r>
                <w:rPr>
                  <w:color w:val="#410a8c"/>
                  <w:u w:val="single"/>
                </w:rPr>
                <w:t xml:space="preserve">Ricardo R. Oliveira</w:t>
              </w:r>
            </w:hyperlink>
            <w:r>
              <w:rPr/>
              <w:t xml:space="preserve">et al.</w:t>
            </w:r>
          </w:p>
          <w:p>
            <w:pPr/>
            <w:r>
              <w:rPr>
                <w:i w:val="1"/>
                <w:iCs w:val="1"/>
              </w:rPr>
              <w:t xml:space="preserve">Fungal Biology</w:t>
            </w:r>
            <w:r>
              <w:rPr/>
              <w:t xml:space="preserve">, 2014, 118 (1), pp.32-47. </w:t>
            </w:r>
            <w:hyperlink r:id="rId127" w:history="1">
              <w:r>
                <w:rPr>
                  <w:color w:val="#410a8c"/>
                  <w:u w:val="single"/>
                </w:rPr>
                <w:t xml:space="preserve">⟨10.1016/j.funbio.2013.10.011⟩</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hal-01054941v1</w:t>
              </w:r>
            </w:hyperlink>
          </w:p>
        </w:tc>
      </w:tr>
      <w:tr>
        <w:trPr/>
        <w:tc>
          <w:tcPr>
            <w:noWrap/>
          </w:tcPr>
          <w:p>
            <w:pPr>
              <w:spacing w:after="200"/>
            </w:pPr>
            <w:hyperlink r:id="rId129" w:history="1">
              <w:r>
                <w:rPr>
                  <w:color w:val="1e198e"/>
                  <w:b w:val="1"/>
                  <w:bCs w:val="1"/>
                  <w:u w:val="single"/>
                </w:rPr>
                <w:t xml:space="preserve">Aquaporins and Leaf Hydraulics: Poplar Sheds New Light</w:t>
              </w:r>
            </w:hyperlink>
          </w:p>
          <w:p>
            <w:pPr/>
            <w:hyperlink r:id="rId74" w:history="1">
              <w:r>
                <w:rPr>
                  <w:color w:val="#410a8c"/>
                  <w:u w:val="single"/>
                </w:rPr>
                <w:t xml:space="preserve">David Lopez</w:t>
              </w:r>
            </w:hyperlink>
            <w:r>
              <w:rPr/>
              <w:t xml:space="preserve">,</w:t>
            </w:r>
            <w:hyperlink r:id="rId13" w:history="1">
              <w:r>
                <w:rPr>
                  <w:color w:val="#410a8c"/>
                  <w:u w:val="single"/>
                </w:rPr>
                <w:t xml:space="preserve">Jean-Stéphane Venisse</w:t>
              </w:r>
            </w:hyperlink>
            <w:r>
              <w:rPr/>
              <w:t xml:space="preserve">,</w:t>
            </w:r>
            <w:hyperlink r:id="rId34" w:history="1">
              <w:r>
                <w:rPr>
                  <w:color w:val="#410a8c"/>
                  <w:u w:val="single"/>
                </w:rPr>
                <w:t xml:space="preserve">Boris Fumanal</w:t>
              </w:r>
            </w:hyperlink>
            <w:r>
              <w:rPr/>
              <w:t xml:space="preserve">,</w:t>
            </w:r>
            <w:hyperlink r:id="rId130" w:history="1">
              <w:r>
                <w:rPr>
                  <w:color w:val="#410a8c"/>
                  <w:u w:val="single"/>
                </w:rPr>
                <w:t xml:space="preserve">François Chaumont</w:t>
              </w:r>
            </w:hyperlink>
            <w:r>
              <w:rPr/>
              <w:t xml:space="preserve">,</w:t>
            </w:r>
            <w:hyperlink r:id="rId131" w:history="1">
              <w:r>
                <w:rPr>
                  <w:color w:val="#410a8c"/>
                  <w:u w:val="single"/>
                </w:rPr>
                <w:t xml:space="preserve">Esther Guillot</w:t>
              </w:r>
            </w:hyperlink>
            <w:r>
              <w:rPr/>
              <w:t xml:space="preserve">et al.</w:t>
            </w:r>
          </w:p>
          <w:p>
            <w:pPr/>
            <w:r>
              <w:rPr>
                <w:i w:val="1"/>
                <w:iCs w:val="1"/>
              </w:rPr>
              <w:t xml:space="preserve">Plant and Cell Physiology</w:t>
            </w:r>
            <w:r>
              <w:rPr/>
              <w:t xml:space="preserve">, 2013, 54 (12), pp.1963-1975. </w:t>
            </w:r>
            <w:hyperlink r:id="rId132" w:history="1">
              <w:r>
                <w:rPr>
                  <w:color w:val="#410a8c"/>
                  <w:u w:val="single"/>
                </w:rPr>
                <w:t xml:space="preserve">⟨10.1093/pcp/pct135⟩</w:t>
              </w:r>
            </w:hyperlink>
          </w:p>
          <w:p>
            <w:pPr/>
            <w:r>
              <w:rPr/>
              <w:t xml:space="preserve">Article dans une revue</w:t>
            </w:r>
          </w:p>
          <w:p>
            <w:pPr/>
            <w:hyperlink r:id="rId129" w:history="1">
              <w:r>
                <w:rPr>
                  <w:color w:val="#410a8c"/>
                  <w:u w:val="single"/>
                </w:rPr>
                <w:t xml:space="preserve">hal-01060559v1</w:t>
              </w:r>
            </w:hyperlink>
          </w:p>
        </w:tc>
      </w:tr>
      <w:tr>
        <w:trPr/>
        <w:tc>
          <w:tcPr>
            <w:noWrap/>
          </w:tcPr>
          <w:p>
            <w:pPr>
              <w:spacing w:after="200"/>
            </w:pPr>
            <w:hyperlink r:id="rId133" w:history="1">
              <w:r>
                <w:rPr>
                  <w:color w:val="1e198e"/>
                  <w:b w:val="1"/>
                  <w:bCs w:val="1"/>
                  <w:u w:val="single"/>
                </w:rPr>
                <w:t xml:space="preserve">Insights into Populus XIP aquaporins: evolutionary expansion, protein functionality, and environmental regulation.</w:t>
              </w:r>
            </w:hyperlink>
          </w:p>
          <w:p>
            <w:pPr/>
            <w:hyperlink r:id="rId74" w:history="1">
              <w:r>
                <w:rPr>
                  <w:color w:val="#410a8c"/>
                  <w:u w:val="single"/>
                </w:rPr>
                <w:t xml:space="preserve">David Lopez</w:t>
              </w:r>
            </w:hyperlink>
            <w:r>
              <w:rPr/>
              <w:t xml:space="preserve">,</w:t>
            </w:r>
            <w:hyperlink r:id="rId14" w:history="1">
              <w:r>
                <w:rPr>
                  <w:color w:val="#410a8c"/>
                  <w:u w:val="single"/>
                </w:rPr>
                <w:t xml:space="preserve">Gisèle Bronner</w:t>
              </w:r>
            </w:hyperlink>
            <w:r>
              <w:rPr/>
              <w:t xml:space="preserve">,</w:t>
            </w:r>
            <w:hyperlink r:id="rId134" w:history="1">
              <w:r>
                <w:rPr>
                  <w:color w:val="#410a8c"/>
                  <w:u w:val="single"/>
                </w:rPr>
                <w:t xml:space="preserve">Nicole Brunel</w:t>
              </w:r>
            </w:hyperlink>
            <w:r>
              <w:rPr/>
              <w:t xml:space="preserve">,</w:t>
            </w:r>
            <w:hyperlink r:id="rId121" w:history="1">
              <w:r>
                <w:rPr>
                  <w:color w:val="#410a8c"/>
                  <w:u w:val="single"/>
                </w:rPr>
                <w:t xml:space="preserve">Daniel Auguin</w:t>
              </w:r>
            </w:hyperlink>
            <w:r>
              <w:rPr/>
              <w:t xml:space="preserve">,</w:t>
            </w:r>
            <w:hyperlink r:id="rId135" w:history="1">
              <w:r>
                <w:rPr>
                  <w:color w:val="#410a8c"/>
                  <w:u w:val="single"/>
                </w:rPr>
                <w:t xml:space="preserve">Sylvain Bourgerie</w:t>
              </w:r>
            </w:hyperlink>
            <w:r>
              <w:rPr/>
              <w:t xml:space="preserve">et al.</w:t>
            </w:r>
          </w:p>
          <w:p>
            <w:pPr/>
            <w:r>
              <w:rPr>
                <w:i w:val="1"/>
                <w:iCs w:val="1"/>
              </w:rPr>
              <w:t xml:space="preserve">Journal of Experimental Botany</w:t>
            </w:r>
            <w:r>
              <w:rPr/>
              <w:t xml:space="preserve">, 2012, 63 (5), pp.2217-30. </w:t>
            </w:r>
            <w:hyperlink r:id="rId136" w:history="1">
              <w:r>
                <w:rPr>
                  <w:color w:val="#410a8c"/>
                  <w:u w:val="single"/>
                </w:rPr>
                <w:t xml:space="preserve">⟨10.1093/jxb/err404⟩</w:t>
              </w:r>
            </w:hyperlink>
          </w:p>
          <w:p>
            <w:pPr/>
            <w:r>
              <w:rPr/>
              <w:t xml:space="preserve">Article dans une revue</w:t>
            </w:r>
          </w:p>
          <w:p>
            <w:pPr/>
            <w:hyperlink r:id="rId133" w:history="1">
              <w:r>
                <w:rPr>
                  <w:color w:val="#410a8c"/>
                  <w:u w:val="single"/>
                </w:rPr>
                <w:t xml:space="preserve">hal-00777008v1</w:t>
              </w:r>
            </w:hyperlink>
          </w:p>
        </w:tc>
      </w:tr>
      <w:tr>
        <w:trPr/>
        <w:tc>
          <w:tcPr>
            <w:noWrap/>
          </w:tcPr>
          <w:p>
            <w:pPr>
              <w:spacing w:after="200"/>
            </w:pPr>
            <w:hyperlink r:id="rId137" w:history="1">
              <w:r>
                <w:rPr>
                  <w:color w:val="1e198e"/>
                  <w:b w:val="1"/>
                  <w:bCs w:val="1"/>
                  <w:u w:val="single"/>
                </w:rPr>
                <w:t xml:space="preserve">Genotypic variability and phenotypic plasticity of cavitation resistance in Fagus sylvatica L. across Europe</w:t>
              </w:r>
            </w:hyperlink>
          </w:p>
          <w:p>
            <w:pPr/>
            <w:hyperlink r:id="rId138" w:history="1">
              <w:r>
                <w:rPr>
                  <w:color w:val="#410a8c"/>
                  <w:u w:val="single"/>
                </w:rPr>
                <w:t xml:space="preserve">Rémi R. Wortemann</w:t>
              </w:r>
            </w:hyperlink>
            <w:r>
              <w:rPr/>
              <w:t xml:space="preserve">,</w:t>
            </w:r>
            <w:hyperlink r:id="rId139" w:history="1">
              <w:r>
                <w:rPr>
                  <w:color w:val="#410a8c"/>
                  <w:u w:val="single"/>
                </w:rPr>
                <w:t xml:space="preserve">Stéphane Herbette</w:t>
              </w:r>
            </w:hyperlink>
            <w:r>
              <w:rPr/>
              <w:t xml:space="preserve">,</w:t>
            </w:r>
            <w:hyperlink r:id="rId140" w:history="1">
              <w:r>
                <w:rPr>
                  <w:color w:val="#410a8c"/>
                  <w:u w:val="single"/>
                </w:rPr>
                <w:t xml:space="preserve">Tete Severien T. S. Barigah</w:t>
              </w:r>
            </w:hyperlink>
            <w:r>
              <w:rPr/>
              <w:t xml:space="preserve">,</w:t>
            </w:r>
            <w:hyperlink r:id="rId22" w:history="1">
              <w:r>
                <w:rPr>
                  <w:color w:val="#410a8c"/>
                  <w:u w:val="single"/>
                </w:rPr>
                <w:t xml:space="preserve">Boris B. Fumanal</w:t>
              </w:r>
            </w:hyperlink>
            <w:r>
              <w:rPr/>
              <w:t xml:space="preserve">,</w:t>
            </w:r>
            <w:hyperlink r:id="rId141" w:history="1">
              <w:r>
                <w:rPr>
                  <w:color w:val="#410a8c"/>
                  <w:u w:val="single"/>
                </w:rPr>
                <w:t xml:space="preserve">Ricardo R. Alia</w:t>
              </w:r>
            </w:hyperlink>
            <w:r>
              <w:rPr/>
              <w:t xml:space="preserve">et al.</w:t>
            </w:r>
          </w:p>
          <w:p>
            <w:pPr/>
            <w:r>
              <w:rPr>
                <w:i w:val="1"/>
                <w:iCs w:val="1"/>
              </w:rPr>
              <w:t xml:space="preserve">Tree Physiology</w:t>
            </w:r>
            <w:r>
              <w:rPr/>
              <w:t xml:space="preserve">, 2011, 31 (11), pp.1175-1182. </w:t>
            </w:r>
            <w:hyperlink r:id="rId142" w:history="1">
              <w:r>
                <w:rPr>
                  <w:color w:val="#410a8c"/>
                  <w:u w:val="single"/>
                </w:rPr>
                <w:t xml:space="preserve">⟨10.1093/treephys/tpr101⟩</w:t>
              </w:r>
            </w:hyperlink>
          </w:p>
          <w:p>
            <w:pPr/>
            <w:r>
              <w:rPr/>
              <w:t xml:space="preserve">Article dans une revue</w:t>
            </w:r>
          </w:p>
          <w:p>
            <w:pPr/>
            <w:hyperlink r:id="rId137" w:history="1">
              <w:r>
                <w:rPr>
                  <w:color w:val="#410a8c"/>
                  <w:u w:val="single"/>
                </w:rPr>
                <w:t xml:space="preserve">hal-00964543v1</w:t>
              </w:r>
            </w:hyperlink>
          </w:p>
        </w:tc>
      </w:tr>
      <w:tr>
        <w:trPr/>
        <w:tc>
          <w:tcPr>
            <w:noWrap/>
          </w:tcPr>
          <w:p>
            <w:pPr>
              <w:spacing w:after="200"/>
            </w:pPr>
            <w:hyperlink r:id="rId143" w:history="1">
              <w:r>
                <w:rPr>
                  <w:color w:val="1e198e"/>
                  <w:b w:val="1"/>
                  <w:bCs w:val="1"/>
                  <w:u w:val="single"/>
                </w:rPr>
                <w:t xml:space="preserve">Gene flow and population admixture as the primary post-invasion processes in common ragweed (Ambrosia artemisiifolia) populations in France</w:t>
              </w:r>
            </w:hyperlink>
          </w:p>
          <w:p>
            <w:pPr/>
            <w:hyperlink r:id="rId144" w:history="1">
              <w:r>
                <w:rPr>
                  <w:color w:val="#410a8c"/>
                  <w:u w:val="single"/>
                </w:rPr>
                <w:t xml:space="preserve">Young Jin Y. J. Chun</w:t>
              </w:r>
            </w:hyperlink>
            <w:r>
              <w:rPr/>
              <w:t xml:space="preserve">,</w:t>
            </w:r>
            <w:hyperlink r:id="rId22" w:history="1">
              <w:r>
                <w:rPr>
                  <w:color w:val="#410a8c"/>
                  <w:u w:val="single"/>
                </w:rPr>
                <w:t xml:space="preserve">Boris B. Fumanal</w:t>
              </w:r>
            </w:hyperlink>
            <w:r>
              <w:rPr/>
              <w:t xml:space="preserve">,</w:t>
            </w:r>
            <w:hyperlink r:id="rId145" w:history="1">
              <w:r>
                <w:rPr>
                  <w:color w:val="#410a8c"/>
                  <w:u w:val="single"/>
                </w:rPr>
                <w:t xml:space="preserve">Béryl B. Laitung</w:t>
              </w:r>
            </w:hyperlink>
            <w:r>
              <w:rPr/>
              <w:t xml:space="preserve">,</w:t>
            </w:r>
            <w:hyperlink r:id="rId146" w:history="1">
              <w:r>
                <w:rPr>
                  <w:color w:val="#410a8c"/>
                  <w:u w:val="single"/>
                </w:rPr>
                <w:t xml:space="preserve">François F. Bretagnolle</w:t>
              </w:r>
            </w:hyperlink>
          </w:p>
          <w:p>
            <w:pPr/>
            <w:r>
              <w:rPr>
                <w:i w:val="1"/>
                <w:iCs w:val="1"/>
              </w:rPr>
              <w:t xml:space="preserve">New Phytologist</w:t>
            </w:r>
            <w:r>
              <w:rPr/>
              <w:t xml:space="preserve">, 2010, 185 (4), pp.1100 - 1107. </w:t>
            </w:r>
            <w:hyperlink r:id="rId147" w:history="1">
              <w:r>
                <w:rPr>
                  <w:color w:val="#410a8c"/>
                  <w:u w:val="single"/>
                </w:rPr>
                <w:t xml:space="preserve">⟨10.1111/j.1469-8137.2009.03129.x⟩</w:t>
              </w:r>
            </w:hyperlink>
          </w:p>
          <w:p>
            <w:pPr/>
            <w:r>
              <w:rPr/>
              <w:t xml:space="preserve">Article dans une revue</w:t>
            </w:r>
          </w:p>
          <w:p>
            <w:pPr/>
            <w:hyperlink r:id="rId143" w:history="1">
              <w:r>
                <w:rPr>
                  <w:color w:val="#410a8c"/>
                  <w:u w:val="single"/>
                </w:rPr>
                <w:t xml:space="preserve">hal-00964544v1</w:t>
              </w:r>
            </w:hyperlink>
          </w:p>
        </w:tc>
      </w:tr>
      <w:tr>
        <w:trPr/>
        <w:tc>
          <w:tcPr>
            <w:noWrap/>
          </w:tcPr>
          <w:p>
            <w:pPr>
              <w:spacing w:after="200"/>
            </w:pPr>
            <w:hyperlink r:id="rId148" w:history="1">
              <w:r>
                <w:rPr>
                  <w:color w:val="1e198e"/>
                  <w:b w:val="1"/>
                  <w:bCs w:val="1"/>
                  <w:u w:val="single"/>
                </w:rPr>
                <w:t xml:space="preserve">Eight microsatellite markers isolated from common ragweed (Ambrosia artemisiifolia L.) and cross-amplification with herbarium specimens</w:t>
              </w:r>
            </w:hyperlink>
          </w:p>
          <w:p>
            <w:pPr/>
            <w:hyperlink r:id="rId144" w:history="1">
              <w:r>
                <w:rPr>
                  <w:color w:val="#410a8c"/>
                  <w:u w:val="single"/>
                </w:rPr>
                <w:t xml:space="preserve">Young Jin Y. J. Chun</w:t>
              </w:r>
            </w:hyperlink>
            <w:r>
              <w:rPr/>
              <w:t xml:space="preserve">,</w:t>
            </w:r>
            <w:hyperlink r:id="rId22" w:history="1">
              <w:r>
                <w:rPr>
                  <w:color w:val="#410a8c"/>
                  <w:u w:val="single"/>
                </w:rPr>
                <w:t xml:space="preserve">Boris B. Fumanal</w:t>
              </w:r>
            </w:hyperlink>
            <w:r>
              <w:rPr/>
              <w:t xml:space="preserve">,</w:t>
            </w:r>
            <w:hyperlink r:id="rId145" w:history="1">
              <w:r>
                <w:rPr>
                  <w:color w:val="#410a8c"/>
                  <w:u w:val="single"/>
                </w:rPr>
                <w:t xml:space="preserve">Béryl B. Laitung</w:t>
              </w:r>
            </w:hyperlink>
            <w:r>
              <w:rPr/>
              <w:t xml:space="preserve">,</w:t>
            </w:r>
            <w:hyperlink r:id="rId149" w:history="1">
              <w:r>
                <w:rPr>
                  <w:color w:val="#410a8c"/>
                  <w:u w:val="single"/>
                </w:rPr>
                <w:t xml:space="preserve">Coraline C. Caullet</w:t>
              </w:r>
            </w:hyperlink>
            <w:r>
              <w:rPr/>
              <w:t xml:space="preserve">,</w:t>
            </w:r>
            <w:hyperlink r:id="rId146" w:history="1">
              <w:r>
                <w:rPr>
                  <w:color w:val="#410a8c"/>
                  <w:u w:val="single"/>
                </w:rPr>
                <w:t xml:space="preserve">François F. Bretagnolle</w:t>
              </w:r>
            </w:hyperlink>
          </w:p>
          <w:p>
            <w:pPr/>
            <w:r>
              <w:rPr>
                <w:i w:val="1"/>
                <w:iCs w:val="1"/>
              </w:rPr>
              <w:t xml:space="preserve">Molecular Ecology Resources</w:t>
            </w:r>
            <w:r>
              <w:rPr/>
              <w:t xml:space="preserve">, 2009, 9 (5), pp.1375-1379</w:t>
            </w:r>
          </w:p>
          <w:p>
            <w:pPr/>
            <w:r>
              <w:rPr/>
              <w:t xml:space="preserve">Article dans une revue</w:t>
            </w:r>
          </w:p>
          <w:p>
            <w:pPr/>
            <w:hyperlink r:id="rId148" w:history="1">
              <w:r>
                <w:rPr>
                  <w:color w:val="#410a8c"/>
                  <w:u w:val="single"/>
                </w:rPr>
                <w:t xml:space="preserve">hal-00964747v1</w:t>
              </w:r>
            </w:hyperlink>
          </w:p>
        </w:tc>
      </w:tr>
      <w:tr>
        <w:trPr/>
        <w:tc>
          <w:tcPr>
            <w:noWrap/>
          </w:tcPr>
          <w:p>
            <w:pPr>
              <w:spacing w:after="200"/>
            </w:pPr>
            <w:hyperlink r:id="rId150" w:history="1">
              <w:r>
                <w:rPr>
                  <w:color w:val="1e198e"/>
                  <w:b w:val="1"/>
                  <w:bCs w:val="1"/>
                  <w:u w:val="single"/>
                </w:rPr>
                <w:t xml:space="preserve">Seed bank dynamics of an invasive plant, Ambrosia artemisiifolia L.</w:t>
              </w:r>
            </w:hyperlink>
          </w:p>
          <w:p>
            <w:pPr/>
            <w:hyperlink r:id="rId22" w:history="1">
              <w:r>
                <w:rPr>
                  <w:color w:val="#410a8c"/>
                  <w:u w:val="single"/>
                </w:rPr>
                <w:t xml:space="preserve">Boris B. Fumanal</w:t>
              </w:r>
            </w:hyperlink>
            <w:r>
              <w:rPr/>
              <w:t xml:space="preserve">,</w:t>
            </w:r>
            <w:hyperlink r:id="rId151" w:history="1">
              <w:r>
                <w:rPr>
                  <w:color w:val="#410a8c"/>
                  <w:u w:val="single"/>
                </w:rPr>
                <w:t xml:space="preserve">Iris Gaudot</w:t>
              </w:r>
            </w:hyperlink>
            <w:r>
              <w:rPr/>
              <w:t xml:space="preserve">,</w:t>
            </w:r>
            <w:hyperlink r:id="rId146" w:history="1">
              <w:r>
                <w:rPr>
                  <w:color w:val="#410a8c"/>
                  <w:u w:val="single"/>
                </w:rPr>
                <w:t xml:space="preserve">François F. Bretagnolle</w:t>
              </w:r>
            </w:hyperlink>
          </w:p>
          <w:p>
            <w:pPr/>
            <w:r>
              <w:rPr>
                <w:i w:val="1"/>
                <w:iCs w:val="1"/>
              </w:rPr>
              <w:t xml:space="preserve">Seed Science Research</w:t>
            </w:r>
            <w:r>
              <w:rPr/>
              <w:t xml:space="preserve">, 2008, 18 (02), pp.101-114. </w:t>
            </w:r>
            <w:hyperlink r:id="rId152" w:history="1">
              <w:r>
                <w:rPr>
                  <w:color w:val="#410a8c"/>
                  <w:u w:val="single"/>
                </w:rPr>
                <w:t xml:space="preserve">⟨10.1017/S0960258508974316⟩</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hal-02667842v1</w:t>
              </w:r>
            </w:hyperlink>
          </w:p>
        </w:tc>
      </w:tr>
      <w:tr>
        <w:trPr/>
        <w:tc>
          <w:tcPr>
            <w:noWrap/>
          </w:tcPr>
          <w:p>
            <w:pPr>
              <w:spacing w:after="200"/>
            </w:pPr>
            <w:hyperlink r:id="rId154" w:history="1">
              <w:r>
                <w:rPr>
                  <w:color w:val="1e198e"/>
                  <w:b w:val="1"/>
                  <w:bCs w:val="1"/>
                  <w:u w:val="single"/>
                </w:rPr>
                <w:t xml:space="preserve">Can the large ecological amplitude of Ambrosia artemisiifolia explain its invasive success in France?</w:t>
              </w:r>
            </w:hyperlink>
          </w:p>
          <w:p>
            <w:pPr/>
            <w:hyperlink r:id="rId22" w:history="1">
              <w:r>
                <w:rPr>
                  <w:color w:val="#410a8c"/>
                  <w:u w:val="single"/>
                </w:rPr>
                <w:t xml:space="preserve">Boris B. Fumanal</w:t>
              </w:r>
            </w:hyperlink>
            <w:r>
              <w:rPr/>
              <w:t xml:space="preserve">,</w:t>
            </w:r>
            <w:hyperlink r:id="rId155" w:history="1">
              <w:r>
                <w:rPr>
                  <w:color w:val="#410a8c"/>
                  <w:u w:val="single"/>
                </w:rPr>
                <w:t xml:space="preserve">Christophe Girod</w:t>
              </w:r>
            </w:hyperlink>
            <w:r>
              <w:rPr/>
              <w:t xml:space="preserve">,</w:t>
            </w:r>
            <w:hyperlink r:id="rId156" w:history="1">
              <w:r>
                <w:rPr>
                  <w:color w:val="#410a8c"/>
                  <w:u w:val="single"/>
                </w:rPr>
                <w:t xml:space="preserve">Guillaume Fried</w:t>
              </w:r>
            </w:hyperlink>
            <w:r>
              <w:rPr/>
              <w:t xml:space="preserve">,</w:t>
            </w:r>
            <w:hyperlink r:id="rId146" w:history="1">
              <w:r>
                <w:rPr>
                  <w:color w:val="#410a8c"/>
                  <w:u w:val="single"/>
                </w:rPr>
                <w:t xml:space="preserve">François F. Bretagnolle</w:t>
              </w:r>
            </w:hyperlink>
            <w:r>
              <w:rPr/>
              <w:t xml:space="preserve">,</w:t>
            </w:r>
            <w:hyperlink r:id="rId157" w:history="1">
              <w:r>
                <w:rPr>
                  <w:color w:val="#410a8c"/>
                  <w:u w:val="single"/>
                </w:rPr>
                <w:t xml:space="preserve">Bruno B. Chauvel</w:t>
              </w:r>
            </w:hyperlink>
          </w:p>
          <w:p>
            <w:pPr/>
            <w:r>
              <w:rPr>
                <w:i w:val="1"/>
                <w:iCs w:val="1"/>
              </w:rPr>
              <w:t xml:space="preserve">Weed Research</w:t>
            </w:r>
            <w:r>
              <w:rPr/>
              <w:t xml:space="preserve">, 2008, 48 (4), pp.349-359. </w:t>
            </w:r>
            <w:hyperlink r:id="rId158" w:history="1">
              <w:r>
                <w:rPr>
                  <w:color w:val="#410a8c"/>
                  <w:u w:val="single"/>
                </w:rPr>
                <w:t xml:space="preserve">⟨10.1111/j.1365-3180.2008.00627.x⟩</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hal-02662666v1</w:t>
              </w:r>
            </w:hyperlink>
          </w:p>
        </w:tc>
      </w:tr>
      <w:tr>
        <w:trPr/>
        <w:tc>
          <w:tcPr>
            <w:noWrap/>
          </w:tcPr>
          <w:p>
            <w:pPr>
              <w:spacing w:after="200"/>
            </w:pPr>
            <w:hyperlink r:id="rId160" w:history="1">
              <w:r>
                <w:rPr>
                  <w:color w:val="1e198e"/>
                  <w:b w:val="1"/>
                  <w:bCs w:val="1"/>
                  <w:u w:val="single"/>
                </w:rPr>
                <w:t xml:space="preserve">Variability and cryptic heteromorphism of Ambrosia artemisiifolia seeds: What consequences for its invasion in France</w:t>
              </w:r>
            </w:hyperlink>
          </w:p>
          <w:p>
            <w:pPr/>
            <w:hyperlink r:id="rId22" w:history="1">
              <w:r>
                <w:rPr>
                  <w:color w:val="#410a8c"/>
                  <w:u w:val="single"/>
                </w:rPr>
                <w:t xml:space="preserve">Boris B. Fumanal</w:t>
              </w:r>
            </w:hyperlink>
            <w:r>
              <w:rPr/>
              <w:t xml:space="preserve">,</w:t>
            </w:r>
            <w:hyperlink r:id="rId157" w:history="1">
              <w:r>
                <w:rPr>
                  <w:color w:val="#410a8c"/>
                  <w:u w:val="single"/>
                </w:rPr>
                <w:t xml:space="preserve">Bruno B. Chauvel</w:t>
              </w:r>
            </w:hyperlink>
            <w:r>
              <w:rPr/>
              <w:t xml:space="preserve">,</w:t>
            </w:r>
            <w:hyperlink r:id="rId161" w:history="1">
              <w:r>
                <w:rPr>
                  <w:color w:val="#410a8c"/>
                  <w:u w:val="single"/>
                </w:rPr>
                <w:t xml:space="preserve">Anne Sabatier</w:t>
              </w:r>
            </w:hyperlink>
            <w:r>
              <w:rPr/>
              <w:t xml:space="preserve">,</w:t>
            </w:r>
            <w:hyperlink r:id="rId146" w:history="1">
              <w:r>
                <w:rPr>
                  <w:color w:val="#410a8c"/>
                  <w:u w:val="single"/>
                </w:rPr>
                <w:t xml:space="preserve">François F. Bretagnolle</w:t>
              </w:r>
            </w:hyperlink>
          </w:p>
          <w:p>
            <w:pPr/>
            <w:r>
              <w:rPr>
                <w:i w:val="1"/>
                <w:iCs w:val="1"/>
              </w:rPr>
              <w:t xml:space="preserve">Annals of Botany</w:t>
            </w:r>
            <w:r>
              <w:rPr/>
              <w:t xml:space="preserve">, 2007, 100 (2), pp.305-313. </w:t>
            </w:r>
            <w:hyperlink r:id="rId162" w:history="1">
              <w:r>
                <w:rPr>
                  <w:color w:val="#410a8c"/>
                  <w:u w:val="single"/>
                </w:rPr>
                <w:t xml:space="preserve">⟨10.1093/aob/mcm108⟩</w:t>
              </w:r>
            </w:hyperlink>
          </w:p>
          <w:p>
            <w:pPr/>
            <w:r>
              <w:rPr/>
              <w:t xml:space="preserve">Article dans une revue</w:t>
            </w:r>
          </w:p>
          <w:p>
            <w:pPr/>
            <w:hyperlink r:id="rId160" w:history="1">
              <w:r>
                <w:rPr>
                  <w:color w:val="#410a8c"/>
                  <w:u w:val="single"/>
                </w:rPr>
                <w:t xml:space="preserve">hal-02667986v1</w:t>
              </w:r>
            </w:hyperlink>
          </w:p>
        </w:tc>
      </w:tr>
      <w:tr>
        <w:trPr/>
        <w:tc>
          <w:tcPr>
            <w:noWrap/>
          </w:tcPr>
          <w:p>
            <w:pPr>
              <w:spacing w:after="200"/>
            </w:pPr>
            <w:hyperlink r:id="rId163" w:history="1">
              <w:r>
                <w:rPr>
                  <w:color w:val="1e198e"/>
                  <w:b w:val="1"/>
                  <w:bCs w:val="1"/>
                  <w:u w:val="single"/>
                </w:rPr>
                <w:t xml:space="preserve">Estimation of the pollen and seed production of common ragweed in Europe</w:t>
              </w:r>
            </w:hyperlink>
          </w:p>
          <w:p>
            <w:pPr/>
            <w:hyperlink r:id="rId34" w:history="1">
              <w:r>
                <w:rPr>
                  <w:color w:val="#410a8c"/>
                  <w:u w:val="single"/>
                </w:rPr>
                <w:t xml:space="preserve">Boris Fumanal</w:t>
              </w:r>
            </w:hyperlink>
            <w:r>
              <w:rPr/>
              <w:t xml:space="preserve">,</w:t>
            </w:r>
            <w:hyperlink r:id="rId164" w:history="1">
              <w:r>
                <w:rPr>
                  <w:color w:val="#410a8c"/>
                  <w:u w:val="single"/>
                </w:rPr>
                <w:t xml:space="preserve">Bruno Chauvel</w:t>
              </w:r>
            </w:hyperlink>
            <w:r>
              <w:rPr/>
              <w:t xml:space="preserve">,</w:t>
            </w:r>
            <w:hyperlink r:id="rId165" w:history="1">
              <w:r>
                <w:rPr>
                  <w:color w:val="#410a8c"/>
                  <w:u w:val="single"/>
                </w:rPr>
                <w:t xml:space="preserve">François Bretagnolle</w:t>
              </w:r>
            </w:hyperlink>
          </w:p>
          <w:p>
            <w:pPr/>
            <w:r>
              <w:rPr>
                <w:i w:val="1"/>
                <w:iCs w:val="1"/>
              </w:rPr>
              <w:t xml:space="preserve">Annals of Agricultural and Environmental Medicine (AAEM)</w:t>
            </w:r>
            <w:r>
              <w:rPr/>
              <w:t xml:space="preserve">, 2007, 14 (2), pp.233-236</w:t>
            </w:r>
          </w:p>
          <w:p>
            <w:pPr/>
            <w:r>
              <w:rPr/>
              <w:t xml:space="preserve">Article dans une revue</w:t>
            </w:r>
          </w:p>
          <w:p>
            <w:pPr/>
            <w:hyperlink r:id="rId163" w:history="1">
              <w:r>
                <w:rPr>
                  <w:color w:val="#410a8c"/>
                  <w:u w:val="single"/>
                </w:rPr>
                <w:t xml:space="preserve">hal-03092172v1</w:t>
              </w:r>
            </w:hyperlink>
          </w:p>
        </w:tc>
      </w:tr>
      <w:tr>
        <w:trPr/>
        <w:tc>
          <w:tcPr>
            <w:noWrap/>
          </w:tcPr>
          <w:p>
            <w:pPr>
              <w:spacing w:after="200"/>
            </w:pPr>
            <w:hyperlink r:id="rId166" w:history="1">
              <w:r>
                <w:rPr>
                  <w:color w:val="1e198e"/>
                  <w:b w:val="1"/>
                  <w:bCs w:val="1"/>
                  <w:u w:val="single"/>
                </w:rPr>
                <w:t xml:space="preserve">Chronique d'une progression annoncée ?</w:t>
              </w:r>
            </w:hyperlink>
          </w:p>
          <w:p>
            <w:pPr/>
            <w:hyperlink r:id="rId164" w:history="1">
              <w:r>
                <w:rPr>
                  <w:color w:val="#410a8c"/>
                  <w:u w:val="single"/>
                </w:rPr>
                <w:t xml:space="preserve">Bruno Chauvel</w:t>
              </w:r>
            </w:hyperlink>
            <w:r>
              <w:rPr/>
              <w:t xml:space="preserve">,</w:t>
            </w:r>
            <w:hyperlink r:id="rId34" w:history="1">
              <w:r>
                <w:rPr>
                  <w:color w:val="#410a8c"/>
                  <w:u w:val="single"/>
                </w:rPr>
                <w:t xml:space="preserve">Boris Fumanal</w:t>
              </w:r>
            </w:hyperlink>
          </w:p>
          <w:p>
            <w:pPr/>
            <w:r>
              <w:rPr>
                <w:i w:val="1"/>
                <w:iCs w:val="1"/>
              </w:rPr>
              <w:t xml:space="preserve">Ambroisie</w:t>
            </w:r>
            <w:r>
              <w:rPr/>
              <w:t xml:space="preserve">, 2007, 2, pp.4-5</w:t>
            </w:r>
          </w:p>
          <w:p>
            <w:pPr/>
            <w:r>
              <w:rPr/>
              <w:t xml:space="preserve">Article dans une revue</w:t>
            </w:r>
            <w:r>
              <w:rPr/>
              <w:t xml:space="preserve"> (article de synthèse)</w:t>
            </w:r>
          </w:p>
          <w:p>
            <w:pPr/>
            <w:hyperlink r:id="rId166" w:history="1">
              <w:r>
                <w:rPr>
                  <w:color w:val="#410a8c"/>
                  <w:u w:val="single"/>
                </w:rPr>
                <w:t xml:space="preserve">hal-01189589v1</w:t>
              </w:r>
            </w:hyperlink>
          </w:p>
        </w:tc>
      </w:tr>
      <w:tr>
        <w:trPr/>
        <w:tc>
          <w:tcPr>
            <w:noWrap/>
          </w:tcPr>
          <w:p>
            <w:pPr>
              <w:spacing w:after="200"/>
            </w:pPr>
            <w:hyperlink r:id="rId167" w:history="1">
              <w:r>
                <w:rPr>
                  <w:color w:val="1e198e"/>
                  <w:b w:val="1"/>
                  <w:bCs w:val="1"/>
                  <w:u w:val="single"/>
                </w:rPr>
                <w:t xml:space="preserve">Ambroisie, pourquoi un tel succès ?</w:t>
              </w:r>
            </w:hyperlink>
          </w:p>
          <w:p>
            <w:pPr/>
            <w:hyperlink r:id="rId22" w:history="1">
              <w:r>
                <w:rPr>
                  <w:color w:val="#410a8c"/>
                  <w:u w:val="single"/>
                </w:rPr>
                <w:t xml:space="preserve">Boris B. Fumanal</w:t>
              </w:r>
            </w:hyperlink>
            <w:r>
              <w:rPr/>
              <w:t xml:space="preserve">,</w:t>
            </w:r>
            <w:hyperlink r:id="rId157" w:history="1">
              <w:r>
                <w:rPr>
                  <w:color w:val="#410a8c"/>
                  <w:u w:val="single"/>
                </w:rPr>
                <w:t xml:space="preserve">Bruno B. Chauvel</w:t>
              </w:r>
            </w:hyperlink>
          </w:p>
          <w:p>
            <w:pPr/>
            <w:r>
              <w:rPr>
                <w:i w:val="1"/>
                <w:iCs w:val="1"/>
              </w:rPr>
              <w:t xml:space="preserve">Perspectives Agricoles</w:t>
            </w:r>
            <w:r>
              <w:rPr/>
              <w:t xml:space="preserve">, 2007, 332 (3), pp.6-7</w:t>
            </w:r>
          </w:p>
          <w:p>
            <w:pPr/>
            <w:r>
              <w:rPr/>
              <w:t xml:space="preserve">Article dans une revue</w:t>
            </w:r>
          </w:p>
          <w:p>
            <w:pPr/>
            <w:hyperlink r:id="rId167" w:history="1">
              <w:r>
                <w:rPr>
                  <w:color w:val="#410a8c"/>
                  <w:u w:val="single"/>
                </w:rPr>
                <w:t xml:space="preserve">hal-02653452v1</w:t>
              </w:r>
            </w:hyperlink>
          </w:p>
        </w:tc>
      </w:tr>
      <w:tr>
        <w:trPr/>
        <w:tc>
          <w:tcPr>
            <w:noWrap/>
          </w:tcPr>
          <w:p>
            <w:pPr>
              <w:spacing w:after="200"/>
            </w:pPr>
            <w:hyperlink r:id="rId168" w:history="1">
              <w:r>
                <w:rPr>
                  <w:color w:val="1e198e"/>
                  <w:b w:val="1"/>
                  <w:bCs w:val="1"/>
                  <w:u w:val="single"/>
                </w:rPr>
                <w:t xml:space="preserve">Which role can arbuscular mycorrhizal fungi play in the facilitation of Ambrosia artemisiifolia L. invasion in France?</w:t>
              </w:r>
            </w:hyperlink>
          </w:p>
          <w:p>
            <w:pPr/>
            <w:hyperlink r:id="rId22" w:history="1">
              <w:r>
                <w:rPr>
                  <w:color w:val="#410a8c"/>
                  <w:u w:val="single"/>
                </w:rPr>
                <w:t xml:space="preserve">Boris B. Fumanal</w:t>
              </w:r>
            </w:hyperlink>
            <w:r>
              <w:rPr/>
              <w:t xml:space="preserve">,</w:t>
            </w:r>
            <w:hyperlink r:id="rId169" w:history="1">
              <w:r>
                <w:rPr>
                  <w:color w:val="#410a8c"/>
                  <w:u w:val="single"/>
                </w:rPr>
                <w:t xml:space="preserve">Christian Plenchette</w:t>
              </w:r>
            </w:hyperlink>
            <w:r>
              <w:rPr/>
              <w:t xml:space="preserve">,</w:t>
            </w:r>
            <w:hyperlink r:id="rId157" w:history="1">
              <w:r>
                <w:rPr>
                  <w:color w:val="#410a8c"/>
                  <w:u w:val="single"/>
                </w:rPr>
                <w:t xml:space="preserve">Bruno B. Chauvel</w:t>
              </w:r>
            </w:hyperlink>
            <w:r>
              <w:rPr/>
              <w:t xml:space="preserve">,</w:t>
            </w:r>
            <w:hyperlink r:id="rId146" w:history="1">
              <w:r>
                <w:rPr>
                  <w:color w:val="#410a8c"/>
                  <w:u w:val="single"/>
                </w:rPr>
                <w:t xml:space="preserve">François F. Bretagnolle</w:t>
              </w:r>
            </w:hyperlink>
          </w:p>
          <w:p>
            <w:pPr/>
            <w:r>
              <w:rPr>
                <w:i w:val="1"/>
                <w:iCs w:val="1"/>
              </w:rPr>
              <w:t xml:space="preserve">Mycorrhiza</w:t>
            </w:r>
            <w:r>
              <w:rPr/>
              <w:t xml:space="preserve">, 2006, 17 (1), pp.25-35. </w:t>
            </w:r>
            <w:hyperlink r:id="rId170" w:history="1">
              <w:r>
                <w:rPr>
                  <w:color w:val="#410a8c"/>
                  <w:u w:val="single"/>
                </w:rPr>
                <w:t xml:space="preserve">⟨10.1007/s00572-006-0078-1⟩</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hal-02661458v1</w:t>
              </w:r>
            </w:hyperlink>
          </w:p>
        </w:tc>
      </w:tr>
      <w:tr>
        <w:trPr/>
        <w:tc>
          <w:tcPr>
            <w:noWrap/>
          </w:tcPr>
          <w:p>
            <w:pPr>
              <w:spacing w:after="200"/>
            </w:pPr>
            <w:hyperlink r:id="rId172" w:history="1">
              <w:r>
                <w:rPr>
                  <w:color w:val="1e198e"/>
                  <w:b w:val="1"/>
                  <w:bCs w:val="1"/>
                  <w:u w:val="single"/>
                </w:rPr>
                <w:t xml:space="preserve">Extension d'Ambrosia artemisiifolia L. dans le département de la Côte d'Or</w:t>
              </w:r>
            </w:hyperlink>
          </w:p>
          <w:p>
            <w:pPr/>
            <w:hyperlink r:id="rId157" w:history="1">
              <w:r>
                <w:rPr>
                  <w:color w:val="#410a8c"/>
                  <w:u w:val="single"/>
                </w:rPr>
                <w:t xml:space="preserve">Bruno B. Chauvel</w:t>
              </w:r>
            </w:hyperlink>
            <w:r>
              <w:rPr/>
              <w:t xml:space="preserve">,</w:t>
            </w:r>
            <w:hyperlink r:id="rId22" w:history="1">
              <w:r>
                <w:rPr>
                  <w:color w:val="#410a8c"/>
                  <w:u w:val="single"/>
                </w:rPr>
                <w:t xml:space="preserve">Boris B. Fumanal</w:t>
              </w:r>
            </w:hyperlink>
            <w:r>
              <w:rPr/>
              <w:t xml:space="preserve">,</w:t>
            </w:r>
            <w:hyperlink r:id="rId173" w:history="1">
              <w:r>
                <w:rPr>
                  <w:color w:val="#410a8c"/>
                  <w:u w:val="single"/>
                </w:rPr>
                <w:t xml:space="preserve">Fabrice Dessaint</w:t>
              </w:r>
            </w:hyperlink>
            <w:r>
              <w:rPr/>
              <w:t xml:space="preserve">,</w:t>
            </w:r>
            <w:hyperlink r:id="rId146" w:history="1">
              <w:r>
                <w:rPr>
                  <w:color w:val="#410a8c"/>
                  <w:u w:val="single"/>
                </w:rPr>
                <w:t xml:space="preserve">François F. Bretagnolle</w:t>
              </w:r>
            </w:hyperlink>
          </w:p>
          <w:p>
            <w:pPr/>
            <w:r>
              <w:rPr>
                <w:i w:val="1"/>
                <w:iCs w:val="1"/>
              </w:rPr>
              <w:t xml:space="preserve">Monde des Plantes</w:t>
            </w:r>
            <w:r>
              <w:rPr/>
              <w:t xml:space="preserve">, 2006, 490, pp.1-5</w:t>
            </w:r>
          </w:p>
          <w:p>
            <w:pPr/>
            <w:r>
              <w:rPr/>
              <w:t xml:space="preserve">Article dans une revue</w:t>
            </w:r>
          </w:p>
          <w:p>
            <w:pPr/>
            <w:hyperlink r:id="rId172" w:history="1">
              <w:r>
                <w:rPr>
                  <w:color w:val="#410a8c"/>
                  <w:u w:val="single"/>
                </w:rPr>
                <w:t xml:space="preserve">hal-02654251v1</w:t>
              </w:r>
            </w:hyperlink>
          </w:p>
        </w:tc>
      </w:tr>
      <w:tr>
        <w:trPr/>
        <w:tc>
          <w:tcPr>
            <w:noWrap/>
          </w:tcPr>
          <w:p>
            <w:pPr>
              <w:spacing w:after="200"/>
            </w:pPr>
            <w:hyperlink r:id="rId174" w:history="1">
              <w:r>
                <w:rPr>
                  <w:color w:val="1e198e"/>
                  <w:b w:val="1"/>
                  <w:bCs w:val="1"/>
                  <w:u w:val="single"/>
                </w:rPr>
                <w:t xml:space="preserve">High through-put characterization of insect morphocryptic entities by a non-invasive method using direct-PCR of fecal DNA</w:t>
              </w:r>
            </w:hyperlink>
          </w:p>
          <w:p>
            <w:pPr/>
            <w:hyperlink r:id="rId34" w:history="1">
              <w:r>
                <w:rPr>
                  <w:color w:val="#410a8c"/>
                  <w:u w:val="single"/>
                </w:rPr>
                <w:t xml:space="preserve">Boris Fumanal</w:t>
              </w:r>
            </w:hyperlink>
            <w:r>
              <w:rPr/>
              <w:t xml:space="preserve">,</w:t>
            </w:r>
            <w:hyperlink r:id="rId86" w:history="1">
              <w:r>
                <w:rPr>
                  <w:color w:val="#410a8c"/>
                  <w:u w:val="single"/>
                </w:rPr>
                <w:t xml:space="preserve">Jean-François Martin</w:t>
              </w:r>
            </w:hyperlink>
            <w:r>
              <w:rPr/>
              <w:t xml:space="preserve">,</w:t>
            </w:r>
            <w:hyperlink r:id="rId175" w:history="1">
              <w:r>
                <w:rPr>
                  <w:color w:val="#410a8c"/>
                  <w:u w:val="single"/>
                </w:rPr>
                <w:t xml:space="preserve">M. Bon</w:t>
              </w:r>
            </w:hyperlink>
          </w:p>
          <w:p>
            <w:pPr/>
            <w:r>
              <w:rPr>
                <w:i w:val="1"/>
                <w:iCs w:val="1"/>
              </w:rPr>
              <w:t xml:space="preserve">Journal of Biotechnology</w:t>
            </w:r>
            <w:r>
              <w:rPr/>
              <w:t xml:space="preserve">, 2005, 119 (1), pp.15 - 19. </w:t>
            </w:r>
            <w:hyperlink r:id="rId176" w:history="1">
              <w:r>
                <w:rPr>
                  <w:color w:val="#410a8c"/>
                  <w:u w:val="single"/>
                </w:rPr>
                <w:t xml:space="preserve">⟨10.1016/j.jbiotec.2005.04.011⟩</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hal-03091853v1</w:t>
              </w:r>
            </w:hyperlink>
          </w:p>
        </w:tc>
      </w:tr>
      <w:tr>
        <w:trPr/>
        <w:tc>
          <w:tcPr>
            <w:noWrap/>
          </w:tcPr>
          <w:p>
            <w:pPr>
              <w:spacing w:after="200"/>
            </w:pPr>
            <w:hyperlink r:id="rId178" w:history="1">
              <w:r>
                <w:rPr>
                  <w:color w:val="1e198e"/>
                  <w:b w:val="1"/>
                  <w:bCs w:val="1"/>
                  <w:u w:val="single"/>
                </w:rPr>
                <w:t xml:space="preserve">Développement de l’Ambroisie dans le Sud de la Bourgogne</w:t>
              </w:r>
            </w:hyperlink>
          </w:p>
          <w:p>
            <w:pPr/>
            <w:hyperlink r:id="rId164" w:history="1">
              <w:r>
                <w:rPr>
                  <w:color w:val="#410a8c"/>
                  <w:u w:val="single"/>
                </w:rPr>
                <w:t xml:space="preserve">Bruno Chauvel</w:t>
              </w:r>
            </w:hyperlink>
            <w:r>
              <w:rPr/>
              <w:t xml:space="preserve">,</w:t>
            </w:r>
            <w:hyperlink r:id="rId34" w:history="1">
              <w:r>
                <w:rPr>
                  <w:color w:val="#410a8c"/>
                  <w:u w:val="single"/>
                </w:rPr>
                <w:t xml:space="preserve">Boris Fumanal</w:t>
              </w:r>
            </w:hyperlink>
            <w:r>
              <w:rPr/>
              <w:t xml:space="preserve">,</w:t>
            </w:r>
            <w:hyperlink r:id="rId165" w:history="1">
              <w:r>
                <w:rPr>
                  <w:color w:val="#410a8c"/>
                  <w:u w:val="single"/>
                </w:rPr>
                <w:t xml:space="preserve">François Bretagnolle</w:t>
              </w:r>
            </w:hyperlink>
          </w:p>
          <w:p>
            <w:pPr/>
            <w:r>
              <w:rPr>
                <w:i w:val="1"/>
                <w:iCs w:val="1"/>
              </w:rPr>
              <w:t xml:space="preserve">Phytoma la Défense des Végétaux</w:t>
            </w:r>
            <w:r>
              <w:rPr/>
              <w:t xml:space="preserve">, 2005, 584 (16-18)</w:t>
            </w:r>
          </w:p>
          <w:p>
            <w:pPr/>
            <w:r>
              <w:rPr/>
              <w:t xml:space="preserve">Article dans une revue</w:t>
            </w:r>
          </w:p>
          <w:p>
            <w:pPr/>
            <w:hyperlink r:id="rId178" w:history="1">
              <w:r>
                <w:rPr>
                  <w:color w:val="#410a8c"/>
                  <w:u w:val="single"/>
                </w:rPr>
                <w:t xml:space="preserve">hal-03091916v1</w:t>
              </w:r>
            </w:hyperlink>
          </w:p>
        </w:tc>
      </w:tr>
      <w:tr>
        <w:trPr/>
        <w:tc>
          <w:tcPr>
            <w:noWrap/>
          </w:tcPr>
          <w:p>
            <w:pPr>
              <w:spacing w:after="200"/>
            </w:pPr>
            <w:hyperlink r:id="rId179" w:history="1">
              <w:r>
                <w:rPr>
                  <w:color w:val="1e198e"/>
                  <w:b w:val="1"/>
                  <w:bCs w:val="1"/>
                  <w:u w:val="single"/>
                </w:rPr>
                <w:t xml:space="preserve">Host range of Ceutorhynchus assimilis (Coleoptera: Curculionidae), a candidate for biological control of Lepidium draba (Brassicaceae) in the USA</w:t>
              </w:r>
            </w:hyperlink>
          </w:p>
          <w:p>
            <w:pPr/>
            <w:hyperlink r:id="rId34" w:history="1">
              <w:r>
                <w:rPr>
                  <w:color w:val="#410a8c"/>
                  <w:u w:val="single"/>
                </w:rPr>
                <w:t xml:space="preserve">Boris Fumanal</w:t>
              </w:r>
            </w:hyperlink>
            <w:r>
              <w:rPr/>
              <w:t xml:space="preserve">,</w:t>
            </w:r>
            <w:hyperlink r:id="rId86" w:history="1">
              <w:r>
                <w:rPr>
                  <w:color w:val="#410a8c"/>
                  <w:u w:val="single"/>
                </w:rPr>
                <w:t xml:space="preserve">Jean-François Martin</w:t>
              </w:r>
            </w:hyperlink>
            <w:r>
              <w:rPr/>
              <w:t xml:space="preserve">,</w:t>
            </w:r>
            <w:hyperlink r:id="rId180" w:history="1">
              <w:r>
                <w:rPr>
                  <w:color w:val="#410a8c"/>
                  <w:u w:val="single"/>
                </w:rPr>
                <w:t xml:space="preserve">Rouhollah Sobhian</w:t>
              </w:r>
            </w:hyperlink>
            <w:r>
              <w:rPr/>
              <w:t xml:space="preserve">,</w:t>
            </w:r>
            <w:hyperlink r:id="rId181" w:history="1">
              <w:r>
                <w:rPr>
                  <w:color w:val="#410a8c"/>
                  <w:u w:val="single"/>
                </w:rPr>
                <w:t xml:space="preserve">Arnaud Blanchet</w:t>
              </w:r>
            </w:hyperlink>
            <w:r>
              <w:rPr/>
              <w:t xml:space="preserve">,</w:t>
            </w:r>
            <w:hyperlink r:id="rId182" w:history="1">
              <w:r>
                <w:rPr>
                  <w:color w:val="#410a8c"/>
                  <w:u w:val="single"/>
                </w:rPr>
                <w:t xml:space="preserve">Marie-Claude Bon</w:t>
              </w:r>
            </w:hyperlink>
          </w:p>
          <w:p>
            <w:pPr/>
            <w:r>
              <w:rPr>
                <w:i w:val="1"/>
                <w:iCs w:val="1"/>
              </w:rPr>
              <w:t xml:space="preserve">Biological Control</w:t>
            </w:r>
            <w:r>
              <w:rPr/>
              <w:t xml:space="preserve">, 2004, 30 (3), pp.598-607. </w:t>
            </w:r>
            <w:hyperlink r:id="rId183" w:history="1">
              <w:r>
                <w:rPr>
                  <w:color w:val="#410a8c"/>
                  <w:u w:val="single"/>
                </w:rPr>
                <w:t xml:space="preserve">⟨10.1016/j.biocontrol.2004.03.001⟩</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hal-03091849v1</w:t>
              </w:r>
            </w:hyperlink>
          </w:p>
        </w:tc>
      </w:tr>
      <w:tr>
        <w:trPr/>
        <w:tc>
          <w:tcPr>
            <w:noWrap/>
          </w:tcPr>
          <w:p>
            <w:pPr>
              <w:spacing w:after="200"/>
            </w:pPr>
            <w:hyperlink r:id="rId185" w:history="1">
              <w:r>
                <w:rPr>
                  <w:color w:val="1e198e"/>
                  <w:b w:val="1"/>
                  <w:bCs w:val="1"/>
                  <w:u w:val="single"/>
                </w:rPr>
                <w:t xml:space="preserve">Observations on the host specificity and biology of Lixus salsolae (Col., Curculionidae), a potential biological control agent of Russian thistle, Salsola tragus (Chenopodiaceae) in North America</w:t>
              </w:r>
            </w:hyperlink>
          </w:p>
          <w:p>
            <w:pPr/>
            <w:hyperlink r:id="rId186" w:history="1">
              <w:r>
                <w:rPr>
                  <w:color w:val="#410a8c"/>
                  <w:u w:val="single"/>
                </w:rPr>
                <w:t xml:space="preserve">R Sobhian</w:t>
              </w:r>
            </w:hyperlink>
            <w:r>
              <w:rPr/>
              <w:t xml:space="preserve">,</w:t>
            </w:r>
            <w:hyperlink r:id="rId34" w:history="1">
              <w:r>
                <w:rPr>
                  <w:color w:val="#410a8c"/>
                  <w:u w:val="single"/>
                </w:rPr>
                <w:t xml:space="preserve">Boris Fumanal</w:t>
              </w:r>
            </w:hyperlink>
            <w:r>
              <w:rPr/>
              <w:t xml:space="preserve">,</w:t>
            </w:r>
            <w:hyperlink r:id="rId187" w:history="1">
              <w:r>
                <w:rPr>
                  <w:color w:val="#410a8c"/>
                  <w:u w:val="single"/>
                </w:rPr>
                <w:t xml:space="preserve">M Pitcairn</w:t>
              </w:r>
            </w:hyperlink>
          </w:p>
          <w:p>
            <w:pPr/>
            <w:r>
              <w:rPr>
                <w:i w:val="1"/>
                <w:iCs w:val="1"/>
              </w:rPr>
              <w:t xml:space="preserve">Journal of Applied Entomology</w:t>
            </w:r>
            <w:r>
              <w:rPr/>
              <w:t xml:space="preserve">, 2003, 127 (6), pp.322-324. </w:t>
            </w:r>
            <w:hyperlink r:id="rId188" w:history="1">
              <w:r>
                <w:rPr>
                  <w:color w:val="#410a8c"/>
                  <w:u w:val="single"/>
                </w:rPr>
                <w:t xml:space="preserve">⟨10.1046/j.1439-0418.2003.00761.x⟩</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hal-03092181v1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Kin recognition/discrimination in plants : a plea to consider competitive ability</w:t>
              </w:r>
            </w:hyperlink>
          </w:p>
          <w:p>
            <w:pPr/>
            <w:hyperlink r:id="rId28" w:history="1">
              <w:r>
                <w:rPr>
                  <w:color w:val="#410a8c"/>
                  <w:u w:val="single"/>
                </w:rPr>
                <w:t xml:space="preserve">Lucas Mazal</w:t>
              </w:r>
            </w:hyperlink>
            <w:r>
              <w:rPr/>
              <w:t xml:space="preserve">,</w:t>
            </w:r>
            <w:hyperlink r:id="rId191" w:history="1">
              <w:r>
                <w:rPr>
                  <w:color w:val="#410a8c"/>
                  <w:u w:val="single"/>
                </w:rPr>
                <w:t xml:space="preserve">Philippe Malagoli</w:t>
              </w:r>
            </w:hyperlink>
            <w:r>
              <w:rPr/>
              <w:t xml:space="preserve">,</w:t>
            </w:r>
            <w:hyperlink r:id="rId192" w:history="1">
              <w:r>
                <w:rPr>
                  <w:color w:val="#410a8c"/>
                  <w:u w:val="single"/>
                </w:rPr>
                <w:t xml:space="preserve">Amélia Bourceret</w:t>
              </w:r>
            </w:hyperlink>
            <w:r>
              <w:rPr/>
              <w:t xml:space="preserve">,</w:t>
            </w:r>
            <w:hyperlink r:id="rId193" w:history="1">
              <w:r>
                <w:rPr>
                  <w:color w:val="#410a8c"/>
                  <w:u w:val="single"/>
                </w:rPr>
                <w:t xml:space="preserve">Marc-André Selosse</w:t>
              </w:r>
            </w:hyperlink>
            <w:r>
              <w:rPr/>
              <w:t xml:space="preserve">,</w:t>
            </w:r>
            <w:hyperlink r:id="rId194" w:history="1">
              <w:r>
                <w:rPr>
                  <w:color w:val="#410a8c"/>
                  <w:u w:val="single"/>
                </w:rPr>
                <w:t xml:space="preserve">Dov Jean-François Jean-François Corenblit</w:t>
              </w:r>
            </w:hyperlink>
            <w:r>
              <w:rPr/>
              <w:t xml:space="preserve">et al.</w:t>
            </w:r>
          </w:p>
          <w:p>
            <w:pPr/>
            <w:r>
              <w:rPr>
                <w:i w:val="1"/>
                <w:iCs w:val="1"/>
              </w:rPr>
              <w:t xml:space="preserve">Congrès international de la Société Française d’Écologie et Évolution</w:t>
            </w:r>
            <w:r>
              <w:rPr/>
              <w:t xml:space="preserve">, SFE², Oct 2024, Lyon (Centre des Congrès), France</w:t>
            </w:r>
          </w:p>
          <w:p>
            <w:pPr/>
            <w:r>
              <w:rPr/>
              <w:t xml:space="preserve">Communication dans un congrès</w:t>
            </w:r>
          </w:p>
          <w:p>
            <w:pPr/>
            <w:hyperlink r:id="rId190" w:history="1">
              <w:r>
                <w:rPr>
                  <w:color w:val="#410a8c"/>
                  <w:u w:val="single"/>
                </w:rPr>
                <w:t xml:space="preserve">hal-05571588v1</w:t>
              </w:r>
            </w:hyperlink>
          </w:p>
        </w:tc>
      </w:tr>
      <w:tr>
        <w:trPr/>
        <w:tc>
          <w:tcPr>
            <w:noWrap/>
          </w:tcPr>
          <w:p>
            <w:pPr>
              <w:spacing w:after="200"/>
            </w:pPr>
            <w:hyperlink r:id="rId195" w:history="1">
              <w:r>
                <w:rPr>
                  <w:color w:val="1e198e"/>
                  <w:b w:val="1"/>
                  <w:bCs w:val="1"/>
                  <w:u w:val="single"/>
                </w:rPr>
                <w:t xml:space="preserve">Genome-wide analysis of Corynespora cassiicola putative effectors involved in the CLF disease of rubber tree.</w:t>
              </w:r>
            </w:hyperlink>
          </w:p>
          <w:p>
            <w:pPr/>
            <w:hyperlink r:id="rId74" w:history="1">
              <w:r>
                <w:rPr>
                  <w:color w:val="#410a8c"/>
                  <w:u w:val="single"/>
                </w:rPr>
                <w:t xml:space="preserve">David Lopez</w:t>
              </w:r>
            </w:hyperlink>
            <w:r>
              <w:rPr/>
              <w:t xml:space="preserve">,</w:t>
            </w:r>
            <w:hyperlink r:id="rId92" w:history="1">
              <w:r>
                <w:rPr>
                  <w:color w:val="#410a8c"/>
                  <w:u w:val="single"/>
                </w:rPr>
                <w:t xml:space="preserve">Philippe Label</w:t>
              </w:r>
            </w:hyperlink>
            <w:r>
              <w:rPr/>
              <w:t xml:space="preserve">,</w:t>
            </w:r>
            <w:hyperlink r:id="rId34" w:history="1">
              <w:r>
                <w:rPr>
                  <w:color w:val="#410a8c"/>
                  <w:u w:val="single"/>
                </w:rPr>
                <w:t xml:space="preserve">Boris Fumanal</w:t>
              </w:r>
            </w:hyperlink>
            <w:r>
              <w:rPr/>
              <w:t xml:space="preserve">,</w:t>
            </w:r>
            <w:hyperlink r:id="rId91" w:history="1">
              <w:r>
                <w:rPr>
                  <w:color w:val="#410a8c"/>
                  <w:u w:val="single"/>
                </w:rPr>
                <w:t xml:space="preserve">Sébastien Ribeiro</w:t>
              </w:r>
            </w:hyperlink>
            <w:r>
              <w:rPr/>
              <w:t xml:space="preserve">,</w:t>
            </w:r>
            <w:hyperlink r:id="rId196" w:history="1">
              <w:r>
                <w:rPr>
                  <w:color w:val="#410a8c"/>
                  <w:u w:val="single"/>
                </w:rPr>
                <w:t xml:space="preserve">Annegret Kohler</w:t>
              </w:r>
            </w:hyperlink>
            <w:r>
              <w:rPr/>
              <w:t xml:space="preserve">et al.</w:t>
            </w:r>
          </w:p>
          <w:p>
            <w:pPr/>
            <w:r>
              <w:rPr>
                <w:i w:val="1"/>
                <w:iCs w:val="1"/>
              </w:rPr>
              <w:t xml:space="preserve">12th EFPP-10th SFP conference: Deepen Knowledge in Plant Pathology for Innovative Agro-Ecology</w:t>
            </w:r>
            <w:r>
              <w:rPr/>
              <w:t xml:space="preserve">, May 2017, Dunkerque, France</w:t>
            </w:r>
          </w:p>
          <w:p>
            <w:pPr/>
            <w:r>
              <w:rPr/>
              <w:t xml:space="preserve">Communication dans un congrès</w:t>
            </w:r>
          </w:p>
          <w:p>
            <w:pPr/>
            <w:hyperlink r:id="rId195" w:history="1">
              <w:r>
                <w:rPr>
                  <w:color w:val="#410a8c"/>
                  <w:u w:val="single"/>
                </w:rPr>
                <w:t xml:space="preserve">hal-01603196v1</w:t>
              </w:r>
            </w:hyperlink>
          </w:p>
        </w:tc>
      </w:tr>
      <w:tr>
        <w:trPr/>
        <w:tc>
          <w:tcPr>
            <w:noWrap/>
          </w:tcPr>
          <w:p>
            <w:pPr>
              <w:spacing w:after="200"/>
            </w:pPr>
            <w:hyperlink r:id="rId197" w:history="1">
              <w:r>
                <w:rPr>
                  <w:color w:val="1e198e"/>
                  <w:b w:val="1"/>
                  <w:bCs w:val="1"/>
                  <w:u w:val="single"/>
                </w:rPr>
                <w:t xml:space="preserve">Diversité du gène de cassiicoline en lien avec le pouvoir pathogène de C. cassiicola et mise en oeuvre d'un test toxinique pour la sélection d'individus tolérants chez Hevea brasiliensis.</w:t>
              </w:r>
            </w:hyperlink>
          </w:p>
          <w:p>
            <w:pPr/>
            <w:hyperlink r:id="rId108" w:history="1">
              <w:r>
                <w:rPr>
                  <w:color w:val="#410a8c"/>
                  <w:u w:val="single"/>
                </w:rPr>
                <w:t xml:space="preserve">Marine Deon</w:t>
              </w:r>
            </w:hyperlink>
            <w:r>
              <w:rPr/>
              <w:t xml:space="preserve">,</w:t>
            </w:r>
            <w:hyperlink r:id="rId198" w:history="1">
              <w:r>
                <w:rPr>
                  <w:color w:val="#410a8c"/>
                  <w:u w:val="single"/>
                </w:rPr>
                <w:t xml:space="preserve">Dinh Minh Tran</w:t>
              </w:r>
            </w:hyperlink>
            <w:r>
              <w:rPr/>
              <w:t xml:space="preserve">,</w:t>
            </w:r>
            <w:hyperlink r:id="rId22" w:history="1">
              <w:r>
                <w:rPr>
                  <w:color w:val="#410a8c"/>
                  <w:u w:val="single"/>
                </w:rPr>
                <w:t xml:space="preserve">Boris B. Fumanal</w:t>
              </w:r>
            </w:hyperlink>
            <w:r>
              <w:rPr/>
              <w:t xml:space="preserve">,</w:t>
            </w:r>
            <w:hyperlink r:id="rId124" w:history="1">
              <w:r>
                <w:rPr>
                  <w:color w:val="#410a8c"/>
                  <w:u w:val="single"/>
                </w:rPr>
                <w:t xml:space="preserve">Stéphanie Gimenez</w:t>
              </w:r>
            </w:hyperlink>
            <w:r>
              <w:rPr/>
              <w:t xml:space="preserve">,</w:t>
            </w:r>
            <w:hyperlink r:id="rId199" w:history="1">
              <w:r>
                <w:rPr>
                  <w:color w:val="#410a8c"/>
                  <w:u w:val="single"/>
                </w:rPr>
                <w:t xml:space="preserve">Daniel D. Bieysse</w:t>
              </w:r>
            </w:hyperlink>
            <w:r>
              <w:rPr/>
              <w:t xml:space="preserve">et al.</w:t>
            </w:r>
          </w:p>
          <w:p>
            <w:pPr/>
            <w:r>
              <w:rPr>
                <w:i w:val="1"/>
                <w:iCs w:val="1"/>
              </w:rPr>
              <w:t xml:space="preserve">10. Rencontres de Phytopathologie - Journées Jean Chevaugeon</w:t>
            </w:r>
            <w:r>
              <w:rPr/>
              <w:t xml:space="preserve">, Societe Francaise de Phytopathologie (SFP). FRA., 2014</w:t>
            </w:r>
          </w:p>
          <w:p>
            <w:pPr/>
            <w:r>
              <w:rPr/>
              <w:t xml:space="preserve">Communication dans un congrès</w:t>
            </w:r>
          </w:p>
          <w:p>
            <w:pPr/>
            <w:hyperlink r:id="rId197" w:history="1">
              <w:r>
                <w:rPr>
                  <w:color w:val="#410a8c"/>
                  <w:u w:val="single"/>
                </w:rPr>
                <w:t xml:space="preserve">hal-02793856v1</w:t>
              </w:r>
            </w:hyperlink>
          </w:p>
        </w:tc>
      </w:tr>
      <w:tr>
        <w:trPr/>
        <w:tc>
          <w:tcPr>
            <w:noWrap/>
          </w:tcPr>
          <w:p>
            <w:pPr>
              <w:spacing w:after="200"/>
            </w:pPr>
            <w:hyperlink r:id="rId200" w:history="1">
              <w:r>
                <w:rPr>
                  <w:color w:val="1e198e"/>
                  <w:b w:val="1"/>
                  <w:bCs w:val="1"/>
                  <w:u w:val="single"/>
                </w:rPr>
                <w:t xml:space="preserve">Etude de la résistance à la sécheresse des populations de hêtres ([i]Fagus sylvatica[/i] L.) du Massif central</w:t>
              </w:r>
            </w:hyperlink>
          </w:p>
          <w:p>
            <w:pPr/>
            <w:hyperlink r:id="rId201" w:history="1">
              <w:r>
                <w:rPr>
                  <w:color w:val="#410a8c"/>
                  <w:u w:val="single"/>
                </w:rPr>
                <w:t xml:space="preserve">Catherine C. Lenne</w:t>
              </w:r>
            </w:hyperlink>
            <w:r>
              <w:rPr/>
              <w:t xml:space="preserve">,</w:t>
            </w:r>
            <w:hyperlink r:id="rId139" w:history="1">
              <w:r>
                <w:rPr>
                  <w:color w:val="#410a8c"/>
                  <w:u w:val="single"/>
                </w:rPr>
                <w:t xml:space="preserve">Stéphane Herbette</w:t>
              </w:r>
            </w:hyperlink>
            <w:r>
              <w:rPr/>
              <w:t xml:space="preserve">,</w:t>
            </w:r>
            <w:hyperlink r:id="rId22" w:history="1">
              <w:r>
                <w:rPr>
                  <w:color w:val="#410a8c"/>
                  <w:u w:val="single"/>
                </w:rPr>
                <w:t xml:space="preserve">Boris B. Fumanal</w:t>
              </w:r>
            </w:hyperlink>
            <w:r>
              <w:rPr/>
              <w:t xml:space="preserve">,</w:t>
            </w:r>
            <w:hyperlink r:id="rId138" w:history="1">
              <w:r>
                <w:rPr>
                  <w:color w:val="#410a8c"/>
                  <w:u w:val="single"/>
                </w:rPr>
                <w:t xml:space="preserve">Rémi R. Wortemann</w:t>
              </w:r>
            </w:hyperlink>
            <w:r>
              <w:rPr/>
              <w:t xml:space="preserve">,</w:t>
            </w:r>
            <w:hyperlink r:id="rId140" w:history="1">
              <w:r>
                <w:rPr>
                  <w:color w:val="#410a8c"/>
                  <w:u w:val="single"/>
                </w:rPr>
                <w:t xml:space="preserve">Tete Severien T. S. Barigah</w:t>
              </w:r>
            </w:hyperlink>
            <w:r>
              <w:rPr/>
              <w:t xml:space="preserve">et al.</w:t>
            </w:r>
          </w:p>
          <w:p>
            <w:pPr/>
            <w:r>
              <w:rPr>
                <w:i w:val="1"/>
                <w:iCs w:val="1"/>
              </w:rPr>
              <w:t xml:space="preserve">1. Rencontres végétales du Massif central</w:t>
            </w:r>
            <w:r>
              <w:rPr/>
              <w:t xml:space="preserve">, Apr 2010, Le Puy-en-Velay, France. pp.47-50</w:t>
            </w:r>
          </w:p>
          <w:p>
            <w:pPr/>
            <w:r>
              <w:rPr/>
              <w:t xml:space="preserve">Communication dans un congrès</w:t>
            </w:r>
          </w:p>
          <w:p>
            <w:pPr/>
            <w:hyperlink r:id="rId200" w:history="1">
              <w:r>
                <w:rPr>
                  <w:color w:val="#410a8c"/>
                  <w:u w:val="single"/>
                </w:rPr>
                <w:t xml:space="preserve">hal-00964557v1</w:t>
              </w:r>
            </w:hyperlink>
          </w:p>
        </w:tc>
      </w:tr>
      <w:tr>
        <w:trPr/>
        <w:tc>
          <w:tcPr>
            <w:noWrap/>
          </w:tcPr>
          <w:p>
            <w:pPr>
              <w:spacing w:after="200"/>
            </w:pPr>
            <w:hyperlink r:id="rId202" w:history="1">
              <w:r>
                <w:rPr>
                  <w:color w:val="1e198e"/>
                  <w:b w:val="1"/>
                  <w:bCs w:val="1"/>
                  <w:u w:val="single"/>
                </w:rPr>
                <w:t xml:space="preserve">Do the high phenotypic plasticity of A. artemisiifolia L. explain its invasive success in France?</w:t>
              </w:r>
            </w:hyperlink>
          </w:p>
          <w:p>
            <w:pPr/>
            <w:hyperlink r:id="rId22" w:history="1">
              <w:r>
                <w:rPr>
                  <w:color w:val="#410a8c"/>
                  <w:u w:val="single"/>
                </w:rPr>
                <w:t xml:space="preserve">Boris B. Fumanal</w:t>
              </w:r>
            </w:hyperlink>
            <w:r>
              <w:rPr/>
              <w:t xml:space="preserve">,</w:t>
            </w:r>
            <w:hyperlink r:id="rId145" w:history="1">
              <w:r>
                <w:rPr>
                  <w:color w:val="#410a8c"/>
                  <w:u w:val="single"/>
                </w:rPr>
                <w:t xml:space="preserve">Béryl B. Laitung</w:t>
              </w:r>
            </w:hyperlink>
            <w:r>
              <w:rPr/>
              <w:t xml:space="preserve">,</w:t>
            </w:r>
            <w:hyperlink r:id="rId146" w:history="1">
              <w:r>
                <w:rPr>
                  <w:color w:val="#410a8c"/>
                  <w:u w:val="single"/>
                </w:rPr>
                <w:t xml:space="preserve">François F. Bretagnolle</w:t>
              </w:r>
            </w:hyperlink>
          </w:p>
          <w:p>
            <w:pPr/>
            <w:r>
              <w:rPr>
                <w:i w:val="1"/>
                <w:iCs w:val="1"/>
              </w:rPr>
              <w:t xml:space="preserve">5. European Conference on Biological Invasions NEOBIOTA</w:t>
            </w:r>
            <w:r>
              <w:rPr/>
              <w:t xml:space="preserve">, Sep 2008, Prague, Czech Republic</w:t>
            </w:r>
          </w:p>
          <w:p>
            <w:pPr/>
            <w:r>
              <w:rPr/>
              <w:t xml:space="preserve">Communication dans un congrès</w:t>
            </w:r>
          </w:p>
          <w:p>
            <w:pPr/>
            <w:hyperlink r:id="rId202" w:history="1">
              <w:r>
                <w:rPr>
                  <w:color w:val="#410a8c"/>
                  <w:u w:val="single"/>
                </w:rPr>
                <w:t xml:space="preserve">hal-02754841v1</w:t>
              </w:r>
            </w:hyperlink>
          </w:p>
        </w:tc>
      </w:tr>
      <w:tr>
        <w:trPr/>
        <w:tc>
          <w:tcPr>
            <w:noWrap/>
          </w:tcPr>
          <w:p>
            <w:pPr>
              <w:spacing w:after="200"/>
            </w:pPr>
            <w:hyperlink r:id="rId203" w:history="1">
              <w:r>
                <w:rPr>
                  <w:color w:val="1e198e"/>
                  <w:b w:val="1"/>
                  <w:bCs w:val="1"/>
                  <w:u w:val="single"/>
                </w:rPr>
                <w:t xml:space="preserve">Possibilité de dissémination d'Ambrosia artemisiifolia L. via les semences de tournesol</w:t>
              </w:r>
            </w:hyperlink>
          </w:p>
          <w:p>
            <w:pPr/>
            <w:hyperlink r:id="rId164" w:history="1">
              <w:r>
                <w:rPr>
                  <w:color w:val="#410a8c"/>
                  <w:u w:val="single"/>
                </w:rPr>
                <w:t xml:space="preserve">Bruno Chauvel</w:t>
              </w:r>
            </w:hyperlink>
            <w:r>
              <w:rPr/>
              <w:t xml:space="preserve">,</w:t>
            </w:r>
            <w:hyperlink r:id="rId204" w:history="1">
              <w:r>
                <w:rPr>
                  <w:color w:val="#410a8c"/>
                  <w:u w:val="single"/>
                </w:rPr>
                <w:t xml:space="preserve">Eric Vieren</w:t>
              </w:r>
            </w:hyperlink>
            <w:r>
              <w:rPr/>
              <w:t xml:space="preserve">,</w:t>
            </w:r>
            <w:hyperlink r:id="rId34" w:history="1">
              <w:r>
                <w:rPr>
                  <w:color w:val="#410a8c"/>
                  <w:u w:val="single"/>
                </w:rPr>
                <w:t xml:space="preserve">Boris Fumanal</w:t>
              </w:r>
            </w:hyperlink>
            <w:r>
              <w:rPr/>
              <w:t xml:space="preserve">,</w:t>
            </w:r>
            <w:hyperlink r:id="rId165" w:history="1">
              <w:r>
                <w:rPr>
                  <w:color w:val="#410a8c"/>
                  <w:u w:val="single"/>
                </w:rPr>
                <w:t xml:space="preserve">François Bretagnolle</w:t>
              </w:r>
            </w:hyperlink>
          </w:p>
          <w:p>
            <w:pPr/>
            <w:r>
              <w:rPr>
                <w:i w:val="1"/>
                <w:iCs w:val="1"/>
              </w:rPr>
              <w:t xml:space="preserve">12. Colloque International sur la Biologie des Mauvaises Herbes</w:t>
            </w:r>
            <w:r>
              <w:rPr/>
              <w:t xml:space="preserve">, Aug 2004, Paris, France</w:t>
            </w:r>
          </w:p>
          <w:p>
            <w:pPr/>
            <w:r>
              <w:rPr/>
              <w:t xml:space="preserve">Communication dans un congrès</w:t>
            </w:r>
          </w:p>
          <w:p>
            <w:pPr/>
            <w:hyperlink r:id="rId203" w:history="1">
              <w:r>
                <w:rPr>
                  <w:color w:val="#410a8c"/>
                  <w:u w:val="single"/>
                </w:rPr>
                <w:t xml:space="preserve">hal-02761818v1</w:t>
              </w:r>
            </w:hyperlink>
          </w:p>
        </w:tc>
      </w:tr>
      <w:tr>
        <w:trPr/>
        <w:tc>
          <w:tcPr>
            <w:noWrap/>
          </w:tcPr>
          <w:p>
            <w:pPr>
              <w:spacing w:after="200"/>
            </w:pPr>
            <w:hyperlink r:id="rId205" w:history="1">
              <w:r>
                <w:rPr>
                  <w:color w:val="1e198e"/>
                  <w:b w:val="1"/>
                  <w:bCs w:val="1"/>
                  <w:u w:val="single"/>
                </w:rPr>
                <w:t xml:space="preserve">Evolutionary biology as a tool towards a more customized biological control strategy of weeds: Lepidium draba as a case study</w:t>
              </w:r>
            </w:hyperlink>
          </w:p>
          <w:p>
            <w:pPr/>
            <w:hyperlink r:id="rId34" w:history="1">
              <w:r>
                <w:rPr>
                  <w:color w:val="#410a8c"/>
                  <w:u w:val="single"/>
                </w:rPr>
                <w:t xml:space="preserve">Boris Fumanal</w:t>
              </w:r>
            </w:hyperlink>
            <w:r>
              <w:rPr/>
              <w:t xml:space="preserve">,</w:t>
            </w:r>
            <w:hyperlink r:id="rId86" w:history="1">
              <w:r>
                <w:rPr>
                  <w:color w:val="#410a8c"/>
                  <w:u w:val="single"/>
                </w:rPr>
                <w:t xml:space="preserve">Jean-François Martin</w:t>
              </w:r>
            </w:hyperlink>
            <w:r>
              <w:rPr/>
              <w:t xml:space="preserve">,</w:t>
            </w:r>
            <w:hyperlink r:id="rId88" w:history="1">
              <w:r>
                <w:rPr>
                  <w:color w:val="#410a8c"/>
                  <w:u w:val="single"/>
                </w:rPr>
                <w:t xml:space="preserve">Sobhian Rouhollah</w:t>
              </w:r>
            </w:hyperlink>
            <w:r>
              <w:rPr/>
              <w:t xml:space="preserve">,</w:t>
            </w:r>
            <w:hyperlink r:id="rId206" w:history="1">
              <w:r>
                <w:rPr>
                  <w:color w:val="#410a8c"/>
                  <w:u w:val="single"/>
                </w:rPr>
                <w:t xml:space="preserve">John Gaskin</w:t>
              </w:r>
            </w:hyperlink>
            <w:r>
              <w:rPr/>
              <w:t xml:space="preserve">,</w:t>
            </w:r>
            <w:hyperlink r:id="rId182" w:history="1">
              <w:r>
                <w:rPr>
                  <w:color w:val="#410a8c"/>
                  <w:u w:val="single"/>
                </w:rPr>
                <w:t xml:space="preserve">Marie-Claude Bon</w:t>
              </w:r>
            </w:hyperlink>
          </w:p>
          <w:p>
            <w:pPr/>
            <w:r>
              <w:rPr>
                <w:i w:val="1"/>
                <w:iCs w:val="1"/>
              </w:rPr>
              <w:t xml:space="preserve">XIIeme COLLOQUE INTERNATIONAL SUR LA BIOLOGIE DES MAUVAISES HERBES</w:t>
            </w:r>
            <w:r>
              <w:rPr/>
              <w:t xml:space="preserve">, Aug 2004, Dijon, France. pp.453-458</w:t>
            </w:r>
          </w:p>
          <w:p>
            <w:pPr/>
            <w:r>
              <w:rPr/>
              <w:t xml:space="preserve">Communication dans un congrès</w:t>
            </w:r>
          </w:p>
          <w:p>
            <w:pPr/>
            <w:hyperlink r:id="rId205" w:history="1">
              <w:r>
                <w:rPr>
                  <w:color w:val="#410a8c"/>
                  <w:u w:val="single"/>
                </w:rPr>
                <w:t xml:space="preserve">hal-03104861v1</w:t>
              </w:r>
            </w:hyperlink>
          </w:p>
        </w:tc>
      </w:tr>
      <w:tr>
        <w:trPr/>
        <w:tc>
          <w:tcPr>
            <w:noWrap/>
          </w:tcPr>
          <w:p>
            <w:pPr>
              <w:spacing w:after="200"/>
            </w:pPr>
            <w:hyperlink r:id="rId207" w:history="1">
              <w:r>
                <w:rPr>
                  <w:color w:val="1e198e"/>
                  <w:b w:val="1"/>
                  <w:bCs w:val="1"/>
                  <w:u w:val="single"/>
                </w:rPr>
                <w:t xml:space="preserve">Problématique de la dispersion des semences d'ambroisie en France</w:t>
              </w:r>
            </w:hyperlink>
          </w:p>
          <w:p>
            <w:pPr/>
            <w:hyperlink r:id="rId164" w:history="1">
              <w:r>
                <w:rPr>
                  <w:color w:val="#410a8c"/>
                  <w:u w:val="single"/>
                </w:rPr>
                <w:t xml:space="preserve">Bruno Chauvel</w:t>
              </w:r>
            </w:hyperlink>
            <w:r>
              <w:rPr/>
              <w:t xml:space="preserve">,</w:t>
            </w:r>
            <w:hyperlink r:id="rId208" w:history="1">
              <w:r>
                <w:rPr>
                  <w:color w:val="#410a8c"/>
                  <w:u w:val="single"/>
                </w:rPr>
                <w:t xml:space="preserve">A. Boissel</w:t>
              </w:r>
            </w:hyperlink>
            <w:r>
              <w:rPr/>
              <w:t xml:space="preserve">,</w:t>
            </w:r>
            <w:hyperlink r:id="rId34" w:history="1">
              <w:r>
                <w:rPr>
                  <w:color w:val="#410a8c"/>
                  <w:u w:val="single"/>
                </w:rPr>
                <w:t xml:space="preserve">Boris Fumanal</w:t>
              </w:r>
            </w:hyperlink>
            <w:r>
              <w:rPr/>
              <w:t xml:space="preserve">,</w:t>
            </w:r>
            <w:hyperlink r:id="rId165" w:history="1">
              <w:r>
                <w:rPr>
                  <w:color w:val="#410a8c"/>
                  <w:u w:val="single"/>
                </w:rPr>
                <w:t xml:space="preserve">François Bretagnolle</w:t>
              </w:r>
            </w:hyperlink>
          </w:p>
          <w:p>
            <w:pPr/>
            <w:r>
              <w:rPr>
                <w:i w:val="1"/>
                <w:iCs w:val="1"/>
              </w:rPr>
              <w:t xml:space="preserve">16. Colloque pluridisciplinaire de l'AFEDA</w:t>
            </w:r>
            <w:r>
              <w:rPr/>
              <w:t xml:space="preserve">, Nov 2004, Villeurbanne, France</w:t>
            </w:r>
          </w:p>
          <w:p>
            <w:pPr/>
            <w:r>
              <w:rPr/>
              <w:t xml:space="preserve">Communication dans un congrès</w:t>
            </w:r>
          </w:p>
          <w:p>
            <w:pPr/>
            <w:hyperlink r:id="rId207" w:history="1">
              <w:r>
                <w:rPr>
                  <w:color w:val="#410a8c"/>
                  <w:u w:val="single"/>
                </w:rPr>
                <w:t xml:space="preserve">hal-02763237v1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Colonisation of alluvial banks by black poplar seedlings: how intra-specific interactions shape the spatial genetic structure</w:t>
              </w:r>
            </w:hyperlink>
          </w:p>
          <w:p>
            <w:pPr/>
            <w:hyperlink r:id="rId28" w:history="1">
              <w:r>
                <w:rPr>
                  <w:color w:val="#410a8c"/>
                  <w:u w:val="single"/>
                </w:rPr>
                <w:t xml:space="preserve">Lucas Mazal</w:t>
              </w:r>
            </w:hyperlink>
            <w:r>
              <w:rPr/>
              <w:t xml:space="preserve">,</w:t>
            </w:r>
            <w:hyperlink r:id="rId34" w:history="1">
              <w:r>
                <w:rPr>
                  <w:color w:val="#410a8c"/>
                  <w:u w:val="single"/>
                </w:rPr>
                <w:t xml:space="preserve">Boris Fumanal</w:t>
              </w:r>
            </w:hyperlink>
            <w:r>
              <w:rPr/>
              <w:t xml:space="preserve">,</w:t>
            </w:r>
            <w:hyperlink r:id="rId210" w:history="1">
              <w:r>
                <w:rPr>
                  <w:color w:val="#410a8c"/>
                  <w:u w:val="single"/>
                </w:rPr>
                <w:t xml:space="preserve">Dov Jean-François Corenblit</w:t>
              </w:r>
            </w:hyperlink>
            <w:r>
              <w:rPr/>
              <w:t xml:space="preserve">,</w:t>
            </w:r>
            <w:hyperlink r:id="rId32" w:history="1">
              <w:r>
                <w:rPr>
                  <w:color w:val="#410a8c"/>
                  <w:u w:val="single"/>
                </w:rPr>
                <w:t xml:space="preserve">Irène Till-Bottraud</w:t>
              </w:r>
            </w:hyperlink>
          </w:p>
          <w:p>
            <w:pPr/>
            <w:r>
              <w:rPr>
                <w:i w:val="1"/>
                <w:iCs w:val="1"/>
              </w:rPr>
              <w:t xml:space="preserve">Young Researchers in Biology of Auvergne-Rhône-Alpes Region Congress</w:t>
            </w:r>
            <w:r>
              <w:rPr/>
              <w:t xml:space="preserve">, Jun 2021, Videoconference NextTech AR, France. </w:t>
            </w:r>
          </w:p>
          <w:p>
            <w:pPr/>
            <w:r>
              <w:rPr/>
              <w:t xml:space="preserve">Poster de conférence</w:t>
            </w:r>
          </w:p>
          <w:p>
            <w:pPr/>
            <w:hyperlink r:id="rId209" w:history="1">
              <w:r>
                <w:rPr>
                  <w:color w:val="#410a8c"/>
                  <w:u w:val="single"/>
                </w:rPr>
                <w:t xml:space="preserve">hal-03482819v1</w:t>
              </w:r>
            </w:hyperlink>
          </w:p>
        </w:tc>
      </w:tr>
      <w:tr>
        <w:trPr/>
        <w:tc>
          <w:tcPr>
            <w:noWrap/>
          </w:tcPr>
          <w:p>
            <w:pPr>
              <w:spacing w:after="200"/>
            </w:pPr>
            <w:hyperlink r:id="rId211" w:history="1">
              <w:r>
                <w:rPr>
                  <w:color w:val="1e198e"/>
                  <w:b w:val="1"/>
                  <w:bCs w:val="1"/>
                  <w:u w:val="single"/>
                </w:rPr>
                <w:t xml:space="preserve">Kin recognition in plants: a plea to consider competitive ability</w:t>
              </w:r>
            </w:hyperlink>
          </w:p>
          <w:p>
            <w:pPr/>
            <w:hyperlink r:id="rId28" w:history="1">
              <w:r>
                <w:rPr>
                  <w:color w:val="#410a8c"/>
                  <w:u w:val="single"/>
                </w:rPr>
                <w:t xml:space="preserve">Lucas Mazal</w:t>
              </w:r>
            </w:hyperlink>
            <w:r>
              <w:rPr/>
              <w:t xml:space="preserve">,</w:t>
            </w:r>
            <w:hyperlink r:id="rId210" w:history="1">
              <w:r>
                <w:rPr>
                  <w:color w:val="#410a8c"/>
                  <w:u w:val="single"/>
                </w:rPr>
                <w:t xml:space="preserve">Dov Jean-François Corenblit</w:t>
              </w:r>
            </w:hyperlink>
            <w:r>
              <w:rPr/>
              <w:t xml:space="preserve">,</w:t>
            </w:r>
            <w:hyperlink r:id="rId191" w:history="1">
              <w:r>
                <w:rPr>
                  <w:color w:val="#410a8c"/>
                  <w:u w:val="single"/>
                </w:rPr>
                <w:t xml:space="preserve">Philippe Malagoli</w:t>
              </w:r>
            </w:hyperlink>
            <w:r>
              <w:rPr/>
              <w:t xml:space="preserve">,</w:t>
            </w:r>
            <w:hyperlink r:id="rId32" w:history="1">
              <w:r>
                <w:rPr>
                  <w:color w:val="#410a8c"/>
                  <w:u w:val="single"/>
                </w:rPr>
                <w:t xml:space="preserve">Irène Till-Bottraud</w:t>
              </w:r>
            </w:hyperlink>
            <w:r>
              <w:rPr/>
              <w:t xml:space="preserve">,</w:t>
            </w:r>
            <w:hyperlink r:id="rId34" w:history="1">
              <w:r>
                <w:rPr>
                  <w:color w:val="#410a8c"/>
                  <w:u w:val="single"/>
                </w:rPr>
                <w:t xml:space="preserve">Boris Fumanal</w:t>
              </w:r>
            </w:hyperlink>
          </w:p>
          <w:p>
            <w:pPr/>
            <w:r>
              <w:rPr>
                <w:i w:val="1"/>
                <w:iCs w:val="1"/>
              </w:rPr>
              <w:t xml:space="preserve">Ecology Across Borders 2021</w:t>
            </w:r>
            <w:r>
              <w:rPr/>
              <w:t xml:space="preserve">, Dec 2021, Liverpool, United Kingdom</w:t>
            </w:r>
          </w:p>
          <w:p>
            <w:pPr/>
            <w:r>
              <w:rPr/>
              <w:t xml:space="preserve">Poster de conférence</w:t>
            </w:r>
          </w:p>
          <w:p>
            <w:pPr/>
            <w:hyperlink r:id="rId211" w:history="1">
              <w:r>
                <w:rPr>
                  <w:color w:val="#410a8c"/>
                  <w:u w:val="single"/>
                </w:rPr>
                <w:t xml:space="preserve">hal-03482859v1</w:t>
              </w:r>
            </w:hyperlink>
          </w:p>
        </w:tc>
      </w:tr>
      <w:tr>
        <w:trPr/>
        <w:tc>
          <w:tcPr>
            <w:noWrap/>
          </w:tcPr>
          <w:p>
            <w:pPr>
              <w:spacing w:after="200"/>
            </w:pPr>
            <w:hyperlink r:id="rId212" w:history="1">
              <w:r>
                <w:rPr>
                  <w:color w:val="1e198e"/>
                  <w:b w:val="1"/>
                  <w:bCs w:val="1"/>
                  <w:u w:val="single"/>
                </w:rPr>
                <w:t xml:space="preserve">POSTER : Modélisation de la dispersion de l’espèce invasive Spathodea campanulata [Bignoniaceae] sur les îles de la Société (Polynésie française) : bridgehead effect et représentations sociétales – Résultats préliminaires</w:t>
              </w:r>
            </w:hyperlink>
          </w:p>
          <w:p>
            <w:pPr/>
            <w:hyperlink r:id="rId24" w:history="1">
              <w:r>
                <w:rPr>
                  <w:color w:val="#410a8c"/>
                  <w:u w:val="single"/>
                </w:rPr>
                <w:t xml:space="preserve">Sébastien Larrue</w:t>
              </w:r>
            </w:hyperlink>
            <w:r>
              <w:rPr/>
              <w:t xml:space="preserve">,</w:t>
            </w:r>
            <w:hyperlink r:id="rId25" w:history="1">
              <w:r>
                <w:rPr>
                  <w:color w:val="#410a8c"/>
                  <w:u w:val="single"/>
                </w:rPr>
                <w:t xml:space="preserve">Jean-Luc Baray</w:t>
              </w:r>
            </w:hyperlink>
            <w:r>
              <w:rPr/>
              <w:t xml:space="preserve">,</w:t>
            </w:r>
            <w:hyperlink r:id="rId27" w:history="1">
              <w:r>
                <w:rPr>
                  <w:color w:val="#410a8c"/>
                  <w:u w:val="single"/>
                </w:rPr>
                <w:t xml:space="preserve">Jean-Yves Meyer</w:t>
              </w:r>
            </w:hyperlink>
            <w:r>
              <w:rPr/>
              <w:t xml:space="preserve">,</w:t>
            </w:r>
            <w:hyperlink r:id="rId26" w:history="1">
              <w:r>
                <w:rPr>
                  <w:color w:val="#410a8c"/>
                  <w:u w:val="single"/>
                </w:rPr>
                <w:t xml:space="preserve">Julien Chadeyron</w:t>
              </w:r>
            </w:hyperlink>
            <w:r>
              <w:rPr/>
              <w:t xml:space="preserve">,</w:t>
            </w:r>
            <w:hyperlink r:id="rId213" w:history="1">
              <w:r>
                <w:rPr>
                  <w:color w:val="#410a8c"/>
                  <w:u w:val="single"/>
                </w:rPr>
                <w:t xml:space="preserve">Françoise Cognard</w:t>
              </w:r>
            </w:hyperlink>
            <w:r>
              <w:rPr/>
              <w:t xml:space="preserve">et al.</w:t>
            </w:r>
          </w:p>
          <w:p>
            <w:pPr/>
            <w:r>
              <w:rPr>
                <w:i w:val="1"/>
                <w:iCs w:val="1"/>
              </w:rPr>
              <w:t xml:space="preserve">Journées de restitution des PEPS, CNRS-INEE.</w:t>
            </w:r>
            <w:r>
              <w:rPr/>
              <w:t xml:space="preserve">, Mar 2020, Paris - CNRS, France</w:t>
            </w:r>
          </w:p>
          <w:p>
            <w:pPr/>
            <w:r>
              <w:rPr/>
              <w:t xml:space="preserve">Poster de conférence</w:t>
            </w:r>
          </w:p>
          <w:p>
            <w:pPr/>
            <w:hyperlink r:id="rId212" w:history="1">
              <w:r>
                <w:rPr>
                  <w:color w:val="#410a8c"/>
                  <w:u w:val="single"/>
                </w:rPr>
                <w:t xml:space="preserve">hal-04959943v1</w:t>
              </w:r>
            </w:hyperlink>
          </w:p>
        </w:tc>
      </w:tr>
      <w:tr>
        <w:trPr/>
        <w:tc>
          <w:tcPr>
            <w:noWrap/>
          </w:tcPr>
          <w:p>
            <w:pPr>
              <w:spacing w:after="200"/>
            </w:pPr>
            <w:hyperlink r:id="rId214" w:history="1">
              <w:r>
                <w:rPr>
                  <w:color w:val="1e198e"/>
                  <w:b w:val="1"/>
                  <w:bCs w:val="1"/>
                  <w:u w:val="single"/>
                </w:rPr>
                <w:t xml:space="preserve">Voltage gating of plant aquaporins</w:t>
              </w:r>
            </w:hyperlink>
          </w:p>
          <w:p>
            <w:pPr/>
            <w:hyperlink r:id="rId68" w:history="1">
              <w:r>
                <w:rPr>
                  <w:color w:val="#410a8c"/>
                  <w:u w:val="single"/>
                </w:rPr>
                <w:t xml:space="preserve">Robin Mom</w:t>
              </w:r>
            </w:hyperlink>
            <w:r>
              <w:rPr/>
              <w:t xml:space="preserve">,</w:t>
            </w:r>
            <w:hyperlink r:id="rId13" w:history="1">
              <w:r>
                <w:rPr>
                  <w:color w:val="#410a8c"/>
                  <w:u w:val="single"/>
                </w:rPr>
                <w:t xml:space="preserve">Jean-Stéphane Venisse</w:t>
              </w:r>
            </w:hyperlink>
            <w:r>
              <w:rPr/>
              <w:t xml:space="preserve">,</w:t>
            </w:r>
            <w:hyperlink r:id="rId215" w:history="1">
              <w:r>
                <w:rPr>
                  <w:color w:val="#410a8c"/>
                  <w:u w:val="single"/>
                </w:rPr>
                <w:t xml:space="preserve">Caroline Savel</w:t>
              </w:r>
            </w:hyperlink>
            <w:r>
              <w:rPr/>
              <w:t xml:space="preserve">,</w:t>
            </w:r>
            <w:hyperlink r:id="rId22" w:history="1">
              <w:r>
                <w:rPr>
                  <w:color w:val="#410a8c"/>
                  <w:u w:val="single"/>
                </w:rPr>
                <w:t xml:space="preserve">Boris B. Fumanal</w:t>
              </w:r>
            </w:hyperlink>
            <w:r>
              <w:rPr/>
              <w:t xml:space="preserve">,</w:t>
            </w:r>
            <w:hyperlink r:id="rId47" w:history="1">
              <w:r>
                <w:rPr>
                  <w:color w:val="#410a8c"/>
                  <w:u w:val="single"/>
                </w:rPr>
                <w:t xml:space="preserve">Aurélie Gousset-Dupont</w:t>
              </w:r>
            </w:hyperlink>
            <w:r>
              <w:rPr/>
              <w:t xml:space="preserve">et al.</w:t>
            </w:r>
          </w:p>
          <w:p>
            <w:pPr/>
            <w:r>
              <w:rPr>
                <w:i w:val="1"/>
                <w:iCs w:val="1"/>
              </w:rPr>
              <w:t xml:space="preserve">JOBIM</w:t>
            </w:r>
            <w:r>
              <w:rPr/>
              <w:t xml:space="preserve">, 2018, Marseille, France. 439, pp.688 - 694, 2005, </w:t>
            </w:r>
            <w:hyperlink r:id="rId216" w:history="1">
              <w:r>
                <w:rPr>
                  <w:color w:val="#410a8c"/>
                  <w:u w:val="single"/>
                </w:rPr>
                <w:t xml:space="preserve">⟨10.1038/nature04316⟩</w:t>
              </w:r>
            </w:hyperlink>
          </w:p>
          <w:p>
            <w:pPr/>
            <w:r>
              <w:rPr/>
              <w:t xml:space="preserve">Poster de conférence</w:t>
            </w:r>
          </w:p>
          <w:p>
            <w:pPr/>
            <w:hyperlink r:id="rId214" w:history="1">
              <w:r>
                <w:rPr>
                  <w:color w:val="#410a8c"/>
                  <w:u w:val="single"/>
                </w:rPr>
                <w:t xml:space="preserve">hal-05063802v1</w:t>
              </w:r>
            </w:hyperlink>
          </w:p>
        </w:tc>
      </w:tr>
      <w:tr>
        <w:trPr/>
        <w:tc>
          <w:tcPr>
            <w:noWrap/>
          </w:tcPr>
          <w:p>
            <w:pPr>
              <w:spacing w:after="200"/>
            </w:pPr>
            <w:hyperlink r:id="rId217" w:history="1">
              <w:r>
                <w:rPr>
                  <w:color w:val="1e198e"/>
                  <w:b w:val="1"/>
                  <w:bCs w:val="1"/>
                  <w:u w:val="single"/>
                </w:rPr>
                <w:t xml:space="preserve">Phenotypic and transcriptional plasticities in response to drought in black poplar</w:t>
              </w:r>
            </w:hyperlink>
          </w:p>
          <w:p>
            <w:pPr/>
            <w:hyperlink r:id="rId218" w:history="1">
              <w:r>
                <w:rPr>
                  <w:color w:val="#410a8c"/>
                  <w:u w:val="single"/>
                </w:rPr>
                <w:t xml:space="preserve">Marie Garavillon-Tournayre</w:t>
              </w:r>
            </w:hyperlink>
            <w:r>
              <w:rPr/>
              <w:t xml:space="preserve">,</w:t>
            </w:r>
            <w:hyperlink r:id="rId219" w:history="1">
              <w:r>
                <w:rPr>
                  <w:color w:val="#410a8c"/>
                  <w:u w:val="single"/>
                </w:rPr>
                <w:t xml:space="preserve">Aurelie A. Gousset</w:t>
              </w:r>
            </w:hyperlink>
            <w:r>
              <w:rPr/>
              <w:t xml:space="preserve">,</w:t>
            </w:r>
            <w:hyperlink r:id="rId220" w:history="1">
              <w:r>
                <w:rPr>
                  <w:color w:val="#410a8c"/>
                  <w:u w:val="single"/>
                </w:rPr>
                <w:t xml:space="preserve">Jean-Stéphane J.-S. Venisse</w:t>
              </w:r>
            </w:hyperlink>
            <w:r>
              <w:rPr/>
              <w:t xml:space="preserve">,</w:t>
            </w:r>
            <w:hyperlink r:id="rId69" w:history="1">
              <w:r>
                <w:rPr>
                  <w:color w:val="#410a8c"/>
                  <w:u w:val="single"/>
                </w:rPr>
                <w:t xml:space="preserve">Pierrick Benoit</w:t>
              </w:r>
            </w:hyperlink>
            <w:r>
              <w:rPr/>
              <w:t xml:space="preserve">,</w:t>
            </w:r>
            <w:hyperlink r:id="rId221" w:history="1">
              <w:r>
                <w:rPr>
                  <w:color w:val="#410a8c"/>
                  <w:u w:val="single"/>
                </w:rPr>
                <w:t xml:space="preserve">Romain de Oliveira</w:t>
              </w:r>
            </w:hyperlink>
            <w:r>
              <w:rPr/>
              <w:t xml:space="preserve">et al.</w:t>
            </w:r>
          </w:p>
          <w:p>
            <w:pPr/>
            <w:r>
              <w:rPr>
                <w:i w:val="1"/>
                <w:iCs w:val="1"/>
              </w:rPr>
              <w:t xml:space="preserve">Plant Biology Europe EPSO / FESBP 2016 Congress</w:t>
            </w:r>
            <w:r>
              <w:rPr/>
              <w:t xml:space="preserve">, Jun 2016, Prague, Czech Republic. 2016, Plant Biology Europe EPSO/FESPB 2016 Congress</w:t>
            </w:r>
          </w:p>
          <w:p>
            <w:pPr/>
            <w:r>
              <w:rPr/>
              <w:t xml:space="preserve">Poster de conférence</w:t>
            </w:r>
          </w:p>
          <w:p>
            <w:pPr/>
            <w:hyperlink r:id="rId217" w:history="1">
              <w:r>
                <w:rPr>
                  <w:color w:val="#410a8c"/>
                  <w:u w:val="single"/>
                </w:rPr>
                <w:t xml:space="preserve">hal-02740197v1</w:t>
              </w:r>
            </w:hyperlink>
          </w:p>
        </w:tc>
      </w:tr>
      <w:tr>
        <w:trPr/>
        <w:tc>
          <w:tcPr>
            <w:noWrap/>
          </w:tcPr>
          <w:p>
            <w:pPr>
              <w:spacing w:after="200"/>
            </w:pPr>
            <w:hyperlink r:id="rId222" w:history="1">
              <w:r>
                <w:rPr>
                  <w:color w:val="1e198e"/>
                  <w:b w:val="1"/>
                  <w:bCs w:val="1"/>
                  <w:u w:val="single"/>
                </w:rPr>
                <w:t xml:space="preserve">Transcriptome and ecophysiological data of Populus nigra genotypes during drought stress</w:t>
              </w:r>
            </w:hyperlink>
          </w:p>
          <w:p>
            <w:pPr/>
            <w:hyperlink r:id="rId218" w:history="1">
              <w:r>
                <w:rPr>
                  <w:color w:val="#410a8c"/>
                  <w:u w:val="single"/>
                </w:rPr>
                <w:t xml:space="preserve">Marie Garavillon-Tournayre</w:t>
              </w:r>
            </w:hyperlink>
            <w:r>
              <w:rPr/>
              <w:t xml:space="preserve">,</w:t>
            </w:r>
            <w:hyperlink r:id="rId22" w:history="1">
              <w:r>
                <w:rPr>
                  <w:color w:val="#410a8c"/>
                  <w:u w:val="single"/>
                </w:rPr>
                <w:t xml:space="preserve">Boris B. Fumanal</w:t>
              </w:r>
            </w:hyperlink>
            <w:r>
              <w:rPr/>
              <w:t xml:space="preserve">,</w:t>
            </w:r>
            <w:hyperlink r:id="rId219" w:history="1">
              <w:r>
                <w:rPr>
                  <w:color w:val="#410a8c"/>
                  <w:u w:val="single"/>
                </w:rPr>
                <w:t xml:space="preserve">Aurelie A. Gousset</w:t>
              </w:r>
            </w:hyperlink>
            <w:r>
              <w:rPr/>
              <w:t xml:space="preserve">,</w:t>
            </w:r>
            <w:hyperlink r:id="rId220" w:history="1">
              <w:r>
                <w:rPr>
                  <w:color w:val="#410a8c"/>
                  <w:u w:val="single"/>
                </w:rPr>
                <w:t xml:space="preserve">Jean-Stéphane J.-S. Venisse</w:t>
              </w:r>
            </w:hyperlink>
            <w:r>
              <w:rPr/>
              <w:t xml:space="preserve">,</w:t>
            </w:r>
            <w:hyperlink r:id="rId221" w:history="1">
              <w:r>
                <w:rPr>
                  <w:color w:val="#410a8c"/>
                  <w:u w:val="single"/>
                </w:rPr>
                <w:t xml:space="preserve">Romain de Oliveira</w:t>
              </w:r>
            </w:hyperlink>
            <w:r>
              <w:rPr/>
              <w:t xml:space="preserve">et al.</w:t>
            </w:r>
          </w:p>
          <w:p>
            <w:pPr/>
            <w:r>
              <w:rPr>
                <w:i w:val="1"/>
                <w:iCs w:val="1"/>
              </w:rPr>
              <w:t xml:space="preserve">JOBIM 2015</w:t>
            </w:r>
            <w:r>
              <w:rPr/>
              <w:t xml:space="preserve">, Jul 2015, Clermont-Ferrand, France. , pp.1, 2015</w:t>
            </w:r>
          </w:p>
          <w:p>
            <w:pPr/>
            <w:r>
              <w:rPr/>
              <w:t xml:space="preserve">Poster de conférence</w:t>
            </w:r>
          </w:p>
          <w:p>
            <w:pPr/>
            <w:hyperlink r:id="rId222" w:history="1">
              <w:r>
                <w:rPr>
                  <w:color w:val="#410a8c"/>
                  <w:u w:val="single"/>
                </w:rPr>
                <w:t xml:space="preserve">hal-02800816v1</w:t>
              </w:r>
            </w:hyperlink>
          </w:p>
        </w:tc>
      </w:tr>
      <w:tr>
        <w:trPr/>
        <w:tc>
          <w:tcPr>
            <w:noWrap/>
          </w:tcPr>
          <w:p>
            <w:pPr>
              <w:spacing w:after="200"/>
            </w:pPr>
            <w:hyperlink r:id="rId223" w:history="1">
              <w:r>
                <w:rPr>
                  <w:color w:val="1e198e"/>
                  <w:b w:val="1"/>
                  <w:bCs w:val="1"/>
                  <w:u w:val="single"/>
                </w:rPr>
                <w:t xml:space="preserve">Whole transcriptome sequencing and ecophysiological traits to qualify drought responses in Populus nigra genotypes</w:t>
              </w:r>
            </w:hyperlink>
          </w:p>
          <w:p>
            <w:pPr/>
            <w:hyperlink r:id="rId218" w:history="1">
              <w:r>
                <w:rPr>
                  <w:color w:val="#410a8c"/>
                  <w:u w:val="single"/>
                </w:rPr>
                <w:t xml:space="preserve">Marie Garavillon-Tournayre</w:t>
              </w:r>
            </w:hyperlink>
            <w:r>
              <w:rPr/>
              <w:t xml:space="preserve">,</w:t>
            </w:r>
            <w:hyperlink r:id="rId34" w:history="1">
              <w:r>
                <w:rPr>
                  <w:color w:val="#410a8c"/>
                  <w:u w:val="single"/>
                </w:rPr>
                <w:t xml:space="preserve">Boris Fumanal</w:t>
              </w:r>
            </w:hyperlink>
            <w:r>
              <w:rPr/>
              <w:t xml:space="preserve">,</w:t>
            </w:r>
            <w:hyperlink r:id="rId80" w:history="1">
              <w:r>
                <w:rPr>
                  <w:color w:val="#410a8c"/>
                  <w:u w:val="single"/>
                </w:rPr>
                <w:t xml:space="preserve">Aurelie Gousset</w:t>
              </w:r>
            </w:hyperlink>
            <w:r>
              <w:rPr/>
              <w:t xml:space="preserve">,</w:t>
            </w:r>
            <w:hyperlink r:id="rId13" w:history="1">
              <w:r>
                <w:rPr>
                  <w:color w:val="#410a8c"/>
                  <w:u w:val="single"/>
                </w:rPr>
                <w:t xml:space="preserve">Jean-Stéphane Venisse</w:t>
              </w:r>
            </w:hyperlink>
            <w:r>
              <w:rPr/>
              <w:t xml:space="preserve">,</w:t>
            </w:r>
            <w:hyperlink r:id="rId69" w:history="1">
              <w:r>
                <w:rPr>
                  <w:color w:val="#410a8c"/>
                  <w:u w:val="single"/>
                </w:rPr>
                <w:t xml:space="preserve">Pierrick Benoit</w:t>
              </w:r>
            </w:hyperlink>
            <w:r>
              <w:rPr/>
              <w:t xml:space="preserve">et al.</w:t>
            </w:r>
          </w:p>
          <w:p>
            <w:pPr/>
            <w:r>
              <w:rPr>
                <w:i w:val="1"/>
                <w:iCs w:val="1"/>
              </w:rPr>
              <w:t xml:space="preserve">3rd International Symposium on Plant Signaling and Behavior 2015</w:t>
            </w:r>
            <w:r>
              <w:rPr/>
              <w:t xml:space="preserve">, Jun 2015, Paris, France. PSB2015, 134 p., 2015, International Symposium on Plant Signaling and Behavior 2015</w:t>
            </w:r>
          </w:p>
          <w:p>
            <w:pPr/>
            <w:r>
              <w:rPr/>
              <w:t xml:space="preserve">Poster de conférence</w:t>
            </w:r>
          </w:p>
          <w:p>
            <w:pPr/>
            <w:hyperlink r:id="rId223" w:history="1">
              <w:r>
                <w:rPr>
                  <w:color w:val="#410a8c"/>
                  <w:u w:val="single"/>
                </w:rPr>
                <w:t xml:space="preserve">hal-01269278v1</w:t>
              </w:r>
            </w:hyperlink>
          </w:p>
        </w:tc>
      </w:tr>
      <w:tr>
        <w:trPr/>
        <w:tc>
          <w:tcPr>
            <w:noWrap/>
          </w:tcPr>
          <w:p>
            <w:pPr>
              <w:spacing w:after="200"/>
            </w:pPr>
            <w:hyperlink r:id="rId224" w:history="1">
              <w:r>
                <w:rPr>
                  <w:color w:val="1e198e"/>
                  <w:b w:val="1"/>
                  <w:bCs w:val="1"/>
                  <w:u w:val="single"/>
                </w:rPr>
                <w:t xml:space="preserve">High-throuput workflow for RNAseq data treatment linking laboratory data server and remote parallel calculation platform</w:t>
              </w:r>
            </w:hyperlink>
          </w:p>
          <w:p>
            <w:pPr/>
            <w:hyperlink r:id="rId218" w:history="1">
              <w:r>
                <w:rPr>
                  <w:color w:val="#410a8c"/>
                  <w:u w:val="single"/>
                </w:rPr>
                <w:t xml:space="preserve">Marie Garavillon-Tournayre</w:t>
              </w:r>
            </w:hyperlink>
            <w:r>
              <w:rPr/>
              <w:t xml:space="preserve">,</w:t>
            </w:r>
            <w:hyperlink r:id="rId225" w:history="1">
              <w:r>
                <w:rPr>
                  <w:color w:val="#410a8c"/>
                  <w:u w:val="single"/>
                </w:rPr>
                <w:t xml:space="preserve">David D. Lopez</w:t>
              </w:r>
            </w:hyperlink>
            <w:r>
              <w:rPr/>
              <w:t xml:space="preserve">,</w:t>
            </w:r>
            <w:hyperlink r:id="rId220" w:history="1">
              <w:r>
                <w:rPr>
                  <w:color w:val="#410a8c"/>
                  <w:u w:val="single"/>
                </w:rPr>
                <w:t xml:space="preserve">Jean-Stéphane J.-S. Venisse</w:t>
              </w:r>
            </w:hyperlink>
            <w:r>
              <w:rPr/>
              <w:t xml:space="preserve">,</w:t>
            </w:r>
            <w:hyperlink r:id="rId226" w:history="1">
              <w:r>
                <w:rPr>
                  <w:color w:val="#410a8c"/>
                  <w:u w:val="single"/>
                </w:rPr>
                <w:t xml:space="preserve">Marion Landi</w:t>
              </w:r>
            </w:hyperlink>
            <w:r>
              <w:rPr/>
              <w:t xml:space="preserve">,</w:t>
            </w:r>
            <w:hyperlink r:id="rId227" w:history="1">
              <w:r>
                <w:rPr>
                  <w:color w:val="#410a8c"/>
                  <w:u w:val="single"/>
                </w:rPr>
                <w:t xml:space="preserve">Corentin Hochart</w:t>
              </w:r>
            </w:hyperlink>
            <w:r>
              <w:rPr/>
              <w:t xml:space="preserve">et al.</w:t>
            </w:r>
          </w:p>
          <w:p>
            <w:pPr/>
            <w:r>
              <w:rPr>
                <w:i w:val="1"/>
                <w:iCs w:val="1"/>
              </w:rPr>
              <w:t xml:space="preserve">JOBIM 2015</w:t>
            </w:r>
            <w:r>
              <w:rPr/>
              <w:t xml:space="preserve">, Jul 2015, Clermont-Ferrand, France. , pp.1, 2015</w:t>
            </w:r>
          </w:p>
          <w:p>
            <w:pPr/>
            <w:r>
              <w:rPr/>
              <w:t xml:space="preserve">Poster de conférence</w:t>
            </w:r>
          </w:p>
          <w:p>
            <w:pPr/>
            <w:hyperlink r:id="rId224" w:history="1">
              <w:r>
                <w:rPr>
                  <w:color w:val="#410a8c"/>
                  <w:u w:val="single"/>
                </w:rPr>
                <w:t xml:space="preserve">hal-02796330v1</w:t>
              </w:r>
            </w:hyperlink>
          </w:p>
        </w:tc>
      </w:tr>
      <w:tr>
        <w:trPr/>
        <w:tc>
          <w:tcPr>
            <w:noWrap/>
          </w:tcPr>
          <w:p>
            <w:pPr>
              <w:spacing w:after="200"/>
            </w:pPr>
            <w:hyperlink r:id="rId228" w:history="1">
              <w:r>
                <w:rPr>
                  <w:color w:val="1e198e"/>
                  <w:b w:val="1"/>
                  <w:bCs w:val="1"/>
                  <w:u w:val="single"/>
                </w:rPr>
                <w:t xml:space="preserve">Insights into Populus XIP aquaporins: Evolutionary expansion, protein functionality, and environmental regulation</w:t>
              </w:r>
            </w:hyperlink>
          </w:p>
          <w:p>
            <w:pPr/>
            <w:hyperlink r:id="rId74" w:history="1">
              <w:r>
                <w:rPr>
                  <w:color w:val="#410a8c"/>
                  <w:u w:val="single"/>
                </w:rPr>
                <w:t xml:space="preserve">David Lopez</w:t>
              </w:r>
            </w:hyperlink>
            <w:r>
              <w:rPr/>
              <w:t xml:space="preserve">,</w:t>
            </w:r>
            <w:hyperlink r:id="rId14" w:history="1">
              <w:r>
                <w:rPr>
                  <w:color w:val="#410a8c"/>
                  <w:u w:val="single"/>
                </w:rPr>
                <w:t xml:space="preserve">Gisèle Bronner</w:t>
              </w:r>
            </w:hyperlink>
            <w:r>
              <w:rPr/>
              <w:t xml:space="preserve">,</w:t>
            </w:r>
            <w:hyperlink r:id="rId70" w:history="1">
              <w:r>
                <w:rPr>
                  <w:color w:val="#410a8c"/>
                  <w:u w:val="single"/>
                </w:rPr>
                <w:t xml:space="preserve">Nicole Brunel-Michac</w:t>
              </w:r>
            </w:hyperlink>
            <w:r>
              <w:rPr/>
              <w:t xml:space="preserve">,</w:t>
            </w:r>
            <w:hyperlink r:id="rId121" w:history="1">
              <w:r>
                <w:rPr>
                  <w:color w:val="#410a8c"/>
                  <w:u w:val="single"/>
                </w:rPr>
                <w:t xml:space="preserve">Daniel Auguin</w:t>
              </w:r>
            </w:hyperlink>
            <w:r>
              <w:rPr/>
              <w:t xml:space="preserve">,</w:t>
            </w:r>
            <w:hyperlink r:id="rId229" w:history="1">
              <w:r>
                <w:rPr>
                  <w:color w:val="#410a8c"/>
                  <w:u w:val="single"/>
                </w:rPr>
                <w:t xml:space="preserve">S. Bourgerie</w:t>
              </w:r>
            </w:hyperlink>
            <w:r>
              <w:rPr/>
              <w:t xml:space="preserve">et al.</w:t>
            </w:r>
          </w:p>
          <w:p>
            <w:pPr/>
            <w:r>
              <w:rPr>
                <w:i w:val="1"/>
                <w:iCs w:val="1"/>
              </w:rPr>
              <w:t xml:space="preserve">9ème Congrès national de la SFBV</w:t>
            </w:r>
            <w:r>
              <w:rPr/>
              <w:t xml:space="preserve">, 2011, Clermont-Ferrand, France</w:t>
            </w:r>
          </w:p>
          <w:p>
            <w:pPr/>
            <w:r>
              <w:rPr/>
              <w:t xml:space="preserve">Poster de conférence</w:t>
            </w:r>
          </w:p>
          <w:p>
            <w:pPr/>
            <w:hyperlink r:id="rId228" w:history="1">
              <w:r>
                <w:rPr>
                  <w:color w:val="#410a8c"/>
                  <w:u w:val="single"/>
                </w:rPr>
                <w:t xml:space="preserve">hal-05063763v1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La biodiversité en Auvergne. Etat de conservation des espèces.</w:t>
              </w:r>
            </w:hyperlink>
          </w:p>
          <w:p>
            <w:pPr/>
            <w:hyperlink r:id="rId231" w:history="1">
              <w:r>
                <w:rPr>
                  <w:color w:val="#410a8c"/>
                  <w:u w:val="single"/>
                </w:rPr>
                <w:t xml:space="preserve">Christian Amblard</w:t>
              </w:r>
            </w:hyperlink>
            <w:r>
              <w:rPr/>
              <w:t xml:space="preserve">,</w:t>
            </w:r>
            <w:hyperlink r:id="rId232" w:history="1">
              <w:r>
                <w:rPr>
                  <w:color w:val="#410a8c"/>
                  <w:u w:val="single"/>
                </w:rPr>
                <w:t xml:space="preserve">Pascal P. Carrère</w:t>
              </w:r>
            </w:hyperlink>
            <w:r>
              <w:rPr/>
              <w:t xml:space="preserve">,</w:t>
            </w:r>
            <w:hyperlink r:id="rId233" w:history="1">
              <w:r>
                <w:rPr>
                  <w:color w:val="#410a8c"/>
                  <w:u w:val="single"/>
                </w:rPr>
                <w:t xml:space="preserve">Philippe Cochet</w:t>
              </w:r>
            </w:hyperlink>
            <w:r>
              <w:rPr/>
              <w:t xml:space="preserve">,</w:t>
            </w:r>
            <w:hyperlink r:id="rId22" w:history="1">
              <w:r>
                <w:rPr>
                  <w:color w:val="#410a8c"/>
                  <w:u w:val="single"/>
                </w:rPr>
                <w:t xml:space="preserve">Boris B. Fumanal</w:t>
              </w:r>
            </w:hyperlink>
            <w:r>
              <w:rPr/>
              <w:t xml:space="preserve">,</w:t>
            </w:r>
            <w:hyperlink r:id="rId139" w:history="1">
              <w:r>
                <w:rPr>
                  <w:color w:val="#410a8c"/>
                  <w:u w:val="single"/>
                </w:rPr>
                <w:t xml:space="preserve">Stéphane Herbette</w:t>
              </w:r>
            </w:hyperlink>
            <w:r>
              <w:rPr/>
              <w:t xml:space="preserve">et al.</w:t>
            </w:r>
          </w:p>
          <w:p>
            <w:pPr/>
            <w:r>
              <w:rPr/>
              <w:t xml:space="preserve">Alliance Universitaire d'Auvergne, 2015 2-3 (615-616), 466 p., 2015, Revue d'Auvergne, 1269-8946</w:t>
            </w:r>
          </w:p>
          <w:p>
            <w:pPr/>
            <w:r>
              <w:rPr/>
              <w:t xml:space="preserve">Ouvrages</w:t>
            </w:r>
          </w:p>
          <w:p>
            <w:pPr/>
            <w:hyperlink r:id="rId230" w:history="1">
              <w:r>
                <w:rPr>
                  <w:color w:val="#410a8c"/>
                  <w:u w:val="single"/>
                </w:rPr>
                <w:t xml:space="preserve">hal-02800754v1</w:t>
              </w:r>
            </w:hyperlink>
          </w:p>
        </w:tc>
      </w:tr>
      <w:tr>
        <w:trPr/>
        <w:tc>
          <w:tcPr>
            <w:noWrap/>
          </w:tcPr>
          <w:p>
            <w:pPr>
              <w:spacing w:after="200"/>
            </w:pPr>
            <w:hyperlink r:id="rId234" w:history="1">
              <w:r>
                <w:rPr>
                  <w:color w:val="1e198e"/>
                  <w:b w:val="1"/>
                  <w:bCs w:val="1"/>
                  <w:u w:val="single"/>
                </w:rPr>
                <w:t xml:space="preserve">La biodiversité en Auvergne</w:t>
              </w:r>
            </w:hyperlink>
          </w:p>
          <w:p>
            <w:pPr/>
            <w:hyperlink r:id="rId231" w:history="1">
              <w:r>
                <w:rPr>
                  <w:color w:val="#410a8c"/>
                  <w:u w:val="single"/>
                </w:rPr>
                <w:t xml:space="preserve">Christian Amblard</w:t>
              </w:r>
            </w:hyperlink>
            <w:r>
              <w:rPr/>
              <w:t xml:space="preserve">,</w:t>
            </w:r>
            <w:hyperlink r:id="rId235" w:history="1">
              <w:r>
                <w:rPr>
                  <w:color w:val="#410a8c"/>
                  <w:u w:val="single"/>
                </w:rPr>
                <w:t xml:space="preserve">Pascal Carrère</w:t>
              </w:r>
            </w:hyperlink>
            <w:r>
              <w:rPr/>
              <w:t xml:space="preserve">,</w:t>
            </w:r>
            <w:hyperlink r:id="rId233" w:history="1">
              <w:r>
                <w:rPr>
                  <w:color w:val="#410a8c"/>
                  <w:u w:val="single"/>
                </w:rPr>
                <w:t xml:space="preserve">Philippe Cochet</w:t>
              </w:r>
            </w:hyperlink>
            <w:r>
              <w:rPr/>
              <w:t xml:space="preserve">,</w:t>
            </w:r>
            <w:hyperlink r:id="rId34" w:history="1">
              <w:r>
                <w:rPr>
                  <w:color w:val="#410a8c"/>
                  <w:u w:val="single"/>
                </w:rPr>
                <w:t xml:space="preserve">Boris Fumanal</w:t>
              </w:r>
            </w:hyperlink>
            <w:r>
              <w:rPr/>
              <w:t xml:space="preserve">,</w:t>
            </w:r>
            <w:hyperlink r:id="rId139" w:history="1">
              <w:r>
                <w:rPr>
                  <w:color w:val="#410a8c"/>
                  <w:u w:val="single"/>
                </w:rPr>
                <w:t xml:space="preserve">Stéphane Herbette</w:t>
              </w:r>
            </w:hyperlink>
            <w:r>
              <w:rPr/>
              <w:t xml:space="preserve">et al.</w:t>
            </w:r>
          </w:p>
          <w:p>
            <w:pPr/>
            <w:r>
              <w:rPr/>
              <w:t xml:space="preserve">Alliance Universitaire d'Auvergne, Société des amis des Universités, 615-616, 466 p., 2015, Revue d'Auvergne</w:t>
            </w:r>
          </w:p>
          <w:p>
            <w:pPr/>
            <w:r>
              <w:rPr/>
              <w:t xml:space="preserve">Ouvrages</w:t>
            </w:r>
          </w:p>
          <w:p>
            <w:pPr/>
            <w:hyperlink r:id="rId234" w:history="1">
              <w:r>
                <w:rPr>
                  <w:color w:val="#410a8c"/>
                  <w:u w:val="single"/>
                </w:rPr>
                <w:t xml:space="preserve">hal-01594913v1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La flore vasculaire</w:t>
              </w:r>
            </w:hyperlink>
          </w:p>
          <w:p>
            <w:pPr/>
            <w:hyperlink r:id="rId237" w:history="1">
              <w:r>
                <w:rPr>
                  <w:color w:val="#410a8c"/>
                  <w:u w:val="single"/>
                </w:rPr>
                <w:t xml:space="preserve">Philippe Antonetti</w:t>
              </w:r>
            </w:hyperlink>
            <w:r>
              <w:rPr/>
              <w:t xml:space="preserve">,</w:t>
            </w:r>
            <w:hyperlink r:id="rId22" w:history="1">
              <w:r>
                <w:rPr>
                  <w:color w:val="#410a8c"/>
                  <w:u w:val="single"/>
                </w:rPr>
                <w:t xml:space="preserve">Boris B. Fumanal</w:t>
              </w:r>
            </w:hyperlink>
            <w:r>
              <w:rPr/>
              <w:t xml:space="preserve">,</w:t>
            </w:r>
            <w:hyperlink r:id="rId139" w:history="1">
              <w:r>
                <w:rPr>
                  <w:color w:val="#410a8c"/>
                  <w:u w:val="single"/>
                </w:rPr>
                <w:t xml:space="preserve">Stéphane Herbette</w:t>
              </w:r>
            </w:hyperlink>
            <w:r>
              <w:rPr/>
              <w:t xml:space="preserve">,</w:t>
            </w:r>
            <w:hyperlink r:id="rId238" w:history="1">
              <w:r>
                <w:rPr>
                  <w:color w:val="#410a8c"/>
                  <w:u w:val="single"/>
                </w:rPr>
                <w:t xml:space="preserve">Laurent Lathuillière</w:t>
              </w:r>
            </w:hyperlink>
            <w:r>
              <w:rPr/>
              <w:t xml:space="preserve">,</w:t>
            </w:r>
            <w:hyperlink r:id="rId239" w:history="1">
              <w:r>
                <w:rPr>
                  <w:color w:val="#410a8c"/>
                  <w:u w:val="single"/>
                </w:rPr>
                <w:t xml:space="preserve">Eric Vallé</w:t>
              </w:r>
            </w:hyperlink>
          </w:p>
          <w:p>
            <w:pPr/>
            <w:r>
              <w:rPr>
                <w:i w:val="1"/>
                <w:iCs w:val="1"/>
              </w:rPr>
              <w:t xml:space="preserve">La biodiversité en Auvergne : Etat de conservation des espèces</w:t>
            </w:r>
            <w:r>
              <w:rPr/>
              <w:t xml:space="preserve">, 2015 2-3 (615-616), Alliance Universitaire d'Auvergne, Société des amis des Universités, 466 p., 2015, Revue d'Auvergne, ISSN 1269-8946</w:t>
            </w:r>
          </w:p>
          <w:p>
            <w:pPr/>
            <w:r>
              <w:rPr/>
              <w:t xml:space="preserve">Chapitre d'ouvrage</w:t>
            </w:r>
          </w:p>
          <w:p>
            <w:pPr/>
            <w:hyperlink r:id="rId236" w:history="1">
              <w:r>
                <w:rPr>
                  <w:color w:val="#410a8c"/>
                  <w:u w:val="single"/>
                </w:rPr>
                <w:t xml:space="preserve">hal-02801960v1</w:t>
              </w:r>
            </w:hyperlink>
          </w:p>
        </w:tc>
      </w:tr>
      <w:tr>
        <w:trPr/>
        <w:tc>
          <w:tcPr>
            <w:noWrap/>
          </w:tcPr>
          <w:p>
            <w:pPr>
              <w:spacing w:after="200"/>
            </w:pPr>
            <w:hyperlink r:id="rId240" w:history="1">
              <w:r>
                <w:rPr>
                  <w:color w:val="1e198e"/>
                  <w:b w:val="1"/>
                  <w:bCs w:val="1"/>
                  <w:u w:val="single"/>
                </w:rPr>
                <w:t xml:space="preserve">Les grands types de milieux en Auvergne</w:t>
              </w:r>
            </w:hyperlink>
          </w:p>
          <w:p>
            <w:pPr/>
            <w:hyperlink r:id="rId232" w:history="1">
              <w:r>
                <w:rPr>
                  <w:color w:val="#410a8c"/>
                  <w:u w:val="single"/>
                </w:rPr>
                <w:t xml:space="preserve">Pascal P. Carrère</w:t>
              </w:r>
            </w:hyperlink>
            <w:r>
              <w:rPr/>
              <w:t xml:space="preserve">,</w:t>
            </w:r>
            <w:hyperlink r:id="rId22" w:history="1">
              <w:r>
                <w:rPr>
                  <w:color w:val="#410a8c"/>
                  <w:u w:val="single"/>
                </w:rPr>
                <w:t xml:space="preserve">Boris B. Fumanal</w:t>
              </w:r>
            </w:hyperlink>
            <w:r>
              <w:rPr/>
              <w:t xml:space="preserve">,</w:t>
            </w:r>
            <w:hyperlink r:id="rId139" w:history="1">
              <w:r>
                <w:rPr>
                  <w:color w:val="#410a8c"/>
                  <w:u w:val="single"/>
                </w:rPr>
                <w:t xml:space="preserve">Stéphane Herbette</w:t>
              </w:r>
            </w:hyperlink>
            <w:r>
              <w:rPr/>
              <w:t xml:space="preserve">,</w:t>
            </w:r>
            <w:hyperlink r:id="rId237" w:history="1">
              <w:r>
                <w:rPr>
                  <w:color w:val="#410a8c"/>
                  <w:u w:val="single"/>
                </w:rPr>
                <w:t xml:space="preserve">Philippe Antonetti</w:t>
              </w:r>
            </w:hyperlink>
            <w:r>
              <w:rPr/>
              <w:t xml:space="preserve">,</w:t>
            </w:r>
            <w:hyperlink r:id="rId238" w:history="1">
              <w:r>
                <w:rPr>
                  <w:color w:val="#410a8c"/>
                  <w:u w:val="single"/>
                </w:rPr>
                <w:t xml:space="preserve">Laurent Lathuillière</w:t>
              </w:r>
            </w:hyperlink>
            <w:r>
              <w:rPr/>
              <w:t xml:space="preserve">et al.</w:t>
            </w:r>
          </w:p>
          <w:p>
            <w:pPr/>
            <w:r>
              <w:rPr>
                <w:i w:val="1"/>
                <w:iCs w:val="1"/>
              </w:rPr>
              <w:t xml:space="preserve">La biodiversité en Auvergne : Etat de conservation des espèces</w:t>
            </w:r>
            <w:r>
              <w:rPr/>
              <w:t xml:space="preserve">, 615-616, Alliance Universitaire d'Auvergne, Société des amis des Universités, 466 p., 2015, Revue d'Auvergne, ISSN 1269-8946</w:t>
            </w:r>
          </w:p>
          <w:p>
            <w:pPr/>
            <w:r>
              <w:rPr/>
              <w:t xml:space="preserve">Chapitre d'ouvrage</w:t>
            </w:r>
          </w:p>
          <w:p>
            <w:pPr/>
            <w:hyperlink r:id="rId240" w:history="1">
              <w:r>
                <w:rPr>
                  <w:color w:val="#410a8c"/>
                  <w:u w:val="single"/>
                </w:rPr>
                <w:t xml:space="preserve">hal-02799921v1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Objet de curiosité : La lamproie, un vampire tapi dans l'eau</w:t>
              </w:r>
            </w:hyperlink>
          </w:p>
          <w:p>
            <w:pPr/>
            <w:hyperlink r:id="rId242" w:history="1">
              <w:r>
                <w:rPr>
                  <w:color w:val="#410a8c"/>
                  <w:u w:val="single"/>
                </w:rPr>
                <w:t xml:space="preserve">Catherine Faure</w:t>
              </w:r>
            </w:hyperlink>
            <w:r>
              <w:rPr/>
              <w:t xml:space="preserve">,</w:t>
            </w:r>
            <w:hyperlink r:id="rId22" w:history="1">
              <w:r>
                <w:rPr>
                  <w:color w:val="#410a8c"/>
                  <w:u w:val="single"/>
                </w:rPr>
                <w:t xml:space="preserve">Boris B. Fumanal</w:t>
              </w:r>
            </w:hyperlink>
            <w:r>
              <w:rPr/>
              <w:t xml:space="preserve">,</w:t>
            </w:r>
            <w:hyperlink r:id="rId243" w:history="1">
              <w:r>
                <w:rPr>
                  <w:color w:val="#410a8c"/>
                  <w:u w:val="single"/>
                </w:rPr>
                <w:t xml:space="preserve">Chloé Olivier</w:t>
              </w:r>
            </w:hyperlink>
          </w:p>
          <w:p>
            <w:pPr/>
            <w:r>
              <w:rPr/>
              <w:t xml:space="preserve">2024</w:t>
            </w:r>
          </w:p>
          <w:p>
            <w:pPr/>
            <w:r>
              <w:rPr/>
              <w:t xml:space="preserve">Autre publication scientifique</w:t>
            </w:r>
          </w:p>
          <w:p>
            <w:pPr/>
            <w:hyperlink r:id="rId241" w:history="1">
              <w:r>
                <w:rPr>
                  <w:color w:val="#410a8c"/>
                  <w:u w:val="single"/>
                </w:rPr>
                <w:t xml:space="preserve">hal-04886202v1</w:t>
              </w:r>
            </w:hyperlink>
          </w:p>
        </w:tc>
      </w:tr>
      <w:tr>
        <w:trPr/>
        <w:tc>
          <w:tcPr>
            <w:noWrap/>
          </w:tcPr>
          <w:p>
            <w:pPr>
              <w:spacing w:after="200"/>
            </w:pPr>
            <w:hyperlink r:id="rId244" w:history="1">
              <w:r>
                <w:rPr>
                  <w:color w:val="1e198e"/>
                  <w:b w:val="1"/>
                  <w:bCs w:val="1"/>
                  <w:u w:val="single"/>
                </w:rPr>
                <w:t xml:space="preserve">Objet de curiosité : Un croco en mille morceaux</w:t>
              </w:r>
            </w:hyperlink>
          </w:p>
          <w:p>
            <w:pPr/>
            <w:hyperlink r:id="rId243" w:history="1">
              <w:r>
                <w:rPr>
                  <w:color w:val="#410a8c"/>
                  <w:u w:val="single"/>
                </w:rPr>
                <w:t xml:space="preserve">Chloé Olivier</w:t>
              </w:r>
            </w:hyperlink>
            <w:r>
              <w:rPr/>
              <w:t xml:space="preserve">,</w:t>
            </w:r>
            <w:hyperlink r:id="rId242" w:history="1">
              <w:r>
                <w:rPr>
                  <w:color w:val="#410a8c"/>
                  <w:u w:val="single"/>
                </w:rPr>
                <w:t xml:space="preserve">Catherine Faure</w:t>
              </w:r>
            </w:hyperlink>
            <w:r>
              <w:rPr/>
              <w:t xml:space="preserve">,</w:t>
            </w:r>
            <w:hyperlink r:id="rId22" w:history="1">
              <w:r>
                <w:rPr>
                  <w:color w:val="#410a8c"/>
                  <w:u w:val="single"/>
                </w:rPr>
                <w:t xml:space="preserve">Boris B. Fumanal</w:t>
              </w:r>
            </w:hyperlink>
          </w:p>
          <w:p>
            <w:pPr/>
            <w:r>
              <w:rPr/>
              <w:t xml:space="preserve">2024</w:t>
            </w:r>
          </w:p>
          <w:p>
            <w:pPr/>
            <w:r>
              <w:rPr/>
              <w:t xml:space="preserve">Autre publication scientifique</w:t>
            </w:r>
          </w:p>
          <w:p>
            <w:pPr/>
            <w:hyperlink r:id="rId244" w:history="1">
              <w:r>
                <w:rPr>
                  <w:color w:val="#410a8c"/>
                  <w:u w:val="single"/>
                </w:rPr>
                <w:t xml:space="preserve">hal-04886216v1</w:t>
              </w:r>
            </w:hyperlink>
          </w:p>
        </w:tc>
      </w:tr>
      <w:tr>
        <w:trPr/>
        <w:tc>
          <w:tcPr>
            <w:noWrap/>
          </w:tcPr>
          <w:p>
            <w:pPr>
              <w:spacing w:after="200"/>
            </w:pPr>
            <w:hyperlink r:id="rId245" w:history="1">
              <w:r>
                <w:rPr>
                  <w:color w:val="1e198e"/>
                  <w:b w:val="1"/>
                  <w:bCs w:val="1"/>
                  <w:u w:val="single"/>
                </w:rPr>
                <w:t xml:space="preserve">L'ambroisie : caractérisation des traits biologiques et des processus évolutifs d'une espèce envahissante en France</w:t>
              </w:r>
            </w:hyperlink>
          </w:p>
          <w:p>
            <w:pPr/>
            <w:hyperlink r:id="rId22" w:history="1">
              <w:r>
                <w:rPr>
                  <w:color w:val="#410a8c"/>
                  <w:u w:val="single"/>
                </w:rPr>
                <w:t xml:space="preserve">Boris B. Fumanal</w:t>
              </w:r>
            </w:hyperlink>
          </w:p>
          <w:p>
            <w:pPr/>
            <w:r>
              <w:rPr/>
              <w:t xml:space="preserve">2007, pp.6</w:t>
            </w:r>
          </w:p>
          <w:p>
            <w:pPr/>
            <w:r>
              <w:rPr/>
              <w:t xml:space="preserve">Autre publication scientifique</w:t>
            </w:r>
          </w:p>
          <w:p>
            <w:pPr/>
            <w:hyperlink r:id="rId245" w:history="1">
              <w:r>
                <w:rPr>
                  <w:color w:val="#410a8c"/>
                  <w:u w:val="single"/>
                </w:rPr>
                <w:t xml:space="preserve">hal-02815138v1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État des connaissances sur les impacts sanitaires, et les coûts associés, à l’ambroisie à feuilles d’armoise en France</w:t>
              </w:r>
            </w:hyperlink>
          </w:p>
          <w:p>
            <w:pPr/>
            <w:hyperlink r:id="rId247" w:history="1">
              <w:r>
                <w:rPr>
                  <w:color w:val="#410a8c"/>
                  <w:u w:val="single"/>
                </w:rPr>
                <w:t xml:space="preserve">Denis Charpin</w:t>
              </w:r>
            </w:hyperlink>
            <w:r>
              <w:rPr/>
              <w:t xml:space="preserve">,</w:t>
            </w:r>
            <w:hyperlink r:id="rId248" w:history="1">
              <w:r>
                <w:rPr>
                  <w:color w:val="#410a8c"/>
                  <w:u w:val="single"/>
                </w:rPr>
                <w:t xml:space="preserve">Nicolas Desneux</w:t>
              </w:r>
            </w:hyperlink>
            <w:r>
              <w:rPr/>
              <w:t xml:space="preserve">,</w:t>
            </w:r>
            <w:hyperlink r:id="rId249" w:history="1">
              <w:r>
                <w:rPr>
                  <w:color w:val="#410a8c"/>
                  <w:u w:val="single"/>
                </w:rPr>
                <w:t xml:space="preserve">Abraham Escobar-Gutiérrez</w:t>
              </w:r>
            </w:hyperlink>
            <w:r>
              <w:rPr/>
              <w:t xml:space="preserve">,</w:t>
            </w:r>
            <w:hyperlink r:id="rId34" w:history="1">
              <w:r>
                <w:rPr>
                  <w:color w:val="#410a8c"/>
                  <w:u w:val="single"/>
                </w:rPr>
                <w:t xml:space="preserve">Boris Fumanal</w:t>
              </w:r>
            </w:hyperlink>
            <w:r>
              <w:rPr/>
              <w:t xml:space="preserve">,</w:t>
            </w:r>
            <w:hyperlink r:id="rId250" w:history="1">
              <w:r>
                <w:rPr>
                  <w:color w:val="#410a8c"/>
                  <w:u w:val="single"/>
                </w:rPr>
                <w:t xml:space="preserve">Philippe Polomé</w:t>
              </w:r>
            </w:hyperlink>
            <w:r>
              <w:rPr/>
              <w:t xml:space="preserve">et al.</w:t>
            </w:r>
          </w:p>
          <w:p>
            <w:pPr/>
            <w:r>
              <w:rPr/>
              <w:t xml:space="preserve">[0] Saisine n° 2018-SA-0088, Anses. 2020, 297 p</w:t>
            </w:r>
          </w:p>
          <w:p>
            <w:pPr/>
            <w:r>
              <w:rPr/>
              <w:t xml:space="preserve">Rapport</w:t>
            </w:r>
            <w:r>
              <w:rPr/>
              <w:t xml:space="preserve"> (rapport d’expertise collective)</w:t>
            </w:r>
          </w:p>
          <w:p>
            <w:pPr/>
            <w:hyperlink r:id="rId246" w:history="1">
              <w:r>
                <w:rPr>
                  <w:color w:val="#410a8c"/>
                  <w:u w:val="single"/>
                </w:rPr>
                <w:t xml:space="preserve">hal-03180130v1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Caractérisation des traits biologiques et des processus évolutifs d'une espèce envahissante en France : Ambrosia artemisiifolia L.</w:t>
              </w:r>
            </w:hyperlink>
          </w:p>
          <w:p>
            <w:pPr/>
            <w:hyperlink r:id="rId34" w:history="1">
              <w:r>
                <w:rPr>
                  <w:color w:val="#410a8c"/>
                  <w:u w:val="single"/>
                </w:rPr>
                <w:t xml:space="preserve">Boris Fumanal</w:t>
              </w:r>
            </w:hyperlink>
          </w:p>
          <w:p>
            <w:pPr/>
            <w:r>
              <w:rPr/>
              <w:t xml:space="preserve">Ecologie, Environnement. Université de Bourgogne, 2007. Français. </w:t>
            </w:r>
            <w:hyperlink r:id="rId252" w:history="1">
              <w:r>
                <w:rPr>
                  <w:color w:val="#410a8c"/>
                  <w:u w:val="single"/>
                </w:rPr>
                <w:t xml:space="preserve">⟨NNT : ⟩</w:t>
              </w:r>
            </w:hyperlink>
          </w:p>
          <w:p>
            <w:pPr/>
            <w:r>
              <w:rPr/>
              <w:t xml:space="preserve">Thèse</w:t>
            </w:r>
          </w:p>
          <w:p>
            <w:pPr/>
            <w:hyperlink r:id="rId251" w:history="1">
              <w:r>
                <w:rPr>
                  <w:color w:val="#410a8c"/>
                  <w:u w:val="single"/>
                </w:rPr>
                <w:t xml:space="preserve">tel-00163962v2</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1C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6.ara.inrae.fr/piaf/Presentation/Equipes/FOLEAU" TargetMode="External"/><Relationship Id="rId9" Type="http://schemas.openxmlformats.org/officeDocument/2006/relationships/hyperlink" Target="http://www.licence-pro-abcd.fr/" TargetMode="External"/><Relationship Id="rId10" Type="http://schemas.openxmlformats.org/officeDocument/2006/relationships/hyperlink" Target="https://jardinalchemille.wixsite.com/vergerdescezeaux" TargetMode="External"/><Relationship Id="rId11" Type="http://schemas.openxmlformats.org/officeDocument/2006/relationships/hyperlink" Target="https://senbucuca.wixsite.com/senbuc" TargetMode="External"/><Relationship Id="rId12" Type="http://schemas.openxmlformats.org/officeDocument/2006/relationships/hyperlink" Target="https://uca.hal.science/hal-05251545v1" TargetMode="External"/><Relationship Id="rId13" Type="http://schemas.openxmlformats.org/officeDocument/2006/relationships/hyperlink" Target="https://hal.science/search/index/?q=*&amp;authFullName_s=Jean-St&#233;phane Venisse" TargetMode="External"/><Relationship Id="rId14" Type="http://schemas.openxmlformats.org/officeDocument/2006/relationships/hyperlink" Target="https://hal.science/search/index/?q=*&amp;authFullName_s=Gis&#232;le Bronner" TargetMode="External"/><Relationship Id="rId15" Type="http://schemas.openxmlformats.org/officeDocument/2006/relationships/hyperlink" Target="https://hal.science/search/index/?q=*&amp;authFullName_s=Mouadh Saadaoui" TargetMode="External"/><Relationship Id="rId16" Type="http://schemas.openxmlformats.org/officeDocument/2006/relationships/hyperlink" Target="https://hal.science/search/index/?q=*&amp;authFullName_s=Patricia Roeckel-Drevet" TargetMode="External"/><Relationship Id="rId17" Type="http://schemas.openxmlformats.org/officeDocument/2006/relationships/hyperlink" Target="https://hal.science/search/index/?q=*&amp;authFullName_s=Mohamed Faize" TargetMode="External"/><Relationship Id="rId18" Type="http://schemas.openxmlformats.org/officeDocument/2006/relationships/hyperlink" Target="https://dx.doi.org/10.3390/jof11070543" TargetMode="External"/><Relationship Id="rId19" Type="http://schemas.openxmlformats.org/officeDocument/2006/relationships/hyperlink" Target="https://uca.hal.science/hal-04886176v1" TargetMode="External"/><Relationship Id="rId20" Type="http://schemas.openxmlformats.org/officeDocument/2006/relationships/hyperlink" Target="https://hal.science/search/index/?q=*&amp;authFullName_s=Antonin Voisin" TargetMode="External"/><Relationship Id="rId21" Type="http://schemas.openxmlformats.org/officeDocument/2006/relationships/hyperlink" Target="https://hal.science/search/index/?q=*&amp;authFullName_s=Alain Falvard" TargetMode="External"/><Relationship Id="rId22" Type="http://schemas.openxmlformats.org/officeDocument/2006/relationships/hyperlink" Target="https://hal.science/search/index/?q=*&amp;authFullName_s=Boris B. Fumanal" TargetMode="External"/><Relationship Id="rId23" Type="http://schemas.openxmlformats.org/officeDocument/2006/relationships/hyperlink" Target="https://hal.science/hal-04291153v1" TargetMode="External"/><Relationship Id="rId24" Type="http://schemas.openxmlformats.org/officeDocument/2006/relationships/hyperlink" Target="https://hal.science/search/index/?q=*&amp;authFullName_s=S&#233;bastien Larrue" TargetMode="External"/><Relationship Id="rId25" Type="http://schemas.openxmlformats.org/officeDocument/2006/relationships/hyperlink" Target="https://hal.science/search/index/?q=*&amp;authFullName_s=Jean-Luc Baray" TargetMode="External"/><Relationship Id="rId26" Type="http://schemas.openxmlformats.org/officeDocument/2006/relationships/hyperlink" Target="https://hal.science/search/index/?q=*&amp;authFullName_s=Julien Chadeyron" TargetMode="External"/><Relationship Id="rId27" Type="http://schemas.openxmlformats.org/officeDocument/2006/relationships/hyperlink" Target="https://hal.science/search/index/?q=*&amp;authFullName_s=Jean-Yves Meyer" TargetMode="External"/><Relationship Id="rId28" Type="http://schemas.openxmlformats.org/officeDocument/2006/relationships/hyperlink" Target="https://hal.science/search/index/?q=*&amp;authFullName_s=Lucas Mazal" TargetMode="External"/><Relationship Id="rId29" Type="http://schemas.openxmlformats.org/officeDocument/2006/relationships/hyperlink" Target="https://dx.doi.org/10.1002/eap.2839" TargetMode="External"/><Relationship Id="rId30" Type="http://schemas.openxmlformats.org/officeDocument/2006/relationships/hyperlink" Target="https://hal.science/hal-04243901v1" TargetMode="External"/><Relationship Id="rId31" Type="http://schemas.openxmlformats.org/officeDocument/2006/relationships/hyperlink" Target="https://hal.science/search/index/?q=*&amp;authFullName_s=Alex Fajardo" TargetMode="External"/><Relationship Id="rId32" Type="http://schemas.openxmlformats.org/officeDocument/2006/relationships/hyperlink" Target="https://hal.science/search/index/?q=*&amp;authFullName_s=Ir&#232;ne Till-Bottraud" TargetMode="External"/><Relationship Id="rId33" Type="http://schemas.openxmlformats.org/officeDocument/2006/relationships/hyperlink" Target="https://hal.science/search/index/?q=*&amp;authFullName_s=Dov Corenblit" TargetMode="External"/><Relationship Id="rId34" Type="http://schemas.openxmlformats.org/officeDocument/2006/relationships/hyperlink" Target="https://hal.science/search/index/?q=*&amp;authFullName_s=Boris Fumanal" TargetMode="External"/><Relationship Id="rId35" Type="http://schemas.openxmlformats.org/officeDocument/2006/relationships/hyperlink" Target="https://dx.doi.org/10.1111/pce.14584" TargetMode="External"/><Relationship Id="rId36" Type="http://schemas.openxmlformats.org/officeDocument/2006/relationships/hyperlink" Target="https://uca.hal.science/hal-04551964v1" TargetMode="External"/><Relationship Id="rId37" Type="http://schemas.openxmlformats.org/officeDocument/2006/relationships/hyperlink" Target="https://dx.doi.org/10.12657/denbio.087.005" TargetMode="External"/><Relationship Id="rId38" Type="http://schemas.openxmlformats.org/officeDocument/2006/relationships/hyperlink" Target="https://hal.inrae.fr/hal-03153574v1" TargetMode="External"/><Relationship Id="rId39" Type="http://schemas.openxmlformats.org/officeDocument/2006/relationships/hyperlink" Target="https://hal.science/search/index/?q=*&amp;authFullName_s=Maroua Ben Amira" TargetMode="External"/><Relationship Id="rId40" Type="http://schemas.openxmlformats.org/officeDocument/2006/relationships/hyperlink" Target="https://hal.science/search/index/?q=*&amp;authFullName_s=Magnus Karlsson" TargetMode="External"/><Relationship Id="rId41" Type="http://schemas.openxmlformats.org/officeDocument/2006/relationships/hyperlink" Target="https://hal.science/search/index/?q=*&amp;authFullName_s=Mukesh Dubey" TargetMode="External"/><Relationship Id="rId42" Type="http://schemas.openxmlformats.org/officeDocument/2006/relationships/hyperlink" Target="https://hal.science/search/index/?q=*&amp;authFullName_s=Magdalena Fr&#261;c" TargetMode="External"/><Relationship Id="rId43" Type="http://schemas.openxmlformats.org/officeDocument/2006/relationships/hyperlink" Target="https://dx.doi.org/10.3390/biom11020338" TargetMode="External"/><Relationship Id="rId44" Type="http://schemas.openxmlformats.org/officeDocument/2006/relationships/hyperlink" Target="https://hal.inrae.fr/hal-03318971v1" TargetMode="External"/><Relationship Id="rId45" Type="http://schemas.openxmlformats.org/officeDocument/2006/relationships/hyperlink" Target="https://hal.science/search/index/?q=*&amp;authFullName_s=Eele &#213;unapuu-Pikas" TargetMode="External"/><Relationship Id="rId46" Type="http://schemas.openxmlformats.org/officeDocument/2006/relationships/hyperlink" Target="https://hal.science/search/index/?q=*&amp;authFullName_s=Maxime Dupont" TargetMode="External"/><Relationship Id="rId47" Type="http://schemas.openxmlformats.org/officeDocument/2006/relationships/hyperlink" Target="https://hal.science/search/index/?q=*&amp;authFullName_s=Aur&#233;lie Gousset-Dupont" TargetMode="External"/><Relationship Id="rId48" Type="http://schemas.openxmlformats.org/officeDocument/2006/relationships/hyperlink" Target="https://dx.doi.org/10.3390/ijms22147269" TargetMode="External"/><Relationship Id="rId49" Type="http://schemas.openxmlformats.org/officeDocument/2006/relationships/hyperlink" Target="https://uca.hal.science/hal-03109990v1" TargetMode="External"/><Relationship Id="rId50" Type="http://schemas.openxmlformats.org/officeDocument/2006/relationships/hyperlink" Target="https://hal.science/search/index/?q=*&amp;authFullName_s=Nadia Barsoum" TargetMode="External"/><Relationship Id="rId51" Type="http://schemas.openxmlformats.org/officeDocument/2006/relationships/hyperlink" Target="https://hal.science/search/index/?q=*&amp;authFullName_s=Johannes Steiger" TargetMode="External"/><Relationship Id="rId52" Type="http://schemas.openxmlformats.org/officeDocument/2006/relationships/hyperlink" Target="https://hal.science/search/index/?q=*&amp;authFullName_s=Leif Sk&#248;t" TargetMode="External"/><Relationship Id="rId53" Type="http://schemas.openxmlformats.org/officeDocument/2006/relationships/hyperlink" Target="https://dx.doi.org/10.1016/j.flora.2021.151763" TargetMode="External"/><Relationship Id="rId54" Type="http://schemas.openxmlformats.org/officeDocument/2006/relationships/hyperlink" Target="https://uca.hal.science/hal-04931353v1" TargetMode="External"/><Relationship Id="rId55" Type="http://schemas.openxmlformats.org/officeDocument/2006/relationships/hyperlink" Target="https://hal.science/search/index/?q=*&amp;authFullName_s=Alicia Berard" TargetMode="External"/><Relationship Id="rId56" Type="http://schemas.openxmlformats.org/officeDocument/2006/relationships/hyperlink" Target="https://hal.science/search/index/?q=*&amp;authFullName_s=Massyl Brahimi" TargetMode="External"/><Relationship Id="rId57" Type="http://schemas.openxmlformats.org/officeDocument/2006/relationships/hyperlink" Target="https://hal.science/search/index/?q=*&amp;authFullName_s=Linne-Anais Robin" TargetMode="External"/><Relationship Id="rId58" Type="http://schemas.openxmlformats.org/officeDocument/2006/relationships/hyperlink" Target="https://hal.inrae.fr/hal-03203868v1" TargetMode="External"/><Relationship Id="rId59" Type="http://schemas.openxmlformats.org/officeDocument/2006/relationships/hyperlink" Target="https://hal.science/search/index/?q=*&amp;authFullName_s=Curtis Daehler" TargetMode="External"/><Relationship Id="rId60" Type="http://schemas.openxmlformats.org/officeDocument/2006/relationships/hyperlink" Target="https://dx.doi.org/10.2984/74.4.8" TargetMode="External"/><Relationship Id="rId61" Type="http://schemas.openxmlformats.org/officeDocument/2006/relationships/hyperlink" Target="https://hal.inrae.fr/hal-02928619v1" TargetMode="External"/><Relationship Id="rId62" Type="http://schemas.openxmlformats.org/officeDocument/2006/relationships/hyperlink" Target="https://hal.science/search/index/?q=*&amp;authFullName_s=Francisco Luque" TargetMode="External"/><Relationship Id="rId63" Type="http://schemas.openxmlformats.org/officeDocument/2006/relationships/hyperlink" Target="https://hal.science/search/index/?q=*&amp;authFullName_s=Jorge A Ram&#237;rez-Tejero" TargetMode="External"/><Relationship Id="rId64" Type="http://schemas.openxmlformats.org/officeDocument/2006/relationships/hyperlink" Target="https://hal.science/search/index/?q=*&amp;authFullName_s=Zhi Zou" TargetMode="External"/><Relationship Id="rId65" Type="http://schemas.openxmlformats.org/officeDocument/2006/relationships/hyperlink" Target="https://dx.doi.org/10.3390/ijms21114183" TargetMode="External"/><Relationship Id="rId66" Type="http://schemas.openxmlformats.org/officeDocument/2006/relationships/hyperlink" Target="https://hal.science/hal-02168616v1" TargetMode="External"/><Relationship Id="rId67" Type="http://schemas.openxmlformats.org/officeDocument/2006/relationships/hyperlink" Target="https://hal.science/search/index/?q=*&amp;authFullName_s=Beatriz Muries Bosch" TargetMode="External"/><Relationship Id="rId68" Type="http://schemas.openxmlformats.org/officeDocument/2006/relationships/hyperlink" Target="https://hal.science/search/index/?q=*&amp;authFullName_s=Robin Mom" TargetMode="External"/><Relationship Id="rId69" Type="http://schemas.openxmlformats.org/officeDocument/2006/relationships/hyperlink" Target="https://hal.science/search/index/?q=*&amp;authFullName_s=Pierrick Benoit" TargetMode="External"/><Relationship Id="rId70" Type="http://schemas.openxmlformats.org/officeDocument/2006/relationships/hyperlink" Target="https://hal.science/search/index/?q=*&amp;authFullName_s=Nicole Brunel-Michac" TargetMode="External"/><Relationship Id="rId71" Type="http://schemas.openxmlformats.org/officeDocument/2006/relationships/hyperlink" Target="https://hal.science/search/index/?q=*&amp;authFullName_s=Herv&#233; Cochard" TargetMode="External"/><Relationship Id="rId72" Type="http://schemas.openxmlformats.org/officeDocument/2006/relationships/hyperlink" Target="https://dx.doi.org/10.1016/j.envexpbot.2018.12.016" TargetMode="External"/><Relationship Id="rId73" Type="http://schemas.openxmlformats.org/officeDocument/2006/relationships/hyperlink" Target="https://hal.science/hal-01779754v1" TargetMode="External"/><Relationship Id="rId74" Type="http://schemas.openxmlformats.org/officeDocument/2006/relationships/hyperlink" Target="https://hal.science/search/index/?q=*&amp;authFullName_s=David Lopez" TargetMode="External"/><Relationship Id="rId75" Type="http://schemas.openxmlformats.org/officeDocument/2006/relationships/hyperlink" Target="https://hal.science/search/index/?q=*&amp;authFullName_s=Hatem Chaar" TargetMode="External"/><Relationship Id="rId76" Type="http://schemas.openxmlformats.org/officeDocument/2006/relationships/hyperlink" Target="https://hal.science/search/index/?q=*&amp;authFullName_s=Ali Khouaja" TargetMode="External"/><Relationship Id="rId77" Type="http://schemas.openxmlformats.org/officeDocument/2006/relationships/hyperlink" Target="https://dx.doi.org/10.1371/journal.pone.0193760" TargetMode="External"/><Relationship Id="rId78" Type="http://schemas.openxmlformats.org/officeDocument/2006/relationships/hyperlink" Target="https://hal.science/hal-01830337v1" TargetMode="External"/><Relationship Id="rId79" Type="http://schemas.openxmlformats.org/officeDocument/2006/relationships/hyperlink" Target="https://hal.science/search/index/?q=*&amp;authFullName_s=Marie Garavillon Tournayre" TargetMode="External"/><Relationship Id="rId80" Type="http://schemas.openxmlformats.org/officeDocument/2006/relationships/hyperlink" Target="https://hal.science/search/index/?q=*&amp;authFullName_s=Aurelie Gousset" TargetMode="External"/><Relationship Id="rId81" Type="http://schemas.openxmlformats.org/officeDocument/2006/relationships/hyperlink" Target="https://hal.science/search/index/?q=*&amp;authFullName_s=Florian Gautier" TargetMode="External"/><Relationship Id="rId82" Type="http://schemas.openxmlformats.org/officeDocument/2006/relationships/hyperlink" Target="https://hal.science/search/index/?q=*&amp;authFullName_s=Pierre Conchon" TargetMode="External"/><Relationship Id="rId83" Type="http://schemas.openxmlformats.org/officeDocument/2006/relationships/hyperlink" Target="https://dx.doi.org/10.1111/ppl.12646" TargetMode="External"/><Relationship Id="rId84" Type="http://schemas.openxmlformats.org/officeDocument/2006/relationships/hyperlink" Target="https://institut-agro-montpellier.hal.science/hal-02270252v1" TargetMode="External"/><Relationship Id="rId85" Type="http://schemas.openxmlformats.org/officeDocument/2006/relationships/hyperlink" Target="https://hal.science/search/index/?q=*&amp;authFullName_s=Vincent Lesieur" TargetMode="External"/><Relationship Id="rId86" Type="http://schemas.openxmlformats.org/officeDocument/2006/relationships/hyperlink" Target="https://hal.science/search/index/?q=*&amp;authFullName_s=Jean-Fran&#231;ois Martin" TargetMode="External"/><Relationship Id="rId87" Type="http://schemas.openxmlformats.org/officeDocument/2006/relationships/hyperlink" Target="https://hal.science/search/index/?q=*&amp;authFullName_s=Hinz L Hariet" TargetMode="External"/><Relationship Id="rId88" Type="http://schemas.openxmlformats.org/officeDocument/2006/relationships/hyperlink" Target="https://hal.science/search/index/?q=*&amp;authFullName_s=Sobhian Rouhollah" TargetMode="External"/><Relationship Id="rId89" Type="http://schemas.openxmlformats.org/officeDocument/2006/relationships/hyperlink" Target="https://dx.doi.org/10.1016/j.biocontrol.2018.05.001" TargetMode="External"/><Relationship Id="rId90" Type="http://schemas.openxmlformats.org/officeDocument/2006/relationships/hyperlink" Target="https://hal.science/hal-01753929v1" TargetMode="External"/><Relationship Id="rId91" Type="http://schemas.openxmlformats.org/officeDocument/2006/relationships/hyperlink" Target="https://hal.science/search/index/?q=*&amp;authFullName_s=S&#233;bastien Ribeiro" TargetMode="External"/><Relationship Id="rId92" Type="http://schemas.openxmlformats.org/officeDocument/2006/relationships/hyperlink" Target="https://hal.science/search/index/?q=*&amp;authFullName_s=Philippe Label" TargetMode="External"/><Relationship Id="rId93" Type="http://schemas.openxmlformats.org/officeDocument/2006/relationships/hyperlink" Target="https://dx.doi.org/10.3389/fmicb.2018.00276" TargetMode="External"/><Relationship Id="rId94" Type="http://schemas.openxmlformats.org/officeDocument/2006/relationships/hyperlink" Target="https://hal.science/hal-01611441v1" TargetMode="External"/><Relationship Id="rId95" Type="http://schemas.openxmlformats.org/officeDocument/2006/relationships/hyperlink" Target="https://hal.science/search/index/?q=*&amp;authFullName_s=Florent Lavergne" TargetMode="External"/><Relationship Id="rId96" Type="http://schemas.openxmlformats.org/officeDocument/2006/relationships/hyperlink" Target="https://hal.science/search/index/?q=*&amp;authFullName_s=Claire Richard" TargetMode="External"/><Relationship Id="rId97" Type="http://schemas.openxmlformats.org/officeDocument/2006/relationships/hyperlink" Target="https://hal.science/search/index/?q=*&amp;authFullName_s=M. Saudreau" TargetMode="External"/><Relationship Id="rId98" Type="http://schemas.openxmlformats.org/officeDocument/2006/relationships/hyperlink" Target="https://dx.doi.org/10.1016/j.plaphy.2017.07.008" TargetMode="External"/><Relationship Id="rId99" Type="http://schemas.openxmlformats.org/officeDocument/2006/relationships/hyperlink" Target="https://hal.science/hal-01595247v1" TargetMode="External"/><Relationship Id="rId100" Type="http://schemas.openxmlformats.org/officeDocument/2006/relationships/hyperlink" Target="https://hal.science/search/index/?q=*&amp;authFullName_s=Ali Triki Mohamed" TargetMode="External"/><Relationship Id="rId101" Type="http://schemas.openxmlformats.org/officeDocument/2006/relationships/hyperlink" Target="https://dx.doi.org/10.1016/j.biocontrol.2017.04.008" TargetMode="External"/><Relationship Id="rId102" Type="http://schemas.openxmlformats.org/officeDocument/2006/relationships/hyperlink" Target="https://hal.science/hal-01594467v1" TargetMode="External"/><Relationship Id="rId103" Type="http://schemas.openxmlformats.org/officeDocument/2006/relationships/hyperlink" Target="https://hal.science/search/index/?q=*&amp;authFullName_s=Daniel Brown" TargetMode="External"/><Relationship Id="rId104" Type="http://schemas.openxmlformats.org/officeDocument/2006/relationships/hyperlink" Target="https://hal.science/search/index/?q=*&amp;authFullName_s=Beatriz Muries" TargetMode="External"/><Relationship Id="rId105" Type="http://schemas.openxmlformats.org/officeDocument/2006/relationships/hyperlink" Target="https://dx.doi.org/10.1007/s11103-016-0462-y" TargetMode="External"/><Relationship Id="rId106" Type="http://schemas.openxmlformats.org/officeDocument/2006/relationships/hyperlink" Target="https://hal.inrae.fr/hal-02632100v1" TargetMode="External"/><Relationship Id="rId107" Type="http://schemas.openxmlformats.org/officeDocument/2006/relationships/hyperlink" Target="https://hal.science/search/index/?q=*&amp;authFullName_s=Siti Shuhada Shuib" TargetMode="External"/><Relationship Id="rId108" Type="http://schemas.openxmlformats.org/officeDocument/2006/relationships/hyperlink" Target="https://hal.science/search/index/?q=*&amp;authFullName_s=Marine Deon" TargetMode="External"/><Relationship Id="rId109" Type="http://schemas.openxmlformats.org/officeDocument/2006/relationships/hyperlink" Target="https://hal.science/search/index/?q=*&amp;authFullName_s=Murnita Mohamad Mahyuddin" TargetMode="External"/><Relationship Id="rId110" Type="http://schemas.openxmlformats.org/officeDocument/2006/relationships/hyperlink" Target="https://hal.science/search/index/?q=*&amp;authFullName_s=Azimah Izhar" TargetMode="External"/><Relationship Id="rId111" Type="http://schemas.openxmlformats.org/officeDocument/2006/relationships/hyperlink" Target="https://hal.science/hal-01182858v1" TargetMode="External"/><Relationship Id="rId112" Type="http://schemas.openxmlformats.org/officeDocument/2006/relationships/hyperlink" Target="https://hal.science/search/index/?q=*&amp;authFullName_s=Franz Essl" TargetMode="External"/><Relationship Id="rId113" Type="http://schemas.openxmlformats.org/officeDocument/2006/relationships/hyperlink" Target="https://hal.science/search/index/?q=*&amp;authFullName_s=Krisztina Bir&#243;" TargetMode="External"/><Relationship Id="rId114" Type="http://schemas.openxmlformats.org/officeDocument/2006/relationships/hyperlink" Target="https://hal.science/search/index/?q=*&amp;authFullName_s=Dietmar Brandes" TargetMode="External"/><Relationship Id="rId115" Type="http://schemas.openxmlformats.org/officeDocument/2006/relationships/hyperlink" Target="https://hal.science/search/index/?q=*&amp;authFullName_s=Olivier Broennimann" TargetMode="External"/><Relationship Id="rId116" Type="http://schemas.openxmlformats.org/officeDocument/2006/relationships/hyperlink" Target="https://hal.science/search/index/?q=*&amp;authFullName_s=James M. Bullock" TargetMode="External"/><Relationship Id="rId117" Type="http://schemas.openxmlformats.org/officeDocument/2006/relationships/hyperlink" Target="https://dx.doi.org/10.1111/1365-2745.12424" TargetMode="External"/><Relationship Id="rId118" Type="http://schemas.openxmlformats.org/officeDocument/2006/relationships/hyperlink" Target="https://hal.science/hal-01114446v2" TargetMode="External"/><Relationship Id="rId119" Type="http://schemas.openxmlformats.org/officeDocument/2006/relationships/hyperlink" Target="https://hal.science/search/index/?q=*&amp;authFullName_s=K&#233;vin Tocquard" TargetMode="External"/><Relationship Id="rId120" Type="http://schemas.openxmlformats.org/officeDocument/2006/relationships/hyperlink" Target="https://hal.science/search/index/?q=*&amp;authFullName_s=Cl&#233;ment Lafon-Placette" TargetMode="External"/><Relationship Id="rId121" Type="http://schemas.openxmlformats.org/officeDocument/2006/relationships/hyperlink" Target="https://hal.science/search/index/?q=*&amp;authFullName_s=Daniel Auguin" TargetMode="External"/><Relationship Id="rId122" Type="http://schemas.openxmlformats.org/officeDocument/2006/relationships/hyperlink" Target="https://dx.doi.org/10.1007/s11295-014-0748-7" TargetMode="External"/><Relationship Id="rId123" Type="http://schemas.openxmlformats.org/officeDocument/2006/relationships/hyperlink" Target="https://hal.science/hal-01054941v1" TargetMode="External"/><Relationship Id="rId124" Type="http://schemas.openxmlformats.org/officeDocument/2006/relationships/hyperlink" Target="https://hal.science/search/index/?q=*&amp;authFullName_s=St&#233;phanie Gimenez" TargetMode="External"/><Relationship Id="rId125" Type="http://schemas.openxmlformats.org/officeDocument/2006/relationships/hyperlink" Target="https://hal.science/search/index/?q=*&amp;authFullName_s=Daniel Bieysse" TargetMode="External"/><Relationship Id="rId126" Type="http://schemas.openxmlformats.org/officeDocument/2006/relationships/hyperlink" Target="https://hal.science/search/index/?q=*&amp;authFullName_s=Ricardo R. Oliveira" TargetMode="External"/><Relationship Id="rId127" Type="http://schemas.openxmlformats.org/officeDocument/2006/relationships/hyperlink" Target="https://dx.doi.org/10.1016/j.funbio.2013.10.011" TargetMode="External"/><Relationship Id="rId128" Type="http://schemas.openxmlformats.org/officeDocument/2006/relationships/hyperlink" Target="https://api.istex.fr/ark:/67375/6H6-GQZ29DB9-9/fulltext.pdf?sid=hal" TargetMode="External"/><Relationship Id="rId129" Type="http://schemas.openxmlformats.org/officeDocument/2006/relationships/hyperlink" Target="https://hal.science/hal-01060559v1" TargetMode="External"/><Relationship Id="rId130" Type="http://schemas.openxmlformats.org/officeDocument/2006/relationships/hyperlink" Target="https://hal.science/search/index/?q=*&amp;authFullName_s=Fran&#231;ois Chaumont" TargetMode="External"/><Relationship Id="rId131" Type="http://schemas.openxmlformats.org/officeDocument/2006/relationships/hyperlink" Target="https://hal.science/search/index/?q=*&amp;authFullName_s=Esther Guillot" TargetMode="External"/><Relationship Id="rId132" Type="http://schemas.openxmlformats.org/officeDocument/2006/relationships/hyperlink" Target="https://dx.doi.org/10.1093/pcp/pct135" TargetMode="External"/><Relationship Id="rId133" Type="http://schemas.openxmlformats.org/officeDocument/2006/relationships/hyperlink" Target="https://hal.science/hal-00777008v1" TargetMode="External"/><Relationship Id="rId134" Type="http://schemas.openxmlformats.org/officeDocument/2006/relationships/hyperlink" Target="https://hal.science/search/index/?q=*&amp;authFullName_s=Nicole Brunel" TargetMode="External"/><Relationship Id="rId135" Type="http://schemas.openxmlformats.org/officeDocument/2006/relationships/hyperlink" Target="https://hal.science/search/index/?q=*&amp;authFullName_s=Sylvain Bourgerie" TargetMode="External"/><Relationship Id="rId136" Type="http://schemas.openxmlformats.org/officeDocument/2006/relationships/hyperlink" Target="https://dx.doi.org/10.1093/jxb/err404" TargetMode="External"/><Relationship Id="rId137" Type="http://schemas.openxmlformats.org/officeDocument/2006/relationships/hyperlink" Target="https://hal.science/hal-00964543v1" TargetMode="External"/><Relationship Id="rId138" Type="http://schemas.openxmlformats.org/officeDocument/2006/relationships/hyperlink" Target="https://hal.science/search/index/?q=*&amp;authFullName_s=R&#233;mi R. Wortemann" TargetMode="External"/><Relationship Id="rId139" Type="http://schemas.openxmlformats.org/officeDocument/2006/relationships/hyperlink" Target="https://hal.science/search/index/?q=*&amp;authFullName_s=St&#233;phane Herbette" TargetMode="External"/><Relationship Id="rId140" Type="http://schemas.openxmlformats.org/officeDocument/2006/relationships/hyperlink" Target="https://hal.science/search/index/?q=*&amp;authFullName_s=Tete Severien T. S. Barigah" TargetMode="External"/><Relationship Id="rId141" Type="http://schemas.openxmlformats.org/officeDocument/2006/relationships/hyperlink" Target="https://hal.science/search/index/?q=*&amp;authFullName_s=Ricardo R. Alia" TargetMode="External"/><Relationship Id="rId142" Type="http://schemas.openxmlformats.org/officeDocument/2006/relationships/hyperlink" Target="https://dx.doi.org/10.1093/treephys/tpr101" TargetMode="External"/><Relationship Id="rId143" Type="http://schemas.openxmlformats.org/officeDocument/2006/relationships/hyperlink" Target="https://hal.science/hal-00964544v1" TargetMode="External"/><Relationship Id="rId144" Type="http://schemas.openxmlformats.org/officeDocument/2006/relationships/hyperlink" Target="https://hal.science/search/index/?q=*&amp;authFullName_s=Young Jin Y. J. Chun" TargetMode="External"/><Relationship Id="rId145" Type="http://schemas.openxmlformats.org/officeDocument/2006/relationships/hyperlink" Target="https://hal.science/search/index/?q=*&amp;authFullName_s=B&#233;ryl B. Laitung" TargetMode="External"/><Relationship Id="rId146" Type="http://schemas.openxmlformats.org/officeDocument/2006/relationships/hyperlink" Target="https://hal.science/search/index/?q=*&amp;authFullName_s=Fran&#231;ois F. Bretagnolle" TargetMode="External"/><Relationship Id="rId147" Type="http://schemas.openxmlformats.org/officeDocument/2006/relationships/hyperlink" Target="https://dx.doi.org/10.1111/j.1469-8137.2009.03129.x" TargetMode="External"/><Relationship Id="rId148" Type="http://schemas.openxmlformats.org/officeDocument/2006/relationships/hyperlink" Target="https://hal.science/hal-00964747v1" TargetMode="External"/><Relationship Id="rId149" Type="http://schemas.openxmlformats.org/officeDocument/2006/relationships/hyperlink" Target="https://hal.science/search/index/?q=*&amp;authFullName_s=Coraline C. Caullet" TargetMode="External"/><Relationship Id="rId150" Type="http://schemas.openxmlformats.org/officeDocument/2006/relationships/hyperlink" Target="https://hal.inrae.fr/hal-02667842v1" TargetMode="External"/><Relationship Id="rId151" Type="http://schemas.openxmlformats.org/officeDocument/2006/relationships/hyperlink" Target="https://hal.science/search/index/?q=*&amp;authFullName_s=Iris Gaudot" TargetMode="External"/><Relationship Id="rId152" Type="http://schemas.openxmlformats.org/officeDocument/2006/relationships/hyperlink" Target="https://dx.doi.org/10.1017/S0960258508974316" TargetMode="External"/><Relationship Id="rId153" Type="http://schemas.openxmlformats.org/officeDocument/2006/relationships/hyperlink" Target="https://api.istex.fr/document/94ABB8DDC45A58C13B4010C501830CB526EB1691/fulltext/pdf?sid=hal" TargetMode="External"/><Relationship Id="rId154" Type="http://schemas.openxmlformats.org/officeDocument/2006/relationships/hyperlink" Target="https://hal.inrae.fr/hal-02662666v1" TargetMode="External"/><Relationship Id="rId155" Type="http://schemas.openxmlformats.org/officeDocument/2006/relationships/hyperlink" Target="https://hal.science/search/index/?q=*&amp;authFullName_s=Christophe Girod" TargetMode="External"/><Relationship Id="rId156" Type="http://schemas.openxmlformats.org/officeDocument/2006/relationships/hyperlink" Target="https://hal.science/search/index/?q=*&amp;authFullName_s=Guillaume Fried" TargetMode="External"/><Relationship Id="rId157" Type="http://schemas.openxmlformats.org/officeDocument/2006/relationships/hyperlink" Target="https://hal.science/search/index/?q=*&amp;authFullName_s=Bruno B. Chauvel" TargetMode="External"/><Relationship Id="rId158" Type="http://schemas.openxmlformats.org/officeDocument/2006/relationships/hyperlink" Target="https://dx.doi.org/10.1111/j.1365-3180.2008.00627.x" TargetMode="External"/><Relationship Id="rId159" Type="http://schemas.openxmlformats.org/officeDocument/2006/relationships/hyperlink" Target="https://api.istex.fr/ark:/67375/WNG-NKNWV5HS-7/fulltext.pdf?sid=hal" TargetMode="External"/><Relationship Id="rId160" Type="http://schemas.openxmlformats.org/officeDocument/2006/relationships/hyperlink" Target="https://hal.inrae.fr/hal-02667986v1" TargetMode="External"/><Relationship Id="rId161" Type="http://schemas.openxmlformats.org/officeDocument/2006/relationships/hyperlink" Target="https://hal.science/search/index/?q=*&amp;authFullName_s=Anne Sabatier" TargetMode="External"/><Relationship Id="rId162" Type="http://schemas.openxmlformats.org/officeDocument/2006/relationships/hyperlink" Target="https://dx.doi.org/10.1093/aob/mcm108" TargetMode="External"/><Relationship Id="rId163" Type="http://schemas.openxmlformats.org/officeDocument/2006/relationships/hyperlink" Target="https://uca.hal.science/hal-03092172v1" TargetMode="External"/><Relationship Id="rId164" Type="http://schemas.openxmlformats.org/officeDocument/2006/relationships/hyperlink" Target="https://hal.science/search/index/?q=*&amp;authFullName_s=Bruno Chauvel" TargetMode="External"/><Relationship Id="rId165" Type="http://schemas.openxmlformats.org/officeDocument/2006/relationships/hyperlink" Target="https://hal.science/search/index/?q=*&amp;authFullName_s=Fran&#231;ois Bretagnolle" TargetMode="External"/><Relationship Id="rId166" Type="http://schemas.openxmlformats.org/officeDocument/2006/relationships/hyperlink" Target="https://hal.science/hal-01189589v1" TargetMode="External"/><Relationship Id="rId167" Type="http://schemas.openxmlformats.org/officeDocument/2006/relationships/hyperlink" Target="https://hal.inrae.fr/hal-02653452v1" TargetMode="External"/><Relationship Id="rId168" Type="http://schemas.openxmlformats.org/officeDocument/2006/relationships/hyperlink" Target="https://hal.inrae.fr/hal-02661458v1" TargetMode="External"/><Relationship Id="rId169" Type="http://schemas.openxmlformats.org/officeDocument/2006/relationships/hyperlink" Target="https://hal.science/search/index/?q=*&amp;authFullName_s=Christian Plenchette" TargetMode="External"/><Relationship Id="rId170" Type="http://schemas.openxmlformats.org/officeDocument/2006/relationships/hyperlink" Target="https://dx.doi.org/10.1007/s00572-006-0078-1" TargetMode="External"/><Relationship Id="rId171" Type="http://schemas.openxmlformats.org/officeDocument/2006/relationships/hyperlink" Target="https://api.istex.fr/document/4FFD166119F7137880DFA4E42D391F7F4953294C/fulltext/pdf?sid=hal" TargetMode="External"/><Relationship Id="rId172" Type="http://schemas.openxmlformats.org/officeDocument/2006/relationships/hyperlink" Target="https://hal.inrae.fr/hal-02654251v1" TargetMode="External"/><Relationship Id="rId173" Type="http://schemas.openxmlformats.org/officeDocument/2006/relationships/hyperlink" Target="https://hal.science/search/index/?q=*&amp;authFullName_s=Fabrice Dessaint" TargetMode="External"/><Relationship Id="rId174" Type="http://schemas.openxmlformats.org/officeDocument/2006/relationships/hyperlink" Target="https://uca.hal.science/hal-03091853v1" TargetMode="External"/><Relationship Id="rId175" Type="http://schemas.openxmlformats.org/officeDocument/2006/relationships/hyperlink" Target="https://hal.science/search/index/?q=*&amp;authFullName_s=M. Bon" TargetMode="External"/><Relationship Id="rId176" Type="http://schemas.openxmlformats.org/officeDocument/2006/relationships/hyperlink" Target="https://dx.doi.org/10.1016/j.jbiotec.2005.04.011" TargetMode="External"/><Relationship Id="rId177" Type="http://schemas.openxmlformats.org/officeDocument/2006/relationships/hyperlink" Target="https://api.istex.fr/ark:/67375/6H6-NFS4RHXT-2/fulltext.pdf?sid=hal" TargetMode="External"/><Relationship Id="rId178" Type="http://schemas.openxmlformats.org/officeDocument/2006/relationships/hyperlink" Target="https://uca.hal.science/hal-03091916v1" TargetMode="External"/><Relationship Id="rId179" Type="http://schemas.openxmlformats.org/officeDocument/2006/relationships/hyperlink" Target="https://uca.hal.science/hal-03091849v1" TargetMode="External"/><Relationship Id="rId180" Type="http://schemas.openxmlformats.org/officeDocument/2006/relationships/hyperlink" Target="https://hal.science/search/index/?q=*&amp;authFullName_s=Rouhollah Sobhian" TargetMode="External"/><Relationship Id="rId181" Type="http://schemas.openxmlformats.org/officeDocument/2006/relationships/hyperlink" Target="https://hal.science/search/index/?q=*&amp;authFullName_s=Arnaud Blanchet" TargetMode="External"/><Relationship Id="rId182" Type="http://schemas.openxmlformats.org/officeDocument/2006/relationships/hyperlink" Target="https://hal.science/search/index/?q=*&amp;authFullName_s=Marie-Claude Bon" TargetMode="External"/><Relationship Id="rId183" Type="http://schemas.openxmlformats.org/officeDocument/2006/relationships/hyperlink" Target="https://dx.doi.org/10.1016/j.biocontrol.2004.03.001" TargetMode="External"/><Relationship Id="rId184" Type="http://schemas.openxmlformats.org/officeDocument/2006/relationships/hyperlink" Target="https://api.istex.fr/ark:/67375/6H6-WVDJC71S-X/fulltext.pdf?sid=hal" TargetMode="External"/><Relationship Id="rId185" Type="http://schemas.openxmlformats.org/officeDocument/2006/relationships/hyperlink" Target="https://uca.hal.science/hal-03092181v1" TargetMode="External"/><Relationship Id="rId186" Type="http://schemas.openxmlformats.org/officeDocument/2006/relationships/hyperlink" Target="https://hal.science/search/index/?q=*&amp;authFullName_s=R Sobhian" TargetMode="External"/><Relationship Id="rId187" Type="http://schemas.openxmlformats.org/officeDocument/2006/relationships/hyperlink" Target="https://hal.science/search/index/?q=*&amp;authFullName_s=M Pitcairn" TargetMode="External"/><Relationship Id="rId188" Type="http://schemas.openxmlformats.org/officeDocument/2006/relationships/hyperlink" Target="https://dx.doi.org/10.1046/j.1439-0418.2003.00761.x" TargetMode="External"/><Relationship Id="rId189" Type="http://schemas.openxmlformats.org/officeDocument/2006/relationships/hyperlink" Target="https://api.istex.fr/document/D27B14F65A615AA710EAD86A98365D8FBC68C6B8/fulltext/pdf?sid=hal" TargetMode="External"/><Relationship Id="rId190" Type="http://schemas.openxmlformats.org/officeDocument/2006/relationships/hyperlink" Target="https://hal.science/hal-05571588v1" TargetMode="External"/><Relationship Id="rId191" Type="http://schemas.openxmlformats.org/officeDocument/2006/relationships/hyperlink" Target="https://hal.science/search/index/?q=*&amp;authFullName_s=Philippe Malagoli" TargetMode="External"/><Relationship Id="rId192" Type="http://schemas.openxmlformats.org/officeDocument/2006/relationships/hyperlink" Target="https://hal.science/search/index/?q=*&amp;authFullName_s=Am&#233;lia Bourceret" TargetMode="External"/><Relationship Id="rId193" Type="http://schemas.openxmlformats.org/officeDocument/2006/relationships/hyperlink" Target="https://hal.science/search/index/?q=*&amp;authFullName_s=Marc-Andr&#233; Selosse" TargetMode="External"/><Relationship Id="rId194" Type="http://schemas.openxmlformats.org/officeDocument/2006/relationships/hyperlink" Target="https://hal.science/search/index/?q=*&amp;authFullName_s=Dov Jean-Fran&#231;ois Jean-Fran&#231;ois Corenblit" TargetMode="External"/><Relationship Id="rId195" Type="http://schemas.openxmlformats.org/officeDocument/2006/relationships/hyperlink" Target="https://hal.science/hal-01603196v1" TargetMode="External"/><Relationship Id="rId196" Type="http://schemas.openxmlformats.org/officeDocument/2006/relationships/hyperlink" Target="https://hal.science/search/index/?q=*&amp;authFullName_s=Annegret Kohler" TargetMode="External"/><Relationship Id="rId197" Type="http://schemas.openxmlformats.org/officeDocument/2006/relationships/hyperlink" Target="https://hal.inrae.fr/hal-02793856v1" TargetMode="External"/><Relationship Id="rId198" Type="http://schemas.openxmlformats.org/officeDocument/2006/relationships/hyperlink" Target="https://hal.science/search/index/?q=*&amp;authFullName_s=Dinh Minh Tran" TargetMode="External"/><Relationship Id="rId199" Type="http://schemas.openxmlformats.org/officeDocument/2006/relationships/hyperlink" Target="https://hal.science/search/index/?q=*&amp;authFullName_s=Daniel D. Bieysse" TargetMode="External"/><Relationship Id="rId200" Type="http://schemas.openxmlformats.org/officeDocument/2006/relationships/hyperlink" Target="https://hal.science/hal-00964557v1" TargetMode="External"/><Relationship Id="rId201" Type="http://schemas.openxmlformats.org/officeDocument/2006/relationships/hyperlink" Target="https://hal.science/search/index/?q=*&amp;authFullName_s=Catherine C. Lenne" TargetMode="External"/><Relationship Id="rId202" Type="http://schemas.openxmlformats.org/officeDocument/2006/relationships/hyperlink" Target="https://hal.inrae.fr/hal-02754841v1" TargetMode="External"/><Relationship Id="rId203" Type="http://schemas.openxmlformats.org/officeDocument/2006/relationships/hyperlink" Target="https://hal.inrae.fr/hal-02761818v1" TargetMode="External"/><Relationship Id="rId204" Type="http://schemas.openxmlformats.org/officeDocument/2006/relationships/hyperlink" Target="https://hal.science/search/index/?q=*&amp;authFullName_s=Eric Vieren" TargetMode="External"/><Relationship Id="rId205" Type="http://schemas.openxmlformats.org/officeDocument/2006/relationships/hyperlink" Target="https://uca.hal.science/hal-03104861v1" TargetMode="External"/><Relationship Id="rId206" Type="http://schemas.openxmlformats.org/officeDocument/2006/relationships/hyperlink" Target="https://hal.science/search/index/?q=*&amp;authFullName_s=John Gaskin" TargetMode="External"/><Relationship Id="rId207" Type="http://schemas.openxmlformats.org/officeDocument/2006/relationships/hyperlink" Target="https://hal.inrae.fr/hal-02763237v1" TargetMode="External"/><Relationship Id="rId208" Type="http://schemas.openxmlformats.org/officeDocument/2006/relationships/hyperlink" Target="https://hal.science/search/index/?q=*&amp;authFullName_s=A. Boissel" TargetMode="External"/><Relationship Id="rId209" Type="http://schemas.openxmlformats.org/officeDocument/2006/relationships/hyperlink" Target="https://hal.science/hal-03482819v1" TargetMode="External"/><Relationship Id="rId210" Type="http://schemas.openxmlformats.org/officeDocument/2006/relationships/hyperlink" Target="https://hal.science/search/index/?q=*&amp;authFullName_s=Dov Jean-Fran&#231;ois Corenblit" TargetMode="External"/><Relationship Id="rId211" Type="http://schemas.openxmlformats.org/officeDocument/2006/relationships/hyperlink" Target="https://hal.science/hal-03482859v1" TargetMode="External"/><Relationship Id="rId212" Type="http://schemas.openxmlformats.org/officeDocument/2006/relationships/hyperlink" Target="https://hal.science/hal-04959943v1" TargetMode="External"/><Relationship Id="rId213" Type="http://schemas.openxmlformats.org/officeDocument/2006/relationships/hyperlink" Target="https://hal.science/search/index/?q=*&amp;authFullName_s=Fran&#231;oise Cognard" TargetMode="External"/><Relationship Id="rId214" Type="http://schemas.openxmlformats.org/officeDocument/2006/relationships/hyperlink" Target="https://hal.science/hal-05063802v1" TargetMode="External"/><Relationship Id="rId215" Type="http://schemas.openxmlformats.org/officeDocument/2006/relationships/hyperlink" Target="https://hal.science/search/index/?q=*&amp;authFullName_s=Caroline Savel" TargetMode="External"/><Relationship Id="rId216" Type="http://schemas.openxmlformats.org/officeDocument/2006/relationships/hyperlink" Target="https://dx.doi.org/10.1038/nature04316" TargetMode="External"/><Relationship Id="rId217" Type="http://schemas.openxmlformats.org/officeDocument/2006/relationships/hyperlink" Target="https://hal.inrae.fr/hal-02740197v1" TargetMode="External"/><Relationship Id="rId218" Type="http://schemas.openxmlformats.org/officeDocument/2006/relationships/hyperlink" Target="https://hal.science/search/index/?q=*&amp;authFullName_s=Marie Garavillon-Tournayre" TargetMode="External"/><Relationship Id="rId219" Type="http://schemas.openxmlformats.org/officeDocument/2006/relationships/hyperlink" Target="https://hal.science/search/index/?q=*&amp;authFullName_s=Aurelie A. Gousset" TargetMode="External"/><Relationship Id="rId220" Type="http://schemas.openxmlformats.org/officeDocument/2006/relationships/hyperlink" Target="https://hal.science/search/index/?q=*&amp;authFullName_s=Jean-St&#233;phane J.-S. Venisse" TargetMode="External"/><Relationship Id="rId221" Type="http://schemas.openxmlformats.org/officeDocument/2006/relationships/hyperlink" Target="https://hal.science/search/index/?q=*&amp;authFullName_s=Romain de Oliveira" TargetMode="External"/><Relationship Id="rId222" Type="http://schemas.openxmlformats.org/officeDocument/2006/relationships/hyperlink" Target="https://hal.inrae.fr/hal-02800816v1" TargetMode="External"/><Relationship Id="rId223" Type="http://schemas.openxmlformats.org/officeDocument/2006/relationships/hyperlink" Target="https://hal.science/hal-01269278v1" TargetMode="External"/><Relationship Id="rId224" Type="http://schemas.openxmlformats.org/officeDocument/2006/relationships/hyperlink" Target="https://hal.inrae.fr/hal-02796330v1" TargetMode="External"/><Relationship Id="rId225" Type="http://schemas.openxmlformats.org/officeDocument/2006/relationships/hyperlink" Target="https://hal.science/search/index/?q=*&amp;authFullName_s=David D. Lopez" TargetMode="External"/><Relationship Id="rId226" Type="http://schemas.openxmlformats.org/officeDocument/2006/relationships/hyperlink" Target="https://hal.science/search/index/?q=*&amp;authFullName_s=Marion Landi" TargetMode="External"/><Relationship Id="rId227" Type="http://schemas.openxmlformats.org/officeDocument/2006/relationships/hyperlink" Target="https://hal.science/search/index/?q=*&amp;authFullName_s=Corentin Hochart" TargetMode="External"/><Relationship Id="rId228" Type="http://schemas.openxmlformats.org/officeDocument/2006/relationships/hyperlink" Target="https://hal.science/hal-05063763v1" TargetMode="External"/><Relationship Id="rId229" Type="http://schemas.openxmlformats.org/officeDocument/2006/relationships/hyperlink" Target="https://hal.science/search/index/?q=*&amp;authFullName_s=S. Bourgerie" TargetMode="External"/><Relationship Id="rId230" Type="http://schemas.openxmlformats.org/officeDocument/2006/relationships/hyperlink" Target="https://hal.inrae.fr/hal-02800754v1" TargetMode="External"/><Relationship Id="rId231" Type="http://schemas.openxmlformats.org/officeDocument/2006/relationships/hyperlink" Target="https://hal.science/search/index/?q=*&amp;authFullName_s=Christian Amblard" TargetMode="External"/><Relationship Id="rId232" Type="http://schemas.openxmlformats.org/officeDocument/2006/relationships/hyperlink" Target="https://hal.science/search/index/?q=*&amp;authFullName_s=Pascal P. Carr&#232;re" TargetMode="External"/><Relationship Id="rId233" Type="http://schemas.openxmlformats.org/officeDocument/2006/relationships/hyperlink" Target="https://hal.science/search/index/?q=*&amp;authFullName_s=Philippe Cochet" TargetMode="External"/><Relationship Id="rId234" Type="http://schemas.openxmlformats.org/officeDocument/2006/relationships/hyperlink" Target="https://hal.science/hal-01594913v1" TargetMode="External"/><Relationship Id="rId235" Type="http://schemas.openxmlformats.org/officeDocument/2006/relationships/hyperlink" Target="https://hal.science/search/index/?q=*&amp;authFullName_s=Pascal Carr&#232;re" TargetMode="External"/><Relationship Id="rId236" Type="http://schemas.openxmlformats.org/officeDocument/2006/relationships/hyperlink" Target="https://hal.inrae.fr/hal-02801960v1" TargetMode="External"/><Relationship Id="rId237" Type="http://schemas.openxmlformats.org/officeDocument/2006/relationships/hyperlink" Target="https://hal.science/search/index/?q=*&amp;authFullName_s=Philippe Antonetti" TargetMode="External"/><Relationship Id="rId238" Type="http://schemas.openxmlformats.org/officeDocument/2006/relationships/hyperlink" Target="https://hal.science/search/index/?q=*&amp;authFullName_s=Laurent Lathuilli&#232;re" TargetMode="External"/><Relationship Id="rId239" Type="http://schemas.openxmlformats.org/officeDocument/2006/relationships/hyperlink" Target="https://hal.science/search/index/?q=*&amp;authFullName_s=Eric Vall&#233;" TargetMode="External"/><Relationship Id="rId240" Type="http://schemas.openxmlformats.org/officeDocument/2006/relationships/hyperlink" Target="https://hal.inrae.fr/hal-02799921v1" TargetMode="External"/><Relationship Id="rId241" Type="http://schemas.openxmlformats.org/officeDocument/2006/relationships/hyperlink" Target="https://uca.hal.science/hal-04886202v1" TargetMode="External"/><Relationship Id="rId242" Type="http://schemas.openxmlformats.org/officeDocument/2006/relationships/hyperlink" Target="https://hal.science/search/index/?q=*&amp;authFullName_s=Catherine Faure" TargetMode="External"/><Relationship Id="rId243" Type="http://schemas.openxmlformats.org/officeDocument/2006/relationships/hyperlink" Target="https://hal.science/search/index/?q=*&amp;authFullName_s=Chlo&#233; Olivier" TargetMode="External"/><Relationship Id="rId244" Type="http://schemas.openxmlformats.org/officeDocument/2006/relationships/hyperlink" Target="https://uca.hal.science/hal-04886216v1" TargetMode="External"/><Relationship Id="rId245" Type="http://schemas.openxmlformats.org/officeDocument/2006/relationships/hyperlink" Target="https://hal.inrae.fr/hal-02815138v1" TargetMode="External"/><Relationship Id="rId246" Type="http://schemas.openxmlformats.org/officeDocument/2006/relationships/hyperlink" Target="https://hal.inrae.fr/hal-03180130v1" TargetMode="External"/><Relationship Id="rId247" Type="http://schemas.openxmlformats.org/officeDocument/2006/relationships/hyperlink" Target="https://hal.science/search/index/?q=*&amp;authFullName_s=Denis Charpin" TargetMode="External"/><Relationship Id="rId248" Type="http://schemas.openxmlformats.org/officeDocument/2006/relationships/hyperlink" Target="https://hal.science/search/index/?q=*&amp;authFullName_s=Nicolas Desneux" TargetMode="External"/><Relationship Id="rId249" Type="http://schemas.openxmlformats.org/officeDocument/2006/relationships/hyperlink" Target="https://hal.science/search/index/?q=*&amp;authFullName_s=Abraham Escobar-Guti&#233;rrez" TargetMode="External"/><Relationship Id="rId250" Type="http://schemas.openxmlformats.org/officeDocument/2006/relationships/hyperlink" Target="https://hal.science/search/index/?q=*&amp;authFullName_s=Philippe Polom&#233;" TargetMode="External"/><Relationship Id="rId251" Type="http://schemas.openxmlformats.org/officeDocument/2006/relationships/hyperlink" Target="https://theses.hal.science/tel-00163962v2" TargetMode="External"/><Relationship Id="rId252" Type="http://schemas.openxmlformats.org/officeDocument/2006/relationships/hyperlink" Target="https://www.theses.fr/"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Fumanal</dc:title>
  <dc:description>CV</dc:description>
  <dc:subject/>
  <cp:keywords/>
  <cp:category/>
  <cp:lastModifiedBy/>
  <dcterms:created xsi:type="dcterms:W3CDTF">2026-05-03T12:16:53+02:00</dcterms:created>
  <dcterms:modified xsi:type="dcterms:W3CDTF">2026-05-03T12:16:53+02:00</dcterms:modified>
</cp:coreProperties>
</file>

<file path=docProps/custom.xml><?xml version="1.0" encoding="utf-8"?>
<Properties xmlns="http://schemas.openxmlformats.org/officeDocument/2006/custom-properties" xmlns:vt="http://schemas.openxmlformats.org/officeDocument/2006/docPropsVTypes"/>
</file>