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0.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 BOURGADE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bourgade-marcel</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Incertitudes scientifiques relatives à la localisation précise du biote de spéciation et centre de dispersion de l'ancêtre commun des Eleuthérodactyles, E. johnstonei et E. martinicensis, endémiques de la Caraïbe orientale depuis l'Eocène (-50 Ma) : Exigence du principe de précaution pour le biote du pays caribéen martiniquais</w:t>
              </w:r>
            </w:hyperlink>
          </w:p>
          <w:p>
            <w:pPr/>
            <w:hyperlink r:id="rId10" w:history="1">
              <w:r>
                <w:rPr>
                  <w:color w:val="#410a8c"/>
                  <w:u w:val="single"/>
                </w:rPr>
                <w:t xml:space="preserve">Marcel Bourgade</w:t>
              </w:r>
            </w:hyperlink>
          </w:p>
          <w:p>
            <w:pPr/>
            <w:r>
              <w:rPr>
                <w:i w:val="1"/>
                <w:iCs w:val="1"/>
              </w:rPr>
              <w:t xml:space="preserve">UICN - Atelier Espèces Exotiques Envahissantes - Fort de France, Martinique, 10 – 13 février 2020</w:t>
            </w:r>
            <w:r>
              <w:rPr/>
              <w:t xml:space="preserve">, Feb 2020, FORT DE FRANCE, Martinique</w:t>
            </w:r>
          </w:p>
          <w:p>
            <w:pPr/>
            <w:r>
              <w:rPr/>
              <w:t xml:space="preserve">Communication dans un congrès</w:t>
            </w:r>
          </w:p>
          <w:p>
            <w:pPr/>
            <w:hyperlink r:id="rId9" w:history="1">
              <w:r>
                <w:rPr>
                  <w:color w:val="#410a8c"/>
                  <w:u w:val="single"/>
                </w:rPr>
                <w:t xml:space="preserve">hal-02473831v1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Sphaerodactyls endemic to South Eastern of Martinique and geological history of the Eastern Caribbean</w:t>
              </w:r>
            </w:hyperlink>
          </w:p>
          <w:p>
            <w:pPr/>
            <w:hyperlink r:id="rId10" w:history="1">
              <w:r>
                <w:rPr>
                  <w:color w:val="#410a8c"/>
                  <w:u w:val="single"/>
                </w:rPr>
                <w:t xml:space="preserve">Marcel Bourgade</w:t>
              </w:r>
            </w:hyperlink>
          </w:p>
          <w:p>
            <w:pPr/>
            <w:hyperlink r:id="rId12" w:history="1">
              <w:r>
                <w:rPr>
                  <w:color w:val="#410a8c"/>
                  <w:u w:val="single"/>
                </w:rPr>
                <w:t xml:space="preserve">Lulu Press</w:t>
              </w:r>
            </w:hyperlink>
            <w:r>
              <w:rPr/>
              <w:t xml:space="preserve">, 2020, 978-0-244-16758-5</w:t>
            </w:r>
          </w:p>
          <w:p>
            <w:pPr/>
            <w:r>
              <w:rPr/>
              <w:t xml:space="preserve">Ouvrages</w:t>
            </w:r>
          </w:p>
          <w:p>
            <w:pPr/>
            <w:hyperlink r:id="rId11" w:history="1">
              <w:r>
                <w:rPr>
                  <w:color w:val="#410a8c"/>
                  <w:u w:val="single"/>
                </w:rPr>
                <w:t xml:space="preserve">hal-02471523v1</w:t>
              </w:r>
            </w:hyperlink>
          </w:p>
        </w:tc>
      </w:tr>
      <w:tr>
        <w:trPr/>
        <w:tc>
          <w:tcPr>
            <w:noWrap/>
          </w:tcPr>
          <w:p>
            <w:pPr>
              <w:spacing w:after="200"/>
            </w:pPr>
            <w:hyperlink r:id="rId13" w:history="1">
              <w:r>
                <w:rPr>
                  <w:color w:val="1e198e"/>
                  <w:b w:val="1"/>
                  <w:bCs w:val="1"/>
                  <w:u w:val="single"/>
                </w:rPr>
                <w:t xml:space="preserve">History of Squamate Lizard Dactyloidae from the Eastern Caribbean, Origins of Anolis from Martinique, Zanndoli Matinik (Dactyloa roquet)</w:t>
              </w:r>
            </w:hyperlink>
          </w:p>
          <w:p>
            <w:pPr/>
            <w:hyperlink r:id="rId10" w:history="1">
              <w:r>
                <w:rPr>
                  <w:color w:val="#410a8c"/>
                  <w:u w:val="single"/>
                </w:rPr>
                <w:t xml:space="preserve">Marcel Bourgade</w:t>
              </w:r>
            </w:hyperlink>
          </w:p>
          <w:p>
            <w:pPr/>
            <w:r>
              <w:rPr/>
              <w:t xml:space="preserve">2020</w:t>
            </w:r>
          </w:p>
          <w:p>
            <w:pPr/>
            <w:r>
              <w:rPr/>
              <w:t xml:space="preserve">Ouvrages</w:t>
            </w:r>
          </w:p>
          <w:p>
            <w:pPr/>
            <w:hyperlink r:id="rId13" w:history="1">
              <w:r>
                <w:rPr>
                  <w:color w:val="#410a8c"/>
                  <w:u w:val="single"/>
                </w:rPr>
                <w:t xml:space="preserve">hal-02469738v1</w:t>
              </w:r>
            </w:hyperlink>
          </w:p>
        </w:tc>
      </w:tr>
      <w:tr>
        <w:trPr/>
        <w:tc>
          <w:tcPr>
            <w:noWrap/>
          </w:tcPr>
          <w:p>
            <w:pPr>
              <w:spacing w:after="200"/>
            </w:pPr>
            <w:hyperlink r:id="rId14" w:history="1">
              <w:r>
                <w:rPr>
                  <w:color w:val="1e198e"/>
                  <w:b w:val="1"/>
                  <w:bCs w:val="1"/>
                  <w:u w:val="single"/>
                </w:rPr>
                <w:t xml:space="preserve">Note herpétologique relative au contexte martiniquais pour la conservation de l' Iguana delicatissima menacé et la Gwanakaéra des Kalinas</w:t>
              </w:r>
            </w:hyperlink>
          </w:p>
          <w:p>
            <w:pPr/>
            <w:hyperlink r:id="rId10" w:history="1">
              <w:r>
                <w:rPr>
                  <w:color w:val="#410a8c"/>
                  <w:u w:val="single"/>
                </w:rPr>
                <w:t xml:space="preserve">Marcel Bourgade</w:t>
              </w:r>
            </w:hyperlink>
          </w:p>
          <w:p>
            <w:pPr/>
            <w:r>
              <w:rPr/>
              <w:t xml:space="preserve">2020</w:t>
            </w:r>
          </w:p>
          <w:p>
            <w:pPr/>
            <w:r>
              <w:rPr/>
              <w:t xml:space="preserve">Ouvrages</w:t>
            </w:r>
          </w:p>
          <w:p>
            <w:pPr/>
            <w:hyperlink r:id="rId14" w:history="1">
              <w:r>
                <w:rPr>
                  <w:color w:val="#410a8c"/>
                  <w:u w:val="single"/>
                </w:rPr>
                <w:t xml:space="preserve">hal-02472119v1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Caractéristiques physico-géographiques du Cohé du Lamentin et de la baie de Génipa</w:t>
              </w:r>
            </w:hyperlink>
          </w:p>
          <w:p>
            <w:pPr/>
            <w:hyperlink r:id="rId16" w:history="1">
              <w:r>
                <w:rPr>
                  <w:color w:val="#410a8c"/>
                  <w:u w:val="single"/>
                </w:rPr>
                <w:t xml:space="preserve">Pascal Saffache</w:t>
              </w:r>
            </w:hyperlink>
            <w:r>
              <w:rPr/>
              <w:t xml:space="preserve">,</w:t>
            </w:r>
            <w:hyperlink r:id="rId10" w:history="1">
              <w:r>
                <w:rPr>
                  <w:color w:val="#410a8c"/>
                  <w:u w:val="single"/>
                </w:rPr>
                <w:t xml:space="preserve">Marcel Bourgade</w:t>
              </w:r>
            </w:hyperlink>
            <w:r>
              <w:rPr/>
              <w:t xml:space="preserve">,</w:t>
            </w:r>
            <w:hyperlink r:id="rId17" w:history="1">
              <w:r>
                <w:rPr>
                  <w:color w:val="#410a8c"/>
                  <w:u w:val="single"/>
                </w:rPr>
                <w:t xml:space="preserve">D Joseph</w:t>
              </w:r>
            </w:hyperlink>
            <w:r>
              <w:rPr/>
              <w:t xml:space="preserve">,</w:t>
            </w:r>
            <w:hyperlink r:id="rId18" w:history="1">
              <w:r>
                <w:rPr>
                  <w:color w:val="#410a8c"/>
                  <w:u w:val="single"/>
                </w:rPr>
                <w:t xml:space="preserve">J Serlan</w:t>
              </w:r>
            </w:hyperlink>
          </w:p>
          <w:p>
            <w:pPr/>
            <w:r>
              <w:rPr/>
              <w:t xml:space="preserve">Le Lamentin (Martinique); Saco J.A. </w:t>
            </w:r>
            <w:r>
              <w:rPr>
                <w:i w:val="1"/>
                <w:iCs w:val="1"/>
              </w:rPr>
              <w:t xml:space="preserve">Inventaire rapide : biologique, social et technologique</w:t>
            </w:r>
            <w:r>
              <w:rPr/>
              <w:t xml:space="preserve">, 1, villes du Lamentin (Martinique) et de Santiago de Cuba, pp.57-59, 2021, 978-2-9512765-0-5</w:t>
            </w:r>
          </w:p>
          <w:p>
            <w:pPr/>
            <w:r>
              <w:rPr/>
              <w:t xml:space="preserve">Chapitre d'ouvrage</w:t>
            </w:r>
          </w:p>
          <w:p>
            <w:pPr/>
            <w:hyperlink r:id="rId15" w:history="1">
              <w:r>
                <w:rPr>
                  <w:color w:val="#410a8c"/>
                  <w:u w:val="single"/>
                </w:rPr>
                <w:t xml:space="preserve">hal-04671987v1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Contribution for a revision of the taxonomic list of Spherodactyls (Ti-Mabouya) of Martinique</w:t>
              </w:r>
            </w:hyperlink>
          </w:p>
          <w:p>
            <w:pPr/>
            <w:hyperlink r:id="rId10" w:history="1">
              <w:r>
                <w:rPr>
                  <w:color w:val="#410a8c"/>
                  <w:u w:val="single"/>
                </w:rPr>
                <w:t xml:space="preserve">Marcel Bourgade</w:t>
              </w:r>
            </w:hyperlink>
          </w:p>
          <w:p>
            <w:pPr/>
            <w:r>
              <w:rPr/>
              <w:t xml:space="preserve">2020</w:t>
            </w:r>
          </w:p>
          <w:p>
            <w:pPr/>
            <w:r>
              <w:rPr/>
              <w:t xml:space="preserve">Article de blog scientifique</w:t>
            </w:r>
          </w:p>
          <w:p>
            <w:pPr/>
            <w:hyperlink r:id="rId19" w:history="1">
              <w:r>
                <w:rPr>
                  <w:color w:val="#410a8c"/>
                  <w:u w:val="single"/>
                </w:rPr>
                <w:t xml:space="preserve">hal-02453673v2</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Natural dispersion and introductions of African hemidactyl geckos called Mabouya in the Caribbean and in South America, and first mentions of the Mourning gecko (Lepidodactylus lugubris Duméril and Bibron, 1836), after that of the Tokay gecko (Gekko gecko Linnaeus, 1758), Asian geckos recently introduced to Martinique, and remarks on their current distributions in the Caribbean and their presumed impacts on biodiversity</w:t>
              </w:r>
            </w:hyperlink>
          </w:p>
          <w:p>
            <w:pPr/>
            <w:hyperlink r:id="rId10" w:history="1">
              <w:r>
                <w:rPr>
                  <w:color w:val="#410a8c"/>
                  <w:u w:val="single"/>
                </w:rPr>
                <w:t xml:space="preserve">Marcel Bourgade</w:t>
              </w:r>
            </w:hyperlink>
          </w:p>
          <w:p>
            <w:pPr/>
            <w:r>
              <w:rPr/>
              <w:t xml:space="preserve">2023</w:t>
            </w:r>
          </w:p>
          <w:p>
            <w:pPr/>
            <w:r>
              <w:rPr/>
              <w:t xml:space="preserve">Autre publication scientifique</w:t>
            </w:r>
          </w:p>
          <w:p>
            <w:pPr/>
            <w:hyperlink r:id="rId20" w:history="1">
              <w:r>
                <w:rPr>
                  <w:color w:val="#410a8c"/>
                  <w:u w:val="single"/>
                </w:rPr>
                <w:t xml:space="preserve">hal-04124376v1</w:t>
              </w:r>
            </w:hyperlink>
          </w:p>
        </w:tc>
      </w:tr>
      <w:tr>
        <w:trPr/>
        <w:tc>
          <w:tcPr>
            <w:noWrap/>
          </w:tcPr>
          <w:p>
            <w:pPr>
              <w:spacing w:after="200"/>
            </w:pPr>
            <w:hyperlink r:id="rId21" w:history="1">
              <w:r>
                <w:rPr>
                  <w:color w:val="1e198e"/>
                  <w:b w:val="1"/>
                  <w:bCs w:val="1"/>
                  <w:u w:val="single"/>
                </w:rPr>
                <w:t xml:space="preserve">Matïna then Matïgwana, two large islands that have formed over time geologically emerged parts of the southern arc of the eastern Caribbean.</w:t>
              </w:r>
            </w:hyperlink>
          </w:p>
          <w:p>
            <w:pPr/>
            <w:hyperlink r:id="rId10" w:history="1">
              <w:r>
                <w:rPr>
                  <w:color w:val="#410a8c"/>
                  <w:u w:val="single"/>
                </w:rPr>
                <w:t xml:space="preserve">Marcel Bourgade</w:t>
              </w:r>
            </w:hyperlink>
          </w:p>
          <w:p>
            <w:pPr/>
            <w:r>
              <w:rPr/>
              <w:t xml:space="preserve">2020, </w:t>
            </w:r>
            <w:hyperlink r:id="rId22" w:history="1">
              <w:r>
                <w:rPr>
                  <w:color w:val="#410a8c"/>
                  <w:u w:val="single"/>
                </w:rPr>
                <w:t xml:space="preserve">⟨10.1371/journal.pone.0241000#sec001⟩</w:t>
              </w:r>
            </w:hyperlink>
          </w:p>
          <w:p>
            <w:pPr/>
            <w:r>
              <w:rPr/>
              <w:t xml:space="preserve">Autre publication scientifique</w:t>
            </w:r>
          </w:p>
          <w:p>
            <w:pPr/>
            <w:hyperlink r:id="rId21" w:history="1">
              <w:r>
                <w:rPr>
                  <w:color w:val="#410a8c"/>
                  <w:u w:val="single"/>
                </w:rPr>
                <w:t xml:space="preserve">hal-02994952v1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Patterns ou motifs de dessus de têtes de tortues Mòlòkòy, Chelonoidis présentes en Martinique dans la Caraïbe orientale.</w:t>
              </w:r>
            </w:hyperlink>
          </w:p>
          <w:p>
            <w:pPr/>
            <w:hyperlink r:id="rId10" w:history="1">
              <w:r>
                <w:rPr>
                  <w:color w:val="#410a8c"/>
                  <w:u w:val="single"/>
                </w:rPr>
                <w:t xml:space="preserve">Marcel Bourgade</w:t>
              </w:r>
            </w:hyperlink>
          </w:p>
          <w:p>
            <w:pPr/>
            <w:r>
              <w:rPr/>
              <w:t xml:space="preserve">2026</w:t>
            </w:r>
          </w:p>
          <w:p>
            <w:pPr/>
            <w:r>
              <w:rPr/>
              <w:t xml:space="preserve">Pré-publication, Document de travail</w:t>
            </w:r>
            <w:r>
              <w:rPr/>
              <w:t xml:space="preserve"> (working paper)</w:t>
            </w:r>
          </w:p>
          <w:p>
            <w:pPr/>
            <w:hyperlink r:id="rId23" w:history="1">
              <w:r>
                <w:rPr>
                  <w:color w:val="#410a8c"/>
                  <w:u w:val="single"/>
                </w:rPr>
                <w:t xml:space="preserve">hal-05461901v1</w:t>
              </w:r>
            </w:hyperlink>
          </w:p>
        </w:tc>
      </w:tr>
      <w:tr>
        <w:trPr/>
        <w:tc>
          <w:tcPr>
            <w:noWrap/>
          </w:tcPr>
          <w:p>
            <w:pPr>
              <w:spacing w:after="200"/>
            </w:pPr>
            <w:hyperlink r:id="rId24" w:history="1">
              <w:r>
                <w:rPr>
                  <w:color w:val="1e198e"/>
                  <w:b w:val="1"/>
                  <w:bCs w:val="1"/>
                  <w:u w:val="single"/>
                </w:rPr>
                <w:t xml:space="preserve">HISTORY OF THE ENDEMIC TURTLES OF THE CARIBBEAN Testudinidae present in Martinique Chelinoid Land Turtles and Trachemy Marsh Turtles</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4" w:history="1">
              <w:r>
                <w:rPr>
                  <w:color w:val="#410a8c"/>
                  <w:u w:val="single"/>
                </w:rPr>
                <w:t xml:space="preserve">hal-04992341v1</w:t>
              </w:r>
            </w:hyperlink>
          </w:p>
        </w:tc>
      </w:tr>
      <w:tr>
        <w:trPr/>
        <w:tc>
          <w:tcPr>
            <w:noWrap/>
          </w:tcPr>
          <w:p>
            <w:pPr>
              <w:spacing w:after="200"/>
            </w:pPr>
            <w:hyperlink r:id="rId25" w:history="1">
              <w:r>
                <w:rPr>
                  <w:color w:val="1e198e"/>
                  <w:b w:val="1"/>
                  <w:bCs w:val="1"/>
                  <w:u w:val="single"/>
                </w:rPr>
                <w:t xml:space="preserve">Urva auropunctata (Hodgson, 1836) ESPECE EXOTIQUE ENVAHISSANTE EN MARTINIQUE IMPACT SUR LA BIODIVERSITE DE L’ INTRODUCTION INTENTIONNELLE DE LA PETITE MANGOUSTE D’INDE DANS LA CARAÏBE, EN JAMAÏQUE DEPUIS 1870 !</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5" w:history="1">
              <w:r>
                <w:rPr>
                  <w:color w:val="#410a8c"/>
                  <w:u w:val="single"/>
                </w:rPr>
                <w:t xml:space="preserve">hal-05132127v1</w:t>
              </w:r>
            </w:hyperlink>
          </w:p>
        </w:tc>
      </w:tr>
      <w:tr>
        <w:trPr/>
        <w:tc>
          <w:tcPr>
            <w:noWrap/>
          </w:tcPr>
          <w:p>
            <w:pPr>
              <w:spacing w:after="200"/>
            </w:pPr>
            <w:hyperlink r:id="rId26" w:history="1">
              <w:r>
                <w:rPr>
                  <w:color w:val="1e198e"/>
                  <w:b w:val="1"/>
                  <w:bCs w:val="1"/>
                  <w:u w:val="single"/>
                </w:rPr>
                <w:t xml:space="preserve">Histoire des tortues endémiques de la Caraïbe, Testudinidae présente en Martinique</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6" w:history="1">
              <w:r>
                <w:rPr>
                  <w:color w:val="#410a8c"/>
                  <w:u w:val="single"/>
                </w:rPr>
                <w:t xml:space="preserve">hal-04992276v1</w:t>
              </w:r>
            </w:hyperlink>
          </w:p>
        </w:tc>
      </w:tr>
      <w:tr>
        <w:trPr/>
        <w:tc>
          <w:tcPr>
            <w:noWrap/>
          </w:tcPr>
          <w:p>
            <w:pPr>
              <w:spacing w:after="200"/>
            </w:pPr>
            <w:hyperlink r:id="rId27" w:history="1">
              <w:r>
                <w:rPr>
                  <w:color w:val="1e198e"/>
                  <w:b w:val="1"/>
                  <w:bCs w:val="1"/>
                  <w:u w:val="single"/>
                </w:rPr>
                <w:t xml:space="preserve">HISTORY OF CARIBBEAN ENDEMIC IGUANAS From Chicxulub to the present day</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27" w:history="1">
              <w:r>
                <w:rPr>
                  <w:color w:val="#410a8c"/>
                  <w:u w:val="single"/>
                </w:rPr>
                <w:t xml:space="preserve">hal-04659934v1</w:t>
              </w:r>
            </w:hyperlink>
          </w:p>
        </w:tc>
      </w:tr>
      <w:tr>
        <w:trPr/>
        <w:tc>
          <w:tcPr>
            <w:noWrap/>
          </w:tcPr>
          <w:p>
            <w:pPr>
              <w:spacing w:after="200"/>
            </w:pPr>
            <w:hyperlink r:id="rId28" w:history="1">
              <w:r>
                <w:rPr>
                  <w:color w:val="1e198e"/>
                  <w:b w:val="1"/>
                  <w:bCs w:val="1"/>
                  <w:u w:val="single"/>
                </w:rPr>
                <w:t xml:space="preserve">Mannikou Matinik History of the Opossum “Manicou Caraibarum” (Plumier, 1690) Didelphis marsupialis insularis (Linnaeus, 1758)</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p>
          <w:p>
            <w:pPr/>
            <w:hyperlink r:id="rId28" w:history="1">
              <w:r>
                <w:rPr>
                  <w:color w:val="#410a8c"/>
                  <w:u w:val="single"/>
                </w:rPr>
                <w:t xml:space="preserve">hal-04661579v1</w:t>
              </w:r>
            </w:hyperlink>
          </w:p>
        </w:tc>
      </w:tr>
      <w:tr>
        <w:trPr/>
        <w:tc>
          <w:tcPr>
            <w:noWrap/>
          </w:tcPr>
          <w:p>
            <w:pPr>
              <w:spacing w:after="200"/>
            </w:pPr>
            <w:hyperlink r:id="rId29" w:history="1">
              <w:r>
                <w:rPr>
                  <w:color w:val="1e198e"/>
                  <w:b w:val="1"/>
                  <w:bCs w:val="1"/>
                  <w:u w:val="single"/>
                </w:rPr>
                <w:t xml:space="preserve">Histoire des Bothrops B. lanceolatus (Lacepède, 1789) B. caribbaeus (Garman, 1887) Trigonocéphales Endémiques de la Caraïbe Orientale</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29" w:history="1">
              <w:r>
                <w:rPr>
                  <w:color w:val="#410a8c"/>
                  <w:u w:val="single"/>
                </w:rPr>
                <w:t xml:space="preserve">hal-04663441v1</w:t>
              </w:r>
            </w:hyperlink>
          </w:p>
        </w:tc>
      </w:tr>
      <w:tr>
        <w:trPr/>
        <w:tc>
          <w:tcPr>
            <w:noWrap/>
          </w:tcPr>
          <w:p>
            <w:pPr>
              <w:spacing w:after="200"/>
            </w:pPr>
            <w:hyperlink r:id="rId30" w:history="1">
              <w:r>
                <w:rPr>
                  <w:color w:val="1e198e"/>
                  <w:b w:val="1"/>
                  <w:bCs w:val="1"/>
                  <w:u w:val="single"/>
                </w:rPr>
                <w:t xml:space="preserve">Présence d'Evania appendigaster (Linné, 1758) à Trinité Martinique (Hymenoptera, Evaniidae)</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30" w:history="1">
              <w:r>
                <w:rPr>
                  <w:color w:val="#410a8c"/>
                  <w:u w:val="single"/>
                </w:rPr>
                <w:t xml:space="preserve">hal-04682394v1</w:t>
              </w:r>
            </w:hyperlink>
          </w:p>
        </w:tc>
      </w:tr>
      <w:tr>
        <w:trPr/>
        <w:tc>
          <w:tcPr>
            <w:noWrap/>
          </w:tcPr>
          <w:p>
            <w:pPr>
              <w:spacing w:after="200"/>
            </w:pPr>
            <w:hyperlink r:id="rId31" w:history="1">
              <w:r>
                <w:rPr>
                  <w:color w:val="1e198e"/>
                  <w:b w:val="1"/>
                  <w:bCs w:val="1"/>
                  <w:u w:val="single"/>
                </w:rPr>
                <w:t xml:space="preserve">History of Hylode Eleutherodactylus johnstonei (Barbour, 1914) Origin and Dispersion of the Endemic Species of the Eastern Caribbean</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p>
          <w:p>
            <w:pPr/>
            <w:hyperlink r:id="rId31" w:history="1">
              <w:r>
                <w:rPr>
                  <w:color w:val="#410a8c"/>
                  <w:u w:val="single"/>
                </w:rPr>
                <w:t xml:space="preserve">hal-04663227v1</w:t>
              </w:r>
            </w:hyperlink>
          </w:p>
        </w:tc>
      </w:tr>
      <w:tr>
        <w:trPr/>
        <w:tc>
          <w:tcPr>
            <w:noWrap/>
          </w:tcPr>
          <w:p>
            <w:pPr>
              <w:spacing w:after="200"/>
            </w:pPr>
            <w:hyperlink r:id="rId32" w:history="1">
              <w:r>
                <w:rPr>
                  <w:color w:val="1e198e"/>
                  <w:b w:val="1"/>
                  <w:bCs w:val="1"/>
                  <w:u w:val="single"/>
                </w:rPr>
                <w:t xml:space="preserve">Histoire des Squamates Lézards Dactyloidae de la Caraïbe orientale Origines de l'Anolis de Martinique, Zanndoli Matinik (Dactyloa roquet)</w:t>
              </w:r>
            </w:hyperlink>
          </w:p>
          <w:p>
            <w:pPr/>
            <w:hyperlink r:id="rId10" w:history="1">
              <w:r>
                <w:rPr>
                  <w:color w:val="#410a8c"/>
                  <w:u w:val="single"/>
                </w:rPr>
                <w:t xml:space="preserve">Marcel Bourgade</w:t>
              </w:r>
            </w:hyperlink>
          </w:p>
          <w:p>
            <w:pPr/>
            <w:r>
              <w:rPr/>
              <w:t xml:space="preserve">2020</w:t>
            </w:r>
          </w:p>
          <w:p>
            <w:pPr/>
            <w:r>
              <w:rPr/>
              <w:t xml:space="preserve">Pré-publication, Document de travail</w:t>
            </w:r>
          </w:p>
          <w:p>
            <w:pPr/>
            <w:hyperlink r:id="rId32" w:history="1">
              <w:r>
                <w:rPr>
                  <w:color w:val="#410a8c"/>
                  <w:u w:val="single"/>
                </w:rPr>
                <w:t xml:space="preserve">hal-02464050v2</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Mise en évidence d'un nouveau point d'observation de l'Espèce Exotique Envahissante Gecko Demi-Deuil, Lepidodactylus lugubris (Duméril and Bibron, 1836) au Trois-Ilets, péninsule du sud-ouest de la Martinique</w:t>
              </w:r>
            </w:hyperlink>
          </w:p>
          <w:p>
            <w:pPr/>
            <w:hyperlink r:id="rId10" w:history="1">
              <w:r>
                <w:rPr>
                  <w:color w:val="#410a8c"/>
                  <w:u w:val="single"/>
                </w:rPr>
                <w:t xml:space="preserve">Marcel Bourgade</w:t>
              </w:r>
            </w:hyperlink>
            <w:r>
              <w:rPr/>
              <w:t xml:space="preserve">,</w:t>
            </w:r>
            <w:hyperlink r:id="rId34" w:history="1">
              <w:r>
                <w:rPr>
                  <w:color w:val="#410a8c"/>
                  <w:u w:val="single"/>
                </w:rPr>
                <w:t xml:space="preserve">Nadine Venumiere</w:t>
              </w:r>
            </w:hyperlink>
            <w:r>
              <w:rPr/>
              <w:t xml:space="preserve">,</w:t>
            </w:r>
            <w:hyperlink r:id="rId35" w:history="1">
              <w:r>
                <w:rPr>
                  <w:color w:val="#410a8c"/>
                  <w:u w:val="single"/>
                </w:rPr>
                <w:t xml:space="preserve">Laurent Louis-Jean</w:t>
              </w:r>
            </w:hyperlink>
            <w:r>
              <w:rPr/>
              <w:t xml:space="preserve">,</w:t>
            </w:r>
            <w:hyperlink r:id="rId36" w:history="1">
              <w:r>
                <w:rPr>
                  <w:color w:val="#410a8c"/>
                  <w:u w:val="single"/>
                </w:rPr>
                <w:t xml:space="preserve">Christelle Béranger</w:t>
              </w:r>
            </w:hyperlink>
            <w:r>
              <w:rPr/>
              <w:t xml:space="preserve">,</w:t>
            </w:r>
            <w:hyperlink r:id="rId37" w:history="1">
              <w:r>
                <w:rPr>
                  <w:color w:val="#410a8c"/>
                  <w:u w:val="single"/>
                </w:rPr>
                <w:t xml:space="preserve">Nancy Jacquelin</w:t>
              </w:r>
            </w:hyperlink>
            <w:r>
              <w:rPr/>
              <w:t xml:space="preserve">et al.</w:t>
            </w:r>
          </w:p>
          <w:p>
            <w:pPr/>
            <w:r>
              <w:rPr/>
              <w:t xml:space="preserve">Parc Naturel Régional de la Martinique (PNRM). 2025</w:t>
            </w:r>
          </w:p>
          <w:p>
            <w:pPr/>
            <w:r>
              <w:rPr/>
              <w:t xml:space="preserve">Rapport</w:t>
            </w:r>
            <w:r>
              <w:rPr/>
              <w:t xml:space="preserve"> (rapport d’expertise collective)</w:t>
            </w:r>
          </w:p>
          <w:p>
            <w:pPr/>
            <w:hyperlink r:id="rId33" w:history="1">
              <w:r>
                <w:rPr>
                  <w:color w:val="#410a8c"/>
                  <w:u w:val="single"/>
                </w:rPr>
                <w:t xml:space="preserve">hal-05215001v1</w:t>
              </w:r>
            </w:hyperlink>
          </w:p>
        </w:tc>
      </w:tr>
      <w:tr>
        <w:trPr/>
        <w:tc>
          <w:tcPr>
            <w:noWrap/>
          </w:tcPr>
          <w:p>
            <w:pPr>
              <w:spacing w:after="200"/>
            </w:pPr>
            <w:hyperlink r:id="rId38" w:history="1">
              <w:r>
                <w:rPr>
                  <w:color w:val="1e198e"/>
                  <w:b w:val="1"/>
                  <w:bCs w:val="1"/>
                  <w:u w:val="single"/>
                </w:rPr>
                <w:t xml:space="preserve">Chronologie de l'invasion de la Martinique par l'espèce exotique Iguana iguana</w:t>
              </w:r>
            </w:hyperlink>
          </w:p>
          <w:p>
            <w:pPr/>
            <w:hyperlink r:id="rId10" w:history="1">
              <w:r>
                <w:rPr>
                  <w:color w:val="#410a8c"/>
                  <w:u w:val="single"/>
                </w:rPr>
                <w:t xml:space="preserve">Marcel Bourgade</w:t>
              </w:r>
            </w:hyperlink>
          </w:p>
          <w:p>
            <w:pPr/>
            <w:r>
              <w:rPr/>
              <w:t xml:space="preserve">Parc naturel régional de la Martinique. 2025</w:t>
            </w:r>
          </w:p>
          <w:p>
            <w:pPr/>
            <w:r>
              <w:rPr/>
              <w:t xml:space="preserve">Rapport</w:t>
            </w:r>
            <w:r>
              <w:rPr/>
              <w:t xml:space="preserve"> (rapport de recherche)</w:t>
            </w:r>
          </w:p>
          <w:p>
            <w:pPr/>
            <w:hyperlink r:id="rId38" w:history="1">
              <w:r>
                <w:rPr>
                  <w:color w:val="#410a8c"/>
                  <w:u w:val="single"/>
                </w:rPr>
                <w:t xml:space="preserve">hal-05104394v1</w:t>
              </w:r>
            </w:hyperlink>
          </w:p>
        </w:tc>
      </w:tr>
      <w:tr>
        <w:trPr/>
        <w:tc>
          <w:tcPr>
            <w:noWrap/>
          </w:tcPr>
          <w:p>
            <w:pPr>
              <w:spacing w:after="200"/>
            </w:pPr>
            <w:hyperlink r:id="rId39" w:history="1">
              <w:r>
                <w:rPr>
                  <w:color w:val="1e198e"/>
                  <w:b w:val="1"/>
                  <w:bCs w:val="1"/>
                  <w:u w:val="single"/>
                </w:rPr>
                <w:t xml:space="preserve">Evidence in the South-East of Martinique of a species of freshwater turtle with similarities to the Trachemys stejnegeri</w:t>
              </w:r>
            </w:hyperlink>
          </w:p>
          <w:p>
            <w:pPr/>
            <w:hyperlink r:id="rId10" w:history="1">
              <w:r>
                <w:rPr>
                  <w:color w:val="#410a8c"/>
                  <w:u w:val="single"/>
                </w:rPr>
                <w:t xml:space="preserve">Marcel Bourgade</w:t>
              </w:r>
            </w:hyperlink>
          </w:p>
          <w:p>
            <w:pPr/>
            <w:r>
              <w:rPr/>
              <w:t xml:space="preserve">[Research Report] PARC NATUREL RÉGIONAL DE MARTINIQUE. 2021</w:t>
            </w:r>
          </w:p>
          <w:p>
            <w:pPr/>
            <w:r>
              <w:rPr/>
              <w:t xml:space="preserve">Rapport</w:t>
            </w:r>
            <w:r>
              <w:rPr/>
              <w:t xml:space="preserve"> (rapport de recherche)</w:t>
            </w:r>
          </w:p>
          <w:p>
            <w:pPr/>
            <w:hyperlink r:id="rId39" w:history="1">
              <w:r>
                <w:rPr>
                  <w:color w:val="#410a8c"/>
                  <w:u w:val="single"/>
                </w:rPr>
                <w:t xml:space="preserve">hal-03207177v1</w:t>
              </w:r>
            </w:hyperlink>
          </w:p>
        </w:tc>
      </w:tr>
      <w:tr>
        <w:trPr/>
        <w:tc>
          <w:tcPr>
            <w:noWrap/>
          </w:tcPr>
          <w:p>
            <w:pPr>
              <w:spacing w:after="200"/>
            </w:pPr>
            <w:hyperlink r:id="rId40" w:history="1">
              <w:r>
                <w:rPr>
                  <w:color w:val="1e198e"/>
                  <w:b w:val="1"/>
                  <w:bCs w:val="1"/>
                  <w:u w:val="single"/>
                </w:rPr>
                <w:t xml:space="preserve">Les Lepidochelys (Chelonii, Cheloniidae), Tortue de Kemp L. kempii (Garman, 1880), et Tortue Olivâtre L. olivacea (Eschscholtz, 1829) naturellement dans les eaux martiniquaises de la Caraïbe orientale, et des côtes Atlantique d'Amérique Centrale et du Sud proches du Golfe du Mexique</w:t>
              </w:r>
            </w:hyperlink>
          </w:p>
          <w:p>
            <w:pPr/>
            <w:hyperlink r:id="rId10" w:history="1">
              <w:r>
                <w:rPr>
                  <w:color w:val="#410a8c"/>
                  <w:u w:val="single"/>
                </w:rPr>
                <w:t xml:space="preserve">Marcel Bourgade</w:t>
              </w:r>
            </w:hyperlink>
          </w:p>
          <w:p>
            <w:pPr/>
            <w:r>
              <w:rPr/>
              <w:t xml:space="preserve">[Rapport de recherche] PARC NATUREL RÉGIONAL DE MARTINIQUE. 2021</w:t>
            </w:r>
          </w:p>
          <w:p>
            <w:pPr/>
            <w:r>
              <w:rPr/>
              <w:t xml:space="preserve">Rapport</w:t>
            </w:r>
            <w:r>
              <w:rPr/>
              <w:t xml:space="preserve"> (rapport de recherche)</w:t>
            </w:r>
          </w:p>
          <w:p>
            <w:pPr/>
            <w:hyperlink r:id="rId40" w:history="1">
              <w:r>
                <w:rPr>
                  <w:color w:val="#410a8c"/>
                  <w:u w:val="single"/>
                </w:rPr>
                <w:t xml:space="preserve">hal-03214576v2</w:t>
              </w:r>
            </w:hyperlink>
          </w:p>
        </w:tc>
      </w:tr>
      <w:tr>
        <w:trPr/>
        <w:tc>
          <w:tcPr>
            <w:noWrap/>
          </w:tcPr>
          <w:p>
            <w:pPr>
              <w:spacing w:after="200"/>
            </w:pPr>
            <w:hyperlink r:id="rId41" w:history="1">
              <w:r>
                <w:rPr>
                  <w:color w:val="1e198e"/>
                  <w:b w:val="1"/>
                  <w:bCs w:val="1"/>
                  <w:u w:val="single"/>
                </w:rPr>
                <w:t xml:space="preserve">Les Lepidochelys (Chelonii, Cheloniidae), Tortue de Kemp L. kempii (Garman, 1880), et Tortue Olivâtre L. olivacea (Eschscholtz, 1829) naturellement dans les eaux martiniquaises de la Caraïbe orientale, et des côtes Atlantique d'Amérique Centrale et du Sud proches du Golfe du Mexique.</w:t>
              </w:r>
            </w:hyperlink>
          </w:p>
          <w:p>
            <w:pPr/>
            <w:hyperlink r:id="rId10" w:history="1">
              <w:r>
                <w:rPr>
                  <w:color w:val="#410a8c"/>
                  <w:u w:val="single"/>
                </w:rPr>
                <w:t xml:space="preserve">Marcel Bourgade</w:t>
              </w:r>
            </w:hyperlink>
          </w:p>
          <w:p>
            <w:pPr/>
            <w:r>
              <w:rPr/>
              <w:t xml:space="preserve">[Rapport de recherche] PARC NATUREL RÉGIONAL DE MARTINIQUE. 2021</w:t>
            </w:r>
          </w:p>
          <w:p>
            <w:pPr/>
            <w:r>
              <w:rPr/>
              <w:t xml:space="preserve">Rapport</w:t>
            </w:r>
            <w:r>
              <w:rPr/>
              <w:t xml:space="preserve"> (rapport de recherche)</w:t>
            </w:r>
          </w:p>
          <w:p>
            <w:pPr/>
            <w:hyperlink r:id="rId41" w:history="1">
              <w:r>
                <w:rPr>
                  <w:color w:val="#410a8c"/>
                  <w:u w:val="single"/>
                </w:rPr>
                <w:t xml:space="preserve">hal-03214735v1</w:t>
              </w:r>
            </w:hyperlink>
          </w:p>
        </w:tc>
      </w:tr>
      <w:tr>
        <w:trPr/>
        <w:tc>
          <w:tcPr>
            <w:noWrap/>
          </w:tcPr>
          <w:p>
            <w:pPr>
              <w:spacing w:after="200"/>
            </w:pPr>
            <w:hyperlink r:id="rId42" w:history="1">
              <w:r>
                <w:rPr>
                  <w:color w:val="1e198e"/>
                  <w:b w:val="1"/>
                  <w:bCs w:val="1"/>
                  <w:u w:val="single"/>
                </w:rPr>
                <w:t xml:space="preserve">Demonstration of the presence of the Kemp's turtle, or Ridley's turtle Lepidochelys kempii in the Caribbean waters of Martinique</w:t>
              </w:r>
            </w:hyperlink>
          </w:p>
          <w:p>
            <w:pPr/>
            <w:hyperlink r:id="rId10" w:history="1">
              <w:r>
                <w:rPr>
                  <w:color w:val="#410a8c"/>
                  <w:u w:val="single"/>
                </w:rPr>
                <w:t xml:space="preserve">Marcel Bourgade</w:t>
              </w:r>
            </w:hyperlink>
          </w:p>
          <w:p>
            <w:pPr/>
            <w:r>
              <w:rPr/>
              <w:t xml:space="preserve">[Research Report] PARC NATUREL RÉGIONAL DE MARTINIQUE. 2013</w:t>
            </w:r>
          </w:p>
          <w:p>
            <w:pPr/>
            <w:r>
              <w:rPr/>
              <w:t xml:space="preserve">Rapport</w:t>
            </w:r>
            <w:r>
              <w:rPr/>
              <w:t xml:space="preserve"> (rapport de recherche)</w:t>
            </w:r>
          </w:p>
          <w:p>
            <w:pPr/>
            <w:hyperlink r:id="rId42" w:history="1">
              <w:r>
                <w:rPr>
                  <w:color w:val="#410a8c"/>
                  <w:u w:val="single"/>
                </w:rPr>
                <w:t xml:space="preserve">hal-03207172v1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3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urgade-marcel" TargetMode="External"/><Relationship Id="rId9" Type="http://schemas.openxmlformats.org/officeDocument/2006/relationships/hyperlink" Target="https://hal.science/hal-02473831v1" TargetMode="External"/><Relationship Id="rId10" Type="http://schemas.openxmlformats.org/officeDocument/2006/relationships/hyperlink" Target="https://hal.science/search/index/?q=*&amp;authFullName_s=Marcel Bourgade" TargetMode="External"/><Relationship Id="rId11" Type="http://schemas.openxmlformats.org/officeDocument/2006/relationships/hyperlink" Target="https://hal.science/hal-02471523v1" TargetMode="External"/><Relationship Id="rId12" Type="http://schemas.openxmlformats.org/officeDocument/2006/relationships/hyperlink" Target="http://www.lulu.com/shop/marcel-bourgade/sphaerodactyls-endemic-to-south-eastern-of-martinique-and-geological-history-of-the-eastern-caribbean/ebook/product-24023040.html" TargetMode="External"/><Relationship Id="rId13" Type="http://schemas.openxmlformats.org/officeDocument/2006/relationships/hyperlink" Target="https://hal.science/hal-02469738v1" TargetMode="External"/><Relationship Id="rId14" Type="http://schemas.openxmlformats.org/officeDocument/2006/relationships/hyperlink" Target="https://hal.science/hal-02472119v1" TargetMode="External"/><Relationship Id="rId15" Type="http://schemas.openxmlformats.org/officeDocument/2006/relationships/hyperlink" Target="https://hal.science/hal-04671987v1" TargetMode="External"/><Relationship Id="rId16" Type="http://schemas.openxmlformats.org/officeDocument/2006/relationships/hyperlink" Target="https://hal.science/search/index/?q=*&amp;authFullName_s=Pascal Saffache" TargetMode="External"/><Relationship Id="rId17" Type="http://schemas.openxmlformats.org/officeDocument/2006/relationships/hyperlink" Target="https://hal.science/search/index/?q=*&amp;authFullName_s=D Joseph" TargetMode="External"/><Relationship Id="rId18" Type="http://schemas.openxmlformats.org/officeDocument/2006/relationships/hyperlink" Target="https://hal.science/search/index/?q=*&amp;authFullName_s=J Serlan" TargetMode="External"/><Relationship Id="rId19" Type="http://schemas.openxmlformats.org/officeDocument/2006/relationships/hyperlink" Target="https://hal.science/hal-02453673v2" TargetMode="External"/><Relationship Id="rId20" Type="http://schemas.openxmlformats.org/officeDocument/2006/relationships/hyperlink" Target="https://hal.science/hal-04124376v1" TargetMode="External"/><Relationship Id="rId21" Type="http://schemas.openxmlformats.org/officeDocument/2006/relationships/hyperlink" Target="https://hal.science/hal-02994952v1" TargetMode="External"/><Relationship Id="rId22" Type="http://schemas.openxmlformats.org/officeDocument/2006/relationships/hyperlink" Target="https://dx.doi.org/10.1371/journal.pone.0241000#sec001" TargetMode="External"/><Relationship Id="rId23" Type="http://schemas.openxmlformats.org/officeDocument/2006/relationships/hyperlink" Target="https://hal.science/hal-05461901v1" TargetMode="External"/><Relationship Id="rId24" Type="http://schemas.openxmlformats.org/officeDocument/2006/relationships/hyperlink" Target="https://hal.science/hal-04992341v1" TargetMode="External"/><Relationship Id="rId25" Type="http://schemas.openxmlformats.org/officeDocument/2006/relationships/hyperlink" Target="https://hal.science/hal-05132127v1" TargetMode="External"/><Relationship Id="rId26" Type="http://schemas.openxmlformats.org/officeDocument/2006/relationships/hyperlink" Target="https://hal.science/hal-04992276v1" TargetMode="External"/><Relationship Id="rId27" Type="http://schemas.openxmlformats.org/officeDocument/2006/relationships/hyperlink" Target="https://hal.science/hal-04659934v1" TargetMode="External"/><Relationship Id="rId28" Type="http://schemas.openxmlformats.org/officeDocument/2006/relationships/hyperlink" Target="https://hal.science/hal-04661579v1" TargetMode="External"/><Relationship Id="rId29" Type="http://schemas.openxmlformats.org/officeDocument/2006/relationships/hyperlink" Target="https://hal.science/hal-04663441v1" TargetMode="External"/><Relationship Id="rId30" Type="http://schemas.openxmlformats.org/officeDocument/2006/relationships/hyperlink" Target="https://hal.science/hal-04682394v1" TargetMode="External"/><Relationship Id="rId31" Type="http://schemas.openxmlformats.org/officeDocument/2006/relationships/hyperlink" Target="https://hal.science/hal-04663227v1" TargetMode="External"/><Relationship Id="rId32" Type="http://schemas.openxmlformats.org/officeDocument/2006/relationships/hyperlink" Target="https://hal.science/hal-02464050v2" TargetMode="External"/><Relationship Id="rId33" Type="http://schemas.openxmlformats.org/officeDocument/2006/relationships/hyperlink" Target="https://hal.science/hal-05215001v1" TargetMode="External"/><Relationship Id="rId34" Type="http://schemas.openxmlformats.org/officeDocument/2006/relationships/hyperlink" Target="https://hal.science/search/index/?q=*&amp;authFullName_s=Nadine Venumiere" TargetMode="External"/><Relationship Id="rId35" Type="http://schemas.openxmlformats.org/officeDocument/2006/relationships/hyperlink" Target="https://hal.science/search/index/?q=*&amp;authFullName_s=Laurent Louis-Jean" TargetMode="External"/><Relationship Id="rId36" Type="http://schemas.openxmlformats.org/officeDocument/2006/relationships/hyperlink" Target="https://hal.science/search/index/?q=*&amp;authFullName_s=Christelle B&#233;ranger" TargetMode="External"/><Relationship Id="rId37" Type="http://schemas.openxmlformats.org/officeDocument/2006/relationships/hyperlink" Target="https://hal.science/search/index/?q=*&amp;authFullName_s=Nancy Jacquelin" TargetMode="External"/><Relationship Id="rId38" Type="http://schemas.openxmlformats.org/officeDocument/2006/relationships/hyperlink" Target="https://hal.science/hal-05104394v1" TargetMode="External"/><Relationship Id="rId39" Type="http://schemas.openxmlformats.org/officeDocument/2006/relationships/hyperlink" Target="https://hal.science/hal-03207177v1" TargetMode="External"/><Relationship Id="rId40" Type="http://schemas.openxmlformats.org/officeDocument/2006/relationships/hyperlink" Target="https://hal.science/hal-03214576v2" TargetMode="External"/><Relationship Id="rId41" Type="http://schemas.openxmlformats.org/officeDocument/2006/relationships/hyperlink" Target="https://hal.science/hal-03214735v1" TargetMode="External"/><Relationship Id="rId42" Type="http://schemas.openxmlformats.org/officeDocument/2006/relationships/hyperlink" Target="https://hal.science/hal-0320717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 BOURGADE</dc:title>
  <dc:description>CV</dc:description>
  <dc:subject/>
  <cp:keywords/>
  <cp:category/>
  <cp:lastModifiedBy/>
  <dcterms:created xsi:type="dcterms:W3CDTF">2026-05-01T15:22:49+02:00</dcterms:created>
  <dcterms:modified xsi:type="dcterms:W3CDTF">2026-05-01T15:22:49+02:00</dcterms:modified>
</cp:coreProperties>
</file>

<file path=docProps/custom.xml><?xml version="1.0" encoding="utf-8"?>
<Properties xmlns="http://schemas.openxmlformats.org/officeDocument/2006/custom-properties" xmlns:vt="http://schemas.openxmlformats.org/officeDocument/2006/docPropsVTypes"/>
</file>