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Chauvel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brian-chauvel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0000-0002-4177-6601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279539274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307211391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données d’enquête dans le catalogue de données Quetelet-Progedo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Etaix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 la statistique publique : producteurs, diffuseurs et principaux catalogues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de la production scientifique sur la maladie d’Alzheimer : un outil heuristique pour représenter les échanges académiques et les ouvrir au public ? Un prélude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et la recherche : regards et apports des sciences humaines et sociales</w:t>
            </w:r>
            <w:r>
              <w:rPr/>
              <w:t xml:space="preserve">, Espace éthique Île-de-France; Cesp; Inserm; Université Paris-Saclay,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Mediation: Ethnographic and statistical analysis of an Indian helpline for reporting &amp;quot;Sound abuse in public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une PUD dans la production d'une enquête ? Retour sur l'enquête &amp;quot;Santé et précarité des étudiants à Paris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Découvrez et comparez les résultats de Calliope, IramuteQ, TXM, Gargantext à partir d’un corpus de RetroNews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de Saint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Mondes; Plateforme universitaire de données des Grands Moulins,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 données : conseils et bonnes pratiques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/>
              <w:t xml:space="preserve">Doctorat. Université Paris Nanterre, France. 2024,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halshs-04405132v1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concerné par la maladie d’Alzheimer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Abir Gabriel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Pierre Deniker pour la recherche et la prévention en santé mentale.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et usages du numérique : Quelle catégorisation de pratiques chez des enseignants français à l’école et au collège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5, pp.134-161.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⟨10.52358/mm.vi5.171⟩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Vahdet, une unification sous le signe de la différence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Corne d'or aux sources du Cendere, coupe transversale des contradictions du développement urbain durable à Istanbul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Morvan</w:t>
              </w:r>
            </w:hyperlink>
          </w:p>
          <w:p>
            <w:pPr/>
            <w:r>
              <w:rPr/>
              <w:t xml:space="preserve">Jean LAGANE. </w:t>
            </w:r>
            <w:r>
              <w:rPr>
                <w:i w:val="1"/>
                <w:iCs w:val="1"/>
              </w:rPr>
              <w:t xml:space="preserve">Les défis de la durabilité urbaine en Méditerranée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2013, Espace et développement durable, 9782731409048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hal-04180280v1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3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an-chauvel" TargetMode="External"/><Relationship Id="rId8" Type="http://schemas.openxmlformats.org/officeDocument/2006/relationships/hyperlink" Target="https://orcid.org/0000-0002-4177-6601" TargetMode="External"/><Relationship Id="rId9" Type="http://schemas.openxmlformats.org/officeDocument/2006/relationships/hyperlink" Target="https://www.idref.fr/279539274" TargetMode="External"/><Relationship Id="rId10" Type="http://schemas.openxmlformats.org/officeDocument/2006/relationships/hyperlink" Target="https://viaf.org/viaf/307211391" TargetMode="External"/><Relationship Id="rId11" Type="http://schemas.openxmlformats.org/officeDocument/2006/relationships/hyperlink" Target="https://hal.science/hal-05413689v1" TargetMode="External"/><Relationship Id="rId12" Type="http://schemas.openxmlformats.org/officeDocument/2006/relationships/hyperlink" Target="https://hal.science/search/index/?q=*&amp;authFullName_s=Brian Chauvel" TargetMode="External"/><Relationship Id="rId13" Type="http://schemas.openxmlformats.org/officeDocument/2006/relationships/hyperlink" Target="https://hal.science/search/index/?q=*&amp;authFullName_s=Ad&#232;le Etaix" TargetMode="External"/><Relationship Id="rId14" Type="http://schemas.openxmlformats.org/officeDocument/2006/relationships/hyperlink" Target="https://hal.science/hal-04850717v1" TargetMode="External"/><Relationship Id="rId15" Type="http://schemas.openxmlformats.org/officeDocument/2006/relationships/hyperlink" Target="https://hal.science/search/index/?q=*&amp;authFullName_s=Charlotte Dion" TargetMode="External"/><Relationship Id="rId16" Type="http://schemas.openxmlformats.org/officeDocument/2006/relationships/hyperlink" Target="https://hal.science/hal-04560923v1" TargetMode="External"/><Relationship Id="rId17" Type="http://schemas.openxmlformats.org/officeDocument/2006/relationships/hyperlink" Target="https://hal.science/hal-04560150v1" TargetMode="External"/><Relationship Id="rId18" Type="http://schemas.openxmlformats.org/officeDocument/2006/relationships/hyperlink" Target="https://hal.science/search/index/?q=*&amp;authFullName_s=Valentin Chabaux" TargetMode="External"/><Relationship Id="rId19" Type="http://schemas.openxmlformats.org/officeDocument/2006/relationships/hyperlink" Target="https://hal.science/search/index/?q=*&amp;authFullName_s=Nicolas Coquet" TargetMode="External"/><Relationship Id="rId20" Type="http://schemas.openxmlformats.org/officeDocument/2006/relationships/hyperlink" Target="https://shs.hal.science/halshs-04834033v1" TargetMode="External"/><Relationship Id="rId21" Type="http://schemas.openxmlformats.org/officeDocument/2006/relationships/hyperlink" Target="https://hal.science/search/index/?q=*&amp;authFullName_s=Christine Guillebaud" TargetMode="External"/><Relationship Id="rId22" Type="http://schemas.openxmlformats.org/officeDocument/2006/relationships/hyperlink" Target="https://hal.science/hal-04851558v1" TargetMode="External"/><Relationship Id="rId23" Type="http://schemas.openxmlformats.org/officeDocument/2006/relationships/hyperlink" Target="https://hal.science/search/index/?q=*&amp;authFullName_s=Jieun Jeong" TargetMode="External"/><Relationship Id="rId24" Type="http://schemas.openxmlformats.org/officeDocument/2006/relationships/hyperlink" Target="https://hal.science/hal-03483115v1" TargetMode="External"/><Relationship Id="rId25" Type="http://schemas.openxmlformats.org/officeDocument/2006/relationships/hyperlink" Target="https://hal.science/search/index/?q=*&amp;authFullName_s=Suzanne Mpouli" TargetMode="External"/><Relationship Id="rId26" Type="http://schemas.openxmlformats.org/officeDocument/2006/relationships/hyperlink" Target="https://hal.science/search/index/?q=*&amp;authFullName_s=Mathilde de Saint L&#233;ger" TargetMode="External"/><Relationship Id="rId27" Type="http://schemas.openxmlformats.org/officeDocument/2006/relationships/hyperlink" Target="https://shs.hal.science/halshs-04405132v1" TargetMode="External"/><Relationship Id="rId28" Type="http://schemas.openxmlformats.org/officeDocument/2006/relationships/hyperlink" Target="https://hal.science/search/index/?q=*&amp;authFullName_s=B&#233;n&#233;dicte Macgregor" TargetMode="External"/><Relationship Id="rId29" Type="http://schemas.openxmlformats.org/officeDocument/2006/relationships/hyperlink" Target="https://hal.science/search/index/?q=*&amp;authFullName_s=C&#233;cile Delay-Artous" TargetMode="External"/><Relationship Id="rId30" Type="http://schemas.openxmlformats.org/officeDocument/2006/relationships/hyperlink" Target="https://hal.science/hal-04626622v1" TargetMode="External"/><Relationship Id="rId31" Type="http://schemas.openxmlformats.org/officeDocument/2006/relationships/hyperlink" Target="https://hal.science/search/index/?q=*&amp;authFullName_s=Sandrine Astor" TargetMode="External"/><Relationship Id="rId32" Type="http://schemas.openxmlformats.org/officeDocument/2006/relationships/hyperlink" Target="https://hal.science/search/index/?q=*&amp;authFullName_s=Fr&#233;d&#233;ric Gonthier" TargetMode="External"/><Relationship Id="rId33" Type="http://schemas.openxmlformats.org/officeDocument/2006/relationships/hyperlink" Target="https://hal.science/search/index/?q=*&amp;authFullName_s=Abir Gabriel" TargetMode="External"/><Relationship Id="rId34" Type="http://schemas.openxmlformats.org/officeDocument/2006/relationships/hyperlink" Target="https://hal.science/hal-03590039v1" TargetMode="External"/><Relationship Id="rId35" Type="http://schemas.openxmlformats.org/officeDocument/2006/relationships/hyperlink" Target="https://hal.science/search/index/?q=*&amp;authFullName_s=Luc Massou" TargetMode="External"/><Relationship Id="rId36" Type="http://schemas.openxmlformats.org/officeDocument/2006/relationships/hyperlink" Target="https://hal.science/search/index/?q=*&amp;authFullName_s=Jean-Baptiste Lanfranchi" TargetMode="External"/><Relationship Id="rId37" Type="http://schemas.openxmlformats.org/officeDocument/2006/relationships/hyperlink" Target="https://hal.science/search/index/?q=*&amp;authFullName_s=Stephanie Fleck" TargetMode="External"/><Relationship Id="rId38" Type="http://schemas.openxmlformats.org/officeDocument/2006/relationships/hyperlink" Target="https://dx.doi.org/10.52358/mm.vi5.171" TargetMode="External"/><Relationship Id="rId39" Type="http://schemas.openxmlformats.org/officeDocument/2006/relationships/hyperlink" Target="https://hal.univ-lorraine.fr/hal-02395201v1" TargetMode="External"/><Relationship Id="rId40" Type="http://schemas.openxmlformats.org/officeDocument/2006/relationships/hyperlink" Target="https://hal.science/search/index/?q=*&amp;authFullName_s=Pierre Morelli" TargetMode="External"/><Relationship Id="rId41" Type="http://schemas.openxmlformats.org/officeDocument/2006/relationships/hyperlink" Target="https://hal.science/search/index/?q=*&amp;authFullName_s=Catherine Kellner" TargetMode="External"/><Relationship Id="rId42" Type="http://schemas.openxmlformats.org/officeDocument/2006/relationships/hyperlink" Target="https://hal.science/search/index/?q=*&amp;authFullName_s=St&#233;phanie Fleck" TargetMode="External"/><Relationship Id="rId43" Type="http://schemas.openxmlformats.org/officeDocument/2006/relationships/hyperlink" Target="https://hal.science/hal-04040823v1" TargetMode="External"/><Relationship Id="rId44" Type="http://schemas.openxmlformats.org/officeDocument/2006/relationships/hyperlink" Target="https://hal.science/hal-04180280v1" TargetMode="External"/><Relationship Id="rId45" Type="http://schemas.openxmlformats.org/officeDocument/2006/relationships/hyperlink" Target="https://hal.science/search/index/?q=*&amp;authFullName_s=Yoann Morvan" TargetMode="External"/><Relationship Id="rId46" Type="http://schemas.openxmlformats.org/officeDocument/2006/relationships/hyperlink" Target="https://presses-universitaires.univ-amu.fr/defis-durabilite-urbaine-mediterrane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Chauvel</dc:title>
  <dc:description>CV</dc:description>
  <dc:subject/>
  <cp:keywords/>
  <cp:category/>
  <cp:lastModifiedBy/>
  <dcterms:created xsi:type="dcterms:W3CDTF">2026-03-15T20:15:51+01:00</dcterms:created>
  <dcterms:modified xsi:type="dcterms:W3CDTF">2026-03-15T20:15:51+01:00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