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brice-laurent</w:t>
        </w:r>
      </w:hyperlink>
    </w:p>
    <w:p>
      <w:pPr>
        <w:numPr>
          <w:ilvl w:val="0"/>
          <w:numId w:val="1"/>
        </w:numPr>
      </w:pPr>
      <w:r>
        <w:rPr/>
        <w:t xml:space="preserve"> ORCID : </w:t>
      </w:r>
      <w:hyperlink r:id="rId8" w:history="1">
        <w:r>
          <w:rPr>
            <w:color w:val="#410a8c"/>
            <w:u w:val="single"/>
          </w:rPr>
          <w:t xml:space="preserve">0000-0001-7901-8518</w:t>
        </w:r>
      </w:hyperlink>
    </w:p>
    <w:p>
      <w:pPr>
        <w:numPr>
          <w:ilvl w:val="0"/>
          <w:numId w:val="1"/>
        </w:numPr>
      </w:pPr>
      <w:r>
        <w:rPr/>
        <w:t xml:space="preserve"> IdRef : </w:t>
      </w:r>
      <w:hyperlink r:id="rId9" w:history="1">
        <w:r>
          <w:rPr>
            <w:color w:val="#410a8c"/>
            <w:u w:val="single"/>
          </w:rPr>
          <w:t xml:space="preserve">148167144</w:t>
        </w:r>
      </w:hyperlink>
    </w:p>
    <w:p>
      <w:pPr>
        <w:numPr>
          <w:ilvl w:val="0"/>
          <w:numId w:val="1"/>
        </w:numPr>
      </w:pPr>
      <w:r>
        <w:rPr/>
        <w:t xml:space="preserve"> VIAF : </w:t>
      </w:r>
      <w:hyperlink r:id="rId10" w:history="1">
        <w:r>
          <w:rPr>
            <w:color w:val="#410a8c"/>
            <w:u w:val="single"/>
          </w:rPr>
          <w:t xml:space="preserve">163662797</w:t>
        </w:r>
      </w:hyperlink>
    </w:p>
    <w:p>
      <w:pPr>
        <w:numPr>
          <w:ilvl w:val="0"/>
          <w:numId w:val="1"/>
        </w:numPr>
      </w:pPr>
      <w:r>
        <w:rPr/>
        <w:t xml:space="preserve"> ISNI : </w:t>
      </w:r>
      <w:hyperlink r:id="rId11" w:history="1">
        <w:r>
          <w:rPr>
            <w:color w:val="#410a8c"/>
            <w:u w:val="single"/>
          </w:rPr>
          <w:t xml:space="preserve">000000011714560X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minéraux pour la transition. Comment les études de criticité posent la question environnementale</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Environnement, Risques &amp; Santé</w:t>
            </w:r>
            <w:r>
              <w:rPr/>
              <w:t xml:space="preserve">, 2025, 24 (3), pp.153-159. </w:t>
            </w:r>
            <w:hyperlink r:id="rId17" w:history="1">
              <w:r>
                <w:rPr>
                  <w:color w:val="#410a8c"/>
                  <w:u w:val="single"/>
                </w:rPr>
                <w:t xml:space="preserve">⟨10.1684/ers.2025.1860⟩</w:t>
              </w:r>
            </w:hyperlink>
          </w:p>
          <w:p>
            <w:pPr/>
            <w:r>
              <w:rPr/>
              <w:t xml:space="preserve">Article dans une revue</w:t>
            </w:r>
          </w:p>
          <w:p>
            <w:pPr/>
            <w:hyperlink r:id="rId12" w:history="1">
              <w:r>
                <w:rPr>
                  <w:color w:val="#410a8c"/>
                  <w:u w:val="single"/>
                </w:rPr>
                <w:t xml:space="preserve">anses-05096961v1</w:t>
              </w:r>
            </w:hyperlink>
          </w:p>
        </w:tc>
      </w:tr>
      <w:tr>
        <w:trPr/>
        <w:tc>
          <w:tcPr>
            <w:noWrap/>
          </w:tcPr>
          <w:p>
            <w:pPr>
              <w:spacing w:after="200"/>
            </w:pPr>
            <w:hyperlink r:id="rId18" w:history="1">
              <w:r>
                <w:rPr>
                  <w:color w:val="1e198e"/>
                  <w:b w:val="1"/>
                  <w:bCs w:val="1"/>
                  <w:u w:val="single"/>
                </w:rPr>
                <w:t xml:space="preserve">What makes minerals critical? Problematizing sovereignty in times of crisis</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The Extractive Industries and Society</w:t>
            </w:r>
            <w:r>
              <w:rPr/>
              <w:t xml:space="preserve">, 2025, 24, pp.101720</w:t>
            </w:r>
          </w:p>
          <w:p>
            <w:pPr/>
            <w:r>
              <w:rPr/>
              <w:t xml:space="preserve">Article dans une revue</w:t>
            </w:r>
          </w:p>
          <w:p>
            <w:pPr/>
            <w:hyperlink r:id="rId18" w:history="1">
              <w:r>
                <w:rPr>
                  <w:color w:val="#410a8c"/>
                  <w:u w:val="single"/>
                </w:rPr>
                <w:t xml:space="preserve">hal-04787445v2</w:t>
              </w:r>
            </w:hyperlink>
          </w:p>
        </w:tc>
      </w:tr>
      <w:tr>
        <w:trPr/>
        <w:tc>
          <w:tcPr>
            <w:noWrap/>
          </w:tcPr>
          <w:p>
            <w:pPr>
              <w:spacing w:after="200"/>
            </w:pPr>
            <w:hyperlink r:id="rId19" w:history="1">
              <w:r>
                <w:rPr>
                  <w:color w:val="1e198e"/>
                  <w:b w:val="1"/>
                  <w:bCs w:val="1"/>
                  <w:u w:val="single"/>
                </w:rPr>
                <w:t xml:space="preserve">Can democracy save children’s lives? Addressing the constitutional problem of expertise</w:t>
              </w:r>
            </w:hyperlink>
          </w:p>
          <w:p>
            <w:pPr/>
            <w:hyperlink r:id="rId13" w:history="1">
              <w:r>
                <w:rPr>
                  <w:color w:val="#410a8c"/>
                  <w:u w:val="single"/>
                </w:rPr>
                <w:t xml:space="preserve">Brice Laurent</w:t>
              </w:r>
            </w:hyperlink>
          </w:p>
          <w:p>
            <w:pPr/>
            <w:r>
              <w:rPr>
                <w:i w:val="1"/>
                <w:iCs w:val="1"/>
              </w:rPr>
              <w:t xml:space="preserve">Social Studies of Science</w:t>
            </w:r>
            <w:r>
              <w:rPr/>
              <w:t xml:space="preserve">, 2025, </w:t>
            </w:r>
            <w:hyperlink r:id="rId20" w:history="1">
              <w:r>
                <w:rPr>
                  <w:color w:val="#410a8c"/>
                  <w:u w:val="single"/>
                </w:rPr>
                <w:t xml:space="preserve">⟨10.1177/03063127241310461⟩</w:t>
              </w:r>
            </w:hyperlink>
          </w:p>
          <w:p>
            <w:pPr/>
            <w:r>
              <w:rPr/>
              <w:t xml:space="preserve">Article dans une revue</w:t>
            </w:r>
          </w:p>
          <w:p>
            <w:pPr/>
            <w:hyperlink r:id="rId19" w:history="1">
              <w:r>
                <w:rPr>
                  <w:color w:val="#410a8c"/>
                  <w:u w:val="single"/>
                </w:rPr>
                <w:t xml:space="preserve">hal-04869651v1</w:t>
              </w:r>
            </w:hyperlink>
          </w:p>
        </w:tc>
      </w:tr>
      <w:tr>
        <w:trPr/>
        <w:tc>
          <w:tcPr>
            <w:noWrap/>
          </w:tcPr>
          <w:p>
            <w:pPr>
              <w:spacing w:after="200"/>
            </w:pPr>
            <w:hyperlink r:id="rId21"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4" w:history="1">
              <w:r>
                <w:rPr>
                  <w:color w:val="#410a8c"/>
                  <w:u w:val="single"/>
                </w:rPr>
                <w:t xml:space="preserve">Jean‐françois Huneau</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7" w:history="1">
              <w:r>
                <w:rPr>
                  <w:color w:val="#410a8c"/>
                  <w:u w:val="single"/>
                </w:rPr>
                <w:t xml:space="preserve">⟨10.2903/fr.efsa.2025.FR-0073⟩</w:t>
              </w:r>
            </w:hyperlink>
          </w:p>
          <w:p>
            <w:pPr/>
            <w:r>
              <w:rPr/>
              <w:t xml:space="preserve">Article dans une revue</w:t>
            </w:r>
          </w:p>
          <w:p>
            <w:pPr/>
            <w:hyperlink r:id="rId21" w:history="1">
              <w:r>
                <w:rPr>
                  <w:color w:val="#410a8c"/>
                  <w:u w:val="single"/>
                </w:rPr>
                <w:t xml:space="preserve">hal-05329391v1</w:t>
              </w:r>
            </w:hyperlink>
          </w:p>
        </w:tc>
      </w:tr>
      <w:tr>
        <w:trPr/>
        <w:tc>
          <w:tcPr>
            <w:noWrap/>
          </w:tcPr>
          <w:p>
            <w:pPr>
              <w:spacing w:after="200"/>
            </w:pPr>
            <w:hyperlink r:id="rId28" w:history="1">
              <w:r>
                <w:rPr>
                  <w:color w:val="1e198e"/>
                  <w:b w:val="1"/>
                  <w:bCs w:val="1"/>
                  <w:u w:val="single"/>
                </w:rPr>
                <w:t xml:space="preserve">The territorialisation of industry in times of transition: ecosystems, infrastructures and hubs in the green hydrogen sector</w:t>
              </w:r>
            </w:hyperlink>
          </w:p>
          <w:p>
            <w:pPr/>
            <w:hyperlink r:id="rId13" w:history="1">
              <w:r>
                <w:rPr>
                  <w:color w:val="#410a8c"/>
                  <w:u w:val="single"/>
                </w:rPr>
                <w:t xml:space="preserve">Brice Laurent</w:t>
              </w:r>
            </w:hyperlink>
            <w:r>
              <w:rPr/>
              <w:t xml:space="preserve">,</w:t>
            </w:r>
            <w:hyperlink r:id="rId16" w:history="1">
              <w:r>
                <w:rPr>
                  <w:color w:val="#410a8c"/>
                  <w:u w:val="single"/>
                </w:rPr>
                <w:t xml:space="preserve">Alexandre Violle</w:t>
              </w:r>
            </w:hyperlink>
          </w:p>
          <w:p>
            <w:pPr/>
            <w:r>
              <w:rPr>
                <w:i w:val="1"/>
                <w:iCs w:val="1"/>
              </w:rPr>
              <w:t xml:space="preserve">Journal of Environmental Policy and Planning</w:t>
            </w:r>
            <w:r>
              <w:rPr/>
              <w:t xml:space="preserve">, 2024, pp.1-14. </w:t>
            </w:r>
            <w:hyperlink r:id="rId29" w:history="1">
              <w:r>
                <w:rPr>
                  <w:color w:val="#410a8c"/>
                  <w:u w:val="single"/>
                </w:rPr>
                <w:t xml:space="preserve">⟨10.1080/1523908x.2024.2324425⟩</w:t>
              </w:r>
            </w:hyperlink>
          </w:p>
          <w:p>
            <w:pPr/>
            <w:r>
              <w:rPr/>
              <w:t xml:space="preserve">Article dans une revue</w:t>
            </w:r>
          </w:p>
          <w:p>
            <w:pPr/>
            <w:hyperlink r:id="rId28" w:history="1">
              <w:r>
                <w:rPr>
                  <w:color w:val="#410a8c"/>
                  <w:u w:val="single"/>
                </w:rPr>
                <w:t xml:space="preserve">hal-04510603v1</w:t>
              </w:r>
            </w:hyperlink>
          </w:p>
        </w:tc>
      </w:tr>
      <w:tr>
        <w:trPr/>
        <w:tc>
          <w:tcPr>
            <w:noWrap/>
          </w:tcPr>
          <w:p>
            <w:pPr>
              <w:spacing w:after="200"/>
            </w:pPr>
            <w:hyperlink r:id="rId30" w:history="1">
              <w:r>
                <w:rPr>
                  <w:color w:val="1e198e"/>
                  <w:b w:val="1"/>
                  <w:bCs w:val="1"/>
                  <w:u w:val="single"/>
                </w:rPr>
                <w:t xml:space="preserve">La science contre la vie réelle ?</w:t>
              </w:r>
            </w:hyperlink>
          </w:p>
          <w:p>
            <w:pPr/>
            <w:hyperlink r:id="rId13" w:history="1">
              <w:r>
                <w:rPr>
                  <w:color w:val="#410a8c"/>
                  <w:u w:val="single"/>
                </w:rPr>
                <w:t xml:space="preserve">Brice Laurent</w:t>
              </w:r>
            </w:hyperlink>
          </w:p>
          <w:p>
            <w:pPr/>
            <w:r>
              <w:rPr>
                <w:i w:val="1"/>
                <w:iCs w:val="1"/>
              </w:rPr>
              <w:t xml:space="preserve">Revue Projet</w:t>
            </w:r>
            <w:r>
              <w:rPr/>
              <w:t xml:space="preserve">, 2024, n° 403 (6), pp.29-34. </w:t>
            </w:r>
            <w:hyperlink r:id="rId31" w:history="1">
              <w:r>
                <w:rPr>
                  <w:color w:val="#410a8c"/>
                  <w:u w:val="single"/>
                </w:rPr>
                <w:t xml:space="preserve">⟨10.3917/pro.403.0029⟩</w:t>
              </w:r>
            </w:hyperlink>
          </w:p>
          <w:p>
            <w:pPr/>
            <w:r>
              <w:rPr/>
              <w:t xml:space="preserve">Article dans une revue</w:t>
            </w:r>
          </w:p>
          <w:p>
            <w:pPr/>
            <w:hyperlink r:id="rId30" w:history="1">
              <w:r>
                <w:rPr>
                  <w:color w:val="#410a8c"/>
                  <w:u w:val="single"/>
                </w:rPr>
                <w:t xml:space="preserve">hal-04850881v1</w:t>
              </w:r>
            </w:hyperlink>
          </w:p>
        </w:tc>
      </w:tr>
      <w:tr>
        <w:trPr/>
        <w:tc>
          <w:tcPr>
            <w:noWrap/>
          </w:tcPr>
          <w:p>
            <w:pPr>
              <w:spacing w:after="200"/>
            </w:pPr>
            <w:hyperlink r:id="rId32" w:history="1">
              <w:r>
                <w:rPr>
                  <w:color w:val="1e198e"/>
                  <w:b w:val="1"/>
                  <w:bCs w:val="1"/>
                  <w:u w:val="single"/>
                </w:rPr>
                <w:t xml:space="preserve">Latour and the Question of Politics: A Constitutional Reading</w:t>
              </w:r>
            </w:hyperlink>
          </w:p>
          <w:p>
            <w:pPr/>
            <w:hyperlink r:id="rId13" w:history="1">
              <w:r>
                <w:rPr>
                  <w:color w:val="#410a8c"/>
                  <w:u w:val="single"/>
                </w:rPr>
                <w:t xml:space="preserve">Brice Laurent</w:t>
              </w:r>
            </w:hyperlink>
          </w:p>
          <w:p>
            <w:pPr/>
            <w:r>
              <w:rPr>
                <w:i w:val="1"/>
                <w:iCs w:val="1"/>
              </w:rPr>
              <w:t xml:space="preserve">Theory, Culture and Society</w:t>
            </w:r>
            <w:r>
              <w:rPr/>
              <w:t xml:space="preserve">, 2024, </w:t>
            </w:r>
            <w:hyperlink r:id="rId33" w:history="1">
              <w:r>
                <w:rPr>
                  <w:color w:val="#410a8c"/>
                  <w:u w:val="single"/>
                </w:rPr>
                <w:t xml:space="preserve">⟨10.1177/02632764241275466⟩</w:t>
              </w:r>
            </w:hyperlink>
          </w:p>
          <w:p>
            <w:pPr/>
            <w:r>
              <w:rPr/>
              <w:t xml:space="preserve">Article dans une revue</w:t>
            </w:r>
          </w:p>
          <w:p>
            <w:pPr/>
            <w:hyperlink r:id="rId32" w:history="1">
              <w:r>
                <w:rPr>
                  <w:color w:val="#410a8c"/>
                  <w:u w:val="single"/>
                </w:rPr>
                <w:t xml:space="preserve">hal-04702044v1</w:t>
              </w:r>
            </w:hyperlink>
          </w:p>
        </w:tc>
      </w:tr>
      <w:tr>
        <w:trPr/>
        <w:tc>
          <w:tcPr>
            <w:noWrap/>
          </w:tcPr>
          <w:p>
            <w:pPr>
              <w:spacing w:after="200"/>
            </w:pPr>
            <w:hyperlink r:id="rId34" w:history="1">
              <w:r>
                <w:rPr>
                  <w:color w:val="1e198e"/>
                  <w:b w:val="1"/>
                  <w:bCs w:val="1"/>
                  <w:u w:val="single"/>
                </w:rPr>
                <w:t xml:space="preserve">Innovation Monsters in the Sandbox</w:t>
              </w:r>
            </w:hyperlink>
          </w:p>
          <w:p>
            <w:pPr/>
            <w:hyperlink r:id="rId13" w:history="1">
              <w:r>
                <w:rPr>
                  <w:color w:val="#410a8c"/>
                  <w:u w:val="single"/>
                </w:rPr>
                <w:t xml:space="preserve">Brice Laurent</w:t>
              </w:r>
            </w:hyperlink>
          </w:p>
          <w:p>
            <w:pPr/>
            <w:r>
              <w:rPr>
                <w:i w:val="1"/>
                <w:iCs w:val="1"/>
              </w:rPr>
              <w:t xml:space="preserve">Practising Anthropology</w:t>
            </w:r>
            <w:r>
              <w:rPr/>
              <w:t xml:space="preserve">, 2024, 46 (1), pp.10.1080/08884552.2024.2308437. </w:t>
            </w:r>
            <w:hyperlink r:id="rId35" w:history="1">
              <w:r>
                <w:rPr>
                  <w:color w:val="#410a8c"/>
                  <w:u w:val="single"/>
                </w:rPr>
                <w:t xml:space="preserve">⟨10.1080/08884552.2024.2308437⟩</w:t>
              </w:r>
            </w:hyperlink>
          </w:p>
          <w:p>
            <w:pPr/>
            <w:r>
              <w:rPr/>
              <w:t xml:space="preserve">Article dans une revue</w:t>
            </w:r>
          </w:p>
          <w:p>
            <w:pPr/>
            <w:hyperlink r:id="rId34" w:history="1">
              <w:r>
                <w:rPr>
                  <w:color w:val="#410a8c"/>
                  <w:u w:val="single"/>
                </w:rPr>
                <w:t xml:space="preserve">hal-04490568v1</w:t>
              </w:r>
            </w:hyperlink>
          </w:p>
        </w:tc>
      </w:tr>
      <w:tr>
        <w:trPr/>
        <w:tc>
          <w:tcPr>
            <w:noWrap/>
          </w:tcPr>
          <w:p>
            <w:pPr>
              <w:spacing w:after="200"/>
            </w:pPr>
            <w:hyperlink r:id="rId36" w:history="1">
              <w:r>
                <w:rPr>
                  <w:color w:val="1e198e"/>
                  <w:b w:val="1"/>
                  <w:bCs w:val="1"/>
                  <w:u w:val="single"/>
                </w:rPr>
                <w:t xml:space="preserve">Latour et la question politique: vers une lecture constitutionnelle</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2023, Symposium. Bruno Latour, pragmatisme et politique, 6, pp.444-479</w:t>
            </w:r>
          </w:p>
          <w:p>
            <w:pPr/>
            <w:r>
              <w:rPr/>
              <w:t xml:space="preserve">Article dans une revue</w:t>
            </w:r>
          </w:p>
          <w:p>
            <w:pPr/>
            <w:hyperlink r:id="rId36" w:history="1">
              <w:r>
                <w:rPr>
                  <w:color w:val="#410a8c"/>
                  <w:u w:val="single"/>
                </w:rPr>
                <w:t xml:space="preserve">hal-04077288v1</w:t>
              </w:r>
            </w:hyperlink>
          </w:p>
        </w:tc>
      </w:tr>
      <w:tr>
        <w:trPr/>
        <w:tc>
          <w:tcPr>
            <w:noWrap/>
          </w:tcPr>
          <w:p>
            <w:pPr>
              <w:spacing w:after="200"/>
            </w:pPr>
            <w:hyperlink r:id="rId37" w:history="1">
              <w:r>
                <w:rPr>
                  <w:color w:val="1e198e"/>
                  <w:b w:val="1"/>
                  <w:bCs w:val="1"/>
                  <w:u w:val="single"/>
                </w:rPr>
                <w:t xml:space="preserve">Mieux envisager la définition du territoire et de ses objectifs de développement : quel territoire pour le dialogue territorial ?</w:t>
              </w:r>
            </w:hyperlink>
          </w:p>
          <w:p>
            <w:pPr/>
            <w:hyperlink r:id="rId38" w:history="1">
              <w:r>
                <w:rPr>
                  <w:color w:val="#410a8c"/>
                  <w:u w:val="single"/>
                </w:rPr>
                <w:t xml:space="preserve">Noémie Fayol</w:t>
              </w:r>
            </w:hyperlink>
            <w:r>
              <w:rPr/>
              <w:t xml:space="preserve">,</w:t>
            </w:r>
            <w:hyperlink r:id="rId13" w:history="1">
              <w:r>
                <w:rPr>
                  <w:color w:val="#410a8c"/>
                  <w:u w:val="single"/>
                </w:rPr>
                <w:t xml:space="preserve">Brice Laurent</w:t>
              </w:r>
            </w:hyperlink>
          </w:p>
          <w:p>
            <w:pPr/>
            <w:r>
              <w:rPr>
                <w:i w:val="1"/>
                <w:iCs w:val="1"/>
              </w:rPr>
              <w:t xml:space="preserve">Mines et carrières (Paris)</w:t>
            </w:r>
            <w:r>
              <w:rPr/>
              <w:t xml:space="preserve">, 2022, 301, pp.49-53</w:t>
            </w:r>
          </w:p>
          <w:p>
            <w:pPr/>
            <w:r>
              <w:rPr/>
              <w:t xml:space="preserve">Article dans une revue</w:t>
            </w:r>
          </w:p>
          <w:p>
            <w:pPr/>
            <w:hyperlink r:id="rId37" w:history="1">
              <w:r>
                <w:rPr>
                  <w:color w:val="#410a8c"/>
                  <w:u w:val="single"/>
                </w:rPr>
                <w:t xml:space="preserve">hal-03707485v1</w:t>
              </w:r>
            </w:hyperlink>
          </w:p>
        </w:tc>
      </w:tr>
      <w:tr>
        <w:trPr/>
        <w:tc>
          <w:tcPr>
            <w:noWrap/>
          </w:tcPr>
          <w:p>
            <w:pPr>
              <w:spacing w:after="200"/>
            </w:pPr>
            <w:hyperlink r:id="rId39" w:history="1">
              <w:r>
                <w:rPr>
                  <w:color w:val="1e198e"/>
                  <w:b w:val="1"/>
                  <w:bCs w:val="1"/>
                  <w:u w:val="single"/>
                </w:rPr>
                <w:t xml:space="preserve">La pluridisciplinarité en santé : quel bilan ? Quelles perspectives ?</w:t>
              </w:r>
            </w:hyperlink>
          </w:p>
          <w:p>
            <w:pPr/>
            <w:hyperlink r:id="rId40" w:history="1">
              <w:r>
                <w:rPr>
                  <w:color w:val="#410a8c"/>
                  <w:u w:val="single"/>
                </w:rPr>
                <w:t xml:space="preserve">Madeleine Akrich</w:t>
              </w:r>
            </w:hyperlink>
            <w:r>
              <w:rPr/>
              <w:t xml:space="preserve">,</w:t>
            </w:r>
            <w:hyperlink r:id="rId41" w:history="1">
              <w:r>
                <w:rPr>
                  <w:color w:val="#410a8c"/>
                  <w:u w:val="single"/>
                </w:rPr>
                <w:t xml:space="preserve">Eglantine Armand-Rastano</w:t>
              </w:r>
            </w:hyperlink>
            <w:r>
              <w:rPr/>
              <w:t xml:space="preserve">,</w:t>
            </w:r>
            <w:hyperlink r:id="rId42" w:history="1">
              <w:r>
                <w:rPr>
                  <w:color w:val="#410a8c"/>
                  <w:u w:val="single"/>
                </w:rPr>
                <w:t xml:space="preserve">Nathalie Bajos</w:t>
              </w:r>
            </w:hyperlink>
            <w:r>
              <w:rPr/>
              <w:t xml:space="preserve">,</w:t>
            </w:r>
            <w:hyperlink r:id="rId43" w:history="1">
              <w:r>
                <w:rPr>
                  <w:color w:val="#410a8c"/>
                  <w:u w:val="single"/>
                </w:rPr>
                <w:t xml:space="preserve">Janine Barbot</w:t>
              </w:r>
            </w:hyperlink>
            <w:r>
              <w:rPr/>
              <w:t xml:space="preserve">,</w:t>
            </w:r>
            <w:hyperlink r:id="rId44" w:history="1">
              <w:r>
                <w:rPr>
                  <w:color w:val="#410a8c"/>
                  <w:u w:val="single"/>
                </w:rPr>
                <w:t xml:space="preserve">François Beck</w:t>
              </w:r>
            </w:hyperlink>
            <w:r>
              <w:rPr/>
              <w:t xml:space="preserve">et al.</w:t>
            </w:r>
          </w:p>
          <w:p>
            <w:pPr/>
            <w:r>
              <w:rPr>
                <w:i w:val="1"/>
                <w:iCs w:val="1"/>
              </w:rPr>
              <w:t xml:space="preserve">Sciences Sociales et Santé</w:t>
            </w:r>
            <w:r>
              <w:rPr/>
              <w:t xml:space="preserve">, 2022, 40 (4), pp.69-106. </w:t>
            </w:r>
            <w:hyperlink r:id="rId45" w:history="1">
              <w:r>
                <w:rPr>
                  <w:color w:val="#410a8c"/>
                  <w:u w:val="single"/>
                </w:rPr>
                <w:t xml:space="preserve">⟨10.1684/sss.2022.0238⟩</w:t>
              </w:r>
            </w:hyperlink>
          </w:p>
          <w:p>
            <w:pPr/>
            <w:r>
              <w:rPr/>
              <w:t xml:space="preserve">Article dans une revue</w:t>
            </w:r>
          </w:p>
          <w:p>
            <w:pPr/>
            <w:hyperlink r:id="rId39" w:history="1">
              <w:r>
                <w:rPr>
                  <w:color w:val="#410a8c"/>
                  <w:u w:val="single"/>
                </w:rPr>
                <w:t xml:space="preserve">hal-04000849v1</w:t>
              </w:r>
            </w:hyperlink>
          </w:p>
        </w:tc>
      </w:tr>
      <w:tr>
        <w:trPr/>
        <w:tc>
          <w:tcPr>
            <w:noWrap/>
          </w:tcPr>
          <w:p>
            <w:pPr>
              <w:spacing w:after="200"/>
            </w:pPr>
            <w:hyperlink r:id="rId46" w:history="1">
              <w:r>
                <w:rPr>
                  <w:color w:val="1e198e"/>
                  <w:b w:val="1"/>
                  <w:bCs w:val="1"/>
                  <w:u w:val="single"/>
                </w:rPr>
                <w:t xml:space="preserve">Quelle économie politique de la science ? À propos de : Gabriel Galvez-Behar, Posséder la Science. La propriété scientifique au temps du capitalisme industriel, Éditions de l’EHESS</w:t>
              </w:r>
            </w:hyperlink>
          </w:p>
          <w:p>
            <w:pPr/>
            <w:hyperlink r:id="rId13" w:history="1">
              <w:r>
                <w:rPr>
                  <w:color w:val="#410a8c"/>
                  <w:u w:val="single"/>
                </w:rPr>
                <w:t xml:space="preserve">Brice Laurent</w:t>
              </w:r>
            </w:hyperlink>
          </w:p>
          <w:p>
            <w:pPr/>
            <w:r>
              <w:rPr>
                <w:i w:val="1"/>
                <w:iCs w:val="1"/>
              </w:rPr>
              <w:t xml:space="preserve">La vie des idées</w:t>
            </w:r>
            <w:r>
              <w:rPr/>
              <w:t xml:space="preserve">, 2021</w:t>
            </w:r>
          </w:p>
          <w:p>
            <w:pPr/>
            <w:r>
              <w:rPr/>
              <w:t xml:space="preserve">Article dans une revue</w:t>
            </w:r>
          </w:p>
          <w:p>
            <w:pPr/>
            <w:hyperlink r:id="rId46" w:history="1">
              <w:r>
                <w:rPr>
                  <w:color w:val="#410a8c"/>
                  <w:u w:val="single"/>
                </w:rPr>
                <w:t xml:space="preserve">hal-03516357v1</w:t>
              </w:r>
            </w:hyperlink>
          </w:p>
        </w:tc>
      </w:tr>
      <w:tr>
        <w:trPr/>
        <w:tc>
          <w:tcPr>
            <w:noWrap/>
          </w:tcPr>
          <w:p>
            <w:pPr>
              <w:spacing w:after="200"/>
            </w:pPr>
            <w:hyperlink r:id="rId47" w:history="1">
              <w:r>
                <w:rPr>
                  <w:color w:val="1e198e"/>
                  <w:b w:val="1"/>
                  <w:bCs w:val="1"/>
                  <w:u w:val="single"/>
                </w:rPr>
                <w:t xml:space="preserve">The Test Bed Island: Tech Business Experimentalism and Exception in Singapore</w:t>
              </w:r>
            </w:hyperlink>
          </w:p>
          <w:p>
            <w:pPr/>
            <w:hyperlink r:id="rId13" w:history="1">
              <w:r>
                <w:rPr>
                  <w:color w:val="#410a8c"/>
                  <w:u w:val="single"/>
                </w:rPr>
                <w:t xml:space="preserve">Brice Laurent</w:t>
              </w:r>
            </w:hyperlink>
            <w:r>
              <w:rPr/>
              <w:t xml:space="preserve">,</w:t>
            </w:r>
            <w:hyperlink r:id="rId48" w:history="1">
              <w:r>
                <w:rPr>
                  <w:color w:val="#410a8c"/>
                  <w:u w:val="single"/>
                </w:rPr>
                <w:t xml:space="preserve">Liliana Doganova</w:t>
              </w:r>
            </w:hyperlink>
            <w:r>
              <w:rPr/>
              <w:t xml:space="preserve">,</w:t>
            </w:r>
            <w:hyperlink r:id="rId49" w:history="1">
              <w:r>
                <w:rPr>
                  <w:color w:val="#410a8c"/>
                  <w:u w:val="single"/>
                </w:rPr>
                <w:t xml:space="preserve">Clément Gasull</w:t>
              </w:r>
            </w:hyperlink>
            <w:r>
              <w:rPr/>
              <w:t xml:space="preserve">,</w:t>
            </w:r>
            <w:hyperlink r:id="rId50" w:history="1">
              <w:r>
                <w:rPr>
                  <w:color w:val="#410a8c"/>
                  <w:u w:val="single"/>
                </w:rPr>
                <w:t xml:space="preserve">Fabian Muniesa</w:t>
              </w:r>
            </w:hyperlink>
          </w:p>
          <w:p>
            <w:pPr/>
            <w:r>
              <w:rPr>
                <w:i w:val="1"/>
                <w:iCs w:val="1"/>
              </w:rPr>
              <w:t xml:space="preserve">Science as Culture</w:t>
            </w:r>
            <w:r>
              <w:rPr/>
              <w:t xml:space="preserve">, 2021, pp.1-24. </w:t>
            </w:r>
            <w:hyperlink r:id="rId51" w:history="1">
              <w:r>
                <w:rPr>
                  <w:color w:val="#410a8c"/>
                  <w:u w:val="single"/>
                </w:rPr>
                <w:t xml:space="preserve">⟨10.1080/09505431.2021.1888909⟩</w:t>
              </w:r>
            </w:hyperlink>
          </w:p>
          <w:p>
            <w:pPr/>
            <w:r>
              <w:rPr/>
              <w:t xml:space="preserve">Article dans une revue</w:t>
            </w:r>
          </w:p>
          <w:p>
            <w:pPr/>
            <w:hyperlink r:id="rId47" w:history="1">
              <w:r>
                <w:rPr>
                  <w:color w:val="#410a8c"/>
                  <w:u w:val="single"/>
                </w:rPr>
                <w:t xml:space="preserve">hal-03160826v1</w:t>
              </w:r>
            </w:hyperlink>
          </w:p>
        </w:tc>
      </w:tr>
      <w:tr>
        <w:trPr/>
        <w:tc>
          <w:tcPr>
            <w:noWrap/>
          </w:tcPr>
          <w:p>
            <w:pPr>
              <w:spacing w:after="200"/>
            </w:pPr>
            <w:hyperlink r:id="rId52" w:history="1">
              <w:r>
                <w:rPr>
                  <w:color w:val="1e198e"/>
                  <w:b w:val="1"/>
                  <w:bCs w:val="1"/>
                  <w:u w:val="single"/>
                </w:rPr>
                <w:t xml:space="preserve">Louise Carlier, Le cosmopolitisme, de la ville au politique. Enquêtes sur les mobilisations urbaines à Bruxelles, Bruxelles, Peter Lang, 2016. Recension</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2021, 4, pp.706-717</w:t>
            </w:r>
          </w:p>
          <w:p>
            <w:pPr/>
            <w:r>
              <w:rPr/>
              <w:t xml:space="preserve">Article dans une revue</w:t>
            </w:r>
          </w:p>
          <w:p>
            <w:pPr/>
            <w:hyperlink r:id="rId52" w:history="1">
              <w:r>
                <w:rPr>
                  <w:color w:val="#410a8c"/>
                  <w:u w:val="single"/>
                </w:rPr>
                <w:t xml:space="preserve">hal-03516390v1</w:t>
              </w:r>
            </w:hyperlink>
          </w:p>
        </w:tc>
      </w:tr>
      <w:tr>
        <w:trPr/>
        <w:tc>
          <w:tcPr>
            <w:noWrap/>
          </w:tcPr>
          <w:p>
            <w:pPr>
              <w:spacing w:after="200"/>
            </w:pPr>
            <w:hyperlink r:id="rId53" w:history="1">
              <w:r>
                <w:rPr>
                  <w:color w:val="1e198e"/>
                  <w:b w:val="1"/>
                  <w:bCs w:val="1"/>
                  <w:u w:val="single"/>
                </w:rPr>
                <w:t xml:space="preserve">Investissement, anticipation, planification : la politique temporelle des activités extractives</w:t>
              </w:r>
            </w:hyperlink>
          </w:p>
          <w:p>
            <w:pPr/>
            <w:hyperlink r:id="rId13" w:history="1">
              <w:r>
                <w:rPr>
                  <w:color w:val="#410a8c"/>
                  <w:u w:val="single"/>
                </w:rPr>
                <w:t xml:space="preserve">Brice Laurent</w:t>
              </w:r>
            </w:hyperlink>
            <w:r>
              <w:rPr/>
              <w:t xml:space="preserve">,</w:t>
            </w:r>
            <w:hyperlink r:id="rId54" w:history="1">
              <w:r>
                <w:rPr>
                  <w:color w:val="#410a8c"/>
                  <w:u w:val="single"/>
                </w:rPr>
                <w:t xml:space="preserve">Julien Merlin</w:t>
              </w:r>
            </w:hyperlink>
          </w:p>
          <w:p>
            <w:pPr/>
            <w:r>
              <w:rPr>
                <w:i w:val="1"/>
                <w:iCs w:val="1"/>
              </w:rPr>
              <w:t xml:space="preserve">Revue Gouvernance</w:t>
            </w:r>
            <w:r>
              <w:rPr/>
              <w:t xml:space="preserve">, 2021, 18 (2), pp.42. </w:t>
            </w:r>
            <w:hyperlink r:id="rId55" w:history="1">
              <w:r>
                <w:rPr>
                  <w:color w:val="#410a8c"/>
                  <w:u w:val="single"/>
                </w:rPr>
                <w:t xml:space="preserve">⟨10.7202/1082501ar⟩</w:t>
              </w:r>
            </w:hyperlink>
          </w:p>
          <w:p>
            <w:pPr/>
            <w:r>
              <w:rPr/>
              <w:t xml:space="preserve">Article dans une revue</w:t>
            </w:r>
          </w:p>
          <w:p>
            <w:pPr/>
            <w:hyperlink r:id="rId53" w:history="1">
              <w:r>
                <w:rPr>
                  <w:color w:val="#410a8c"/>
                  <w:u w:val="single"/>
                </w:rPr>
                <w:t xml:space="preserve">hal-03442280v1</w:t>
              </w:r>
            </w:hyperlink>
          </w:p>
        </w:tc>
      </w:tr>
      <w:tr>
        <w:trPr/>
        <w:tc>
          <w:tcPr>
            <w:noWrap/>
          </w:tcPr>
          <w:p>
            <w:pPr>
              <w:spacing w:after="200"/>
            </w:pPr>
            <w:hyperlink r:id="rId56" w:history="1">
              <w:r>
                <w:rPr>
                  <w:color w:val="1e198e"/>
                  <w:b w:val="1"/>
                  <w:bCs w:val="1"/>
                  <w:u w:val="single"/>
                </w:rPr>
                <w:t xml:space="preserve">The politics of scaling</w:t>
              </w:r>
            </w:hyperlink>
          </w:p>
          <w:p>
            <w:pPr/>
            <w:hyperlink r:id="rId57" w:history="1">
              <w:r>
                <w:rPr>
                  <w:color w:val="#410a8c"/>
                  <w:u w:val="single"/>
                </w:rPr>
                <w:t xml:space="preserve">Sebastian Pfotenhauer</w:t>
              </w:r>
            </w:hyperlink>
            <w:r>
              <w:rPr/>
              <w:t xml:space="preserve">,</w:t>
            </w:r>
            <w:hyperlink r:id="rId13" w:history="1">
              <w:r>
                <w:rPr>
                  <w:color w:val="#410a8c"/>
                  <w:u w:val="single"/>
                </w:rPr>
                <w:t xml:space="preserve">Brice Laurent</w:t>
              </w:r>
            </w:hyperlink>
            <w:r>
              <w:rPr/>
              <w:t xml:space="preserve">,</w:t>
            </w:r>
            <w:hyperlink r:id="rId58" w:history="1">
              <w:r>
                <w:rPr>
                  <w:color w:val="#410a8c"/>
                  <w:u w:val="single"/>
                </w:rPr>
                <w:t xml:space="preserve">Kyriaki Papageorgiou</w:t>
              </w:r>
            </w:hyperlink>
            <w:r>
              <w:rPr/>
              <w:t xml:space="preserve">,</w:t>
            </w:r>
            <w:hyperlink r:id="rId59" w:history="1">
              <w:r>
                <w:rPr>
                  <w:color w:val="#410a8c"/>
                  <w:u w:val="single"/>
                </w:rPr>
                <w:t xml:space="preserve">And Jack Stilgoe</w:t>
              </w:r>
            </w:hyperlink>
          </w:p>
          <w:p>
            <w:pPr/>
            <w:r>
              <w:rPr>
                <w:i w:val="1"/>
                <w:iCs w:val="1"/>
              </w:rPr>
              <w:t xml:space="preserve">Social Studies of Science</w:t>
            </w:r>
            <w:r>
              <w:rPr/>
              <w:t xml:space="preserve">, 2021, pp.1-32. </w:t>
            </w:r>
            <w:hyperlink r:id="rId60" w:history="1">
              <w:r>
                <w:rPr>
                  <w:color w:val="#410a8c"/>
                  <w:u w:val="single"/>
                </w:rPr>
                <w:t xml:space="preserve">⟨10.1177/03063127211048945⟩</w:t>
              </w:r>
            </w:hyperlink>
          </w:p>
          <w:p>
            <w:pPr/>
            <w:r>
              <w:rPr/>
              <w:t xml:space="preserve">Article dans une revue</w:t>
            </w:r>
          </w:p>
          <w:p>
            <w:pPr/>
            <w:hyperlink r:id="rId56" w:history="1">
              <w:r>
                <w:rPr>
                  <w:color w:val="#410a8c"/>
                  <w:u w:val="single"/>
                </w:rPr>
                <w:t xml:space="preserve">hal-03373913v1</w:t>
              </w:r>
            </w:hyperlink>
          </w:p>
        </w:tc>
      </w:tr>
      <w:tr>
        <w:trPr/>
        <w:tc>
          <w:tcPr>
            <w:noWrap/>
          </w:tcPr>
          <w:p>
            <w:pPr>
              <w:spacing w:after="200"/>
            </w:pPr>
            <w:hyperlink r:id="rId61" w:history="1">
              <w:r>
                <w:rPr>
                  <w:color w:val="1e198e"/>
                  <w:b w:val="1"/>
                  <w:bCs w:val="1"/>
                  <w:u w:val="single"/>
                </w:rPr>
                <w:t xml:space="preserve">Promise engineering: Investment and its conflicting anticipations in the French mining revival</w:t>
              </w:r>
            </w:hyperlink>
          </w:p>
          <w:p>
            <w:pPr/>
            <w:hyperlink r:id="rId54" w:history="1">
              <w:r>
                <w:rPr>
                  <w:color w:val="#410a8c"/>
                  <w:u w:val="single"/>
                </w:rPr>
                <w:t xml:space="preserve">Julien Merlin</w:t>
              </w:r>
            </w:hyperlink>
            <w:r>
              <w:rPr/>
              <w:t xml:space="preserve">,</w:t>
            </w:r>
            <w:hyperlink r:id="rId13" w:history="1">
              <w:r>
                <w:rPr>
                  <w:color w:val="#410a8c"/>
                  <w:u w:val="single"/>
                </w:rPr>
                <w:t xml:space="preserve">Brice Laurent</w:t>
              </w:r>
            </w:hyperlink>
            <w:r>
              <w:rPr/>
              <w:t xml:space="preserve">,</w:t>
            </w:r>
            <w:hyperlink r:id="rId62" w:history="1">
              <w:r>
                <w:rPr>
                  <w:color w:val="#410a8c"/>
                  <w:u w:val="single"/>
                </w:rPr>
                <w:t xml:space="preserve">Yann Gunzburger</w:t>
              </w:r>
            </w:hyperlink>
          </w:p>
          <w:p>
            <w:pPr/>
            <w:r>
              <w:rPr>
                <w:i w:val="1"/>
                <w:iCs w:val="1"/>
              </w:rPr>
              <w:t xml:space="preserve">Economy and Society</w:t>
            </w:r>
            <w:r>
              <w:rPr/>
              <w:t xml:space="preserve">, 2021, pp.1-28. </w:t>
            </w:r>
            <w:hyperlink r:id="rId63" w:history="1">
              <w:r>
                <w:rPr>
                  <w:color w:val="#410a8c"/>
                  <w:u w:val="single"/>
                </w:rPr>
                <w:t xml:space="preserve">⟨10.1080/03085147.2021.1903772⟩</w:t>
              </w:r>
            </w:hyperlink>
          </w:p>
          <w:p>
            <w:pPr/>
            <w:r>
              <w:rPr/>
              <w:t xml:space="preserve">Article dans une revue</w:t>
            </w:r>
          </w:p>
          <w:p>
            <w:pPr/>
            <w:hyperlink r:id="rId61" w:history="1">
              <w:r>
                <w:rPr>
                  <w:color w:val="#410a8c"/>
                  <w:u w:val="single"/>
                </w:rPr>
                <w:t xml:space="preserve">hal-03265197v1</w:t>
              </w:r>
            </w:hyperlink>
          </w:p>
        </w:tc>
      </w:tr>
      <w:tr>
        <w:trPr/>
        <w:tc>
          <w:tcPr>
            <w:noWrap/>
          </w:tcPr>
          <w:p>
            <w:pPr>
              <w:spacing w:after="200"/>
            </w:pPr>
            <w:hyperlink r:id="rId64" w:history="1">
              <w:r>
                <w:rPr>
                  <w:color w:val="1e198e"/>
                  <w:b w:val="1"/>
                  <w:bCs w:val="1"/>
                  <w:u w:val="single"/>
                </w:rPr>
                <w:t xml:space="preserve">L’ingénierie de la promesse : le renouveau minier français et la « mine responsable »</w:t>
              </w:r>
            </w:hyperlink>
          </w:p>
          <w:p>
            <w:pPr/>
            <w:hyperlink r:id="rId13" w:history="1">
              <w:r>
                <w:rPr>
                  <w:color w:val="#410a8c"/>
                  <w:u w:val="single"/>
                </w:rPr>
                <w:t xml:space="preserve">Brice Laurent</w:t>
              </w:r>
            </w:hyperlink>
            <w:r>
              <w:rPr/>
              <w:t xml:space="preserve">,</w:t>
            </w:r>
            <w:hyperlink r:id="rId54" w:history="1">
              <w:r>
                <w:rPr>
                  <w:color w:val="#410a8c"/>
                  <w:u w:val="single"/>
                </w:rPr>
                <w:t xml:space="preserve">Julien Merlin</w:t>
              </w:r>
            </w:hyperlink>
          </w:p>
          <w:p>
            <w:pPr/>
            <w:r>
              <w:rPr>
                <w:i w:val="1"/>
                <w:iCs w:val="1"/>
              </w:rPr>
              <w:t xml:space="preserve">Natures Sciences Sociétés</w:t>
            </w:r>
            <w:r>
              <w:rPr/>
              <w:t xml:space="preserve">, 2021, 29, pp.S55-S68. </w:t>
            </w:r>
            <w:hyperlink r:id="rId65" w:history="1">
              <w:r>
                <w:rPr>
                  <w:color w:val="#410a8c"/>
                  <w:u w:val="single"/>
                </w:rPr>
                <w:t xml:space="preserve">⟨10.1051/nss/2021046⟩</w:t>
              </w:r>
            </w:hyperlink>
          </w:p>
          <w:p>
            <w:pPr/>
            <w:r>
              <w:rPr/>
              <w:t xml:space="preserve">Article dans une revue</w:t>
            </w:r>
          </w:p>
          <w:p>
            <w:pPr/>
            <w:hyperlink r:id="rId64" w:history="1">
              <w:r>
                <w:rPr>
                  <w:color w:val="#410a8c"/>
                  <w:u w:val="single"/>
                </w:rPr>
                <w:t xml:space="preserve">hal-03462900v1</w:t>
              </w:r>
            </w:hyperlink>
          </w:p>
        </w:tc>
      </w:tr>
      <w:tr>
        <w:trPr/>
        <w:tc>
          <w:tcPr>
            <w:noWrap/>
          </w:tcPr>
          <w:p>
            <w:pPr>
              <w:spacing w:after="200"/>
            </w:pPr>
            <w:hyperlink r:id="rId66" w:history="1">
              <w:r>
                <w:rPr>
                  <w:color w:val="1e198e"/>
                  <w:b w:val="1"/>
                  <w:bCs w:val="1"/>
                  <w:u w:val="single"/>
                </w:rPr>
                <w:t xml:space="preserve">Carving out a domain for the market: boundary making in European environmental markets</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Economy and Society</w:t>
            </w:r>
            <w:r>
              <w:rPr/>
              <w:t xml:space="preserve">, 2019, 48 (2), pp.221-242. </w:t>
            </w:r>
            <w:hyperlink r:id="rId67" w:history="1">
              <w:r>
                <w:rPr>
                  <w:color w:val="#410a8c"/>
                  <w:u w:val="single"/>
                </w:rPr>
                <w:t xml:space="preserve">⟨10.1080/03085147.2019.1624071⟩</w:t>
              </w:r>
            </w:hyperlink>
          </w:p>
          <w:p>
            <w:pPr/>
            <w:r>
              <w:rPr/>
              <w:t xml:space="preserve">Article dans une revue</w:t>
            </w:r>
          </w:p>
          <w:p>
            <w:pPr/>
            <w:hyperlink r:id="rId66" w:history="1">
              <w:r>
                <w:rPr>
                  <w:color w:val="#410a8c"/>
                  <w:u w:val="single"/>
                </w:rPr>
                <w:t xml:space="preserve">hal-02387082v1</w:t>
              </w:r>
            </w:hyperlink>
          </w:p>
        </w:tc>
      </w:tr>
      <w:tr>
        <w:trPr/>
        <w:tc>
          <w:tcPr>
            <w:noWrap/>
          </w:tcPr>
          <w:p>
            <w:pPr>
              <w:spacing w:after="200"/>
            </w:pPr>
            <w:hyperlink r:id="rId68" w:history="1">
              <w:r>
                <w:rPr>
                  <w:color w:val="1e198e"/>
                  <w:b w:val="1"/>
                  <w:bCs w:val="1"/>
                  <w:u w:val="single"/>
                </w:rPr>
                <w:t xml:space="preserve">Situated Expert Judgement</w:t>
              </w:r>
            </w:hyperlink>
          </w:p>
          <w:p>
            <w:pPr/>
            <w:hyperlink r:id="rId13" w:history="1">
              <w:r>
                <w:rPr>
                  <w:color w:val="#410a8c"/>
                  <w:u w:val="single"/>
                </w:rPr>
                <w:t xml:space="preserve">Brice Laurent</w:t>
              </w:r>
            </w:hyperlink>
            <w:r>
              <w:rPr/>
              <w:t xml:space="preserve">,</w:t>
            </w:r>
            <w:hyperlink r:id="rId69" w:history="1">
              <w:r>
                <w:rPr>
                  <w:color w:val="#410a8c"/>
                  <w:u w:val="single"/>
                </w:rPr>
                <w:t xml:space="preserve">Francois Thoreau</w:t>
              </w:r>
            </w:hyperlink>
          </w:p>
          <w:p>
            <w:pPr/>
            <w:r>
              <w:rPr>
                <w:i w:val="1"/>
                <w:iCs w:val="1"/>
              </w:rPr>
              <w:t xml:space="preserve">Science &amp; Technology Studies</w:t>
            </w:r>
            <w:r>
              <w:rPr/>
              <w:t xml:space="preserve">, 2019, 32 (4), pp.158-174. </w:t>
            </w:r>
            <w:hyperlink r:id="rId70" w:history="1">
              <w:r>
                <w:rPr>
                  <w:color w:val="#410a8c"/>
                  <w:u w:val="single"/>
                </w:rPr>
                <w:t xml:space="preserve">⟨10.23987/sts.65249⟩</w:t>
              </w:r>
            </w:hyperlink>
          </w:p>
          <w:p>
            <w:pPr/>
            <w:r>
              <w:rPr/>
              <w:t xml:space="preserve">Article dans une revue</w:t>
            </w:r>
          </w:p>
          <w:p>
            <w:pPr/>
            <w:hyperlink r:id="rId68" w:history="1">
              <w:r>
                <w:rPr>
                  <w:color w:val="#410a8c"/>
                  <w:u w:val="single"/>
                </w:rPr>
                <w:t xml:space="preserve">hal-02414117v1</w:t>
              </w:r>
            </w:hyperlink>
          </w:p>
        </w:tc>
      </w:tr>
      <w:tr>
        <w:trPr/>
        <w:tc>
          <w:tcPr>
            <w:noWrap/>
          </w:tcPr>
          <w:p>
            <w:pPr>
              <w:spacing w:after="200"/>
            </w:pPr>
            <w:hyperlink r:id="rId71" w:history="1">
              <w:r>
                <w:rPr>
                  <w:color w:val="1e198e"/>
                  <w:b w:val="1"/>
                  <w:bCs w:val="1"/>
                  <w:u w:val="single"/>
                </w:rPr>
                <w:t xml:space="preserve">Formuler l'action publique en termes de tests. Les stress tests européens comme réponse aux crises financières et nucléaires.</w:t>
              </w:r>
            </w:hyperlink>
          </w:p>
          <w:p>
            <w:pPr/>
            <w:hyperlink r:id="rId13" w:history="1">
              <w:r>
                <w:rPr>
                  <w:color w:val="#410a8c"/>
                  <w:u w:val="single"/>
                </w:rPr>
                <w:t xml:space="preserve">Brice Laurent</w:t>
              </w:r>
            </w:hyperlink>
            <w:r>
              <w:rPr/>
              <w:t xml:space="preserve">,</w:t>
            </w:r>
            <w:hyperlink r:id="rId72" w:history="1">
              <w:r>
                <w:rPr>
                  <w:color w:val="#410a8c"/>
                  <w:u w:val="single"/>
                </w:rPr>
                <w:t xml:space="preserve">Basak Saraç-Lesavre</w:t>
              </w:r>
            </w:hyperlink>
            <w:r>
              <w:rPr/>
              <w:t xml:space="preserve">,</w:t>
            </w:r>
            <w:hyperlink r:id="rId73" w:history="1">
              <w:r>
                <w:rPr>
                  <w:color w:val="#410a8c"/>
                  <w:u w:val="single"/>
                </w:rPr>
                <w:t xml:space="preserve">Alexandre Violle,</w:t>
              </w:r>
            </w:hyperlink>
          </w:p>
          <w:p>
            <w:pPr/>
            <w:r>
              <w:rPr>
                <w:i w:val="1"/>
                <w:iCs w:val="1"/>
              </w:rPr>
              <w:t xml:space="preserve">Critique Internationale</w:t>
            </w:r>
            <w:r>
              <w:rPr/>
              <w:t xml:space="preserve">, 2019, 85, pp.63-83</w:t>
            </w:r>
          </w:p>
          <w:p>
            <w:pPr/>
            <w:r>
              <w:rPr/>
              <w:t xml:space="preserve">Article dans une revue</w:t>
            </w:r>
          </w:p>
          <w:p>
            <w:pPr/>
            <w:hyperlink r:id="rId71" w:history="1">
              <w:r>
                <w:rPr>
                  <w:color w:val="#410a8c"/>
                  <w:u w:val="single"/>
                </w:rPr>
                <w:t xml:space="preserve">hal-02367969v1</w:t>
              </w:r>
            </w:hyperlink>
          </w:p>
        </w:tc>
      </w:tr>
      <w:tr>
        <w:trPr/>
        <w:tc>
          <w:tcPr>
            <w:noWrap/>
          </w:tcPr>
          <w:p>
            <w:pPr>
              <w:spacing w:after="200"/>
            </w:pPr>
            <w:hyperlink r:id="rId74" w:history="1">
              <w:r>
                <w:rPr>
                  <w:color w:val="1e198e"/>
                  <w:b w:val="1"/>
                  <w:bCs w:val="1"/>
                  <w:u w:val="single"/>
                </w:rPr>
                <w:t xml:space="preserve">Making Better Innovators, but for Which America? &amp;quot; Book review. Does America Need More Innovators? Edited by Matthew Wisnioski, Eric S. Hintz and Marie Stettler Kleine, MIT Press, 2019</w:t>
              </w:r>
            </w:hyperlink>
          </w:p>
          <w:p>
            <w:pPr/>
            <w:hyperlink r:id="rId13" w:history="1">
              <w:r>
                <w:rPr>
                  <w:color w:val="#410a8c"/>
                  <w:u w:val="single"/>
                </w:rPr>
                <w:t xml:space="preserve">Brice Laurent</w:t>
              </w:r>
            </w:hyperlink>
          </w:p>
          <w:p>
            <w:pPr/>
            <w:r>
              <w:rPr>
                <w:i w:val="1"/>
                <w:iCs w:val="1"/>
              </w:rPr>
              <w:t xml:space="preserve">Social Epistemology Review and Reply Collective</w:t>
            </w:r>
            <w:r>
              <w:rPr/>
              <w:t xml:space="preserve">, 2019, 8 (11), pp.32-34</w:t>
            </w:r>
          </w:p>
          <w:p>
            <w:pPr/>
            <w:r>
              <w:rPr/>
              <w:t xml:space="preserve">Article dans une revue</w:t>
            </w:r>
          </w:p>
          <w:p>
            <w:pPr/>
            <w:hyperlink r:id="rId74" w:history="1">
              <w:r>
                <w:rPr>
                  <w:color w:val="#410a8c"/>
                  <w:u w:val="single"/>
                </w:rPr>
                <w:t xml:space="preserve">hal-02373627v1</w:t>
              </w:r>
            </w:hyperlink>
          </w:p>
        </w:tc>
      </w:tr>
      <w:tr>
        <w:trPr/>
        <w:tc>
          <w:tcPr>
            <w:noWrap/>
          </w:tcPr>
          <w:p>
            <w:pPr>
              <w:spacing w:after="200"/>
            </w:pPr>
            <w:hyperlink r:id="rId75" w:history="1">
              <w:r>
                <w:rPr>
                  <w:color w:val="1e198e"/>
                  <w:b w:val="1"/>
                  <w:bCs w:val="1"/>
                  <w:u w:val="single"/>
                </w:rPr>
                <w:t xml:space="preserve">Stress-Testing Europe: Normalizing the Post-Fukushima Crisis</w:t>
              </w:r>
            </w:hyperlink>
          </w:p>
          <w:p>
            <w:pPr/>
            <w:hyperlink r:id="rId76" w:history="1">
              <w:r>
                <w:rPr>
                  <w:color w:val="#410a8c"/>
                  <w:u w:val="single"/>
                </w:rPr>
                <w:t xml:space="preserve">Başak Saraç-Lesavre</w:t>
              </w:r>
            </w:hyperlink>
            <w:r>
              <w:rPr/>
              <w:t xml:space="preserve">,</w:t>
            </w:r>
            <w:hyperlink r:id="rId13" w:history="1">
              <w:r>
                <w:rPr>
                  <w:color w:val="#410a8c"/>
                  <w:u w:val="single"/>
                </w:rPr>
                <w:t xml:space="preserve">Brice Laurent</w:t>
              </w:r>
            </w:hyperlink>
          </w:p>
          <w:p>
            <w:pPr/>
            <w:r>
              <w:rPr>
                <w:i w:val="1"/>
                <w:iCs w:val="1"/>
              </w:rPr>
              <w:t xml:space="preserve">Minerva</w:t>
            </w:r>
            <w:r>
              <w:rPr/>
              <w:t xml:space="preserve">, 2018, pp.1-22. </w:t>
            </w:r>
            <w:hyperlink r:id="rId77" w:history="1">
              <w:r>
                <w:rPr>
                  <w:color w:val="#410a8c"/>
                  <w:u w:val="single"/>
                </w:rPr>
                <w:t xml:space="preserve">⟨10.1007/s11024-018-9362-4⟩</w:t>
              </w:r>
            </w:hyperlink>
          </w:p>
          <w:p>
            <w:pPr/>
            <w:r>
              <w:rPr/>
              <w:t xml:space="preserve">Article dans une revue</w:t>
            </w:r>
          </w:p>
          <w:p>
            <w:pPr/>
            <w:hyperlink r:id="rId75" w:history="1">
              <w:r>
                <w:rPr>
                  <w:color w:val="#410a8c"/>
                  <w:u w:val="single"/>
                </w:rPr>
                <w:t xml:space="preserve">hal-01935230v1</w:t>
              </w:r>
            </w:hyperlink>
          </w:p>
        </w:tc>
      </w:tr>
      <w:tr>
        <w:trPr/>
        <w:tc>
          <w:tcPr>
            <w:noWrap/>
          </w:tcPr>
          <w:p>
            <w:pPr>
              <w:spacing w:after="200"/>
            </w:pPr>
            <w:hyperlink r:id="rId78" w:history="1">
              <w:r>
                <w:rPr>
                  <w:color w:val="1e198e"/>
                  <w:b w:val="1"/>
                  <w:bCs w:val="1"/>
                  <w:u w:val="single"/>
                </w:rPr>
                <w:t xml:space="preserve">Keeping things different: coexistence within European markets for cleantech and biofuels</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Journal of Cultural Economy</w:t>
            </w:r>
            <w:r>
              <w:rPr/>
              <w:t xml:space="preserve">, 2016, 9 (2), pp.141-156. </w:t>
            </w:r>
            <w:hyperlink r:id="rId79" w:history="1">
              <w:r>
                <w:rPr>
                  <w:color w:val="#410a8c"/>
                  <w:u w:val="single"/>
                </w:rPr>
                <w:t xml:space="preserve">⟨10.1080/17530350.2015.1110530⟩</w:t>
              </w:r>
            </w:hyperlink>
          </w:p>
          <w:p>
            <w:pPr/>
            <w:r>
              <w:rPr/>
              <w:t xml:space="preserve">Article dans une revue</w:t>
            </w:r>
          </w:p>
          <w:p>
            <w:pPr/>
            <w:hyperlink r:id="rId78" w:history="1">
              <w:r>
                <w:rPr>
                  <w:color w:val="#410a8c"/>
                  <w:u w:val="single"/>
                </w:rPr>
                <w:t xml:space="preserve">hal-01258202v1</w:t>
              </w:r>
            </w:hyperlink>
          </w:p>
        </w:tc>
      </w:tr>
      <w:tr>
        <w:trPr/>
        <w:tc>
          <w:tcPr>
            <w:noWrap/>
          </w:tcPr>
          <w:p>
            <w:pPr>
              <w:spacing w:after="200"/>
            </w:pPr>
            <w:hyperlink r:id="rId80" w:history="1">
              <w:r>
                <w:rPr>
                  <w:color w:val="1e198e"/>
                  <w:b w:val="1"/>
                  <w:bCs w:val="1"/>
                  <w:u w:val="single"/>
                </w:rPr>
                <w:t xml:space="preserve">Political experiments that matter: Ordering democracy from experimental sites</w:t>
              </w:r>
            </w:hyperlink>
          </w:p>
          <w:p>
            <w:pPr/>
            <w:hyperlink r:id="rId13" w:history="1">
              <w:r>
                <w:rPr>
                  <w:color w:val="#410a8c"/>
                  <w:u w:val="single"/>
                </w:rPr>
                <w:t xml:space="preserve">Brice Laurent</w:t>
              </w:r>
            </w:hyperlink>
          </w:p>
          <w:p>
            <w:pPr/>
            <w:r>
              <w:rPr>
                <w:i w:val="1"/>
                <w:iCs w:val="1"/>
              </w:rPr>
              <w:t xml:space="preserve">Social Studies of Science</w:t>
            </w:r>
            <w:r>
              <w:rPr/>
              <w:t xml:space="preserve">, 2016, 46 (5), pp.773-794. </w:t>
            </w:r>
            <w:hyperlink r:id="rId81" w:history="1">
              <w:r>
                <w:rPr>
                  <w:color w:val="#410a8c"/>
                  <w:u w:val="single"/>
                </w:rPr>
                <w:t xml:space="preserve">⟨10.1177/0306312716668587⟩</w:t>
              </w:r>
            </w:hyperlink>
          </w:p>
          <w:p>
            <w:pPr/>
            <w:r>
              <w:rPr/>
              <w:t xml:space="preserve">Article dans une revue</w:t>
            </w:r>
          </w:p>
          <w:p>
            <w:pPr/>
            <w:hyperlink r:id="rId80" w:history="1">
              <w:r>
                <w:rPr>
                  <w:color w:val="#410a8c"/>
                  <w:u w:val="single"/>
                </w:rPr>
                <w:t xml:space="preserve">hal-01430595v1</w:t>
              </w:r>
            </w:hyperlink>
          </w:p>
        </w:tc>
      </w:tr>
      <w:tr>
        <w:trPr/>
        <w:tc>
          <w:tcPr>
            <w:noWrap/>
          </w:tcPr>
          <w:p>
            <w:pPr>
              <w:spacing w:after="200"/>
            </w:pPr>
            <w:hyperlink r:id="rId82" w:history="1">
              <w:r>
                <w:rPr>
                  <w:color w:val="1e198e"/>
                  <w:b w:val="1"/>
                  <w:bCs w:val="1"/>
                  <w:u w:val="single"/>
                </w:rPr>
                <w:t xml:space="preserve">A field test and its displacements. Accounting for an experimental mode of industrial innovation</w:t>
              </w:r>
            </w:hyperlink>
          </w:p>
          <w:p>
            <w:pPr/>
            <w:hyperlink r:id="rId13" w:history="1">
              <w:r>
                <w:rPr>
                  <w:color w:val="#410a8c"/>
                  <w:u w:val="single"/>
                </w:rPr>
                <w:t xml:space="preserve">Brice Laurent</w:t>
              </w:r>
            </w:hyperlink>
            <w:r>
              <w:rPr/>
              <w:t xml:space="preserve">,</w:t>
            </w:r>
            <w:hyperlink r:id="rId83" w:history="1">
              <w:r>
                <w:rPr>
                  <w:color w:val="#410a8c"/>
                  <w:u w:val="single"/>
                </w:rPr>
                <w:t xml:space="preserve">Martin Tironi</w:t>
              </w:r>
            </w:hyperlink>
          </w:p>
          <w:p>
            <w:pPr/>
            <w:r>
              <w:rPr>
                <w:i w:val="1"/>
                <w:iCs w:val="1"/>
              </w:rPr>
              <w:t xml:space="preserve">CoDesign. International Journal of CoCreation in Designand the Arts</w:t>
            </w:r>
            <w:r>
              <w:rPr/>
              <w:t xml:space="preserve">, 2015, 11 (3-4), pp.208-221. </w:t>
            </w:r>
            <w:hyperlink r:id="rId84" w:history="1">
              <w:r>
                <w:rPr>
                  <w:color w:val="#410a8c"/>
                  <w:u w:val="single"/>
                </w:rPr>
                <w:t xml:space="preserve">⟨10.1080/15710882.2015.1081241⟩</w:t>
              </w:r>
            </w:hyperlink>
          </w:p>
          <w:p>
            <w:pPr/>
            <w:r>
              <w:rPr/>
              <w:t xml:space="preserve">Article dans une revue</w:t>
            </w:r>
          </w:p>
          <w:p>
            <w:pPr/>
            <w:hyperlink r:id="rId82" w:history="1">
              <w:r>
                <w:rPr>
                  <w:color w:val="#410a8c"/>
                  <w:u w:val="single"/>
                </w:rPr>
                <w:t xml:space="preserve">hal-01233782v1</w:t>
              </w:r>
            </w:hyperlink>
          </w:p>
        </w:tc>
      </w:tr>
      <w:tr>
        <w:trPr/>
        <w:tc>
          <w:tcPr>
            <w:noWrap/>
          </w:tcPr>
          <w:p>
            <w:pPr>
              <w:spacing w:after="200"/>
            </w:pPr>
            <w:hyperlink r:id="rId85" w:history="1">
              <w:r>
                <w:rPr>
                  <w:color w:val="1e198e"/>
                  <w:b w:val="1"/>
                  <w:bCs w:val="1"/>
                  <w:u w:val="single"/>
                </w:rPr>
                <w:t xml:space="preserve">La précaution réglementaire</w:t>
              </w:r>
            </w:hyperlink>
          </w:p>
          <w:p>
            <w:pPr/>
            <w:hyperlink r:id="rId86" w:history="1">
              <w:r>
                <w:rPr>
                  <w:color w:val="#410a8c"/>
                  <w:u w:val="single"/>
                </w:rPr>
                <w:t xml:space="preserve">Henri Boullier</w:t>
              </w:r>
            </w:hyperlink>
            <w:r>
              <w:rPr/>
              <w:t xml:space="preserve">,</w:t>
            </w:r>
            <w:hyperlink r:id="rId13" w:history="1">
              <w:r>
                <w:rPr>
                  <w:color w:val="#410a8c"/>
                  <w:u w:val="single"/>
                </w:rPr>
                <w:t xml:space="preserve">Brice Laurent</w:t>
              </w:r>
            </w:hyperlink>
          </w:p>
          <w:p>
            <w:pPr/>
            <w:r>
              <w:rPr>
                <w:i w:val="1"/>
                <w:iCs w:val="1"/>
              </w:rPr>
              <w:t xml:space="preserve">Politique européenne</w:t>
            </w:r>
            <w:r>
              <w:rPr/>
              <w:t xml:space="preserve">, 2015, 49 (49), pp.30. </w:t>
            </w:r>
            <w:hyperlink r:id="rId87" w:history="1">
              <w:r>
                <w:rPr>
                  <w:color w:val="#410a8c"/>
                  <w:u w:val="single"/>
                </w:rPr>
                <w:t xml:space="preserve">⟨10.3917/poeu.049.0030⟩</w:t>
              </w:r>
            </w:hyperlink>
          </w:p>
          <w:p>
            <w:pPr/>
            <w:r>
              <w:rPr/>
              <w:t xml:space="preserve">Article dans une revue</w:t>
            </w:r>
          </w:p>
          <w:p>
            <w:pPr/>
            <w:hyperlink r:id="rId85" w:history="1">
              <w:r>
                <w:rPr>
                  <w:color w:val="#410a8c"/>
                  <w:u w:val="single"/>
                </w:rPr>
                <w:t xml:space="preserve">halshs-01242949v2</w:t>
              </w:r>
            </w:hyperlink>
          </w:p>
        </w:tc>
      </w:tr>
      <w:tr>
        <w:trPr/>
        <w:tc>
          <w:tcPr>
            <w:noWrap/>
          </w:tcPr>
          <w:p>
            <w:pPr>
              <w:spacing w:after="200"/>
            </w:pPr>
            <w:hyperlink r:id="rId88" w:history="1">
              <w:r>
                <w:rPr>
                  <w:color w:val="1e198e"/>
                  <w:b w:val="1"/>
                  <w:bCs w:val="1"/>
                  <w:u w:val="single"/>
                </w:rPr>
                <w:t xml:space="preserve">The politics of European agencements: constructing a market of sustainable biofuels</w:t>
              </w:r>
            </w:hyperlink>
          </w:p>
          <w:p>
            <w:pPr/>
            <w:hyperlink r:id="rId13" w:history="1">
              <w:r>
                <w:rPr>
                  <w:color w:val="#410a8c"/>
                  <w:u w:val="single"/>
                </w:rPr>
                <w:t xml:space="preserve">Brice Laurent</w:t>
              </w:r>
            </w:hyperlink>
          </w:p>
          <w:p>
            <w:pPr/>
            <w:r>
              <w:rPr>
                <w:i w:val="1"/>
                <w:iCs w:val="1"/>
              </w:rPr>
              <w:t xml:space="preserve">Environmental Politics</w:t>
            </w:r>
            <w:r>
              <w:rPr/>
              <w:t xml:space="preserve">, 2014, published online 8 august 2014, pp.18. </w:t>
            </w:r>
            <w:hyperlink r:id="rId89" w:history="1">
              <w:r>
                <w:rPr>
                  <w:color w:val="#410a8c"/>
                  <w:u w:val="single"/>
                </w:rPr>
                <w:t xml:space="preserve">⟨10.1080/09644016.2014.927190⟩</w:t>
              </w:r>
            </w:hyperlink>
          </w:p>
          <w:p>
            <w:pPr/>
            <w:r>
              <w:rPr/>
              <w:t xml:space="preserve">Article dans une revue</w:t>
            </w:r>
          </w:p>
          <w:p>
            <w:pPr/>
            <w:hyperlink r:id="rId88" w:history="1">
              <w:r>
                <w:rPr>
                  <w:color w:val="#410a8c"/>
                  <w:u w:val="single"/>
                </w:rPr>
                <w:t xml:space="preserve">hal-01059070v1</w:t>
              </w:r>
            </w:hyperlink>
          </w:p>
        </w:tc>
      </w:tr>
      <w:tr>
        <w:trPr/>
        <w:tc>
          <w:tcPr>
            <w:noWrap/>
          </w:tcPr>
          <w:p>
            <w:pPr>
              <w:spacing w:after="200"/>
            </w:pPr>
            <w:hyperlink r:id="rId90" w:history="1">
              <w:r>
                <w:rPr>
                  <w:color w:val="1e198e"/>
                  <w:b w:val="1"/>
                  <w:bCs w:val="1"/>
                  <w:u w:val="single"/>
                </w:rPr>
                <w:t xml:space="preserve">Les espaces politiques des substances chimiques</w:t>
              </w:r>
            </w:hyperlink>
          </w:p>
          <w:p>
            <w:pPr/>
            <w:hyperlink r:id="rId13" w:history="1">
              <w:r>
                <w:rPr>
                  <w:color w:val="#410a8c"/>
                  <w:u w:val="single"/>
                </w:rPr>
                <w:t xml:space="preserve">Brice Laurent</w:t>
              </w:r>
            </w:hyperlink>
          </w:p>
          <w:p>
            <w:pPr/>
            <w:r>
              <w:rPr>
                <w:i w:val="1"/>
                <w:iCs w:val="1"/>
              </w:rPr>
              <w:t xml:space="preserve">Revue d'Anthropologie des Connaissances</w:t>
            </w:r>
            <w:r>
              <w:rPr/>
              <w:t xml:space="preserve">, 2013, 7 (1), pp.195-221. </w:t>
            </w:r>
            <w:hyperlink r:id="rId91" w:history="1">
              <w:r>
                <w:rPr>
                  <w:color w:val="#410a8c"/>
                  <w:u w:val="single"/>
                </w:rPr>
                <w:t xml:space="preserve">⟨10.3917/rac.018.0195⟩</w:t>
              </w:r>
            </w:hyperlink>
          </w:p>
          <w:p>
            <w:pPr/>
            <w:r>
              <w:rPr/>
              <w:t xml:space="preserve">Article dans une revue</w:t>
            </w:r>
          </w:p>
          <w:p>
            <w:pPr/>
            <w:hyperlink r:id="rId90" w:history="1">
              <w:r>
                <w:rPr>
                  <w:color w:val="#410a8c"/>
                  <w:u w:val="single"/>
                </w:rPr>
                <w:t xml:space="preserve">hal-00803747v1</w:t>
              </w:r>
            </w:hyperlink>
          </w:p>
        </w:tc>
      </w:tr>
      <w:tr>
        <w:trPr/>
        <w:tc>
          <w:tcPr>
            <w:noWrap/>
          </w:tcPr>
          <w:p>
            <w:pPr>
              <w:spacing w:after="200"/>
            </w:pPr>
            <w:hyperlink r:id="rId92" w:history="1">
              <w:r>
                <w:rPr>
                  <w:color w:val="1e198e"/>
                  <w:b w:val="1"/>
                  <w:bCs w:val="1"/>
                  <w:u w:val="single"/>
                </w:rPr>
                <w:t xml:space="preserve">Book review. An experimental democratic theory?</w:t>
              </w:r>
            </w:hyperlink>
          </w:p>
          <w:p>
            <w:pPr/>
            <w:hyperlink r:id="rId13" w:history="1">
              <w:r>
                <w:rPr>
                  <w:color w:val="#410a8c"/>
                  <w:u w:val="single"/>
                </w:rPr>
                <w:t xml:space="preserve">Brice Laurent</w:t>
              </w:r>
            </w:hyperlink>
          </w:p>
          <w:p>
            <w:pPr/>
            <w:r>
              <w:rPr>
                <w:i w:val="1"/>
                <w:iCs w:val="1"/>
              </w:rPr>
              <w:t xml:space="preserve">Journal of Cultural Economy</w:t>
            </w:r>
            <w:r>
              <w:rPr/>
              <w:t xml:space="preserve">, 2013, first published online 17 june 2013, pp.8. </w:t>
            </w:r>
            <w:hyperlink r:id="rId93" w:history="1">
              <w:r>
                <w:rPr>
                  <w:color w:val="#410a8c"/>
                  <w:u w:val="single"/>
                </w:rPr>
                <w:t xml:space="preserve">⟨10.1080/17530350.2013.808161⟩</w:t>
              </w:r>
            </w:hyperlink>
          </w:p>
          <w:p>
            <w:pPr/>
            <w:r>
              <w:rPr/>
              <w:t xml:space="preserve">Article dans une revue</w:t>
            </w:r>
          </w:p>
          <w:p>
            <w:pPr/>
            <w:hyperlink r:id="rId92" w:history="1">
              <w:r>
                <w:rPr>
                  <w:color w:val="#410a8c"/>
                  <w:u w:val="single"/>
                </w:rPr>
                <w:t xml:space="preserve">hal-00835422v1</w:t>
              </w:r>
            </w:hyperlink>
          </w:p>
        </w:tc>
      </w:tr>
      <w:tr>
        <w:trPr/>
        <w:tc>
          <w:tcPr>
            <w:noWrap/>
          </w:tcPr>
          <w:p>
            <w:pPr>
              <w:spacing w:after="200"/>
            </w:pPr>
            <w:hyperlink r:id="rId94" w:history="1">
              <w:r>
                <w:rPr>
                  <w:color w:val="1e198e"/>
                  <w:b w:val="1"/>
                  <w:bCs w:val="1"/>
                  <w:u w:val="single"/>
                </w:rPr>
                <w:t xml:space="preserve">Compte-rendu. Métamorphoses de l'expertise : précautions et maladies à prions, M. Barbier, C. Granjou, Maison des sciences de l'homme, Paris, 2010, 304p.</w:t>
              </w:r>
            </w:hyperlink>
          </w:p>
          <w:p>
            <w:pPr/>
            <w:hyperlink r:id="rId13" w:history="1">
              <w:r>
                <w:rPr>
                  <w:color w:val="#410a8c"/>
                  <w:u w:val="single"/>
                </w:rPr>
                <w:t xml:space="preserve">Brice Laurent</w:t>
              </w:r>
            </w:hyperlink>
          </w:p>
          <w:p>
            <w:pPr/>
            <w:r>
              <w:rPr>
                <w:i w:val="1"/>
                <w:iCs w:val="1"/>
              </w:rPr>
              <w:t xml:space="preserve">Sociologie du Travail</w:t>
            </w:r>
            <w:r>
              <w:rPr/>
              <w:t xml:space="preserve">, 2013, 55, pp.391-392</w:t>
            </w:r>
          </w:p>
          <w:p>
            <w:pPr/>
            <w:r>
              <w:rPr/>
              <w:t xml:space="preserve">Article dans une revue</w:t>
            </w:r>
          </w:p>
          <w:p>
            <w:pPr/>
            <w:hyperlink r:id="rId94" w:history="1">
              <w:r>
                <w:rPr>
                  <w:color w:val="#410a8c"/>
                  <w:u w:val="single"/>
                </w:rPr>
                <w:t xml:space="preserve">hal-00857458v1</w:t>
              </w:r>
            </w:hyperlink>
          </w:p>
        </w:tc>
      </w:tr>
      <w:tr>
        <w:trPr/>
        <w:tc>
          <w:tcPr>
            <w:noWrap/>
          </w:tcPr>
          <w:p>
            <w:pPr>
              <w:spacing w:after="200"/>
            </w:pPr>
            <w:hyperlink r:id="rId95" w:history="1">
              <w:r>
                <w:rPr>
                  <w:color w:val="1e198e"/>
                  <w:b w:val="1"/>
                  <w:bCs w:val="1"/>
                  <w:u w:val="single"/>
                </w:rPr>
                <w:t xml:space="preserve">Shifting and Deepening Engagements.</w:t>
              </w:r>
            </w:hyperlink>
          </w:p>
          <w:p>
            <w:pPr/>
            <w:hyperlink r:id="rId96" w:history="1">
              <w:r>
                <w:rPr>
                  <w:color w:val="#410a8c"/>
                  <w:u w:val="single"/>
                </w:rPr>
                <w:t xml:space="preserve">Michiel van Oudheusden,</w:t>
              </w:r>
            </w:hyperlink>
            <w:r>
              <w:rPr/>
              <w:t xml:space="preserve">,</w:t>
            </w:r>
            <w:hyperlink r:id="rId13" w:history="1">
              <w:r>
                <w:rPr>
                  <w:color w:val="#410a8c"/>
                  <w:u w:val="single"/>
                </w:rPr>
                <w:t xml:space="preserve">Brice Laurent</w:t>
              </w:r>
            </w:hyperlink>
          </w:p>
          <w:p>
            <w:pPr/>
            <w:r>
              <w:rPr>
                <w:i w:val="1"/>
                <w:iCs w:val="1"/>
              </w:rPr>
              <w:t xml:space="preserve">Science, Technology &amp; Innovation Studies</w:t>
            </w:r>
            <w:r>
              <w:rPr/>
              <w:t xml:space="preserve">, 2013, 9 (1), pp.3-22</w:t>
            </w:r>
          </w:p>
          <w:p>
            <w:pPr/>
            <w:r>
              <w:rPr/>
              <w:t xml:space="preserve">Article dans une revue</w:t>
            </w:r>
          </w:p>
          <w:p>
            <w:pPr/>
            <w:hyperlink r:id="rId95" w:history="1">
              <w:r>
                <w:rPr>
                  <w:color w:val="#410a8c"/>
                  <w:u w:val="single"/>
                </w:rPr>
                <w:t xml:space="preserve">hal-00858362v1</w:t>
              </w:r>
            </w:hyperlink>
          </w:p>
        </w:tc>
      </w:tr>
      <w:tr>
        <w:trPr/>
        <w:tc>
          <w:tcPr>
            <w:noWrap/>
          </w:tcPr>
          <w:p>
            <w:pPr>
              <w:spacing w:after="200"/>
            </w:pPr>
            <w:hyperlink r:id="rId97" w:history="1">
              <w:r>
                <w:rPr>
                  <w:color w:val="1e198e"/>
                  <w:b w:val="1"/>
                  <w:bCs w:val="1"/>
                  <w:u w:val="single"/>
                </w:rPr>
                <w:t xml:space="preserve">Du laboratoire scientifique à l'ordre constitutionnel.</w:t>
              </w:r>
            </w:hyperlink>
          </w:p>
          <w:p>
            <w:pPr/>
            <w:hyperlink r:id="rId13" w:history="1">
              <w:r>
                <w:rPr>
                  <w:color w:val="#410a8c"/>
                  <w:u w:val="single"/>
                </w:rPr>
                <w:t xml:space="preserve">Brice Laurent</w:t>
              </w:r>
            </w:hyperlink>
          </w:p>
          <w:p>
            <w:pPr/>
            <w:r>
              <w:rPr>
                <w:i w:val="1"/>
                <w:iCs w:val="1"/>
              </w:rPr>
              <w:t xml:space="preserve">Raisons politiques</w:t>
            </w:r>
            <w:r>
              <w:rPr/>
              <w:t xml:space="preserve">, 2013, 50, pp.137-155. </w:t>
            </w:r>
            <w:hyperlink r:id="rId98" w:history="1">
              <w:r>
                <w:rPr>
                  <w:color w:val="#410a8c"/>
                  <w:u w:val="single"/>
                </w:rPr>
                <w:t xml:space="preserve">⟨10.3917/rai.050.0137⟩</w:t>
              </w:r>
            </w:hyperlink>
          </w:p>
          <w:p>
            <w:pPr/>
            <w:r>
              <w:rPr/>
              <w:t xml:space="preserve">Article dans une revue</w:t>
            </w:r>
          </w:p>
          <w:p>
            <w:pPr/>
            <w:hyperlink r:id="rId97" w:history="1">
              <w:r>
                <w:rPr>
                  <w:color w:val="#410a8c"/>
                  <w:u w:val="single"/>
                </w:rPr>
                <w:t xml:space="preserve">hal-00839940v1</w:t>
              </w:r>
            </w:hyperlink>
          </w:p>
        </w:tc>
      </w:tr>
      <w:tr>
        <w:trPr/>
        <w:tc>
          <w:tcPr>
            <w:noWrap/>
          </w:tcPr>
          <w:p>
            <w:pPr>
              <w:spacing w:after="200"/>
            </w:pPr>
            <w:hyperlink r:id="rId99" w:history="1">
              <w:r>
                <w:rPr>
                  <w:color w:val="1e198e"/>
                  <w:b w:val="1"/>
                  <w:bCs w:val="1"/>
                  <w:u w:val="single"/>
                </w:rPr>
                <w:t xml:space="preserve">Naar een ethisch verantwoorde nanotechnologie? Over de plaats van ethiek in het huidige wetenschapsbeleid</w:t>
              </w:r>
            </w:hyperlink>
          </w:p>
          <w:p>
            <w:pPr/>
            <w:hyperlink r:id="rId13" w:history="1">
              <w:r>
                <w:rPr>
                  <w:color w:val="#410a8c"/>
                  <w:u w:val="single"/>
                </w:rPr>
                <w:t xml:space="preserve">Brice Laurent</w:t>
              </w:r>
            </w:hyperlink>
            <w:r>
              <w:rPr/>
              <w:t xml:space="preserve">,</w:t>
            </w:r>
            <w:hyperlink r:id="rId96" w:history="1">
              <w:r>
                <w:rPr>
                  <w:color w:val="#410a8c"/>
                  <w:u w:val="single"/>
                </w:rPr>
                <w:t xml:space="preserve">Michiel van Oudheusden,</w:t>
              </w:r>
            </w:hyperlink>
          </w:p>
          <w:p>
            <w:pPr/>
            <w:r>
              <w:rPr>
                <w:i w:val="1"/>
                <w:iCs w:val="1"/>
              </w:rPr>
              <w:t xml:space="preserve">Ethiek &amp; Maatschappij</w:t>
            </w:r>
            <w:r>
              <w:rPr/>
              <w:t xml:space="preserve">, 2013, 14 (4)</w:t>
            </w:r>
          </w:p>
          <w:p>
            <w:pPr/>
            <w:r>
              <w:rPr/>
              <w:t xml:space="preserve">Article dans une revue</w:t>
            </w:r>
          </w:p>
          <w:p>
            <w:pPr/>
            <w:hyperlink r:id="rId99" w:history="1">
              <w:r>
                <w:rPr>
                  <w:color w:val="#410a8c"/>
                  <w:u w:val="single"/>
                </w:rPr>
                <w:t xml:space="preserve">hal-00799004v1</w:t>
              </w:r>
            </w:hyperlink>
          </w:p>
        </w:tc>
      </w:tr>
      <w:tr>
        <w:trPr/>
        <w:tc>
          <w:tcPr>
            <w:noWrap/>
          </w:tcPr>
          <w:p>
            <w:pPr>
              <w:spacing w:after="200"/>
            </w:pPr>
            <w:hyperlink r:id="rId100" w:history="1">
              <w:r>
                <w:rPr>
                  <w:color w:val="1e198e"/>
                  <w:b w:val="1"/>
                  <w:bCs w:val="1"/>
                  <w:u w:val="single"/>
                </w:rPr>
                <w:t xml:space="preserve">Des assemblages incertains aux technologies de démocratie : deux modalités de l'expérience démocratique</w:t>
              </w:r>
            </w:hyperlink>
          </w:p>
          <w:p>
            <w:pPr/>
            <w:hyperlink r:id="rId13" w:history="1">
              <w:r>
                <w:rPr>
                  <w:color w:val="#410a8c"/>
                  <w:u w:val="single"/>
                </w:rPr>
                <w:t xml:space="preserve">Brice Laurent</w:t>
              </w:r>
            </w:hyperlink>
          </w:p>
          <w:p>
            <w:pPr/>
            <w:r>
              <w:rPr>
                <w:i w:val="1"/>
                <w:iCs w:val="1"/>
              </w:rPr>
              <w:t xml:space="preserve">Quaderni</w:t>
            </w:r>
            <w:r>
              <w:rPr/>
              <w:t xml:space="preserve">, 2012, 79, pp.81-98</w:t>
            </w:r>
          </w:p>
          <w:p>
            <w:pPr/>
            <w:r>
              <w:rPr/>
              <w:t xml:space="preserve">Article dans une revue</w:t>
            </w:r>
          </w:p>
          <w:p>
            <w:pPr/>
            <w:hyperlink r:id="rId100" w:history="1">
              <w:r>
                <w:rPr>
                  <w:color w:val="#410a8c"/>
                  <w:u w:val="single"/>
                </w:rPr>
                <w:t xml:space="preserve">hal-00764572v1</w:t>
              </w:r>
            </w:hyperlink>
          </w:p>
        </w:tc>
      </w:tr>
      <w:tr>
        <w:trPr/>
        <w:tc>
          <w:tcPr>
            <w:noWrap/>
          </w:tcPr>
          <w:p>
            <w:pPr>
              <w:spacing w:after="200"/>
            </w:pPr>
            <w:hyperlink r:id="rId101" w:history="1">
              <w:r>
                <w:rPr>
                  <w:color w:val="1e198e"/>
                  <w:b w:val="1"/>
                  <w:bCs w:val="1"/>
                  <w:u w:val="single"/>
                </w:rPr>
                <w:t xml:space="preserve">Book review. Marina Mestrutti, Imaginaires des nanotechnologies. Mythes et fictions de l'infiniment petit, Paris, Vuibert, 2012, 272 pp.</w:t>
              </w:r>
            </w:hyperlink>
          </w:p>
          <w:p>
            <w:pPr/>
            <w:hyperlink r:id="rId13" w:history="1">
              <w:r>
                <w:rPr>
                  <w:color w:val="#410a8c"/>
                  <w:u w:val="single"/>
                </w:rPr>
                <w:t xml:space="preserve">Brice Laurent</w:t>
              </w:r>
            </w:hyperlink>
          </w:p>
          <w:p>
            <w:pPr/>
            <w:r>
              <w:rPr>
                <w:i w:val="1"/>
                <w:iCs w:val="1"/>
              </w:rPr>
              <w:t xml:space="preserve">Tecnoscienza. Italian Journal of Science &amp; Technology Studies</w:t>
            </w:r>
            <w:r>
              <w:rPr/>
              <w:t xml:space="preserve">, 2012, 3 (2), pp.183-186</w:t>
            </w:r>
          </w:p>
          <w:p>
            <w:pPr/>
            <w:r>
              <w:rPr/>
              <w:t xml:space="preserve">Article dans une revue</w:t>
            </w:r>
          </w:p>
          <w:p>
            <w:pPr/>
            <w:hyperlink r:id="rId101" w:history="1">
              <w:r>
                <w:rPr>
                  <w:color w:val="#410a8c"/>
                  <w:u w:val="single"/>
                </w:rPr>
                <w:t xml:space="preserve">hal-00771499v1</w:t>
              </w:r>
            </w:hyperlink>
          </w:p>
        </w:tc>
      </w:tr>
      <w:tr>
        <w:trPr/>
        <w:tc>
          <w:tcPr>
            <w:noWrap/>
          </w:tcPr>
          <w:p>
            <w:pPr>
              <w:spacing w:after="200"/>
            </w:pPr>
            <w:hyperlink r:id="rId102" w:history="1">
              <w:r>
                <w:rPr>
                  <w:color w:val="1e198e"/>
                  <w:b w:val="1"/>
                  <w:bCs w:val="1"/>
                  <w:u w:val="single"/>
                </w:rPr>
                <w:t xml:space="preserve">Science museums as political places. Representing nanotechnology in European science museums</w:t>
              </w:r>
            </w:hyperlink>
          </w:p>
          <w:p>
            <w:pPr/>
            <w:hyperlink r:id="rId13" w:history="1">
              <w:r>
                <w:rPr>
                  <w:color w:val="#410a8c"/>
                  <w:u w:val="single"/>
                </w:rPr>
                <w:t xml:space="preserve">Brice Laurent</w:t>
              </w:r>
            </w:hyperlink>
          </w:p>
          <w:p>
            <w:pPr/>
            <w:r>
              <w:rPr>
                <w:i w:val="1"/>
                <w:iCs w:val="1"/>
              </w:rPr>
              <w:t xml:space="preserve">JCOM : Journal of Science Communication</w:t>
            </w:r>
            <w:r>
              <w:rPr/>
              <w:t xml:space="preserve">, 2012, 11 (04), 6 p</w:t>
            </w:r>
          </w:p>
          <w:p>
            <w:pPr/>
            <w:r>
              <w:rPr/>
              <w:t xml:space="preserve">Article dans une revue</w:t>
            </w:r>
          </w:p>
          <w:p>
            <w:pPr/>
            <w:hyperlink r:id="rId102" w:history="1">
              <w:r>
                <w:rPr>
                  <w:color w:val="#410a8c"/>
                  <w:u w:val="single"/>
                </w:rPr>
                <w:t xml:space="preserve">hal-00768460v1</w:t>
              </w:r>
            </w:hyperlink>
          </w:p>
        </w:tc>
      </w:tr>
      <w:tr>
        <w:trPr/>
        <w:tc>
          <w:tcPr>
            <w:noWrap/>
          </w:tcPr>
          <w:p>
            <w:pPr>
              <w:spacing w:after="200"/>
            </w:pPr>
            <w:hyperlink r:id="rId103" w:history="1">
              <w:r>
                <w:rPr>
                  <w:color w:val="1e198e"/>
                  <w:b w:val="1"/>
                  <w:bCs w:val="1"/>
                  <w:u w:val="single"/>
                </w:rPr>
                <w:t xml:space="preserve">Responsible Agencements: Constructing Markets for Nanotechnology Trough the European Regulation</w:t>
              </w:r>
            </w:hyperlink>
          </w:p>
          <w:p>
            <w:pPr/>
            <w:hyperlink r:id="rId13" w:history="1">
              <w:r>
                <w:rPr>
                  <w:color w:val="#410a8c"/>
                  <w:u w:val="single"/>
                </w:rPr>
                <w:t xml:space="preserve">Brice Laurent</w:t>
              </w:r>
            </w:hyperlink>
          </w:p>
          <w:p>
            <w:pPr/>
            <w:r>
              <w:rPr>
                <w:i w:val="1"/>
                <w:iCs w:val="1"/>
              </w:rPr>
              <w:t xml:space="preserve">Nanotechnology Law &amp; Business</w:t>
            </w:r>
            <w:r>
              <w:rPr/>
              <w:t xml:space="preserve">, 2012, 9 (3), pp.267-289</w:t>
            </w:r>
          </w:p>
          <w:p>
            <w:pPr/>
            <w:r>
              <w:rPr/>
              <w:t xml:space="preserve">Article dans une revue</w:t>
            </w:r>
          </w:p>
          <w:p>
            <w:pPr/>
            <w:hyperlink r:id="rId103" w:history="1">
              <w:r>
                <w:rPr>
                  <w:color w:val="#410a8c"/>
                  <w:u w:val="single"/>
                </w:rPr>
                <w:t xml:space="preserve">hal-00772720v1</w:t>
              </w:r>
            </w:hyperlink>
          </w:p>
        </w:tc>
      </w:tr>
      <w:tr>
        <w:trPr/>
        <w:tc>
          <w:tcPr>
            <w:noWrap/>
          </w:tcPr>
          <w:p>
            <w:pPr>
              <w:spacing w:after="200"/>
            </w:pPr>
            <w:hyperlink r:id="rId104" w:history="1">
              <w:r>
                <w:rPr>
                  <w:color w:val="1e198e"/>
                  <w:b w:val="1"/>
                  <w:bCs w:val="1"/>
                  <w:u w:val="single"/>
                </w:rPr>
                <w:t xml:space="preserve">Nanotechnology: Political Spaces for Nanomaterials</w:t>
              </w:r>
            </w:hyperlink>
          </w:p>
          <w:p>
            <w:pPr/>
            <w:hyperlink r:id="rId13" w:history="1">
              <w:r>
                <w:rPr>
                  <w:color w:val="#410a8c"/>
                  <w:u w:val="single"/>
                </w:rPr>
                <w:t xml:space="preserve">Brice Laurent</w:t>
              </w:r>
            </w:hyperlink>
          </w:p>
          <w:p>
            <w:pPr/>
            <w:r>
              <w:rPr>
                <w:i w:val="1"/>
                <w:iCs w:val="1"/>
              </w:rPr>
              <w:t xml:space="preserve">European Journal of Risk Regulation</w:t>
            </w:r>
            <w:r>
              <w:rPr/>
              <w:t xml:space="preserve">, 2011, 4, pp.577-582</w:t>
            </w:r>
          </w:p>
          <w:p>
            <w:pPr/>
            <w:r>
              <w:rPr/>
              <w:t xml:space="preserve">Article dans une revue</w:t>
            </w:r>
          </w:p>
          <w:p>
            <w:pPr/>
            <w:hyperlink r:id="rId104" w:history="1">
              <w:r>
                <w:rPr>
                  <w:color w:val="#410a8c"/>
                  <w:u w:val="single"/>
                </w:rPr>
                <w:t xml:space="preserve">hal-00771496v1</w:t>
              </w:r>
            </w:hyperlink>
          </w:p>
        </w:tc>
      </w:tr>
      <w:tr>
        <w:trPr/>
        <w:tc>
          <w:tcPr>
            <w:noWrap/>
          </w:tcPr>
          <w:p>
            <w:pPr>
              <w:spacing w:after="200"/>
            </w:pPr>
            <w:hyperlink r:id="rId105" w:history="1">
              <w:r>
                <w:rPr>
                  <w:color w:val="1e198e"/>
                  <w:b w:val="1"/>
                  <w:bCs w:val="1"/>
                  <w:u w:val="single"/>
                </w:rPr>
                <w:t xml:space="preserve">Technologies of Democracy: Experiments and Demonstrations</w:t>
              </w:r>
            </w:hyperlink>
          </w:p>
          <w:p>
            <w:pPr/>
            <w:hyperlink r:id="rId13" w:history="1">
              <w:r>
                <w:rPr>
                  <w:color w:val="#410a8c"/>
                  <w:u w:val="single"/>
                </w:rPr>
                <w:t xml:space="preserve">Brice Laurent</w:t>
              </w:r>
            </w:hyperlink>
          </w:p>
          <w:p>
            <w:pPr/>
            <w:r>
              <w:rPr>
                <w:i w:val="1"/>
                <w:iCs w:val="1"/>
              </w:rPr>
              <w:t xml:space="preserve">Science and Engineering Ethics</w:t>
            </w:r>
            <w:r>
              <w:rPr/>
              <w:t xml:space="preserve">, 2011, 17 (4), pp.649-666. </w:t>
            </w:r>
            <w:hyperlink r:id="rId106" w:history="1">
              <w:r>
                <w:rPr>
                  <w:color w:val="#410a8c"/>
                  <w:u w:val="single"/>
                </w:rPr>
                <w:t xml:space="preserve">⟨10.1007/s11948-011-9303-1⟩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hal-00771492v1</w:t>
              </w:r>
            </w:hyperlink>
          </w:p>
        </w:tc>
      </w:tr>
      <w:tr>
        <w:trPr/>
        <w:tc>
          <w:tcPr>
            <w:noWrap/>
          </w:tcPr>
          <w:p>
            <w:pPr>
              <w:spacing w:after="200"/>
            </w:pPr>
            <w:hyperlink r:id="rId108" w:history="1">
              <w:r>
                <w:rPr>
                  <w:color w:val="1e198e"/>
                  <w:b w:val="1"/>
                  <w:bCs w:val="1"/>
                  <w:u w:val="single"/>
                </w:rPr>
                <w:t xml:space="preserve">De l'incertitude-obstacle à l'incertitude productive, ou comment traiter les risques potentiels des nano-objets ?</w:t>
              </w:r>
            </w:hyperlink>
          </w:p>
          <w:p>
            <w:pPr/>
            <w:hyperlink r:id="rId13" w:history="1">
              <w:r>
                <w:rPr>
                  <w:color w:val="#410a8c"/>
                  <w:u w:val="single"/>
                </w:rPr>
                <w:t xml:space="preserve">Brice Laurent</w:t>
              </w:r>
            </w:hyperlink>
          </w:p>
          <w:p>
            <w:pPr/>
            <w:r>
              <w:rPr>
                <w:i w:val="1"/>
                <w:iCs w:val="1"/>
              </w:rPr>
              <w:t xml:space="preserve">Annales des mines - Série Responsabilité et environnement</w:t>
            </w:r>
            <w:r>
              <w:rPr/>
              <w:t xml:space="preserve">, 2010, 57, pp.75-81</w:t>
            </w:r>
          </w:p>
          <w:p>
            <w:pPr/>
            <w:r>
              <w:rPr/>
              <w:t xml:space="preserve">Article dans une revue</w:t>
            </w:r>
          </w:p>
          <w:p>
            <w:pPr/>
            <w:hyperlink r:id="rId108" w:history="1">
              <w:r>
                <w:rPr>
                  <w:color w:val="#410a8c"/>
                  <w:u w:val="single"/>
                </w:rPr>
                <w:t xml:space="preserve">hal-00456644v1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Attachements et fragilités. Écrire dans le cours des choses</w:t>
              </w:r>
            </w:hyperlink>
          </w:p>
          <w:p>
            <w:pPr/>
            <w:hyperlink r:id="rId110" w:history="1">
              <w:r>
                <w:rPr>
                  <w:color w:val="#410a8c"/>
                  <w:u w:val="single"/>
                </w:rPr>
                <w:t xml:space="preserve">Collectif Attachements</w:t>
              </w:r>
            </w:hyperlink>
            <w:r>
              <w:rPr/>
              <w:t xml:space="preserve">,</w:t>
            </w:r>
            <w:hyperlink r:id="rId111" w:history="1">
              <w:r>
                <w:rPr>
                  <w:color w:val="#410a8c"/>
                  <w:u w:val="single"/>
                </w:rPr>
                <w:t xml:space="preserve">Jérémy Damian</w:t>
              </w:r>
            </w:hyperlink>
            <w:r>
              <w:rPr/>
              <w:t xml:space="preserve">,</w:t>
            </w:r>
            <w:hyperlink r:id="rId112" w:history="1">
              <w:r>
                <w:rPr>
                  <w:color w:val="#410a8c"/>
                  <w:u w:val="single"/>
                </w:rPr>
                <w:t xml:space="preserve">Rémi Eliçabe</w:t>
              </w:r>
            </w:hyperlink>
            <w:r>
              <w:rPr/>
              <w:t xml:space="preserve">,</w:t>
            </w:r>
            <w:hyperlink r:id="rId113" w:history="1">
              <w:r>
                <w:rPr>
                  <w:color w:val="#410a8c"/>
                  <w:u w:val="single"/>
                </w:rPr>
                <w:t xml:space="preserve">Amandine Guilbert</w:t>
              </w:r>
            </w:hyperlink>
            <w:r>
              <w:rPr/>
              <w:t xml:space="preserve">,</w:t>
            </w:r>
            <w:hyperlink r:id="rId114" w:history="1">
              <w:r>
                <w:rPr>
                  <w:color w:val="#410a8c"/>
                  <w:u w:val="single"/>
                </w:rPr>
                <w:t xml:space="preserve">Anne-Sophie Haeringer</w:t>
              </w:r>
            </w:hyperlink>
            <w:r>
              <w:rPr/>
              <w:t xml:space="preserve">et al.</w:t>
            </w:r>
          </w:p>
          <w:p>
            <w:pPr/>
            <w:r>
              <w:rPr/>
              <w:t xml:space="preserve">Presses des Mines, 2025, 978-2-38542-724-5</w:t>
            </w:r>
          </w:p>
          <w:p>
            <w:pPr/>
            <w:r>
              <w:rPr/>
              <w:t xml:space="preserve">Ouvrages</w:t>
            </w:r>
          </w:p>
          <w:p>
            <w:pPr/>
            <w:hyperlink r:id="rId109" w:history="1">
              <w:r>
                <w:rPr>
                  <w:color w:val="#410a8c"/>
                  <w:u w:val="single"/>
                </w:rPr>
                <w:t xml:space="preserve">halshs-05291805v1</w:t>
              </w:r>
            </w:hyperlink>
          </w:p>
        </w:tc>
      </w:tr>
      <w:tr>
        <w:trPr/>
        <w:tc>
          <w:tcPr>
            <w:noWrap/>
          </w:tcPr>
          <w:p>
            <w:pPr>
              <w:spacing w:after="200"/>
            </w:pPr>
            <w:hyperlink r:id="rId115" w:history="1">
              <w:r>
                <w:rPr>
                  <w:color w:val="1e198e"/>
                  <w:b w:val="1"/>
                  <w:bCs w:val="1"/>
                  <w:u w:val="single"/>
                </w:rPr>
                <w:t xml:space="preserve">Quand la mine déborde. Enquêtes sur la fabrique des territoires extractifs</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Presses des Mines, 2023, 9782385421205</w:t>
            </w:r>
          </w:p>
          <w:p>
            <w:pPr/>
            <w:r>
              <w:rPr/>
              <w:t xml:space="preserve">Ouvrages</w:t>
            </w:r>
          </w:p>
          <w:p>
            <w:pPr/>
            <w:hyperlink r:id="rId115" w:history="1">
              <w:r>
                <w:rPr>
                  <w:color w:val="#410a8c"/>
                  <w:u w:val="single"/>
                </w:rPr>
                <w:t xml:space="preserve">hal-04138662v1</w:t>
              </w:r>
            </w:hyperlink>
          </w:p>
        </w:tc>
      </w:tr>
      <w:tr>
        <w:trPr/>
        <w:tc>
          <w:tcPr>
            <w:noWrap/>
          </w:tcPr>
          <w:p>
            <w:pPr>
              <w:spacing w:after="200"/>
            </w:pPr>
            <w:hyperlink r:id="rId117" w:history="1">
              <w:r>
                <w:rPr>
                  <w:color w:val="1e198e"/>
                  <w:b w:val="1"/>
                  <w:bCs w:val="1"/>
                  <w:u w:val="single"/>
                </w:rPr>
                <w:t xml:space="preserve">European Objects.</w:t>
              </w:r>
            </w:hyperlink>
          </w:p>
          <w:p>
            <w:pPr/>
            <w:hyperlink r:id="rId13" w:history="1">
              <w:r>
                <w:rPr>
                  <w:color w:val="#410a8c"/>
                  <w:u w:val="single"/>
                </w:rPr>
                <w:t xml:space="preserve">Brice Laurent</w:t>
              </w:r>
            </w:hyperlink>
          </w:p>
          <w:p>
            <w:pPr/>
            <w:r>
              <w:rPr/>
              <w:t xml:space="preserve">The MIT Press, pp.280, 2022, 9780262543330</w:t>
            </w:r>
          </w:p>
          <w:p>
            <w:pPr/>
            <w:r>
              <w:rPr/>
              <w:t xml:space="preserve">Ouvrages</w:t>
            </w:r>
          </w:p>
          <w:p>
            <w:pPr/>
            <w:hyperlink r:id="rId117" w:history="1">
              <w:r>
                <w:rPr>
                  <w:color w:val="#410a8c"/>
                  <w:u w:val="single"/>
                </w:rPr>
                <w:t xml:space="preserve">hal-03606121v1</w:t>
              </w:r>
            </w:hyperlink>
          </w:p>
        </w:tc>
      </w:tr>
      <w:tr>
        <w:trPr/>
        <w:tc>
          <w:tcPr>
            <w:noWrap/>
          </w:tcPr>
          <w:p>
            <w:pPr>
              <w:spacing w:after="200"/>
            </w:pPr>
            <w:hyperlink r:id="rId118" w:history="1">
              <w:r>
                <w:rPr>
                  <w:color w:val="1e198e"/>
                  <w:b w:val="1"/>
                  <w:bCs w:val="1"/>
                  <w:u w:val="single"/>
                </w:rPr>
                <w:t xml:space="preserve">Labelling the Economy. Qualities and Values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Palgrave Macmillan, pp.278, 2020</w:t>
            </w:r>
          </w:p>
          <w:p>
            <w:pPr/>
            <w:r>
              <w:rPr/>
              <w:t xml:space="preserve">Ouvrages</w:t>
            </w:r>
          </w:p>
          <w:p>
            <w:pPr/>
            <w:hyperlink r:id="rId118" w:history="1">
              <w:r>
                <w:rPr>
                  <w:color w:val="#410a8c"/>
                  <w:u w:val="single"/>
                </w:rPr>
                <w:t xml:space="preserve">hal-02474559v1</w:t>
              </w:r>
            </w:hyperlink>
          </w:p>
        </w:tc>
      </w:tr>
      <w:tr>
        <w:trPr/>
        <w:tc>
          <w:tcPr>
            <w:noWrap/>
          </w:tcPr>
          <w:p>
            <w:pPr>
              <w:spacing w:after="200"/>
            </w:pPr>
            <w:hyperlink r:id="rId120" w:history="1">
              <w:r>
                <w:rPr>
                  <w:color w:val="1e198e"/>
                  <w:b w:val="1"/>
                  <w:bCs w:val="1"/>
                  <w:u w:val="single"/>
                </w:rPr>
                <w:t xml:space="preserve">Innovation et participation. Approches critiques</w:t>
              </w:r>
            </w:hyperlink>
          </w:p>
          <w:p>
            <w:pPr/>
            <w:hyperlink r:id="rId13" w:history="1">
              <w:r>
                <w:rPr>
                  <w:color w:val="#410a8c"/>
                  <w:u w:val="single"/>
                </w:rPr>
                <w:t xml:space="preserve">Brice Laurent</w:t>
              </w:r>
            </w:hyperlink>
            <w:r>
              <w:rPr/>
              <w:t xml:space="preserve">,</w:t>
            </w:r>
            <w:hyperlink r:id="rId121" w:history="1">
              <w:r>
                <w:rPr>
                  <w:color w:val="#410a8c"/>
                  <w:u w:val="single"/>
                </w:rPr>
                <w:t xml:space="preserve">Michael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des Mines, pp.282, 2018</w:t>
            </w:r>
          </w:p>
          <w:p>
            <w:pPr/>
            <w:r>
              <w:rPr/>
              <w:t xml:space="preserve">Ouvrages</w:t>
            </w:r>
          </w:p>
          <w:p>
            <w:pPr/>
            <w:hyperlink r:id="rId120" w:history="1">
              <w:r>
                <w:rPr>
                  <w:color w:val="#410a8c"/>
                  <w:u w:val="single"/>
                </w:rPr>
                <w:t xml:space="preserve">hal-02171045v1</w:t>
              </w:r>
            </w:hyperlink>
          </w:p>
        </w:tc>
      </w:tr>
      <w:tr>
        <w:trPr/>
        <w:tc>
          <w:tcPr>
            <w:noWrap/>
          </w:tcPr>
          <w:p>
            <w:pPr>
              <w:spacing w:after="200"/>
            </w:pPr>
            <w:hyperlink r:id="rId124" w:history="1">
              <w:r>
                <w:rPr>
                  <w:color w:val="1e198e"/>
                  <w:b w:val="1"/>
                  <w:bCs w:val="1"/>
                  <w:u w:val="single"/>
                </w:rPr>
                <w:t xml:space="preserve">Innovation et participation : Approches critiques</w:t>
              </w:r>
            </w:hyperlink>
          </w:p>
          <w:p>
            <w:pPr/>
            <w:hyperlink r:id="rId13" w:history="1">
              <w:r>
                <w:rPr>
                  <w:color w:val="#410a8c"/>
                  <w:u w:val="single"/>
                </w:rPr>
                <w:t xml:space="preserve">Brice Laurent</w:t>
              </w:r>
            </w:hyperlink>
            <w:r>
              <w:rPr/>
              <w:t xml:space="preserve">,</w:t>
            </w:r>
            <w:hyperlink r:id="rId125" w:history="1">
              <w:r>
                <w:rPr>
                  <w:color w:val="#410a8c"/>
                  <w:u w:val="single"/>
                </w:rPr>
                <w:t xml:space="preserve">Michael J.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 l'Ecole des mines, 282 p., 2018, 978-2-35671-535-7</w:t>
            </w:r>
          </w:p>
          <w:p>
            <w:pPr/>
            <w:r>
              <w:rPr/>
              <w:t xml:space="preserve">Ouvrages</w:t>
            </w:r>
          </w:p>
          <w:p>
            <w:pPr/>
            <w:hyperlink r:id="rId124" w:history="1">
              <w:r>
                <w:rPr>
                  <w:color w:val="#410a8c"/>
                  <w:u w:val="single"/>
                </w:rPr>
                <w:t xml:space="preserve">hal-02298290v1</w:t>
              </w:r>
            </w:hyperlink>
          </w:p>
        </w:tc>
      </w:tr>
      <w:tr>
        <w:trPr/>
        <w:tc>
          <w:tcPr>
            <w:noWrap/>
          </w:tcPr>
          <w:p>
            <w:pPr>
              <w:spacing w:after="200"/>
            </w:pPr>
            <w:hyperlink r:id="rId126" w:history="1">
              <w:r>
                <w:rPr>
                  <w:color w:val="1e198e"/>
                  <w:b w:val="1"/>
                  <w:bCs w:val="1"/>
                  <w:u w:val="single"/>
                </w:rPr>
                <w:t xml:space="preserve">Democratic experiments.</w:t>
              </w:r>
            </w:hyperlink>
          </w:p>
          <w:p>
            <w:pPr/>
            <w:hyperlink r:id="rId13" w:history="1">
              <w:r>
                <w:rPr>
                  <w:color w:val="#410a8c"/>
                  <w:u w:val="single"/>
                </w:rPr>
                <w:t xml:space="preserve">Brice Laurent</w:t>
              </w:r>
            </w:hyperlink>
          </w:p>
          <w:p>
            <w:pPr/>
            <w:r>
              <w:rPr/>
              <w:t xml:space="preserve">The MIT Press, pp.261, 2017</w:t>
            </w:r>
          </w:p>
          <w:p>
            <w:pPr/>
            <w:r>
              <w:rPr/>
              <w:t xml:space="preserve">Ouvrages</w:t>
            </w:r>
          </w:p>
          <w:p>
            <w:pPr/>
            <w:hyperlink r:id="rId126" w:history="1">
              <w:r>
                <w:rPr>
                  <w:color w:val="#410a8c"/>
                  <w:u w:val="single"/>
                </w:rPr>
                <w:t xml:space="preserve">hal-01667371v1</w:t>
              </w:r>
            </w:hyperlink>
          </w:p>
        </w:tc>
      </w:tr>
      <w:tr>
        <w:trPr/>
        <w:tc>
          <w:tcPr>
            <w:noWrap/>
          </w:tcPr>
          <w:p>
            <w:pPr>
              <w:spacing w:after="200"/>
            </w:pPr>
            <w:hyperlink r:id="rId127" w:history="1">
              <w:r>
                <w:rPr>
                  <w:color w:val="1e198e"/>
                  <w:b w:val="1"/>
                  <w:bCs w:val="1"/>
                  <w:u w:val="single"/>
                </w:rPr>
                <w:t xml:space="preserve">Energies nouvelles pour la ville du futur.</w:t>
              </w:r>
            </w:hyperlink>
          </w:p>
          <w:p>
            <w:pPr/>
            <w:hyperlink r:id="rId128" w:history="1">
              <w:r>
                <w:rPr>
                  <w:color w:val="#410a8c"/>
                  <w:u w:val="single"/>
                </w:rPr>
                <w:t xml:space="preserve">Eva Boxenbaum</w:t>
              </w:r>
            </w:hyperlink>
            <w:r>
              <w:rPr/>
              <w:t xml:space="preserve">,</w:t>
            </w:r>
            <w:hyperlink r:id="rId13" w:history="1">
              <w:r>
                <w:rPr>
                  <w:color w:val="#410a8c"/>
                  <w:u w:val="single"/>
                </w:rPr>
                <w:t xml:space="preserve">Brice Laurent</w:t>
              </w:r>
            </w:hyperlink>
            <w:r>
              <w:rPr/>
              <w:t xml:space="preserve">,</w:t>
            </w:r>
            <w:hyperlink r:id="rId129" w:history="1">
              <w:r>
                <w:rPr>
                  <w:color w:val="#410a8c"/>
                  <w:u w:val="single"/>
                </w:rPr>
                <w:t xml:space="preserve">Annalivia Lacoste</w:t>
              </w:r>
            </w:hyperlink>
          </w:p>
          <w:p>
            <w:pPr/>
            <w:r>
              <w:rPr/>
              <w:t xml:space="preserve">Presses des Mines, pp.120, 2013</w:t>
            </w:r>
          </w:p>
          <w:p>
            <w:pPr/>
            <w:r>
              <w:rPr/>
              <w:t xml:space="preserve">Ouvrages</w:t>
            </w:r>
          </w:p>
          <w:p>
            <w:pPr/>
            <w:hyperlink r:id="rId127" w:history="1">
              <w:r>
                <w:rPr>
                  <w:color w:val="#410a8c"/>
                  <w:u w:val="single"/>
                </w:rPr>
                <w:t xml:space="preserve">hal-00826541v1</w:t>
              </w:r>
            </w:hyperlink>
          </w:p>
        </w:tc>
      </w:tr>
      <w:tr>
        <w:trPr/>
        <w:tc>
          <w:tcPr>
            <w:noWrap/>
          </w:tcPr>
          <w:p>
            <w:pPr>
              <w:spacing w:after="200"/>
            </w:pPr>
            <w:hyperlink r:id="rId130" w:history="1">
              <w:r>
                <w:rPr>
                  <w:color w:val="1e198e"/>
                  <w:b w:val="1"/>
                  <w:bCs w:val="1"/>
                  <w:u w:val="single"/>
                </w:rPr>
                <w:t xml:space="preserve">Les politiques des nanotechnologies. Pour un traitement démocratique d'une science émergente</w:t>
              </w:r>
            </w:hyperlink>
          </w:p>
          <w:p>
            <w:pPr/>
            <w:hyperlink r:id="rId13" w:history="1">
              <w:r>
                <w:rPr>
                  <w:color w:val="#410a8c"/>
                  <w:u w:val="single"/>
                </w:rPr>
                <w:t xml:space="preserve">Brice Laurent</w:t>
              </w:r>
            </w:hyperlink>
          </w:p>
          <w:p>
            <w:pPr/>
            <w:r>
              <w:rPr/>
              <w:t xml:space="preserve">Editions Charles Leopold Mayer, pp.242, 2010</w:t>
            </w:r>
          </w:p>
          <w:p>
            <w:pPr/>
            <w:r>
              <w:rPr/>
              <w:t xml:space="preserve">Ouvrages</w:t>
            </w:r>
          </w:p>
          <w:p>
            <w:pPr/>
            <w:hyperlink r:id="rId130" w:history="1">
              <w:r>
                <w:rPr>
                  <w:color w:val="#410a8c"/>
                  <w:u w:val="single"/>
                </w:rPr>
                <w:t xml:space="preserve">hal-00574730v1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Territorial frictions of digital innovation</w:t>
              </w:r>
            </w:hyperlink>
          </w:p>
          <w:p>
            <w:pPr/>
            <w:hyperlink r:id="rId13" w:history="1">
              <w:r>
                <w:rPr>
                  <w:color w:val="#410a8c"/>
                  <w:u w:val="single"/>
                </w:rPr>
                <w:t xml:space="preserve">Brice Laurent</w:t>
              </w:r>
            </w:hyperlink>
          </w:p>
          <w:p>
            <w:pPr/>
            <w:r>
              <w:rPr/>
              <w:t xml:space="preserve">Dratwa, J., Marelli, L., van Hoywehen, I. &amp; Verschraegen, G. </w:t>
            </w:r>
            <w:r>
              <w:rPr>
                <w:i w:val="1"/>
                <w:iCs w:val="1"/>
              </w:rPr>
              <w:t xml:space="preserve">Project: Europe. Remaking European futures through the politics of digital innovation</w:t>
            </w:r>
            <w:r>
              <w:rPr/>
              <w:t xml:space="preserve">, Edward Elgar, 2025</w:t>
            </w:r>
          </w:p>
          <w:p>
            <w:pPr/>
            <w:r>
              <w:rPr/>
              <w:t xml:space="preserve">Chapitre d'ouvrage</w:t>
            </w:r>
          </w:p>
          <w:p>
            <w:pPr/>
            <w:hyperlink r:id="rId131" w:history="1">
              <w:r>
                <w:rPr>
                  <w:color w:val="#410a8c"/>
                  <w:u w:val="single"/>
                </w:rPr>
                <w:t xml:space="preserve">hal-04240042v1</w:t>
              </w:r>
            </w:hyperlink>
          </w:p>
        </w:tc>
      </w:tr>
      <w:tr>
        <w:trPr/>
        <w:tc>
          <w:tcPr>
            <w:noWrap/>
          </w:tcPr>
          <w:p>
            <w:pPr>
              <w:spacing w:after="200"/>
            </w:pPr>
            <w:hyperlink r:id="rId132" w:history="1">
              <w:r>
                <w:rPr>
                  <w:color w:val="1e198e"/>
                  <w:b w:val="1"/>
                  <w:bCs w:val="1"/>
                  <w:u w:val="single"/>
                </w:rPr>
                <w:t xml:space="preserve">Des politiques de la nature à la question constitutionnelle</w:t>
              </w:r>
            </w:hyperlink>
          </w:p>
          <w:p>
            <w:pPr/>
            <w:hyperlink r:id="rId13" w:history="1">
              <w:r>
                <w:rPr>
                  <w:color w:val="#410a8c"/>
                  <w:u w:val="single"/>
                </w:rPr>
                <w:t xml:space="preserve">Brice Laurent</w:t>
              </w:r>
            </w:hyperlink>
          </w:p>
          <w:p>
            <w:pPr/>
            <w:r>
              <w:rPr/>
              <w:t xml:space="preserve">David Pontille; Vololona Rabeharisoa. </w:t>
            </w:r>
            <w:r>
              <w:rPr>
                <w:i w:val="1"/>
                <w:iCs w:val="1"/>
              </w:rPr>
              <w:t xml:space="preserve">Une journée avec Bruno Latour</w:t>
            </w:r>
            <w:r>
              <w:rPr/>
              <w:t xml:space="preserve">, Presses des Mines, pp.113-118, 2024, 978-2-38542-609-5</w:t>
            </w:r>
          </w:p>
          <w:p>
            <w:pPr/>
            <w:r>
              <w:rPr/>
              <w:t xml:space="preserve">Chapitre d'ouvrage</w:t>
            </w:r>
          </w:p>
          <w:p>
            <w:pPr/>
            <w:hyperlink r:id="rId132" w:history="1">
              <w:r>
                <w:rPr>
                  <w:color w:val="#410a8c"/>
                  <w:u w:val="single"/>
                </w:rPr>
                <w:t xml:space="preserve">hal-04737091v1</w:t>
              </w:r>
            </w:hyperlink>
          </w:p>
        </w:tc>
      </w:tr>
      <w:tr>
        <w:trPr/>
        <w:tc>
          <w:tcPr>
            <w:noWrap/>
          </w:tcPr>
          <w:p>
            <w:pPr>
              <w:spacing w:after="200"/>
            </w:pPr>
            <w:hyperlink r:id="rId133" w:history="1">
              <w:r>
                <w:rPr>
                  <w:color w:val="1e198e"/>
                  <w:b w:val="1"/>
                  <w:bCs w:val="1"/>
                  <w:u w:val="single"/>
                </w:rPr>
                <w:t xml:space="preserve">Co-production</w:t>
              </w:r>
            </w:hyperlink>
          </w:p>
          <w:p>
            <w:pPr/>
            <w:hyperlink r:id="rId13" w:history="1">
              <w:r>
                <w:rPr>
                  <w:color w:val="#410a8c"/>
                  <w:u w:val="single"/>
                </w:rPr>
                <w:t xml:space="preserve">Brice Laurent</w:t>
              </w:r>
            </w:hyperlink>
          </w:p>
          <w:p>
            <w:pPr/>
            <w:r>
              <w:rPr/>
              <w:t xml:space="preserve">Alain Irwin; Ulrike Felt. </w:t>
            </w:r>
            <w:r>
              <w:rPr>
                <w:i w:val="1"/>
                <w:iCs w:val="1"/>
              </w:rPr>
              <w:t xml:space="preserve">Encyclopedia of Science and Technology Studies</w:t>
            </w:r>
            <w:r>
              <w:rPr/>
              <w:t xml:space="preserve">, Edward Elgar, pp.13-23, 2024, 978 1 80037 798 1</w:t>
            </w:r>
          </w:p>
          <w:p>
            <w:pPr/>
            <w:r>
              <w:rPr/>
              <w:t xml:space="preserve">Chapitre d'ouvrage</w:t>
            </w:r>
          </w:p>
          <w:p>
            <w:pPr/>
            <w:hyperlink r:id="rId133" w:history="1">
              <w:r>
                <w:rPr>
                  <w:color w:val="#410a8c"/>
                  <w:u w:val="single"/>
                </w:rPr>
                <w:t xml:space="preserve">hal-04761884v1</w:t>
              </w:r>
            </w:hyperlink>
          </w:p>
        </w:tc>
      </w:tr>
      <w:tr>
        <w:trPr/>
        <w:tc>
          <w:tcPr>
            <w:noWrap/>
          </w:tcPr>
          <w:p>
            <w:pPr>
              <w:spacing w:after="200"/>
            </w:pPr>
            <w:hyperlink r:id="rId134" w:history="1">
              <w:r>
                <w:rPr>
                  <w:color w:val="1e198e"/>
                  <w:b w:val="1"/>
                  <w:bCs w:val="1"/>
                  <w:u w:val="single"/>
                </w:rPr>
                <w:t xml:space="preserve">Sols et sous-sols dans les STS : technosciences et mise au travail des entités souterraines</w:t>
              </w:r>
            </w:hyperlink>
          </w:p>
          <w:p>
            <w:pPr/>
            <w:hyperlink r:id="rId13" w:history="1">
              <w:r>
                <w:rPr>
                  <w:color w:val="#410a8c"/>
                  <w:u w:val="single"/>
                </w:rPr>
                <w:t xml:space="preserve">Brice Laurent</w:t>
              </w:r>
            </w:hyperlink>
            <w:r>
              <w:rPr/>
              <w:t xml:space="preserve">,</w:t>
            </w:r>
            <w:hyperlink r:id="rId54" w:history="1">
              <w:r>
                <w:rPr>
                  <w:color w:val="#410a8c"/>
                  <w:u w:val="single"/>
                </w:rPr>
                <w:t xml:space="preserve">Julien Merlin</w:t>
              </w:r>
            </w:hyperlink>
            <w:r>
              <w:rPr/>
              <w:t xml:space="preserve">,</w:t>
            </w:r>
            <w:hyperlink r:id="rId135" w:history="1">
              <w:r>
                <w:rPr>
                  <w:color w:val="#410a8c"/>
                  <w:u w:val="single"/>
                </w:rPr>
                <w:t xml:space="preserve">Germain Meulemans</w:t>
              </w:r>
            </w:hyperlink>
          </w:p>
          <w:p>
            <w:pPr/>
            <w:r>
              <w:rPr/>
              <w:t xml:space="preserve">Soraya Boudia; Ashveen Peerbaye. </w:t>
            </w:r>
            <w:r>
              <w:rPr>
                <w:i w:val="1"/>
                <w:iCs w:val="1"/>
              </w:rPr>
              <w:t xml:space="preserve">Sciences et techniques en sociétés</w:t>
            </w:r>
            <w:r>
              <w:rPr/>
              <w:t xml:space="preserve">, ISTE Editions, pp.211-226, 2024, 978-1-78948-191-4</w:t>
            </w:r>
          </w:p>
          <w:p>
            <w:pPr/>
            <w:r>
              <w:rPr/>
              <w:t xml:space="preserve">Chapitre d'ouvrage</w:t>
            </w:r>
          </w:p>
          <w:p>
            <w:pPr/>
            <w:hyperlink r:id="rId134" w:history="1">
              <w:r>
                <w:rPr>
                  <w:color w:val="#410a8c"/>
                  <w:u w:val="single"/>
                </w:rPr>
                <w:t xml:space="preserve">hal-04739043v1</w:t>
              </w:r>
            </w:hyperlink>
          </w:p>
        </w:tc>
      </w:tr>
      <w:tr>
        <w:trPr/>
        <w:tc>
          <w:tcPr>
            <w:noWrap/>
          </w:tcPr>
          <w:p>
            <w:pPr>
              <w:spacing w:after="200"/>
            </w:pPr>
            <w:hyperlink r:id="rId136" w:history="1">
              <w:r>
                <w:rPr>
                  <w:color w:val="1e198e"/>
                  <w:b w:val="1"/>
                  <w:bCs w:val="1"/>
                  <w:u w:val="single"/>
                </w:rPr>
                <w:t xml:space="preserve">Science and Technology Policy-Making</w:t>
              </w:r>
            </w:hyperlink>
          </w:p>
          <w:p>
            <w:pPr/>
            <w:hyperlink r:id="rId13" w:history="1">
              <w:r>
                <w:rPr>
                  <w:color w:val="#410a8c"/>
                  <w:u w:val="single"/>
                </w:rPr>
                <w:t xml:space="preserve">Brice Laurent</w:t>
              </w:r>
            </w:hyperlink>
          </w:p>
          <w:p>
            <w:pPr/>
            <w:r>
              <w:rPr/>
              <w:t xml:space="preserve">Alan Irwin; Ulrike Felt. </w:t>
            </w:r>
            <w:r>
              <w:rPr>
                <w:i w:val="1"/>
                <w:iCs w:val="1"/>
              </w:rPr>
              <w:t xml:space="preserve">Elgar Encyclopedia of Science and Technology Studies</w:t>
            </w:r>
            <w:r>
              <w:rPr/>
              <w:t xml:space="preserve">, </w:t>
            </w:r>
            <w:hyperlink r:id="rId137" w:history="1">
              <w:r>
                <w:rPr>
                  <w:color w:val="#410a8c"/>
                  <w:u w:val="single"/>
                </w:rPr>
                <w:t xml:space="preserve">Edward Elgar</w:t>
              </w:r>
            </w:hyperlink>
            <w:r>
              <w:rPr/>
              <w:t xml:space="preserve">, pp.368-376, 2024, 978-1-80037-798-1</w:t>
            </w:r>
          </w:p>
          <w:p>
            <w:pPr/>
            <w:r>
              <w:rPr/>
              <w:t xml:space="preserve">Chapitre d'ouvrage</w:t>
            </w:r>
          </w:p>
          <w:p>
            <w:pPr/>
            <w:hyperlink r:id="rId136" w:history="1">
              <w:r>
                <w:rPr>
                  <w:color w:val="#410a8c"/>
                  <w:u w:val="single"/>
                </w:rPr>
                <w:t xml:space="preserve">hal-04761870v1</w:t>
              </w:r>
            </w:hyperlink>
          </w:p>
        </w:tc>
      </w:tr>
      <w:tr>
        <w:trPr/>
        <w:tc>
          <w:tcPr>
            <w:noWrap/>
          </w:tcPr>
          <w:p>
            <w:pPr>
              <w:spacing w:after="200"/>
            </w:pPr>
            <w:hyperlink r:id="rId138" w:history="1">
              <w:r>
                <w:rPr>
                  <w:color w:val="1e198e"/>
                  <w:b w:val="1"/>
                  <w:bCs w:val="1"/>
                  <w:u w:val="single"/>
                </w:rPr>
                <w:t xml:space="preserve">Introduction. Quand la mine déborde</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miniers.</w:t>
            </w:r>
            <w:r>
              <w:rPr/>
              <w:t xml:space="preserve">, 9-21, Presses des Mines, 2023, 9782385421205</w:t>
            </w:r>
          </w:p>
          <w:p>
            <w:pPr/>
            <w:r>
              <w:rPr/>
              <w:t xml:space="preserve">Chapitre d'ouvrage</w:t>
            </w:r>
          </w:p>
          <w:p>
            <w:pPr/>
            <w:hyperlink r:id="rId138" w:history="1">
              <w:r>
                <w:rPr>
                  <w:color w:val="#410a8c"/>
                  <w:u w:val="single"/>
                </w:rPr>
                <w:t xml:space="preserve">hal-04139081v1</w:t>
              </w:r>
            </w:hyperlink>
          </w:p>
        </w:tc>
      </w:tr>
      <w:tr>
        <w:trPr/>
        <w:tc>
          <w:tcPr>
            <w:noWrap/>
          </w:tcPr>
          <w:p>
            <w:pPr>
              <w:spacing w:after="200"/>
            </w:pPr>
            <w:hyperlink r:id="rId139" w:history="1">
              <w:r>
                <w:rPr>
                  <w:color w:val="1e198e"/>
                  <w:b w:val="1"/>
                  <w:bCs w:val="1"/>
                  <w:u w:val="single"/>
                </w:rPr>
                <w:t xml:space="preserve">Quelle politique du territoire face à l'extraction minière?</w:t>
              </w:r>
            </w:hyperlink>
          </w:p>
          <w:p>
            <w:pP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extractifs.</w:t>
            </w:r>
            <w:r>
              <w:rPr/>
              <w:t xml:space="preserve">, Presses des Mines, pp.157-178, 2023, 9782385421205</w:t>
            </w:r>
          </w:p>
          <w:p>
            <w:pPr/>
            <w:r>
              <w:rPr/>
              <w:t xml:space="preserve">Chapitre d'ouvrage</w:t>
            </w:r>
          </w:p>
          <w:p>
            <w:pPr/>
            <w:hyperlink r:id="rId139" w:history="1">
              <w:r>
                <w:rPr>
                  <w:color w:val="#410a8c"/>
                  <w:u w:val="single"/>
                </w:rPr>
                <w:t xml:space="preserve">hal-04138644v1</w:t>
              </w:r>
            </w:hyperlink>
          </w:p>
        </w:tc>
      </w:tr>
      <w:tr>
        <w:trPr/>
        <w:tc>
          <w:tcPr>
            <w:noWrap/>
          </w:tcPr>
          <w:p>
            <w:pPr>
              <w:spacing w:after="200"/>
            </w:pPr>
            <w:hyperlink r:id="rId140" w:history="1">
              <w:r>
                <w:rPr>
                  <w:color w:val="1e198e"/>
                  <w:b w:val="1"/>
                  <w:bCs w:val="1"/>
                  <w:u w:val="single"/>
                </w:rPr>
                <w:t xml:space="preserve">Institutions of Expert Judgment: The Production and Use of Objectivity in Public Expertise</w:t>
              </w:r>
            </w:hyperlink>
          </w:p>
          <w:p>
            <w:pPr/>
            <w:hyperlink r:id="rId13" w:history="1">
              <w:r>
                <w:rPr>
                  <w:color w:val="#410a8c"/>
                  <w:u w:val="single"/>
                </w:rPr>
                <w:t xml:space="preserve">Brice Laurent</w:t>
              </w:r>
            </w:hyperlink>
          </w:p>
          <w:p>
            <w:pPr/>
            <w:r>
              <w:rPr>
                <w:i w:val="1"/>
                <w:iCs w:val="1"/>
              </w:rPr>
              <w:t xml:space="preserve">The Oxford Handbook of Expertise and Democratic Politics</w:t>
            </w:r>
            <w:r>
              <w:rPr/>
              <w:t xml:space="preserve">, 1, Oxford University Press, pp.214-C10P126, 2023, 9780190848927. </w:t>
            </w:r>
            <w:hyperlink r:id="rId141" w:history="1">
              <w:r>
                <w:rPr>
                  <w:color w:val="#410a8c"/>
                  <w:u w:val="single"/>
                </w:rPr>
                <w:t xml:space="preserve">⟨10.1093/oxfordhb/9780190848927.013.10⟩</w:t>
              </w:r>
            </w:hyperlink>
          </w:p>
          <w:p>
            <w:pPr/>
            <w:r>
              <w:rPr/>
              <w:t xml:space="preserve">Chapitre d'ouvrage</w:t>
            </w:r>
          </w:p>
          <w:p>
            <w:pPr/>
            <w:hyperlink r:id="rId140" w:history="1">
              <w:r>
                <w:rPr>
                  <w:color w:val="#410a8c"/>
                  <w:u w:val="single"/>
                </w:rPr>
                <w:t xml:space="preserve">hal-04114120v1</w:t>
              </w:r>
            </w:hyperlink>
          </w:p>
        </w:tc>
      </w:tr>
      <w:tr>
        <w:trPr/>
        <w:tc>
          <w:tcPr>
            <w:noWrap/>
          </w:tcPr>
          <w:p>
            <w:pPr>
              <w:spacing w:after="200"/>
            </w:pPr>
            <w:hyperlink r:id="rId142" w:history="1">
              <w:r>
                <w:rPr>
                  <w:color w:val="1e198e"/>
                  <w:b w:val="1"/>
                  <w:bCs w:val="1"/>
                  <w:u w:val="single"/>
                </w:rPr>
                <w:t xml:space="preserve">Les ressources de l'indépendance ? Vers une nouvelle politique de la mise en valeur en Nouvelle-Calédonie-Kanaky.</w:t>
              </w:r>
            </w:hyperlink>
          </w:p>
          <w:p>
            <w:pPr/>
            <w:hyperlink r:id="rId13" w:history="1">
              <w:r>
                <w:rPr>
                  <w:color w:val="#410a8c"/>
                  <w:u w:val="single"/>
                </w:rPr>
                <w:t xml:space="preserve">Brice Laurent</w:t>
              </w:r>
            </w:hyperlink>
            <w:r>
              <w:rPr/>
              <w:t xml:space="preserve">,</w:t>
            </w:r>
            <w:hyperlink r:id="rId54" w:history="1">
              <w:r>
                <w:rPr>
                  <w:color w:val="#410a8c"/>
                  <w:u w:val="single"/>
                </w:rPr>
                <w:t xml:space="preserve">Julien Merlin</w:t>
              </w:r>
            </w:hyperlink>
          </w:p>
          <w:p>
            <w:pPr/>
            <w:r>
              <w:rPr/>
              <w:t xml:space="preserve">Sébastien Chailleux, Sylvain Le Berre, Yann Gunzburger (coord.). </w:t>
            </w:r>
            <w:r>
              <w:rPr>
                <w:i w:val="1"/>
                <w:iCs w:val="1"/>
              </w:rPr>
              <w:t xml:space="preserve">Ressources minérales et transitions</w:t>
            </w:r>
            <w:r>
              <w:rPr/>
              <w:t xml:space="preserve">, Peter Lang, pp.323-351, 2022</w:t>
            </w:r>
          </w:p>
          <w:p>
            <w:pPr/>
            <w:r>
              <w:rPr/>
              <w:t xml:space="preserve">Chapitre d'ouvrage</w:t>
            </w:r>
          </w:p>
          <w:p>
            <w:pPr/>
            <w:hyperlink r:id="rId142" w:history="1">
              <w:r>
                <w:rPr>
                  <w:color w:val="#410a8c"/>
                  <w:u w:val="single"/>
                </w:rPr>
                <w:t xml:space="preserve">hal-03863957v1</w:t>
              </w:r>
            </w:hyperlink>
          </w:p>
        </w:tc>
      </w:tr>
      <w:tr>
        <w:trPr/>
        <w:tc>
          <w:tcPr>
            <w:noWrap/>
          </w:tcPr>
          <w:p>
            <w:pPr>
              <w:spacing w:after="200"/>
            </w:pPr>
            <w:hyperlink r:id="rId143" w:history="1">
              <w:r>
                <w:rPr>
                  <w:color w:val="1e198e"/>
                  <w:b w:val="1"/>
                  <w:bCs w:val="1"/>
                  <w:u w:val="single"/>
                </w:rPr>
                <w:t xml:space="preserve">Quel contrat social pour l'appel à la science ?</w:t>
              </w:r>
            </w:hyperlink>
          </w:p>
          <w:p>
            <w:pPr/>
            <w:hyperlink r:id="rId13" w:history="1">
              <w:r>
                <w:rPr>
                  <w:color w:val="#410a8c"/>
                  <w:u w:val="single"/>
                </w:rPr>
                <w:t xml:space="preserve">Brice Laurent</w:t>
              </w:r>
            </w:hyperlink>
            <w:r>
              <w:rPr/>
              <w:t xml:space="preserve">,</w:t>
            </w:r>
            <w:hyperlink r:id="rId144" w:history="1">
              <w:r>
                <w:rPr>
                  <w:color w:val="#410a8c"/>
                  <w:u w:val="single"/>
                </w:rPr>
                <w:t xml:space="preserve">Benjamin Lafon</w:t>
              </w:r>
            </w:hyperlink>
          </w:p>
          <w:p>
            <w:pPr/>
            <w:r>
              <w:rPr/>
              <w:t xml:space="preserve">Hervé Dumez, Benjamin Loveluck, Alexandre Mallard. </w:t>
            </w:r>
            <w:r>
              <w:rPr>
                <w:i w:val="1"/>
                <w:iCs w:val="1"/>
              </w:rPr>
              <w:t xml:space="preserve">Innover en temps de crise 2022</w:t>
            </w:r>
            <w:r>
              <w:rPr/>
              <w:t xml:space="preserve">, Presses des Mines, pp.187-197, 2022, 9782356718334</w:t>
            </w:r>
          </w:p>
          <w:p>
            <w:pPr/>
            <w:r>
              <w:rPr/>
              <w:t xml:space="preserve">Chapitre d'ouvrage</w:t>
            </w:r>
          </w:p>
          <w:p>
            <w:pPr/>
            <w:hyperlink r:id="rId143" w:history="1">
              <w:r>
                <w:rPr>
                  <w:color w:val="#410a8c"/>
                  <w:u w:val="single"/>
                </w:rPr>
                <w:t xml:space="preserve">hal-03609663v1</w:t>
              </w:r>
            </w:hyperlink>
          </w:p>
        </w:tc>
      </w:tr>
      <w:tr>
        <w:trPr/>
        <w:tc>
          <w:tcPr>
            <w:noWrap/>
          </w:tcPr>
          <w:p>
            <w:pPr>
              <w:spacing w:after="200"/>
            </w:pPr>
            <w:hyperlink r:id="rId145" w:history="1">
              <w:r>
                <w:rPr>
                  <w:color w:val="1e198e"/>
                  <w:b w:val="1"/>
                  <w:bCs w:val="1"/>
                  <w:u w:val="single"/>
                </w:rPr>
                <w:t xml:space="preserve">Ideology, engine or regime. Styles of critique and theories of innovation.</w:t>
              </w:r>
            </w:hyperlink>
          </w:p>
          <w:p>
            <w:pPr/>
            <w:hyperlink r:id="rId13" w:history="1">
              <w:r>
                <w:rPr>
                  <w:color w:val="#410a8c"/>
                  <w:u w:val="single"/>
                </w:rPr>
                <w:t xml:space="preserve">Brice Laurent</w:t>
              </w:r>
            </w:hyperlink>
          </w:p>
          <w:p>
            <w:pPr/>
            <w:r>
              <w:rPr/>
              <w:t xml:space="preserve">Benoît Godin, Gérald Gaglio, Dominique Vinck. </w:t>
            </w:r>
            <w:r>
              <w:rPr>
                <w:i w:val="1"/>
                <w:iCs w:val="1"/>
              </w:rPr>
              <w:t xml:space="preserve">Handbook on Alternative Theories of Innovation 2021</w:t>
            </w:r>
            <w:r>
              <w:rPr/>
              <w:t xml:space="preserve">, Edward Elgar, pp.369-386, 2021</w:t>
            </w:r>
          </w:p>
          <w:p>
            <w:pPr/>
            <w:r>
              <w:rPr/>
              <w:t xml:space="preserve">Chapitre d'ouvrage</w:t>
            </w:r>
          </w:p>
          <w:p>
            <w:pPr/>
            <w:hyperlink r:id="rId145" w:history="1">
              <w:r>
                <w:rPr>
                  <w:color w:val="#410a8c"/>
                  <w:u w:val="single"/>
                </w:rPr>
                <w:t xml:space="preserve">hal-03442298v1</w:t>
              </w:r>
            </w:hyperlink>
          </w:p>
        </w:tc>
      </w:tr>
      <w:tr>
        <w:trPr/>
        <w:tc>
          <w:tcPr>
            <w:noWrap/>
          </w:tcPr>
          <w:p>
            <w:pPr>
              <w:spacing w:after="200"/>
            </w:pPr>
            <w:hyperlink r:id="rId146" w:history="1">
              <w:r>
                <w:rPr>
                  <w:color w:val="1e198e"/>
                  <w:b w:val="1"/>
                  <w:bCs w:val="1"/>
                  <w:u w:val="single"/>
                </w:rPr>
                <w:t xml:space="preserve">A European Market for Green Certificates? The Failed Disentanglement of Immaterial Labels from the Materiality of Electricity</w:t>
              </w:r>
            </w:hyperlink>
          </w:p>
          <w:p>
            <w:pPr/>
            <w:hyperlink r:id="rId13" w:history="1">
              <w:r>
                <w:rPr>
                  <w:color w:val="#410a8c"/>
                  <w:u w:val="single"/>
                </w:rPr>
                <w:t xml:space="preserve">Brice Laurent</w:t>
              </w:r>
            </w:hyperlink>
            <w:r>
              <w:rPr/>
              <w:t xml:space="preserve">,</w:t>
            </w:r>
            <w:hyperlink r:id="rId147" w:history="1">
              <w:r>
                <w:rPr>
                  <w:color w:val="#410a8c"/>
                  <w:u w:val="single"/>
                </w:rPr>
                <w:t xml:space="preserve">Brieuc Petit</w:t>
              </w:r>
            </w:hyperlink>
          </w:p>
          <w:p>
            <w:pPr/>
            <w:r>
              <w:rPr/>
              <w:t xml:space="preserve">Brice Laurent &amp; Alexandre Mallard. </w:t>
            </w:r>
            <w:r>
              <w:rPr>
                <w:i w:val="1"/>
                <w:iCs w:val="1"/>
              </w:rPr>
              <w:t xml:space="preserve">Labelling the Economy. Qualities and Values in Contemporary Markets</w:t>
            </w:r>
            <w:r>
              <w:rPr/>
              <w:t xml:space="preserve">, Palgrave Macmillan, pp.207-232, 2020</w:t>
            </w:r>
          </w:p>
          <w:p>
            <w:pPr/>
            <w:r>
              <w:rPr/>
              <w:t xml:space="preserve">Chapitre d'ouvrage</w:t>
            </w:r>
          </w:p>
          <w:p>
            <w:pPr/>
            <w:hyperlink r:id="rId146" w:history="1">
              <w:r>
                <w:rPr>
                  <w:color w:val="#410a8c"/>
                  <w:u w:val="single"/>
                </w:rPr>
                <w:t xml:space="preserve">hal-02474588v1</w:t>
              </w:r>
            </w:hyperlink>
          </w:p>
        </w:tc>
      </w:tr>
      <w:tr>
        <w:trPr/>
        <w:tc>
          <w:tcPr>
            <w:noWrap/>
          </w:tcPr>
          <w:p>
            <w:pPr>
              <w:spacing w:after="200"/>
            </w:pPr>
            <w:hyperlink r:id="rId148" w:history="1">
              <w:r>
                <w:rPr>
                  <w:color w:val="1e198e"/>
                  <w:b w:val="1"/>
                  <w:bCs w:val="1"/>
                  <w:u w:val="single"/>
                </w:rPr>
                <w:t xml:space="preserve">Le domaine du marché. Les marchés environnementaux entre économie et politique</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t xml:space="preserve">Eve Chiapello, Antoine Missemer, Antonin Pottier. </w:t>
            </w:r>
            <w:r>
              <w:rPr>
                <w:i w:val="1"/>
                <w:iCs w:val="1"/>
              </w:rPr>
              <w:t xml:space="preserve">Faire l'économie de l'environnement</w:t>
            </w:r>
            <w:r>
              <w:rPr/>
              <w:t xml:space="preserve">, Presses des Mines, pp.101+120, 2020</w:t>
            </w:r>
          </w:p>
          <w:p>
            <w:pPr/>
            <w:r>
              <w:rPr/>
              <w:t xml:space="preserve">Chapitre d'ouvrage</w:t>
            </w:r>
          </w:p>
          <w:p>
            <w:pPr/>
            <w:hyperlink r:id="rId148" w:history="1">
              <w:r>
                <w:rPr>
                  <w:color w:val="#410a8c"/>
                  <w:u w:val="single"/>
                </w:rPr>
                <w:t xml:space="preserve">hal-03079195v1</w:t>
              </w:r>
            </w:hyperlink>
          </w:p>
        </w:tc>
      </w:tr>
      <w:tr>
        <w:trPr/>
        <w:tc>
          <w:tcPr>
            <w:noWrap/>
          </w:tcPr>
          <w:p>
            <w:pPr>
              <w:spacing w:after="200"/>
            </w:pPr>
            <w:hyperlink r:id="rId149" w:history="1">
              <w:r>
                <w:rPr>
                  <w:color w:val="1e198e"/>
                  <w:b w:val="1"/>
                  <w:bCs w:val="1"/>
                  <w:u w:val="single"/>
                </w:rPr>
                <w:t xml:space="preserve">QSAR models for chemicals and nanotechnology governance?</w:t>
              </w:r>
            </w:hyperlink>
          </w:p>
          <w:p>
            <w:pPr/>
            <w:hyperlink r:id="rId69" w:history="1">
              <w:r>
                <w:rPr>
                  <w:color w:val="#410a8c"/>
                  <w:u w:val="single"/>
                </w:rPr>
                <w:t xml:space="preserve">Francois Thoreau</w:t>
              </w:r>
            </w:hyperlink>
            <w:r>
              <w:rPr/>
              <w:t xml:space="preserve">,</w:t>
            </w:r>
            <w:hyperlink r:id="rId13" w:history="1">
              <w:r>
                <w:rPr>
                  <w:color w:val="#410a8c"/>
                  <w:u w:val="single"/>
                </w:rPr>
                <w:t xml:space="preserve">Brice Laurent</w:t>
              </w:r>
            </w:hyperlink>
          </w:p>
          <w:p>
            <w:pPr/>
            <w:r>
              <w:rPr/>
              <w:t xml:space="preserve">Amandine Orsini et Elena Kavvatha. </w:t>
            </w:r>
            <w:r>
              <w:rPr>
                <w:i w:val="1"/>
                <w:iCs w:val="1"/>
              </w:rPr>
              <w:t xml:space="preserve">EU Environnemental Governance. Current and Future Challenges</w:t>
            </w:r>
            <w:r>
              <w:rPr/>
              <w:t xml:space="preserve">, Routledge, pp.165-184, 2020</w:t>
            </w:r>
          </w:p>
          <w:p>
            <w:pPr/>
            <w:r>
              <w:rPr/>
              <w:t xml:space="preserve">Chapitre d'ouvrage</w:t>
            </w:r>
          </w:p>
          <w:p>
            <w:pPr/>
            <w:hyperlink r:id="rId149" w:history="1">
              <w:r>
                <w:rPr>
                  <w:color w:val="#410a8c"/>
                  <w:u w:val="single"/>
                </w:rPr>
                <w:t xml:space="preserve">hal-03085841v1</w:t>
              </w:r>
            </w:hyperlink>
          </w:p>
        </w:tc>
      </w:tr>
      <w:tr>
        <w:trPr/>
        <w:tc>
          <w:tcPr>
            <w:noWrap/>
          </w:tcPr>
          <w:p>
            <w:pPr>
              <w:spacing w:after="200"/>
            </w:pPr>
            <w:hyperlink r:id="rId150" w:history="1">
              <w:r>
                <w:rPr>
                  <w:color w:val="1e198e"/>
                  <w:b w:val="1"/>
                  <w:bCs w:val="1"/>
                  <w:u w:val="single"/>
                </w:rPr>
                <w:t xml:space="preserve">Introduction Labels in Economic and Political Life: Studying Labelling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Brice Laurent &amp; Alexandre Mallard. </w:t>
            </w:r>
            <w:r>
              <w:rPr>
                <w:i w:val="1"/>
                <w:iCs w:val="1"/>
              </w:rPr>
              <w:t xml:space="preserve">Labelling the Economy. Qualities and Values in Contemporary Markets</w:t>
            </w:r>
            <w:r>
              <w:rPr/>
              <w:t xml:space="preserve">, Palgrave Macmillan, pp.1-31, 2020</w:t>
            </w:r>
          </w:p>
          <w:p>
            <w:pPr/>
            <w:r>
              <w:rPr/>
              <w:t xml:space="preserve">Chapitre d'ouvrage</w:t>
            </w:r>
          </w:p>
          <w:p>
            <w:pPr/>
            <w:hyperlink r:id="rId150" w:history="1">
              <w:r>
                <w:rPr>
                  <w:color w:val="#410a8c"/>
                  <w:u w:val="single"/>
                </w:rPr>
                <w:t xml:space="preserve">hal-02474574v1</w:t>
              </w:r>
            </w:hyperlink>
          </w:p>
        </w:tc>
      </w:tr>
      <w:tr>
        <w:trPr/>
        <w:tc>
          <w:tcPr>
            <w:noWrap/>
          </w:tcPr>
          <w:p>
            <w:pPr>
              <w:spacing w:after="200"/>
            </w:pPr>
            <w:hyperlink r:id="rId151" w:history="1">
              <w:r>
                <w:rPr>
                  <w:color w:val="1e198e"/>
                  <w:b w:val="1"/>
                  <w:bCs w:val="1"/>
                  <w:u w:val="single"/>
                </w:rPr>
                <w:t xml:space="preserve">Innovation for whom? City experiments and the redefinition of urban democracy</w:t>
              </w:r>
            </w:hyperlink>
          </w:p>
          <w:p>
            <w:pPr/>
            <w:hyperlink r:id="rId13" w:history="1">
              <w:r>
                <w:rPr>
                  <w:color w:val="#410a8c"/>
                  <w:u w:val="single"/>
                </w:rPr>
                <w:t xml:space="preserve">Brice Laurent</w:t>
              </w:r>
            </w:hyperlink>
          </w:p>
          <w:p>
            <w:pPr/>
            <w:r>
              <w:rPr/>
              <w:t xml:space="preserve">Sébastien Lechevalier. </w:t>
            </w:r>
            <w:r>
              <w:rPr>
                <w:i w:val="1"/>
                <w:iCs w:val="1"/>
              </w:rPr>
              <w:t xml:space="preserve">Innovation Beyond Technology. Science for Society and Interdisciplinary Approaches</w:t>
            </w:r>
            <w:r>
              <w:rPr/>
              <w:t xml:space="preserve">, Springer, pp.265-283, 2019, </w:t>
            </w:r>
            <w:hyperlink r:id="rId152" w:history="1">
              <w:r>
                <w:rPr>
                  <w:color w:val="#410a8c"/>
                  <w:u w:val="single"/>
                </w:rPr>
                <w:t xml:space="preserve">⟨10.1007/978-981-13-9053-1_12⟩</w:t>
              </w:r>
            </w:hyperlink>
          </w:p>
          <w:p>
            <w:pPr/>
            <w:r>
              <w:rPr/>
              <w:t xml:space="preserve">Chapitre d'ouvrage</w:t>
            </w:r>
          </w:p>
          <w:p>
            <w:pPr/>
            <w:hyperlink r:id="rId151" w:history="1">
              <w:r>
                <w:rPr>
                  <w:color w:val="#410a8c"/>
                  <w:u w:val="single"/>
                </w:rPr>
                <w:t xml:space="preserve">hal-03632252v1</w:t>
              </w:r>
            </w:hyperlink>
          </w:p>
        </w:tc>
      </w:tr>
      <w:tr>
        <w:trPr/>
        <w:tc>
          <w:tcPr>
            <w:noWrap/>
          </w:tcPr>
          <w:p>
            <w:pPr>
              <w:spacing w:after="200"/>
            </w:pPr>
            <w:hyperlink r:id="rId153" w:history="1">
              <w:r>
                <w:rPr>
                  <w:color w:val="1e198e"/>
                  <w:b w:val="1"/>
                  <w:bCs w:val="1"/>
                  <w:u w:val="single"/>
                </w:rPr>
                <w:t xml:space="preserve">La politique de la science comme expérimentation démocratique. Des nanotechnologies à la responsabilité de l'innovation</w:t>
              </w:r>
            </w:hyperlink>
          </w:p>
          <w:p>
            <w:pPr/>
            <w:hyperlink r:id="rId13" w:history="1">
              <w:r>
                <w:rPr>
                  <w:color w:val="#410a8c"/>
                  <w:u w:val="single"/>
                </w:rPr>
                <w:t xml:space="preserve">Brice Laurent</w:t>
              </w:r>
            </w:hyperlink>
          </w:p>
          <w:p>
            <w:pPr/>
            <w:r>
              <w:rPr/>
              <w:t xml:space="preserve">Virginie Albe, Jacques Commaille &amp; Florent Le Bot. </w:t>
            </w:r>
            <w:r>
              <w:rPr>
                <w:i w:val="1"/>
                <w:iCs w:val="1"/>
              </w:rPr>
              <w:t xml:space="preserve">L'échelle des régulations politiques, XVIIIe-XXXe siècles</w:t>
            </w:r>
            <w:r>
              <w:rPr/>
              <w:t xml:space="preserve">, Presses Universitaires du Septentrion, pp.277-293, 2019</w:t>
            </w:r>
          </w:p>
          <w:p>
            <w:pPr/>
            <w:r>
              <w:rPr/>
              <w:t xml:space="preserve">Chapitre d'ouvrage</w:t>
            </w:r>
          </w:p>
          <w:p>
            <w:pPr/>
            <w:hyperlink r:id="rId153" w:history="1">
              <w:r>
                <w:rPr>
                  <w:color w:val="#410a8c"/>
                  <w:u w:val="single"/>
                </w:rPr>
                <w:t xml:space="preserve">hal-02100335v1</w:t>
              </w:r>
            </w:hyperlink>
          </w:p>
        </w:tc>
      </w:tr>
      <w:tr>
        <w:trPr/>
        <w:tc>
          <w:tcPr>
            <w:noWrap/>
          </w:tcPr>
          <w:p>
            <w:pPr>
              <w:spacing w:after="200"/>
            </w:pPr>
            <w:hyperlink r:id="rId154" w:history="1">
              <w:r>
                <w:rPr>
                  <w:color w:val="1e198e"/>
                  <w:b w:val="1"/>
                  <w:bCs w:val="1"/>
                  <w:u w:val="single"/>
                </w:rPr>
                <w:t xml:space="preserve">Towards a study of city experiments</w:t>
              </w:r>
            </w:hyperlink>
          </w:p>
          <w:p>
            <w:pPr/>
            <w:hyperlink r:id="rId13" w:history="1">
              <w:r>
                <w:rPr>
                  <w:color w:val="#410a8c"/>
                  <w:u w:val="single"/>
                </w:rPr>
                <w:t xml:space="preserve">Brice Laurent</w:t>
              </w:r>
            </w:hyperlink>
            <w:r>
              <w:rPr/>
              <w:t xml:space="preserve">,</w:t>
            </w:r>
            <w:hyperlink r:id="rId155"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56" w:history="1">
              <w:r>
                <w:rPr>
                  <w:color w:val="#410a8c"/>
                  <w:u w:val="single"/>
                </w:rPr>
                <w:t xml:space="preserve">Routledge</w:t>
              </w:r>
            </w:hyperlink>
            <w:r>
              <w:rPr/>
              <w:t xml:space="preserve">, pp.90-103, 2019, 9780815396253. </w:t>
            </w:r>
            <w:hyperlink r:id="rId157" w:history="1">
              <w:r>
                <w:rPr>
                  <w:color w:val="#410a8c"/>
                  <w:u w:val="single"/>
                </w:rPr>
                <w:t xml:space="preserve">⟨10.4324/9781351182409-7⟩</w:t>
              </w:r>
            </w:hyperlink>
          </w:p>
          <w:p>
            <w:pPr/>
            <w:r>
              <w:rPr/>
              <w:t xml:space="preserve">Chapitre d'ouvrage</w:t>
            </w:r>
          </w:p>
          <w:p>
            <w:pPr/>
            <w:hyperlink r:id="rId154" w:history="1">
              <w:r>
                <w:rPr>
                  <w:color w:val="#410a8c"/>
                  <w:u w:val="single"/>
                </w:rPr>
                <w:t xml:space="preserve">hal-01935242v1</w:t>
              </w:r>
            </w:hyperlink>
          </w:p>
        </w:tc>
      </w:tr>
      <w:tr>
        <w:trPr/>
        <w:tc>
          <w:tcPr>
            <w:noWrap/>
          </w:tcPr>
          <w:p>
            <w:pPr>
              <w:spacing w:after="200"/>
            </w:pPr>
            <w:hyperlink r:id="rId158" w:history="1">
              <w:r>
                <w:rPr>
                  <w:color w:val="1e198e"/>
                  <w:b w:val="1"/>
                  <w:bCs w:val="1"/>
                  <w:u w:val="single"/>
                </w:rPr>
                <w:t xml:space="preserve">La politique des expérimentations urbaines. Innovation technologique et transformations des villes à Singapour et San Francisco</w:t>
              </w:r>
            </w:hyperlink>
          </w:p>
          <w:p>
            <w:pPr/>
            <w:hyperlink r:id="rId13" w:history="1">
              <w:r>
                <w:rPr>
                  <w:color w:val="#410a8c"/>
                  <w:u w:val="single"/>
                </w:rPr>
                <w:t xml:space="preserve">Brice Laurent</w:t>
              </w:r>
            </w:hyperlink>
            <w:r>
              <w:rPr/>
              <w:t xml:space="preserve">,</w:t>
            </w:r>
            <w:hyperlink r:id="rId155" w:history="1">
              <w:r>
                <w:rPr>
                  <w:color w:val="#410a8c"/>
                  <w:u w:val="single"/>
                </w:rPr>
                <w:t xml:space="preserve">David Pontille</w:t>
              </w:r>
            </w:hyperlink>
            <w:r>
              <w:rPr/>
              <w:t xml:space="preserve">,</w:t>
            </w:r>
            <w:hyperlink r:id="rId159"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58" w:history="1">
              <w:r>
                <w:rPr>
                  <w:color w:val="#410a8c"/>
                  <w:u w:val="single"/>
                </w:rPr>
                <w:t xml:space="preserve">hal-02378394v1</w:t>
              </w:r>
            </w:hyperlink>
          </w:p>
        </w:tc>
      </w:tr>
      <w:tr>
        <w:trPr/>
        <w:tc>
          <w:tcPr>
            <w:noWrap/>
          </w:tcPr>
          <w:p>
            <w:pPr>
              <w:spacing w:after="200"/>
            </w:pPr>
            <w:hyperlink r:id="rId160" w:history="1">
              <w:r>
                <w:rPr>
                  <w:color w:val="1e198e"/>
                  <w:b w:val="1"/>
                  <w:bCs w:val="1"/>
                  <w:u w:val="single"/>
                </w:rPr>
                <w:t xml:space="preserve">The Politics of Governance. Nanotechnology and the Transformation of Science Policy</w:t>
              </w:r>
            </w:hyperlink>
          </w:p>
          <w:p>
            <w:pPr/>
            <w:hyperlink r:id="rId13" w:history="1">
              <w:r>
                <w:rPr>
                  <w:color w:val="#410a8c"/>
                  <w:u w:val="single"/>
                </w:rPr>
                <w:t xml:space="preserve">Brice Laurent</w:t>
              </w:r>
            </w:hyperlink>
          </w:p>
          <w:p>
            <w:pPr/>
            <w:r>
              <w:rPr/>
              <w:t xml:space="preserve">Monique Axelos &amp; Marcel van de Voorde. </w:t>
            </w:r>
            <w:r>
              <w:rPr>
                <w:i w:val="1"/>
                <w:iCs w:val="1"/>
              </w:rPr>
              <w:t xml:space="preserve">Nanotechnology in Agriculture and Food Science</w:t>
            </w:r>
            <w:r>
              <w:rPr/>
              <w:t xml:space="preserve">, Wiley, pp.346-361, 2017</w:t>
            </w:r>
          </w:p>
          <w:p>
            <w:pPr/>
            <w:r>
              <w:rPr/>
              <w:t xml:space="preserve">Chapitre d'ouvrage</w:t>
            </w:r>
          </w:p>
          <w:p>
            <w:pPr/>
            <w:hyperlink r:id="rId160" w:history="1">
              <w:r>
                <w:rPr>
                  <w:color w:val="#410a8c"/>
                  <w:u w:val="single"/>
                </w:rPr>
                <w:t xml:space="preserve">hal-01667374v1</w:t>
              </w:r>
            </w:hyperlink>
          </w:p>
        </w:tc>
      </w:tr>
      <w:tr>
        <w:trPr/>
        <w:tc>
          <w:tcPr>
            <w:noWrap/>
          </w:tcPr>
          <w:p>
            <w:pPr>
              <w:spacing w:after="200"/>
            </w:pPr>
            <w:hyperlink r:id="rId161" w:history="1">
              <w:r>
                <w:rPr>
                  <w:color w:val="1e198e"/>
                  <w:b w:val="1"/>
                  <w:bCs w:val="1"/>
                  <w:u w:val="single"/>
                </w:rPr>
                <w:t xml:space="preserve">Boundary-making in the International Organization: Public Engagement Expertise at the OECD</w:t>
              </w:r>
            </w:hyperlink>
          </w:p>
          <w:p>
            <w:pPr/>
            <w:hyperlink r:id="rId13" w:history="1">
              <w:r>
                <w:rPr>
                  <w:color w:val="#410a8c"/>
                  <w:u w:val="single"/>
                </w:rPr>
                <w:t xml:space="preserve">Brice Laurent</w:t>
              </w:r>
            </w:hyperlink>
          </w:p>
          <w:p>
            <w:pPr/>
            <w:r>
              <w:rPr/>
              <w:t xml:space="preserve">Jan-Peter Voß and Richard Freeman. </w:t>
            </w:r>
            <w:r>
              <w:rPr>
                <w:i w:val="1"/>
                <w:iCs w:val="1"/>
              </w:rPr>
              <w:t xml:space="preserve">Knowing Governance. The epistemic construction of political order</w:t>
            </w:r>
            <w:r>
              <w:rPr/>
              <w:t xml:space="preserve">, Palgrave, pp.217-235, 2016</w:t>
            </w:r>
          </w:p>
          <w:p>
            <w:pPr/>
            <w:r>
              <w:rPr/>
              <w:t xml:space="preserve">Chapitre d'ouvrage</w:t>
            </w:r>
          </w:p>
          <w:p>
            <w:pPr/>
            <w:hyperlink r:id="rId161" w:history="1">
              <w:r>
                <w:rPr>
                  <w:color w:val="#410a8c"/>
                  <w:u w:val="single"/>
                </w:rPr>
                <w:t xml:space="preserve">hal-01430573v1</w:t>
              </w:r>
            </w:hyperlink>
          </w:p>
        </w:tc>
      </w:tr>
      <w:tr>
        <w:trPr/>
        <w:tc>
          <w:tcPr>
            <w:noWrap/>
          </w:tcPr>
          <w:p>
            <w:pPr>
              <w:spacing w:after="200"/>
            </w:pPr>
            <w:hyperlink r:id="rId162"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J.B. Hurlbut &amp; H. Tirosh-Samuelson. </w:t>
            </w:r>
            <w:r>
              <w:rPr>
                <w:i w:val="1"/>
                <w:iCs w:val="1"/>
              </w:rPr>
              <w:t xml:space="preserve">Perfecting Human Futures, Technikzukünfte, Wissenschaft und Gesellschaft/Futures of Technology, Science and Society,</w:t>
            </w:r>
            <w:r>
              <w:rPr/>
              <w:t xml:space="preserve">, Springer Fachmedien, pp.217-237, 2016</w:t>
            </w:r>
          </w:p>
          <w:p>
            <w:pPr/>
            <w:r>
              <w:rPr/>
              <w:t xml:space="preserve">Chapitre d'ouvrage</w:t>
            </w:r>
          </w:p>
          <w:p>
            <w:pPr/>
            <w:hyperlink r:id="rId162" w:history="1">
              <w:r>
                <w:rPr>
                  <w:color w:val="#410a8c"/>
                  <w:u w:val="single"/>
                </w:rPr>
                <w:t xml:space="preserve">hal-01430582v1</w:t>
              </w:r>
            </w:hyperlink>
          </w:p>
        </w:tc>
      </w:tr>
      <w:tr>
        <w:trPr/>
        <w:tc>
          <w:tcPr>
            <w:noWrap/>
          </w:tcPr>
          <w:p>
            <w:pPr>
              <w:spacing w:after="200"/>
            </w:pPr>
            <w:hyperlink r:id="rId163" w:history="1">
              <w:r>
                <w:rPr>
                  <w:color w:val="1e198e"/>
                  <w:b w:val="1"/>
                  <w:bCs w:val="1"/>
                  <w:u w:val="single"/>
                </w:rPr>
                <w:t xml:space="preserve">Coopérer pour construire un marché international.</w:t>
              </w:r>
            </w:hyperlink>
          </w:p>
          <w:p>
            <w:pPr/>
            <w:hyperlink r:id="rId13" w:history="1">
              <w:r>
                <w:rPr>
                  <w:color w:val="#410a8c"/>
                  <w:u w:val="single"/>
                </w:rPr>
                <w:t xml:space="preserve">Brice Laurent</w:t>
              </w:r>
            </w:hyperlink>
          </w:p>
          <w:p>
            <w:pPr/>
            <w:r>
              <w:rPr/>
              <w:t xml:space="preserve">Charlotte Halpern, Pierre Lascoumes, Patrick Le Galès. </w:t>
            </w:r>
            <w:r>
              <w:rPr>
                <w:i w:val="1"/>
                <w:iCs w:val="1"/>
              </w:rPr>
              <w:t xml:space="preserve">L'instrumentation de l'action publique</w:t>
            </w:r>
            <w:r>
              <w:rPr/>
              <w:t xml:space="preserve">, SciencesPo Les Presses, pp.465-492, 2014</w:t>
            </w:r>
          </w:p>
          <w:p>
            <w:pPr/>
            <w:r>
              <w:rPr/>
              <w:t xml:space="preserve">Chapitre d'ouvrage</w:t>
            </w:r>
          </w:p>
          <w:p>
            <w:pPr/>
            <w:hyperlink r:id="rId163" w:history="1">
              <w:r>
                <w:rPr>
                  <w:color w:val="#410a8c"/>
                  <w:u w:val="single"/>
                </w:rPr>
                <w:t xml:space="preserve">hal-00941397v1</w:t>
              </w:r>
            </w:hyperlink>
          </w:p>
        </w:tc>
      </w:tr>
      <w:tr>
        <w:trPr/>
        <w:tc>
          <w:tcPr>
            <w:noWrap/>
          </w:tcPr>
          <w:p>
            <w:pPr>
              <w:spacing w:after="200"/>
            </w:pPr>
            <w:hyperlink r:id="rId164" w:history="1">
              <w:r>
                <w:rPr>
                  <w:color w:val="1e198e"/>
                  <w:b w:val="1"/>
                  <w:bCs w:val="1"/>
                  <w:u w:val="single"/>
                </w:rPr>
                <w:t xml:space="preserve">Nanomaterials in Political Life: In the Democracies of Nanotechnology</w:t>
              </w:r>
            </w:hyperlink>
          </w:p>
          <w:p>
            <w:pPr/>
            <w:hyperlink r:id="rId13" w:history="1">
              <w:r>
                <w:rPr>
                  <w:color w:val="#410a8c"/>
                  <w:u w:val="single"/>
                </w:rPr>
                <w:t xml:space="preserve">Brice Laurent</w:t>
              </w:r>
            </w:hyperlink>
          </w:p>
          <w:p>
            <w:pPr/>
            <w:r>
              <w:rPr/>
              <w:t xml:space="preserve">Roberta Brauner, Fernand Fiévet, Thibaud Coradin. </w:t>
            </w:r>
            <w:r>
              <w:rPr>
                <w:i w:val="1"/>
                <w:iCs w:val="1"/>
              </w:rPr>
              <w:t xml:space="preserve">Nanomaterials: A Danger or a Promise? A Chemical and Biological Perspective</w:t>
            </w:r>
            <w:r>
              <w:rPr/>
              <w:t xml:space="preserve">, Springer, pp.379-399, 2013, </w:t>
            </w:r>
            <w:hyperlink r:id="rId165" w:history="1">
              <w:r>
                <w:rPr>
                  <w:color w:val="#410a8c"/>
                  <w:u w:val="single"/>
                </w:rPr>
                <w:t xml:space="preserve">⟨10.1007/978-1-4471-4213-3⟩</w:t>
              </w:r>
            </w:hyperlink>
          </w:p>
          <w:p>
            <w:pPr/>
            <w:r>
              <w:rPr/>
              <w:t xml:space="preserve">Chapitre d'ouvrage</w:t>
            </w:r>
          </w:p>
          <w:p>
            <w:pPr/>
            <w:hyperlink r:id="rId164" w:history="1">
              <w:r>
                <w:rPr>
                  <w:color w:val="#410a8c"/>
                  <w:u w:val="single"/>
                </w:rPr>
                <w:t xml:space="preserve">hal-00771502v1</w:t>
              </w:r>
            </w:hyperlink>
          </w:p>
        </w:tc>
      </w:tr>
      <w:tr>
        <w:trPr/>
        <w:tc>
          <w:tcPr>
            <w:noWrap/>
          </w:tcPr>
          <w:p>
            <w:pPr>
              <w:spacing w:after="200"/>
            </w:pPr>
            <w:hyperlink r:id="rId166" w:history="1">
              <w:r>
                <w:rPr>
                  <w:color w:val="1e198e"/>
                  <w:b w:val="1"/>
                  <w:bCs w:val="1"/>
                  <w:u w:val="single"/>
                </w:rPr>
                <w:t xml:space="preserve">Un tournant participatif ? Une mise en perspective historique de la participation du public dans les politiques scientifiques américaines</w:t>
              </w:r>
            </w:hyperlink>
          </w:p>
          <w:p>
            <w:pPr/>
            <w:hyperlink r:id="rId13" w:history="1">
              <w:r>
                <w:rPr>
                  <w:color w:val="#410a8c"/>
                  <w:u w:val="single"/>
                </w:rPr>
                <w:t xml:space="preserve">Brice Laurent</w:t>
              </w:r>
            </w:hyperlink>
          </w:p>
          <w:p>
            <w:pPr/>
            <w:r>
              <w:rPr/>
              <w:t xml:space="preserve">Marie-Hélène Bacqué et Yves Sintomer. </w:t>
            </w:r>
            <w:r>
              <w:rPr>
                <w:i w:val="1"/>
                <w:iCs w:val="1"/>
              </w:rPr>
              <w:t xml:space="preserve">La démocratie participative. Histoire et généalogie</w:t>
            </w:r>
            <w:r>
              <w:rPr/>
              <w:t xml:space="preserve">, La Découverte, pp.246-260, 2011</w:t>
            </w:r>
          </w:p>
          <w:p>
            <w:pPr/>
            <w:r>
              <w:rPr/>
              <w:t xml:space="preserve">Chapitre d'ouvrage</w:t>
            </w:r>
          </w:p>
          <w:p>
            <w:pPr/>
            <w:hyperlink r:id="rId166" w:history="1">
              <w:r>
                <w:rPr>
                  <w:color w:val="#410a8c"/>
                  <w:u w:val="single"/>
                </w:rPr>
                <w:t xml:space="preserve">hal-00560355v1</w:t>
              </w:r>
            </w:hyperlink>
          </w:p>
        </w:tc>
      </w:tr>
      <w:tr>
        <w:trPr/>
        <w:tc>
          <w:tcPr>
            <w:noWrap/>
          </w:tcPr>
          <w:p>
            <w:pPr>
              <w:spacing w:after="200"/>
            </w:pPr>
            <w:hyperlink r:id="rId167" w:history="1">
              <w:r>
                <w:rPr>
                  <w:color w:val="1e198e"/>
                  <w:b w:val="1"/>
                  <w:bCs w:val="1"/>
                  <w:u w:val="single"/>
                </w:rPr>
                <w:t xml:space="preserve">Participation du public et nanoparticules.</w:t>
              </w:r>
            </w:hyperlink>
          </w:p>
          <w:p>
            <w:pPr/>
            <w:hyperlink r:id="rId13" w:history="1">
              <w:r>
                <w:rPr>
                  <w:color w:val="#410a8c"/>
                  <w:u w:val="single"/>
                </w:rPr>
                <w:t xml:space="preserve">Brice Laurent</w:t>
              </w:r>
            </w:hyperlink>
          </w:p>
          <w:p>
            <w:pPr/>
            <w:r>
              <w:rPr/>
              <w:t xml:space="preserve">Stéphanie Lacour. </w:t>
            </w:r>
            <w:r>
              <w:rPr>
                <w:i w:val="1"/>
                <w:iCs w:val="1"/>
              </w:rPr>
              <w:t xml:space="preserve">La régulation des nanotechnologies. Clair-Obscur normatif</w:t>
            </w:r>
            <w:r>
              <w:rPr/>
              <w:t xml:space="preserve">, Larcier, pp.153-178, 2010</w:t>
            </w:r>
          </w:p>
          <w:p>
            <w:pPr/>
            <w:r>
              <w:rPr/>
              <w:t xml:space="preserve">Chapitre d'ouvrage</w:t>
            </w:r>
          </w:p>
          <w:p>
            <w:pPr/>
            <w:hyperlink r:id="rId167" w:history="1">
              <w:r>
                <w:rPr>
                  <w:color w:val="#410a8c"/>
                  <w:u w:val="single"/>
                </w:rPr>
                <w:t xml:space="preserve">hal-00518012v1</w:t>
              </w:r>
            </w:hyperlink>
          </w:p>
        </w:tc>
      </w:tr>
      <w:tr>
        <w:trPr/>
        <w:tc>
          <w:tcPr>
            <w:noWrap/>
          </w:tcPr>
          <w:p>
            <w:pPr>
              <w:spacing w:after="200"/>
            </w:pPr>
            <w:hyperlink r:id="rId168" w:history="1">
              <w:r>
                <w:rPr>
                  <w:color w:val="1e198e"/>
                  <w:b w:val="1"/>
                  <w:bCs w:val="1"/>
                  <w:u w:val="single"/>
                </w:rPr>
                <w:t xml:space="preserve">CEA</w:t>
              </w:r>
            </w:hyperlink>
          </w:p>
          <w:p>
            <w:pPr/>
            <w:hyperlink r:id="rId13" w:history="1">
              <w:r>
                <w:rPr>
                  <w:color w:val="#410a8c"/>
                  <w:u w:val="single"/>
                </w:rPr>
                <w:t xml:space="preserve">Brice Laurent</w:t>
              </w:r>
            </w:hyperlink>
          </w:p>
          <w:p>
            <w:pPr/>
            <w:r>
              <w:rPr/>
              <w:t xml:space="preserve">David H. Guston. </w:t>
            </w:r>
            <w:r>
              <w:rPr>
                <w:i w:val="1"/>
                <w:iCs w:val="1"/>
              </w:rPr>
              <w:t xml:space="preserve">Encyclopedia of Nanoscience and Society</w:t>
            </w:r>
            <w:r>
              <w:rPr/>
              <w:t xml:space="preserve">, SAGE Publications, pp.1, 2010</w:t>
            </w:r>
          </w:p>
          <w:p>
            <w:pPr/>
            <w:r>
              <w:rPr/>
              <w:t xml:space="preserve">Chapitre d'ouvrage</w:t>
            </w:r>
          </w:p>
          <w:p>
            <w:pPr/>
            <w:hyperlink r:id="rId168" w:history="1">
              <w:r>
                <w:rPr>
                  <w:color w:val="#410a8c"/>
                  <w:u w:val="single"/>
                </w:rPr>
                <w:t xml:space="preserve">hal-00518019v1</w:t>
              </w:r>
            </w:hyperlink>
          </w:p>
        </w:tc>
      </w:tr>
      <w:tr>
        <w:trPr/>
        <w:tc>
          <w:tcPr>
            <w:noWrap/>
          </w:tcPr>
          <w:p>
            <w:pPr>
              <w:spacing w:after="200"/>
            </w:pPr>
            <w:hyperlink r:id="rId169" w:history="1">
              <w:r>
                <w:rPr>
                  <w:color w:val="1e198e"/>
                  <w:b w:val="1"/>
                  <w:bCs w:val="1"/>
                  <w:u w:val="single"/>
                </w:rPr>
                <w:t xml:space="preserve">Technologies of Representation: Representing Nanotechnology and Society</w:t>
              </w:r>
            </w:hyperlink>
          </w:p>
          <w:p>
            <w:pPr/>
            <w:hyperlink r:id="rId13" w:history="1">
              <w:r>
                <w:rPr>
                  <w:color w:val="#410a8c"/>
                  <w:u w:val="single"/>
                </w:rPr>
                <w:t xml:space="preserve">Brice Laurent</w:t>
              </w:r>
            </w:hyperlink>
          </w:p>
          <w:p>
            <w:pPr/>
            <w:r>
              <w:rPr/>
              <w:t xml:space="preserve">Anastasia Filippoupoliti. </w:t>
            </w:r>
            <w:r>
              <w:rPr>
                <w:i w:val="1"/>
                <w:iCs w:val="1"/>
              </w:rPr>
              <w:t xml:space="preserve">Science Exhibitions. Curation and Design</w:t>
            </w:r>
            <w:r>
              <w:rPr/>
              <w:t xml:space="preserve">, Museumetc, pp.179-208, 2010</w:t>
            </w:r>
          </w:p>
          <w:p>
            <w:pPr/>
            <w:r>
              <w:rPr/>
              <w:t xml:space="preserve">Chapitre d'ouvrage</w:t>
            </w:r>
          </w:p>
          <w:p>
            <w:pPr/>
            <w:hyperlink r:id="rId169" w:history="1">
              <w:r>
                <w:rPr>
                  <w:color w:val="#410a8c"/>
                  <w:u w:val="single"/>
                </w:rPr>
                <w:t xml:space="preserve">hal-00516965v1</w:t>
              </w:r>
            </w:hyperlink>
          </w:p>
        </w:tc>
      </w:tr>
      <w:tr>
        <w:trPr/>
        <w:tc>
          <w:tcPr>
            <w:noWrap/>
          </w:tcPr>
          <w:p>
            <w:pPr>
              <w:spacing w:after="200"/>
            </w:pPr>
            <w:hyperlink r:id="rId170" w:history="1">
              <w:r>
                <w:rPr>
                  <w:color w:val="1e198e"/>
                  <w:b w:val="1"/>
                  <w:bCs w:val="1"/>
                  <w:u w:val="single"/>
                </w:rPr>
                <w:t xml:space="preserve">France</w:t>
              </w:r>
            </w:hyperlink>
          </w:p>
          <w:p>
            <w:pPr/>
            <w:hyperlink r:id="rId13" w:history="1">
              <w:r>
                <w:rPr>
                  <w:color w:val="#410a8c"/>
                  <w:u w:val="single"/>
                </w:rPr>
                <w:t xml:space="preserve">Brice Laurent</w:t>
              </w:r>
            </w:hyperlink>
          </w:p>
          <w:p>
            <w:pPr/>
            <w:r>
              <w:rPr>
                <w:i w:val="1"/>
                <w:iCs w:val="1"/>
              </w:rPr>
              <w:t xml:space="preserve">Encyclopedi of Nanoscience and Society</w:t>
            </w:r>
            <w:r>
              <w:rPr/>
              <w:t xml:space="preserve">, SAGE Publications, pp.1, 2010</w:t>
            </w:r>
          </w:p>
          <w:p>
            <w:pPr/>
            <w:r>
              <w:rPr/>
              <w:t xml:space="preserve">Chapitre d'ouvrage</w:t>
            </w:r>
          </w:p>
          <w:p>
            <w:pPr/>
            <w:hyperlink r:id="rId170" w:history="1">
              <w:r>
                <w:rPr>
                  <w:color w:val="#410a8c"/>
                  <w:u w:val="single"/>
                </w:rPr>
                <w:t xml:space="preserve">hal-00518022v1</w:t>
              </w:r>
            </w:hyperlink>
          </w:p>
        </w:tc>
      </w:tr>
      <w:tr>
        <w:trPr/>
        <w:tc>
          <w:tcPr>
            <w:noWrap/>
          </w:tcPr>
          <w:p>
            <w:pPr>
              <w:spacing w:after="200"/>
            </w:pPr>
            <w:hyperlink r:id="rId171" w:history="1">
              <w:r>
                <w:rPr>
                  <w:color w:val="1e198e"/>
                  <w:b w:val="1"/>
                  <w:bCs w:val="1"/>
                  <w:u w:val="single"/>
                </w:rPr>
                <w:t xml:space="preserve">Grenoble</w:t>
              </w:r>
            </w:hyperlink>
          </w:p>
          <w:p>
            <w:pPr/>
            <w:hyperlink r:id="rId13" w:history="1">
              <w:r>
                <w:rPr>
                  <w:color w:val="#410a8c"/>
                  <w:u w:val="single"/>
                </w:rPr>
                <w:t xml:space="preserve">Brice Laurent</w:t>
              </w:r>
            </w:hyperlink>
          </w:p>
          <w:p>
            <w:pPr/>
            <w:r>
              <w:rPr>
                <w:i w:val="1"/>
                <w:iCs w:val="1"/>
              </w:rPr>
              <w:t xml:space="preserve">Encyclopedia of Nanoscience and Society</w:t>
            </w:r>
            <w:r>
              <w:rPr/>
              <w:t xml:space="preserve">, SAGE Publications, pp.1, 2010</w:t>
            </w:r>
          </w:p>
          <w:p>
            <w:pPr/>
            <w:r>
              <w:rPr/>
              <w:t xml:space="preserve">Chapitre d'ouvrage</w:t>
            </w:r>
          </w:p>
          <w:p>
            <w:pPr/>
            <w:hyperlink r:id="rId171" w:history="1">
              <w:r>
                <w:rPr>
                  <w:color w:val="#410a8c"/>
                  <w:u w:val="single"/>
                </w:rPr>
                <w:t xml:space="preserve">hal-00518021v1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The territorial politics of extraction. Maintenance, mise en valeur, and destin commun</w:t>
              </w:r>
            </w:hyperlink>
          </w:p>
          <w:p>
            <w:pPr/>
            <w:hyperlink r:id="rId13" w:history="1">
              <w:r>
                <w:rPr>
                  <w:color w:val="#410a8c"/>
                  <w:u w:val="single"/>
                </w:rPr>
                <w:t xml:space="preserve">Brice Laurent</w:t>
              </w:r>
            </w:hyperlink>
          </w:p>
          <w:p>
            <w:pPr/>
            <w:r>
              <w:rPr/>
              <w:t xml:space="preserve">2023</w:t>
            </w:r>
          </w:p>
          <w:p>
            <w:pPr/>
            <w:r>
              <w:rPr/>
              <w:t xml:space="preserve">Traduction</w:t>
            </w:r>
          </w:p>
          <w:p>
            <w:pPr/>
            <w:hyperlink r:id="rId172" w:history="1">
              <w:r>
                <w:rPr>
                  <w:color w:val="#410a8c"/>
                  <w:u w:val="single"/>
                </w:rPr>
                <w:t xml:space="preserve">hal-05111330v1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Calling science to the rescue: COVID-19 and the constitutional role of expertise in France</w:t>
              </w:r>
            </w:hyperlink>
          </w:p>
          <w:p>
            <w:pPr/>
            <w:hyperlink r:id="rId13" w:history="1">
              <w:r>
                <w:rPr>
                  <w:color w:val="#410a8c"/>
                  <w:u w:val="single"/>
                </w:rPr>
                <w:t xml:space="preserve">Brice Laurent</w:t>
              </w:r>
            </w:hyperlink>
            <w:r>
              <w:rPr/>
              <w:t xml:space="preserve">,</w:t>
            </w:r>
            <w:hyperlink r:id="rId174" w:history="1">
              <w:r>
                <w:rPr>
                  <w:color w:val="#410a8c"/>
                  <w:u w:val="single"/>
                </w:rPr>
                <w:t xml:space="preserve">Bastien Lafon</w:t>
              </w:r>
            </w:hyperlink>
          </w:p>
          <w:p>
            <w:pPr/>
            <w:r>
              <w:rPr/>
              <w:t xml:space="preserve">2022</w:t>
            </w:r>
          </w:p>
          <w:p>
            <w:pPr/>
            <w:r>
              <w:rPr/>
              <w:t xml:space="preserve">Pré-publication, Document de travail</w:t>
            </w:r>
          </w:p>
          <w:p>
            <w:pPr/>
            <w:hyperlink r:id="rId173" w:history="1">
              <w:r>
                <w:rPr>
                  <w:color w:val="#410a8c"/>
                  <w:u w:val="single"/>
                </w:rPr>
                <w:t xml:space="preserve">hal-05040636v1</w:t>
              </w:r>
            </w:hyperlink>
          </w:p>
        </w:tc>
      </w:tr>
      <w:tr>
        <w:trPr/>
        <w:tc>
          <w:tcPr>
            <w:noWrap/>
          </w:tcPr>
          <w:p>
            <w:pPr>
              <w:spacing w:after="200"/>
            </w:pPr>
            <w:hyperlink r:id="rId175" w:history="1">
              <w:r>
                <w:rPr>
                  <w:color w:val="1e198e"/>
                  <w:b w:val="1"/>
                  <w:bCs w:val="1"/>
                  <w:u w:val="single"/>
                </w:rPr>
                <w:t xml:space="preserve">Real-time democracy. Imagining the city of permanent innovation</w:t>
              </w:r>
            </w:hyperlink>
          </w:p>
          <w:p>
            <w:pPr/>
            <w:hyperlink r:id="rId13" w:history="1">
              <w:r>
                <w:rPr>
                  <w:color w:val="#410a8c"/>
                  <w:u w:val="single"/>
                </w:rPr>
                <w:t xml:space="preserve">Brice Laurent</w:t>
              </w:r>
            </w:hyperlink>
            <w:r>
              <w:rPr/>
              <w:t xml:space="preserve">,</w:t>
            </w:r>
            <w:hyperlink r:id="rId159" w:history="1">
              <w:r>
                <w:rPr>
                  <w:color w:val="#410a8c"/>
                  <w:u w:val="single"/>
                </w:rPr>
                <w:t xml:space="preserve">Félix Talvard</w:t>
              </w:r>
            </w:hyperlink>
          </w:p>
          <w:p>
            <w:pPr/>
            <w:r>
              <w:rPr/>
              <w:t xml:space="preserve">2017</w:t>
            </w:r>
          </w:p>
          <w:p>
            <w:pPr/>
            <w:r>
              <w:rPr/>
              <w:t xml:space="preserve">Pré-publication, Document de travail</w:t>
            </w:r>
          </w:p>
          <w:p>
            <w:pPr/>
            <w:hyperlink r:id="rId175" w:history="1">
              <w:r>
                <w:rPr>
                  <w:color w:val="#410a8c"/>
                  <w:u w:val="single"/>
                </w:rPr>
                <w:t xml:space="preserve">hal-01568762v1</w:t>
              </w:r>
            </w:hyperlink>
          </w:p>
        </w:tc>
      </w:tr>
      <w:tr>
        <w:trPr/>
        <w:tc>
          <w:tcPr>
            <w:noWrap/>
          </w:tcPr>
          <w:p>
            <w:pPr>
              <w:spacing w:after="200"/>
            </w:pPr>
            <w:hyperlink r:id="rId176"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2015</w:t>
            </w:r>
          </w:p>
          <w:p>
            <w:pPr/>
            <w:r>
              <w:rPr/>
              <w:t xml:space="preserve">Pré-publication, Document de travail</w:t>
            </w:r>
          </w:p>
          <w:p>
            <w:pPr/>
            <w:hyperlink r:id="rId176" w:history="1">
              <w:r>
                <w:rPr>
                  <w:color w:val="#410a8c"/>
                  <w:u w:val="single"/>
                </w:rPr>
                <w:t xml:space="preserve">hal-01142379v1</w:t>
              </w:r>
            </w:hyperlink>
          </w:p>
        </w:tc>
      </w:tr>
      <w:tr>
        <w:trPr/>
        <w:tc>
          <w:tcPr>
            <w:noWrap/>
          </w:tcPr>
          <w:p>
            <w:pPr>
              <w:spacing w:after="200"/>
            </w:pPr>
            <w:hyperlink r:id="rId177" w:history="1">
              <w:r>
                <w:rPr>
                  <w:color w:val="1e198e"/>
                  <w:b w:val="1"/>
                  <w:bCs w:val="1"/>
                  <w:u w:val="single"/>
                </w:rPr>
                <w:t xml:space="preserve">Experiments for industrial exploration: testing a car sharing system</w:t>
              </w:r>
            </w:hyperlink>
          </w:p>
          <w:p>
            <w:pPr/>
            <w:hyperlink r:id="rId83" w:history="1">
              <w:r>
                <w:rPr>
                  <w:color w:val="#410a8c"/>
                  <w:u w:val="single"/>
                </w:rPr>
                <w:t xml:space="preserve">Martin Tironi</w:t>
              </w:r>
            </w:hyperlink>
            <w:r>
              <w:rPr/>
              <w:t xml:space="preserve">,</w:t>
            </w:r>
            <w:hyperlink r:id="rId13" w:history="1">
              <w:r>
                <w:rPr>
                  <w:color w:val="#410a8c"/>
                  <w:u w:val="single"/>
                </w:rPr>
                <w:t xml:space="preserve">Brice Laurent</w:t>
              </w:r>
            </w:hyperlink>
          </w:p>
          <w:p>
            <w:pPr/>
            <w:r>
              <w:rPr/>
              <w:t xml:space="preserve">2014</w:t>
            </w:r>
          </w:p>
          <w:p>
            <w:pPr/>
            <w:r>
              <w:rPr/>
              <w:t xml:space="preserve">Pré-publication, Document de travail</w:t>
            </w:r>
          </w:p>
          <w:p>
            <w:pPr/>
            <w:hyperlink r:id="rId177" w:history="1">
              <w:r>
                <w:rPr>
                  <w:color w:val="#410a8c"/>
                  <w:u w:val="single"/>
                </w:rPr>
                <w:t xml:space="preserve">hal-02863253v1</w:t>
              </w:r>
            </w:hyperlink>
          </w:p>
        </w:tc>
      </w:tr>
      <w:tr>
        <w:trPr/>
        <w:tc>
          <w:tcPr>
            <w:noWrap/>
          </w:tcPr>
          <w:p>
            <w:pPr>
              <w:spacing w:after="200"/>
            </w:pPr>
            <w:hyperlink r:id="rId178" w:history="1">
              <w:r>
                <w:rPr>
                  <w:color w:val="1e198e"/>
                  <w:b w:val="1"/>
                  <w:bCs w:val="1"/>
                  <w:u w:val="single"/>
                </w:rPr>
                <w:t xml:space="preserve">Replicating participatory devices: the consensus conference confronts nanotechnology</w:t>
              </w:r>
            </w:hyperlink>
          </w:p>
          <w:p>
            <w:pPr/>
            <w:hyperlink r:id="rId13" w:history="1">
              <w:r>
                <w:rPr>
                  <w:color w:val="#410a8c"/>
                  <w:u w:val="single"/>
                </w:rPr>
                <w:t xml:space="preserve">Brice Laurent</w:t>
              </w:r>
            </w:hyperlink>
          </w:p>
          <w:p>
            <w:pPr/>
            <w:r>
              <w:rPr/>
              <w:t xml:space="preserve">2009</w:t>
            </w:r>
          </w:p>
          <w:p>
            <w:pPr/>
            <w:r>
              <w:rPr/>
              <w:t xml:space="preserve">Pré-publication, Document de travail</w:t>
            </w:r>
          </w:p>
          <w:p>
            <w:pPr/>
            <w:hyperlink r:id="rId178" w:history="1">
              <w:r>
                <w:rPr>
                  <w:color w:val="#410a8c"/>
                  <w:u w:val="single"/>
                </w:rPr>
                <w:t xml:space="preserve">halshs-00441232v1</w:t>
              </w:r>
            </w:hyperlink>
          </w:p>
        </w:tc>
      </w:tr>
      <w:tr>
        <w:trPr/>
        <w:tc>
          <w:tcPr>
            <w:noWrap/>
          </w:tcPr>
          <w:p>
            <w:pPr>
              <w:spacing w:after="200"/>
            </w:pPr>
            <w:hyperlink r:id="rId179" w:history="1">
              <w:r>
                <w:rPr>
                  <w:color w:val="1e198e"/>
                  <w:b w:val="1"/>
                  <w:bCs w:val="1"/>
                  <w:u w:val="single"/>
                </w:rPr>
                <w:t xml:space="preserve">Engaging the public in nanotechnology? Three visions of public engagement</w:t>
              </w:r>
            </w:hyperlink>
          </w:p>
          <w:p>
            <w:pPr/>
            <w:hyperlink r:id="rId13" w:history="1">
              <w:r>
                <w:rPr>
                  <w:color w:val="#410a8c"/>
                  <w:u w:val="single"/>
                </w:rPr>
                <w:t xml:space="preserve">Brice Laurent</w:t>
              </w:r>
            </w:hyperlink>
          </w:p>
          <w:p>
            <w:pPr/>
            <w:r>
              <w:rPr/>
              <w:t xml:space="preserve">2008</w:t>
            </w:r>
          </w:p>
          <w:p>
            <w:pPr/>
            <w:r>
              <w:rPr/>
              <w:t xml:space="preserve">Pré-publication, Document de travail</w:t>
            </w:r>
          </w:p>
          <w:p>
            <w:pPr/>
            <w:hyperlink r:id="rId179" w:history="1">
              <w:r>
                <w:rPr>
                  <w:color w:val="#410a8c"/>
                  <w:u w:val="single"/>
                </w:rPr>
                <w:t xml:space="preserve">halshs-00340063v1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Actualisation de l’état des connaissances sur la prévention des anomalies de fermeture du tube neural par les folates</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w:t>
            </w:r>
            <w:hyperlink r:id="rId181"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80" w:history="1">
              <w:r>
                <w:rPr>
                  <w:color w:val="#410a8c"/>
                  <w:u w:val="single"/>
                </w:rPr>
                <w:t xml:space="preserve">anses-04855311v1</w:t>
              </w:r>
            </w:hyperlink>
          </w:p>
        </w:tc>
      </w:tr>
      <w:tr>
        <w:trPr/>
        <w:tc>
          <w:tcPr>
            <w:noWrap/>
          </w:tcPr>
          <w:p>
            <w:pPr>
              <w:spacing w:after="200"/>
            </w:pPr>
            <w:hyperlink r:id="rId182" w:history="1">
              <w:r>
                <w:rPr>
                  <w:color w:val="1e198e"/>
                  <w:b w:val="1"/>
                  <w:bCs w:val="1"/>
                  <w:u w:val="single"/>
                </w:rPr>
                <w:t xml:space="preserve">Définition des nanomatériaux : analyse, enjeux et controverses</w:t>
              </w:r>
            </w:hyperlink>
          </w:p>
          <w:p>
            <w:pPr/>
            <w:hyperlink r:id="rId183" w:history="1">
              <w:r>
                <w:rPr>
                  <w:color w:val="#410a8c"/>
                  <w:u w:val="single"/>
                </w:rPr>
                <w:t xml:space="preserve">Emmanuel Flahaut</w:t>
              </w:r>
            </w:hyperlink>
            <w:r>
              <w:rPr/>
              <w:t xml:space="preserve">,</w:t>
            </w:r>
            <w:hyperlink r:id="rId184" w:history="1">
              <w:r>
                <w:rPr>
                  <w:color w:val="#410a8c"/>
                  <w:u w:val="single"/>
                </w:rPr>
                <w:t xml:space="preserve">Armelle Baeza-Squiban</w:t>
              </w:r>
            </w:hyperlink>
            <w:r>
              <w:rPr/>
              <w:t xml:space="preserve">,</w:t>
            </w:r>
            <w:hyperlink r:id="rId185" w:history="1">
              <w:r>
                <w:rPr>
                  <w:color w:val="#410a8c"/>
                  <w:u w:val="single"/>
                </w:rPr>
                <w:t xml:space="preserve">Laurent Devoille</w:t>
              </w:r>
            </w:hyperlink>
            <w:r>
              <w:rPr/>
              <w:t xml:space="preserve">,</w:t>
            </w:r>
            <w:hyperlink r:id="rId186" w:history="1">
              <w:r>
                <w:rPr>
                  <w:color w:val="#410a8c"/>
                  <w:u w:val="single"/>
                </w:rPr>
                <w:t xml:space="preserve">Thierry Douki</w:t>
              </w:r>
            </w:hyperlink>
            <w:r>
              <w:rPr/>
              <w:t xml:space="preserve">,</w:t>
            </w:r>
            <w:hyperlink r:id="rId187"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82" w:history="1">
              <w:r>
                <w:rPr>
                  <w:color w:val="#410a8c"/>
                  <w:u w:val="single"/>
                </w:rPr>
                <w:t xml:space="preserve">anses-04168348v1</w:t>
              </w:r>
            </w:hyperlink>
          </w:p>
        </w:tc>
      </w:tr>
      <w:tr>
        <w:trPr/>
        <w:tc>
          <w:tcPr>
            <w:noWrap/>
          </w:tcPr>
          <w:p>
            <w:pPr>
              <w:spacing w:after="200"/>
            </w:pPr>
            <w:hyperlink r:id="rId188" w:history="1">
              <w:r>
                <w:rPr>
                  <w:color w:val="1e198e"/>
                  <w:b w:val="1"/>
                  <w:bCs w:val="1"/>
                  <w:u w:val="single"/>
                </w:rPr>
                <w:t xml:space="preserve">Dynamique d'émergence des marchés industriels pour le développement durable - Projet PMEGreen Tech</w:t>
              </w:r>
            </w:hyperlink>
          </w:p>
          <w:p>
            <w:pPr/>
            <w:hyperlink r:id="rId119" w:history="1">
              <w:r>
                <w:rPr>
                  <w:color w:val="#410a8c"/>
                  <w:u w:val="single"/>
                </w:rPr>
                <w:t xml:space="preserve">Alexandre Mallard</w:t>
              </w:r>
            </w:hyperlink>
            <w:r>
              <w:rPr/>
              <w:t xml:space="preserve">,</w:t>
            </w:r>
            <w:hyperlink r:id="rId189" w:history="1">
              <w:r>
                <w:rPr>
                  <w:color w:val="#410a8c"/>
                  <w:u w:val="single"/>
                </w:rPr>
                <w:t xml:space="preserve">Sarah Ghaffari</w:t>
              </w:r>
            </w:hyperlink>
            <w:r>
              <w:rPr/>
              <w:t xml:space="preserve">,</w:t>
            </w:r>
            <w:hyperlink r:id="rId13" w:history="1">
              <w:r>
                <w:rPr>
                  <w:color w:val="#410a8c"/>
                  <w:u w:val="single"/>
                </w:rPr>
                <w:t xml:space="preserve">Brice Laurent</w:t>
              </w:r>
            </w:hyperlink>
          </w:p>
          <w:p>
            <w:pPr/>
            <w:r>
              <w:rPr/>
              <w:t xml:space="preserve">[Rapport de recherche] CARNOT MINES. 2016</w:t>
            </w:r>
          </w:p>
          <w:p>
            <w:pPr/>
            <w:r>
              <w:rPr/>
              <w:t xml:space="preserve">Rapport</w:t>
            </w:r>
            <w:r>
              <w:rPr/>
              <w:t xml:space="preserve"> (rapport de recherche)</w:t>
            </w:r>
          </w:p>
          <w:p>
            <w:pPr/>
            <w:hyperlink r:id="rId188" w:history="1">
              <w:r>
                <w:rPr>
                  <w:color w:val="#410a8c"/>
                  <w:u w:val="single"/>
                </w:rPr>
                <w:t xml:space="preserve">halshs-02065132v1</w:t>
              </w:r>
            </w:hyperlink>
          </w:p>
        </w:tc>
      </w:tr>
      <w:tr>
        <w:trPr/>
        <w:tc>
          <w:tcPr>
            <w:noWrap/>
          </w:tcPr>
          <w:p>
            <w:pPr>
              <w:spacing w:after="200"/>
            </w:pPr>
            <w:hyperlink r:id="rId190" w:history="1">
              <w:r>
                <w:rPr>
                  <w:color w:val="1e198e"/>
                  <w:b w:val="1"/>
                  <w:bCs w:val="1"/>
                  <w:u w:val="single"/>
                </w:rPr>
                <w:t xml:space="preserve">Évaluation des risques liés à l’exposition aux retardateurs de flamme dans les meubles rembourrés. Partie 1 - Efficacité contre le risque d’incendie des retardateurs de flamme dans les meubles rembourrés</w:t>
              </w:r>
            </w:hyperlink>
          </w:p>
          <w:p>
            <w:pPr/>
            <w:hyperlink r:id="rId191" w:history="1">
              <w:r>
                <w:rPr>
                  <w:color w:val="#410a8c"/>
                  <w:u w:val="single"/>
                </w:rPr>
                <w:t xml:space="preserve">Erné-Heintz Valentine</w:t>
              </w:r>
            </w:hyperlink>
            <w:r>
              <w:rPr/>
              <w:t xml:space="preserve">,</w:t>
            </w:r>
            <w:hyperlink r:id="rId192" w:history="1">
              <w:r>
                <w:rPr>
                  <w:color w:val="#410a8c"/>
                  <w:u w:val="single"/>
                </w:rPr>
                <w:t xml:space="preserve">Emmanuel Henry</w:t>
              </w:r>
            </w:hyperlink>
            <w:r>
              <w:rPr/>
              <w:t xml:space="preserve">,</w:t>
            </w:r>
            <w:hyperlink r:id="rId13" w:history="1">
              <w:r>
                <w:rPr>
                  <w:color w:val="#410a8c"/>
                  <w:u w:val="single"/>
                </w:rPr>
                <w:t xml:space="preserve">Brice Laurent</w:t>
              </w:r>
            </w:hyperlink>
            <w:r>
              <w:rPr/>
              <w:t xml:space="preserve">,</w:t>
            </w:r>
            <w:hyperlink r:id="rId193" w:history="1">
              <w:r>
                <w:rPr>
                  <w:color w:val="#410a8c"/>
                  <w:u w:val="single"/>
                </w:rPr>
                <w:t xml:space="preserve">Céline Pichery</w:t>
              </w:r>
            </w:hyperlink>
            <w:r>
              <w:rPr/>
              <w:t xml:space="preserve">,</w:t>
            </w:r>
            <w:hyperlink r:id="rId194" w:history="1">
              <w:r>
                <w:rPr>
                  <w:color w:val="#410a8c"/>
                  <w:u w:val="single"/>
                </w:rPr>
                <w:t xml:space="preserve">Adélie Pomade</w:t>
              </w:r>
            </w:hyperlink>
            <w:r>
              <w:rPr/>
              <w:t xml:space="preserve">et al.</w:t>
            </w:r>
          </w:p>
          <w:p>
            <w:pPr/>
            <w:r>
              <w:rPr/>
              <w:t xml:space="preserve">[Rapport Technique] Anses. 2014</w:t>
            </w:r>
          </w:p>
          <w:p>
            <w:pPr/>
            <w:r>
              <w:rPr/>
              <w:t xml:space="preserve">Rapport</w:t>
            </w:r>
            <w:r>
              <w:rPr/>
              <w:t xml:space="preserve"> (rapport technique)</w:t>
            </w:r>
          </w:p>
          <w:p>
            <w:pPr/>
            <w:hyperlink r:id="rId190" w:history="1">
              <w:r>
                <w:rPr>
                  <w:color w:val="#410a8c"/>
                  <w:u w:val="single"/>
                </w:rPr>
                <w:t xml:space="preserve">hal-01476463v1</w:t>
              </w:r>
            </w:hyperlink>
          </w:p>
        </w:tc>
      </w:tr>
      <w:tr>
        <w:trPr/>
        <w:tc>
          <w:tcPr>
            <w:noWrap/>
          </w:tcPr>
          <w:p>
            <w:pPr>
              <w:spacing w:after="200"/>
            </w:pPr>
            <w:hyperlink r:id="rId195" w:history="1">
              <w:r>
                <w:rPr>
                  <w:color w:val="1e198e"/>
                  <w:b w:val="1"/>
                  <w:bCs w:val="1"/>
                  <w:u w:val="single"/>
                </w:rPr>
                <w:t xml:space="preserve">Biologie de Synthèse</w:t>
              </w:r>
            </w:hyperlink>
          </w:p>
          <w:p>
            <w:pPr/>
            <w:hyperlink r:id="rId196" w:history="1">
              <w:r>
                <w:rPr>
                  <w:color w:val="#410a8c"/>
                  <w:u w:val="single"/>
                </w:rPr>
                <w:t xml:space="preserve">Pierre Benoit Joly</w:t>
              </w:r>
            </w:hyperlink>
            <w:r>
              <w:rPr/>
              <w:t xml:space="preserve">,</w:t>
            </w:r>
            <w:hyperlink r:id="rId197" w:history="1">
              <w:r>
                <w:rPr>
                  <w:color w:val="#410a8c"/>
                  <w:u w:val="single"/>
                </w:rPr>
                <w:t xml:space="preserve">Claire Marris</w:t>
              </w:r>
            </w:hyperlink>
            <w:r>
              <w:rPr/>
              <w:t xml:space="preserve">,</w:t>
            </w:r>
            <w:hyperlink r:id="rId13" w:history="1">
              <w:r>
                <w:rPr>
                  <w:color w:val="#410a8c"/>
                  <w:u w:val="single"/>
                </w:rPr>
                <w:t xml:space="preserve">Brice Laurent</w:t>
              </w:r>
            </w:hyperlink>
            <w:r>
              <w:rPr/>
              <w:t xml:space="preserve">,</w:t>
            </w:r>
            <w:hyperlink r:id="rId198" w:history="1">
              <w:r>
                <w:rPr>
                  <w:color w:val="#410a8c"/>
                  <w:u w:val="single"/>
                </w:rPr>
                <w:t xml:space="preserve">Douglas Robinson</w:t>
              </w:r>
            </w:hyperlink>
          </w:p>
          <w:p>
            <w:pPr/>
            <w:r>
              <w:rPr/>
              <w:t xml:space="preserve">[Rapport Technique] 2011</w:t>
            </w:r>
          </w:p>
          <w:p>
            <w:pPr/>
            <w:r>
              <w:rPr/>
              <w:t xml:space="preserve">Rapport</w:t>
            </w:r>
            <w:r>
              <w:rPr/>
              <w:t xml:space="preserve"> (rapport technique)</w:t>
            </w:r>
          </w:p>
          <w:p>
            <w:pPr/>
            <w:hyperlink r:id="rId195" w:history="1">
              <w:r>
                <w:rPr>
                  <w:color w:val="#410a8c"/>
                  <w:u w:val="single"/>
                </w:rPr>
                <w:t xml:space="preserve">hal-02810620v1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Democracies on trial: assembling nanotechnology and its problems</w:t>
              </w:r>
            </w:hyperlink>
          </w:p>
          <w:p>
            <w:pPr/>
            <w:hyperlink r:id="rId13" w:history="1">
              <w:r>
                <w:rPr>
                  <w:color w:val="#410a8c"/>
                  <w:u w:val="single"/>
                </w:rPr>
                <w:t xml:space="preserve">Brice Laurent</w:t>
              </w:r>
            </w:hyperlink>
          </w:p>
          <w:p>
            <w:pPr/>
            <w:r>
              <w:rPr/>
              <w:t xml:space="preserve">Business administration. École Nationale Supérieure des Mines de Paris, 2011. English. </w:t>
            </w:r>
            <w:hyperlink r:id="rId200" w:history="1">
              <w:r>
                <w:rPr>
                  <w:color w:val="#410a8c"/>
                  <w:u w:val="single"/>
                </w:rPr>
                <w:t xml:space="preserve">⟨NNT : 2011ENMP0103⟩</w:t>
              </w:r>
            </w:hyperlink>
          </w:p>
          <w:p>
            <w:pPr/>
            <w:r>
              <w:rPr/>
              <w:t xml:space="preserve">Thèse</w:t>
            </w:r>
          </w:p>
          <w:p>
            <w:pPr/>
            <w:hyperlink r:id="rId199" w:history="1">
              <w:r>
                <w:rPr>
                  <w:color w:val="#410a8c"/>
                  <w:u w:val="single"/>
                </w:rPr>
                <w:t xml:space="preserve">pastel-00716428v1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European Objects. The troubled dreams of harmonization</w:t>
              </w:r>
            </w:hyperlink>
          </w:p>
          <w:p>
            <w:pPr/>
            <w:hyperlink r:id="rId13" w:history="1">
              <w:r>
                <w:rPr>
                  <w:color w:val="#410a8c"/>
                  <w:u w:val="single"/>
                </w:rPr>
                <w:t xml:space="preserve">Brice Laurent</w:t>
              </w:r>
            </w:hyperlink>
          </w:p>
          <w:p>
            <w:pPr/>
            <w:r>
              <w:rPr/>
              <w:t xml:space="preserve">Sociology. Institut d'Etudes Politiques de Paris, 2019</w:t>
            </w:r>
          </w:p>
          <w:p>
            <w:pPr/>
            <w:r>
              <w:rPr/>
              <w:t xml:space="preserve">HDR</w:t>
            </w:r>
          </w:p>
          <w:p>
            <w:pPr/>
            <w:hyperlink r:id="rId201" w:history="1">
              <w:r>
                <w:rPr>
                  <w:color w:val="#410a8c"/>
                  <w:u w:val="single"/>
                </w:rPr>
                <w:t xml:space="preserve">tel-02403111v1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Power to the people ? choix techniques, décisions politiques, débats publics</w:t>
              </w:r>
            </w:hyperlink>
          </w:p>
          <w:p>
            <w:pPr/>
            <w:hyperlink r:id="rId203" w:history="1">
              <w:r>
                <w:rPr>
                  <w:color w:val="#410a8c"/>
                  <w:u w:val="single"/>
                </w:rPr>
                <w:t xml:space="preserve">Sébastien Crombez</w:t>
              </w:r>
            </w:hyperlink>
            <w:r>
              <w:rPr/>
              <w:t xml:space="preserve">,</w:t>
            </w:r>
            <w:hyperlink r:id="rId13" w:history="1">
              <w:r>
                <w:rPr>
                  <w:color w:val="#410a8c"/>
                  <w:u w:val="single"/>
                </w:rPr>
                <w:t xml:space="preserve">Brice Laurent</w:t>
              </w:r>
            </w:hyperlink>
          </w:p>
          <w:p>
            <w:pPr/>
            <w:r>
              <w:rPr/>
              <w:t xml:space="preserve">Sciences de l'ingénieur [physics]. 2008</w:t>
            </w:r>
          </w:p>
          <w:p>
            <w:pPr/>
            <w:r>
              <w:rPr/>
              <w:t xml:space="preserve">Mémoire d'étudiant</w:t>
            </w:r>
          </w:p>
          <w:p>
            <w:pPr/>
            <w:hyperlink r:id="rId202" w:history="1">
              <w:r>
                <w:rPr>
                  <w:color w:val="#410a8c"/>
                  <w:u w:val="single"/>
                </w:rPr>
                <w:t xml:space="preserve">hal-01908447v1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4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laurent" TargetMode="External"/><Relationship Id="rId8" Type="http://schemas.openxmlformats.org/officeDocument/2006/relationships/hyperlink" Target="https://orcid.org/0000-0001-7901-8518" TargetMode="External"/><Relationship Id="rId9" Type="http://schemas.openxmlformats.org/officeDocument/2006/relationships/hyperlink" Target="https://www.idref.fr/148167144" TargetMode="External"/><Relationship Id="rId10" Type="http://schemas.openxmlformats.org/officeDocument/2006/relationships/hyperlink" Target="https://viaf.org/viaf/163662797" TargetMode="External"/><Relationship Id="rId11" Type="http://schemas.openxmlformats.org/officeDocument/2006/relationships/hyperlink" Target="http://isni.org/isni/000000011714560X" TargetMode="External"/><Relationship Id="rId12" Type="http://schemas.openxmlformats.org/officeDocument/2006/relationships/hyperlink" Target="https://anses.hal.science/anses-05096961v1" TargetMode="External"/><Relationship Id="rId13" Type="http://schemas.openxmlformats.org/officeDocument/2006/relationships/hyperlink" Target="https://hal.science/search/index/?q=*&amp;authFullName_s=Brice Laurent" TargetMode="External"/><Relationship Id="rId14" Type="http://schemas.openxmlformats.org/officeDocument/2006/relationships/hyperlink" Target="https://hal.science/search/index/?q=*&amp;authFullName_s=Guillaume Louvet" TargetMode="External"/><Relationship Id="rId15" Type="http://schemas.openxmlformats.org/officeDocument/2006/relationships/hyperlink" Target="https://hal.science/search/index/?q=*&amp;authFullName_s=Roman Sol&#233;-Pomies" TargetMode="External"/><Relationship Id="rId16" Type="http://schemas.openxmlformats.org/officeDocument/2006/relationships/hyperlink" Target="https://hal.science/search/index/?q=*&amp;authFullName_s=Alexandre Violle" TargetMode="External"/><Relationship Id="rId17" Type="http://schemas.openxmlformats.org/officeDocument/2006/relationships/hyperlink" Target="https://dx.doi.org/10.1684/ers.2025.1860" TargetMode="External"/><Relationship Id="rId18" Type="http://schemas.openxmlformats.org/officeDocument/2006/relationships/hyperlink" Target="https://hal.science/hal-04787445v2" TargetMode="External"/><Relationship Id="rId19" Type="http://schemas.openxmlformats.org/officeDocument/2006/relationships/hyperlink" Target="https://hal.science/hal-04869651v1" TargetMode="External"/><Relationship Id="rId20" Type="http://schemas.openxmlformats.org/officeDocument/2006/relationships/hyperlink" Target="https://dx.doi.org/10.1177/03063127241310461" TargetMode="External"/><Relationship Id="rId21" Type="http://schemas.openxmlformats.org/officeDocument/2006/relationships/hyperlink" Target="https://hal.science/hal-05329391v1" TargetMode="External"/><Relationship Id="rId22" Type="http://schemas.openxmlformats.org/officeDocument/2006/relationships/hyperlink" Target="https://hal.science/search/index/?q=*&amp;authFullName_s=Julia Baudry" TargetMode="External"/><Relationship Id="rId23" Type="http://schemas.openxmlformats.org/officeDocument/2006/relationships/hyperlink" Target="https://hal.science/search/index/?q=*&amp;authFullName_s=Blandine de Lauzon-Guillain" TargetMode="External"/><Relationship Id="rId24" Type="http://schemas.openxmlformats.org/officeDocument/2006/relationships/hyperlink" Target="https://hal.science/search/index/?q=*&amp;authFullName_s=Jean&#8208;fran&#231;ois Huneau" TargetMode="External"/><Relationship Id="rId25" Type="http://schemas.openxmlformats.org/officeDocument/2006/relationships/hyperlink" Target="https://hal.science/search/index/?q=*&amp;authFullName_s=Rym El Rafei-Julia" TargetMode="External"/><Relationship Id="rId26" Type="http://schemas.openxmlformats.org/officeDocument/2006/relationships/hyperlink" Target="https://hal.science/search/index/?q=*&amp;authFullName_s=Julie Boudet-Berquier" TargetMode="External"/><Relationship Id="rId27" Type="http://schemas.openxmlformats.org/officeDocument/2006/relationships/hyperlink" Target="https://dx.doi.org/10.2903/fr.efsa.2025.FR-0073" TargetMode="External"/><Relationship Id="rId28" Type="http://schemas.openxmlformats.org/officeDocument/2006/relationships/hyperlink" Target="https://hal.science/hal-04510603v1" TargetMode="External"/><Relationship Id="rId29" Type="http://schemas.openxmlformats.org/officeDocument/2006/relationships/hyperlink" Target="https://dx.doi.org/10.1080/1523908x.2024.2324425" TargetMode="External"/><Relationship Id="rId30" Type="http://schemas.openxmlformats.org/officeDocument/2006/relationships/hyperlink" Target="https://hal.science/hal-04850881v1" TargetMode="External"/><Relationship Id="rId31" Type="http://schemas.openxmlformats.org/officeDocument/2006/relationships/hyperlink" Target="https://dx.doi.org/10.3917/pro.403.0029" TargetMode="External"/><Relationship Id="rId32" Type="http://schemas.openxmlformats.org/officeDocument/2006/relationships/hyperlink" Target="https://hal.science/hal-04702044v1" TargetMode="External"/><Relationship Id="rId33" Type="http://schemas.openxmlformats.org/officeDocument/2006/relationships/hyperlink" Target="https://dx.doi.org/10.1177/02632764241275466" TargetMode="External"/><Relationship Id="rId34" Type="http://schemas.openxmlformats.org/officeDocument/2006/relationships/hyperlink" Target="https://hal.science/hal-04490568v1" TargetMode="External"/><Relationship Id="rId35" Type="http://schemas.openxmlformats.org/officeDocument/2006/relationships/hyperlink" Target="https://dx.doi.org/10.1080/08884552.2024.2308437" TargetMode="External"/><Relationship Id="rId36" Type="http://schemas.openxmlformats.org/officeDocument/2006/relationships/hyperlink" Target="https://hal.science/hal-04077288v1" TargetMode="External"/><Relationship Id="rId37" Type="http://schemas.openxmlformats.org/officeDocument/2006/relationships/hyperlink" Target="https://imt-mines-ales.hal.science/hal-03707485v1" TargetMode="External"/><Relationship Id="rId38" Type="http://schemas.openxmlformats.org/officeDocument/2006/relationships/hyperlink" Target="https://hal.science/search/index/?q=*&amp;authFullName_s=No&#233;mie Fayol" TargetMode="External"/><Relationship Id="rId39" Type="http://schemas.openxmlformats.org/officeDocument/2006/relationships/hyperlink" Target="https://hal.science/hal-04000849v1" TargetMode="External"/><Relationship Id="rId40" Type="http://schemas.openxmlformats.org/officeDocument/2006/relationships/hyperlink" Target="https://hal.science/search/index/?q=*&amp;authFullName_s=Madeleine Akrich" TargetMode="External"/><Relationship Id="rId41" Type="http://schemas.openxmlformats.org/officeDocument/2006/relationships/hyperlink" Target="https://hal.science/search/index/?q=*&amp;authFullName_s=Eglantine Armand-Rastano" TargetMode="External"/><Relationship Id="rId42" Type="http://schemas.openxmlformats.org/officeDocument/2006/relationships/hyperlink" Target="https://hal.science/search/index/?q=*&amp;authFullName_s=Nathalie Bajos" TargetMode="External"/><Relationship Id="rId43" Type="http://schemas.openxmlformats.org/officeDocument/2006/relationships/hyperlink" Target="https://hal.science/search/index/?q=*&amp;authFullName_s=Janine Barbot" TargetMode="External"/><Relationship Id="rId44" Type="http://schemas.openxmlformats.org/officeDocument/2006/relationships/hyperlink" Target="https://hal.science/search/index/?q=*&amp;authFullName_s=Fran&#231;ois Beck" TargetMode="External"/><Relationship Id="rId45" Type="http://schemas.openxmlformats.org/officeDocument/2006/relationships/hyperlink" Target="https://dx.doi.org/10.1684/sss.2022.0238" TargetMode="External"/><Relationship Id="rId46" Type="http://schemas.openxmlformats.org/officeDocument/2006/relationships/hyperlink" Target="https://minesparis-psl.hal.science/hal-03516357v1" TargetMode="External"/><Relationship Id="rId47" Type="http://schemas.openxmlformats.org/officeDocument/2006/relationships/hyperlink" Target="https://minesparis-psl.hal.science/hal-03160826v1" TargetMode="External"/><Relationship Id="rId48" Type="http://schemas.openxmlformats.org/officeDocument/2006/relationships/hyperlink" Target="https://hal.science/search/index/?q=*&amp;authFullName_s=Liliana Doganova" TargetMode="External"/><Relationship Id="rId49" Type="http://schemas.openxmlformats.org/officeDocument/2006/relationships/hyperlink" Target="https://hal.science/search/index/?q=*&amp;authFullName_s=Cl&#233;ment Gasull" TargetMode="External"/><Relationship Id="rId50" Type="http://schemas.openxmlformats.org/officeDocument/2006/relationships/hyperlink" Target="https://hal.science/search/index/?q=*&amp;authFullName_s=Fabian Muniesa" TargetMode="External"/><Relationship Id="rId51" Type="http://schemas.openxmlformats.org/officeDocument/2006/relationships/hyperlink" Target="https://dx.doi.org/10.1080/09505431.2021.1888909" TargetMode="External"/><Relationship Id="rId52" Type="http://schemas.openxmlformats.org/officeDocument/2006/relationships/hyperlink" Target="https://minesparis-psl.hal.science/hal-03516390v1" TargetMode="External"/><Relationship Id="rId53" Type="http://schemas.openxmlformats.org/officeDocument/2006/relationships/hyperlink" Target="https://minesparis-psl.hal.science/hal-03442280v1" TargetMode="External"/><Relationship Id="rId54" Type="http://schemas.openxmlformats.org/officeDocument/2006/relationships/hyperlink" Target="https://hal.science/search/index/?q=*&amp;authFullName_s=Julien Merlin" TargetMode="External"/><Relationship Id="rId55" Type="http://schemas.openxmlformats.org/officeDocument/2006/relationships/hyperlink" Target="https://dx.doi.org/10.7202/1082501ar" TargetMode="External"/><Relationship Id="rId56" Type="http://schemas.openxmlformats.org/officeDocument/2006/relationships/hyperlink" Target="https://minesparis-psl.hal.science/hal-03373913v1" TargetMode="External"/><Relationship Id="rId57" Type="http://schemas.openxmlformats.org/officeDocument/2006/relationships/hyperlink" Target="https://hal.science/search/index/?q=*&amp;authFullName_s=Sebastian Pfotenhauer" TargetMode="External"/><Relationship Id="rId58" Type="http://schemas.openxmlformats.org/officeDocument/2006/relationships/hyperlink" Target="https://hal.science/search/index/?q=*&amp;authFullName_s=Kyriaki Papageorgiou" TargetMode="External"/><Relationship Id="rId59" Type="http://schemas.openxmlformats.org/officeDocument/2006/relationships/hyperlink" Target="https://hal.science/search/index/?q=*&amp;authFullName_s=And Jack Stilgoe" TargetMode="External"/><Relationship Id="rId60" Type="http://schemas.openxmlformats.org/officeDocument/2006/relationships/hyperlink" Target="https://dx.doi.org/10.1177/03063127211048945" TargetMode="External"/><Relationship Id="rId61" Type="http://schemas.openxmlformats.org/officeDocument/2006/relationships/hyperlink" Target="https://minesparis-psl.hal.science/hal-03265197v1" TargetMode="External"/><Relationship Id="rId62" Type="http://schemas.openxmlformats.org/officeDocument/2006/relationships/hyperlink" Target="https://hal.science/search/index/?q=*&amp;authFullName_s=Yann Gunzburger" TargetMode="External"/><Relationship Id="rId63" Type="http://schemas.openxmlformats.org/officeDocument/2006/relationships/hyperlink" Target="https://dx.doi.org/10.1080/03085147.2021.1903772" TargetMode="External"/><Relationship Id="rId64" Type="http://schemas.openxmlformats.org/officeDocument/2006/relationships/hyperlink" Target="https://minesparis-psl.hal.science/hal-03462900v1" TargetMode="External"/><Relationship Id="rId65" Type="http://schemas.openxmlformats.org/officeDocument/2006/relationships/hyperlink" Target="https://dx.doi.org/10.1051/nss/2021046" TargetMode="External"/><Relationship Id="rId66" Type="http://schemas.openxmlformats.org/officeDocument/2006/relationships/hyperlink" Target="https://minesparis-psl.hal.science/hal-02387082v1" TargetMode="External"/><Relationship Id="rId67" Type="http://schemas.openxmlformats.org/officeDocument/2006/relationships/hyperlink" Target="https://dx.doi.org/10.1080/03085147.2019.1624071" TargetMode="External"/><Relationship Id="rId68" Type="http://schemas.openxmlformats.org/officeDocument/2006/relationships/hyperlink" Target="https://minesparis-psl.hal.science/hal-02414117v1" TargetMode="External"/><Relationship Id="rId69" Type="http://schemas.openxmlformats.org/officeDocument/2006/relationships/hyperlink" Target="https://hal.science/search/index/?q=*&amp;authFullName_s=Francois Thoreau" TargetMode="External"/><Relationship Id="rId70" Type="http://schemas.openxmlformats.org/officeDocument/2006/relationships/hyperlink" Target="https://dx.doi.org/10.23987/sts.65249" TargetMode="External"/><Relationship Id="rId71" Type="http://schemas.openxmlformats.org/officeDocument/2006/relationships/hyperlink" Target="https://minesparis-psl.hal.science/hal-02367969v1" TargetMode="External"/><Relationship Id="rId72" Type="http://schemas.openxmlformats.org/officeDocument/2006/relationships/hyperlink" Target="https://hal.science/search/index/?q=*&amp;authFullName_s=Basak Sara&#231;-Lesavre" TargetMode="External"/><Relationship Id="rId73" Type="http://schemas.openxmlformats.org/officeDocument/2006/relationships/hyperlink" Target="https://hal.science/search/index/?q=*&amp;authFullName_s=Alexandre Violle," TargetMode="External"/><Relationship Id="rId74" Type="http://schemas.openxmlformats.org/officeDocument/2006/relationships/hyperlink" Target="https://minesparis-psl.hal.science/hal-02373627v1" TargetMode="External"/><Relationship Id="rId75" Type="http://schemas.openxmlformats.org/officeDocument/2006/relationships/hyperlink" Target="https://minesparis-psl.hal.science/hal-01935230v1" TargetMode="External"/><Relationship Id="rId76" Type="http://schemas.openxmlformats.org/officeDocument/2006/relationships/hyperlink" Target="https://hal.science/search/index/?q=*&amp;authFullName_s=Ba&#351;ak Sara&#231;-Lesavre" TargetMode="External"/><Relationship Id="rId77" Type="http://schemas.openxmlformats.org/officeDocument/2006/relationships/hyperlink" Target="https://dx.doi.org/10.1007/s11024-018-9362-4" TargetMode="External"/><Relationship Id="rId78" Type="http://schemas.openxmlformats.org/officeDocument/2006/relationships/hyperlink" Target="https://minesparis-psl.hal.science/hal-01258202v1" TargetMode="External"/><Relationship Id="rId79" Type="http://schemas.openxmlformats.org/officeDocument/2006/relationships/hyperlink" Target="https://dx.doi.org/10.1080/17530350.2015.1110530" TargetMode="External"/><Relationship Id="rId80" Type="http://schemas.openxmlformats.org/officeDocument/2006/relationships/hyperlink" Target="https://minesparis-psl.hal.science/hal-01430595v1" TargetMode="External"/><Relationship Id="rId81" Type="http://schemas.openxmlformats.org/officeDocument/2006/relationships/hyperlink" Target="https://dx.doi.org/10.1177/0306312716668587" TargetMode="External"/><Relationship Id="rId82" Type="http://schemas.openxmlformats.org/officeDocument/2006/relationships/hyperlink" Target="https://minesparis-psl.hal.science/hal-01233782v1" TargetMode="External"/><Relationship Id="rId83" Type="http://schemas.openxmlformats.org/officeDocument/2006/relationships/hyperlink" Target="https://hal.science/search/index/?q=*&amp;authFullName_s=Martin Tironi" TargetMode="External"/><Relationship Id="rId84" Type="http://schemas.openxmlformats.org/officeDocument/2006/relationships/hyperlink" Target="https://dx.doi.org/10.1080/15710882.2015.1081241" TargetMode="External"/><Relationship Id="rId85" Type="http://schemas.openxmlformats.org/officeDocument/2006/relationships/hyperlink" Target="https://shs.hal.science/halshs-01242949v2" TargetMode="External"/><Relationship Id="rId86" Type="http://schemas.openxmlformats.org/officeDocument/2006/relationships/hyperlink" Target="https://hal.science/search/index/?q=*&amp;authFullName_s=Henri Boullier" TargetMode="External"/><Relationship Id="rId87" Type="http://schemas.openxmlformats.org/officeDocument/2006/relationships/hyperlink" Target="https://dx.doi.org/10.3917/poeu.049.0030" TargetMode="External"/><Relationship Id="rId88" Type="http://schemas.openxmlformats.org/officeDocument/2006/relationships/hyperlink" Target="https://minesparis-psl.hal.science/hal-01059070v1" TargetMode="External"/><Relationship Id="rId89" Type="http://schemas.openxmlformats.org/officeDocument/2006/relationships/hyperlink" Target="https://dx.doi.org/10.1080/09644016.2014.927190" TargetMode="External"/><Relationship Id="rId90" Type="http://schemas.openxmlformats.org/officeDocument/2006/relationships/hyperlink" Target="https://minesparis-psl.hal.science/hal-00803747v1" TargetMode="External"/><Relationship Id="rId91" Type="http://schemas.openxmlformats.org/officeDocument/2006/relationships/hyperlink" Target="https://dx.doi.org/10.3917/rac.018.0195" TargetMode="External"/><Relationship Id="rId92" Type="http://schemas.openxmlformats.org/officeDocument/2006/relationships/hyperlink" Target="https://minesparis-psl.hal.science/hal-00835422v1" TargetMode="External"/><Relationship Id="rId93" Type="http://schemas.openxmlformats.org/officeDocument/2006/relationships/hyperlink" Target="https://dx.doi.org/10.1080/17530350.2013.808161" TargetMode="External"/><Relationship Id="rId94" Type="http://schemas.openxmlformats.org/officeDocument/2006/relationships/hyperlink" Target="https://minesparis-psl.hal.science/hal-00857458v1" TargetMode="External"/><Relationship Id="rId95" Type="http://schemas.openxmlformats.org/officeDocument/2006/relationships/hyperlink" Target="https://minesparis-psl.hal.science/hal-00858362v1" TargetMode="External"/><Relationship Id="rId96" Type="http://schemas.openxmlformats.org/officeDocument/2006/relationships/hyperlink" Target="https://hal.science/search/index/?q=*&amp;authFullName_s=Michiel van Oudheusden," TargetMode="External"/><Relationship Id="rId97" Type="http://schemas.openxmlformats.org/officeDocument/2006/relationships/hyperlink" Target="https://minesparis-psl.hal.science/hal-00839940v1" TargetMode="External"/><Relationship Id="rId98" Type="http://schemas.openxmlformats.org/officeDocument/2006/relationships/hyperlink" Target="https://dx.doi.org/10.3917/rai.050.0137" TargetMode="External"/><Relationship Id="rId99" Type="http://schemas.openxmlformats.org/officeDocument/2006/relationships/hyperlink" Target="https://minesparis-psl.hal.science/hal-00799004v1" TargetMode="External"/><Relationship Id="rId100" Type="http://schemas.openxmlformats.org/officeDocument/2006/relationships/hyperlink" Target="https://minesparis-psl.hal.science/hal-00764572v1" TargetMode="External"/><Relationship Id="rId101" Type="http://schemas.openxmlformats.org/officeDocument/2006/relationships/hyperlink" Target="https://minesparis-psl.hal.science/hal-00771499v1" TargetMode="External"/><Relationship Id="rId102" Type="http://schemas.openxmlformats.org/officeDocument/2006/relationships/hyperlink" Target="https://minesparis-psl.hal.science/hal-00768460v1" TargetMode="External"/><Relationship Id="rId103" Type="http://schemas.openxmlformats.org/officeDocument/2006/relationships/hyperlink" Target="https://minesparis-psl.hal.science/hal-00772720v1" TargetMode="External"/><Relationship Id="rId104" Type="http://schemas.openxmlformats.org/officeDocument/2006/relationships/hyperlink" Target="https://minesparis-psl.hal.science/hal-00771496v1" TargetMode="External"/><Relationship Id="rId105" Type="http://schemas.openxmlformats.org/officeDocument/2006/relationships/hyperlink" Target="https://minesparis-psl.hal.science/hal-00771492v1" TargetMode="External"/><Relationship Id="rId106" Type="http://schemas.openxmlformats.org/officeDocument/2006/relationships/hyperlink" Target="https://dx.doi.org/10.1007/s11948-011-9303-1" TargetMode="External"/><Relationship Id="rId107" Type="http://schemas.openxmlformats.org/officeDocument/2006/relationships/hyperlink" Target="https://api.istex.fr/ark:/67375/VQC-DQKQQB4N-T/fulltext.pdf?sid=hal" TargetMode="External"/><Relationship Id="rId108" Type="http://schemas.openxmlformats.org/officeDocument/2006/relationships/hyperlink" Target="https://minesparis-psl.hal.science/hal-00456644v1" TargetMode="External"/><Relationship Id="rId109" Type="http://schemas.openxmlformats.org/officeDocument/2006/relationships/hyperlink" Target="https://shs.hal.science/halshs-05291805v1" TargetMode="External"/><Relationship Id="rId110" Type="http://schemas.openxmlformats.org/officeDocument/2006/relationships/hyperlink" Target="https://hal.science/search/index/?q=*&amp;authFullName_s=Collectif Attachements" TargetMode="External"/><Relationship Id="rId111" Type="http://schemas.openxmlformats.org/officeDocument/2006/relationships/hyperlink" Target="https://hal.science/search/index/?q=*&amp;authFullName_s=J&#233;r&#233;my Damian" TargetMode="External"/><Relationship Id="rId112" Type="http://schemas.openxmlformats.org/officeDocument/2006/relationships/hyperlink" Target="https://hal.science/search/index/?q=*&amp;authFullName_s=R&#233;mi Eli&#231;abe" TargetMode="External"/><Relationship Id="rId113" Type="http://schemas.openxmlformats.org/officeDocument/2006/relationships/hyperlink" Target="https://hal.science/search/index/?q=*&amp;authFullName_s=Amandine Guilbert" TargetMode="External"/><Relationship Id="rId114" Type="http://schemas.openxmlformats.org/officeDocument/2006/relationships/hyperlink" Target="https://hal.science/search/index/?q=*&amp;authFullName_s=Anne-Sophie Haeringer" TargetMode="External"/><Relationship Id="rId115" Type="http://schemas.openxmlformats.org/officeDocument/2006/relationships/hyperlink" Target="https://hal.science/hal-04138662v1" TargetMode="External"/><Relationship Id="rId116" Type="http://schemas.openxmlformats.org/officeDocument/2006/relationships/hyperlink" Target="https://hal.science/search/index/?q=*&amp;authFullName_s=Juliette Cerceau" TargetMode="External"/><Relationship Id="rId117" Type="http://schemas.openxmlformats.org/officeDocument/2006/relationships/hyperlink" Target="https://minesparis-psl.hal.science/hal-03606121v1" TargetMode="External"/><Relationship Id="rId118" Type="http://schemas.openxmlformats.org/officeDocument/2006/relationships/hyperlink" Target="https://minesparis-psl.hal.science/hal-02474559v1" TargetMode="External"/><Relationship Id="rId119" Type="http://schemas.openxmlformats.org/officeDocument/2006/relationships/hyperlink" Target="https://hal.science/search/index/?q=*&amp;authFullName_s=Alexandre Mallard" TargetMode="External"/><Relationship Id="rId120" Type="http://schemas.openxmlformats.org/officeDocument/2006/relationships/hyperlink" Target="https://telecom-paris.hal.science/hal-02171045v1" TargetMode="External"/><Relationship Id="rId121" Type="http://schemas.openxmlformats.org/officeDocument/2006/relationships/hyperlink" Target="https://hal.science/search/index/?q=*&amp;authFullName_s=Michael Baker" TargetMode="External"/><Relationship Id="rId122" Type="http://schemas.openxmlformats.org/officeDocument/2006/relationships/hyperlink" Target="https://hal.science/search/index/?q=*&amp;authFullName_s=Val&#233;rie Beaudouin"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s://hal.science/hal-02298290v1" TargetMode="External"/><Relationship Id="rId125" Type="http://schemas.openxmlformats.org/officeDocument/2006/relationships/hyperlink" Target="https://hal.science/search/index/?q=*&amp;authFullName_s=Michael J. Baker" TargetMode="External"/><Relationship Id="rId126" Type="http://schemas.openxmlformats.org/officeDocument/2006/relationships/hyperlink" Target="https://minesparis-psl.hal.science/hal-01667371v1" TargetMode="External"/><Relationship Id="rId127" Type="http://schemas.openxmlformats.org/officeDocument/2006/relationships/hyperlink" Target="https://minesparis-psl.hal.science/hal-00826541v1" TargetMode="External"/><Relationship Id="rId128" Type="http://schemas.openxmlformats.org/officeDocument/2006/relationships/hyperlink" Target="https://hal.science/search/index/?q=*&amp;authFullName_s=Eva Boxenbaum" TargetMode="External"/><Relationship Id="rId129" Type="http://schemas.openxmlformats.org/officeDocument/2006/relationships/hyperlink" Target="https://hal.science/search/index/?q=*&amp;authFullName_s=Annalivia Lacoste" TargetMode="External"/><Relationship Id="rId130" Type="http://schemas.openxmlformats.org/officeDocument/2006/relationships/hyperlink" Target="https://minesparis-psl.hal.science/hal-00574730v1" TargetMode="External"/><Relationship Id="rId131" Type="http://schemas.openxmlformats.org/officeDocument/2006/relationships/hyperlink" Target="https://hal.science/hal-04240042v1" TargetMode="External"/><Relationship Id="rId132" Type="http://schemas.openxmlformats.org/officeDocument/2006/relationships/hyperlink" Target="https://hal.science/hal-04737091v1" TargetMode="External"/><Relationship Id="rId133" Type="http://schemas.openxmlformats.org/officeDocument/2006/relationships/hyperlink" Target="https://hal.science/hal-04761884v1" TargetMode="External"/><Relationship Id="rId134" Type="http://schemas.openxmlformats.org/officeDocument/2006/relationships/hyperlink" Target="https://hal.science/hal-04739043v1" TargetMode="External"/><Relationship Id="rId135" Type="http://schemas.openxmlformats.org/officeDocument/2006/relationships/hyperlink" Target="https://hal.science/search/index/?q=*&amp;authFullName_s=Germain Meulemans" TargetMode="External"/><Relationship Id="rId136" Type="http://schemas.openxmlformats.org/officeDocument/2006/relationships/hyperlink" Target="https://hal.science/hal-04761870v1" TargetMode="External"/><Relationship Id="rId137" Type="http://schemas.openxmlformats.org/officeDocument/2006/relationships/hyperlink" Target="https://www.e-elgar.com/shop/gbp/elgar-encyclopedia-of-science-and-technology-studies-9781800377981.html" TargetMode="External"/><Relationship Id="rId138" Type="http://schemas.openxmlformats.org/officeDocument/2006/relationships/hyperlink" Target="https://hal.science/hal-04139081v1" TargetMode="External"/><Relationship Id="rId139" Type="http://schemas.openxmlformats.org/officeDocument/2006/relationships/hyperlink" Target="https://hal.science/hal-04138644v1" TargetMode="External"/><Relationship Id="rId140" Type="http://schemas.openxmlformats.org/officeDocument/2006/relationships/hyperlink" Target="https://hal.science/hal-04114120v1" TargetMode="External"/><Relationship Id="rId141" Type="http://schemas.openxmlformats.org/officeDocument/2006/relationships/hyperlink" Target="https://dx.doi.org/10.1093/oxfordhb/9780190848927.013.10" TargetMode="External"/><Relationship Id="rId142" Type="http://schemas.openxmlformats.org/officeDocument/2006/relationships/hyperlink" Target="https://minesparis-psl.hal.science/hal-03863957v1" TargetMode="External"/><Relationship Id="rId143" Type="http://schemas.openxmlformats.org/officeDocument/2006/relationships/hyperlink" Target="https://minesparis-psl.hal.science/hal-03609663v1" TargetMode="External"/><Relationship Id="rId144" Type="http://schemas.openxmlformats.org/officeDocument/2006/relationships/hyperlink" Target="https://hal.science/search/index/?q=*&amp;authFullName_s=Benjamin Lafon" TargetMode="External"/><Relationship Id="rId145" Type="http://schemas.openxmlformats.org/officeDocument/2006/relationships/hyperlink" Target="https://minesparis-psl.hal.science/hal-03442298v1" TargetMode="External"/><Relationship Id="rId146" Type="http://schemas.openxmlformats.org/officeDocument/2006/relationships/hyperlink" Target="https://minesparis-psl.hal.science/hal-02474588v1" TargetMode="External"/><Relationship Id="rId147" Type="http://schemas.openxmlformats.org/officeDocument/2006/relationships/hyperlink" Target="https://hal.science/search/index/?q=*&amp;authFullName_s=Brieuc Petit" TargetMode="External"/><Relationship Id="rId148" Type="http://schemas.openxmlformats.org/officeDocument/2006/relationships/hyperlink" Target="https://hal.science/hal-03079195v1" TargetMode="External"/><Relationship Id="rId149" Type="http://schemas.openxmlformats.org/officeDocument/2006/relationships/hyperlink" Target="https://minesparis-psl.hal.science/hal-03085841v1" TargetMode="External"/><Relationship Id="rId150" Type="http://schemas.openxmlformats.org/officeDocument/2006/relationships/hyperlink" Target="https://minesparis-psl.hal.science/hal-02474574v1" TargetMode="External"/><Relationship Id="rId151" Type="http://schemas.openxmlformats.org/officeDocument/2006/relationships/hyperlink" Target="https://minesparis-psl.hal.science/hal-03632252v1" TargetMode="External"/><Relationship Id="rId152" Type="http://schemas.openxmlformats.org/officeDocument/2006/relationships/hyperlink" Target="https://dx.doi.org/10.1007/978-981-13-9053-1_12" TargetMode="External"/><Relationship Id="rId153" Type="http://schemas.openxmlformats.org/officeDocument/2006/relationships/hyperlink" Target="https://minesparis-psl.hal.science/hal-02100335v1" TargetMode="External"/><Relationship Id="rId154" Type="http://schemas.openxmlformats.org/officeDocument/2006/relationships/hyperlink" Target="https://minesparis-psl.hal.science/hal-01935242v1" TargetMode="External"/><Relationship Id="rId155" Type="http://schemas.openxmlformats.org/officeDocument/2006/relationships/hyperlink" Target="https://hal.science/search/index/?q=*&amp;authFullName_s=David Pontille" TargetMode="External"/><Relationship Id="rId156" Type="http://schemas.openxmlformats.org/officeDocument/2006/relationships/hyperlink" Target="https://www.taylorfrancis.com/chapters/edit/10.4324/9781351182409-7/towards-study-city-experiments-brice-laurent-david-pontille" TargetMode="External"/><Relationship Id="rId157" Type="http://schemas.openxmlformats.org/officeDocument/2006/relationships/hyperlink" Target="https://dx.doi.org/10.4324/9781351182409-7" TargetMode="External"/><Relationship Id="rId158" Type="http://schemas.openxmlformats.org/officeDocument/2006/relationships/hyperlink" Target="https://minesparis-psl.hal.science/hal-02378394v1" TargetMode="External"/><Relationship Id="rId159" Type="http://schemas.openxmlformats.org/officeDocument/2006/relationships/hyperlink" Target="https://hal.science/search/index/?q=*&amp;authFullName_s=F&#233;lix Talvard" TargetMode="External"/><Relationship Id="rId160" Type="http://schemas.openxmlformats.org/officeDocument/2006/relationships/hyperlink" Target="https://minesparis-psl.hal.science/hal-01667374v1" TargetMode="External"/><Relationship Id="rId161" Type="http://schemas.openxmlformats.org/officeDocument/2006/relationships/hyperlink" Target="https://minesparis-psl.hal.science/hal-01430573v1" TargetMode="External"/><Relationship Id="rId162" Type="http://schemas.openxmlformats.org/officeDocument/2006/relationships/hyperlink" Target="https://minesparis-psl.hal.science/hal-01430582v1" TargetMode="External"/><Relationship Id="rId163" Type="http://schemas.openxmlformats.org/officeDocument/2006/relationships/hyperlink" Target="https://minesparis-psl.hal.science/hal-00941397v1" TargetMode="External"/><Relationship Id="rId164" Type="http://schemas.openxmlformats.org/officeDocument/2006/relationships/hyperlink" Target="https://minesparis-psl.hal.science/hal-00771502v1" TargetMode="External"/><Relationship Id="rId165" Type="http://schemas.openxmlformats.org/officeDocument/2006/relationships/hyperlink" Target="https://dx.doi.org/10.1007/978-1-4471-4213-3" TargetMode="External"/><Relationship Id="rId166" Type="http://schemas.openxmlformats.org/officeDocument/2006/relationships/hyperlink" Target="https://minesparis-psl.hal.science/hal-00560355v1" TargetMode="External"/><Relationship Id="rId167" Type="http://schemas.openxmlformats.org/officeDocument/2006/relationships/hyperlink" Target="https://minesparis-psl.hal.science/hal-00518012v1" TargetMode="External"/><Relationship Id="rId168" Type="http://schemas.openxmlformats.org/officeDocument/2006/relationships/hyperlink" Target="https://minesparis-psl.hal.science/hal-00518019v1" TargetMode="External"/><Relationship Id="rId169" Type="http://schemas.openxmlformats.org/officeDocument/2006/relationships/hyperlink" Target="https://minesparis-psl.hal.science/hal-00516965v1" TargetMode="External"/><Relationship Id="rId170" Type="http://schemas.openxmlformats.org/officeDocument/2006/relationships/hyperlink" Target="https://minesparis-psl.hal.science/hal-00518022v1" TargetMode="External"/><Relationship Id="rId171" Type="http://schemas.openxmlformats.org/officeDocument/2006/relationships/hyperlink" Target="https://minesparis-psl.hal.science/hal-00518021v1" TargetMode="External"/><Relationship Id="rId172" Type="http://schemas.openxmlformats.org/officeDocument/2006/relationships/hyperlink" Target="https://hal.science/hal-05111330v1" TargetMode="External"/><Relationship Id="rId173" Type="http://schemas.openxmlformats.org/officeDocument/2006/relationships/hyperlink" Target="https://hal.science/hal-05040636v1" TargetMode="External"/><Relationship Id="rId174" Type="http://schemas.openxmlformats.org/officeDocument/2006/relationships/hyperlink" Target="https://hal.science/search/index/?q=*&amp;authFullName_s=Bastien Lafon" TargetMode="External"/><Relationship Id="rId175" Type="http://schemas.openxmlformats.org/officeDocument/2006/relationships/hyperlink" Target="https://minesparis-psl.hal.science/hal-01568762v1" TargetMode="External"/><Relationship Id="rId176" Type="http://schemas.openxmlformats.org/officeDocument/2006/relationships/hyperlink" Target="https://minesparis-psl.hal.science/hal-01142379v1" TargetMode="External"/><Relationship Id="rId177" Type="http://schemas.openxmlformats.org/officeDocument/2006/relationships/hyperlink" Target="https://minesparis-psl.hal.science/hal-02863253v1" TargetMode="External"/><Relationship Id="rId178" Type="http://schemas.openxmlformats.org/officeDocument/2006/relationships/hyperlink" Target="https://shs.hal.science/halshs-00441232v1" TargetMode="External"/><Relationship Id="rId179" Type="http://schemas.openxmlformats.org/officeDocument/2006/relationships/hyperlink" Target="https://shs.hal.science/halshs-00340063v1" TargetMode="External"/><Relationship Id="rId180" Type="http://schemas.openxmlformats.org/officeDocument/2006/relationships/hyperlink" Target="https://anses.hal.science/anses-04855311v1" TargetMode="External"/><Relationship Id="rId181" Type="http://schemas.openxmlformats.org/officeDocument/2006/relationships/hyperlink" Target="https://hal.science/search/index/?q=*&amp;authFullName_s=Cl&#233;mence Thebaut" TargetMode="External"/><Relationship Id="rId182" Type="http://schemas.openxmlformats.org/officeDocument/2006/relationships/hyperlink" Target="https://anses.hal.science/anses-04168348v1" TargetMode="External"/><Relationship Id="rId183" Type="http://schemas.openxmlformats.org/officeDocument/2006/relationships/hyperlink" Target="https://hal.science/search/index/?q=*&amp;authFullName_s=Emmanuel Flahaut" TargetMode="External"/><Relationship Id="rId184" Type="http://schemas.openxmlformats.org/officeDocument/2006/relationships/hyperlink" Target="https://hal.science/search/index/?q=*&amp;authFullName_s=Armelle Baeza-Squiban" TargetMode="External"/><Relationship Id="rId185" Type="http://schemas.openxmlformats.org/officeDocument/2006/relationships/hyperlink" Target="https://hal.science/search/index/?q=*&amp;authFullName_s=Laurent Devoille" TargetMode="External"/><Relationship Id="rId186" Type="http://schemas.openxmlformats.org/officeDocument/2006/relationships/hyperlink" Target="https://hal.science/search/index/?q=*&amp;authFullName_s=Thierry Douki"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shs.hal.science/halshs-02065132v1" TargetMode="External"/><Relationship Id="rId189" Type="http://schemas.openxmlformats.org/officeDocument/2006/relationships/hyperlink" Target="https://hal.science/search/index/?q=*&amp;authFullName_s=Sarah Ghaffari" TargetMode="External"/><Relationship Id="rId190" Type="http://schemas.openxmlformats.org/officeDocument/2006/relationships/hyperlink" Target="https://hal.science/hal-01476463v1" TargetMode="External"/><Relationship Id="rId191" Type="http://schemas.openxmlformats.org/officeDocument/2006/relationships/hyperlink" Target="https://hal.science/search/index/?q=*&amp;authFullName_s=Ern&#233;-Heintz Valentine" TargetMode="External"/><Relationship Id="rId192" Type="http://schemas.openxmlformats.org/officeDocument/2006/relationships/hyperlink" Target="https://hal.science/search/index/?q=*&amp;authFullName_s=Emmanuel Henry" TargetMode="External"/><Relationship Id="rId193" Type="http://schemas.openxmlformats.org/officeDocument/2006/relationships/hyperlink" Target="https://hal.science/search/index/?q=*&amp;authFullName_s=C&#233;line Pichery" TargetMode="External"/><Relationship Id="rId194" Type="http://schemas.openxmlformats.org/officeDocument/2006/relationships/hyperlink" Target="https://hal.science/search/index/?q=*&amp;authFullName_s=Ad&#233;lie Pomade" TargetMode="External"/><Relationship Id="rId195" Type="http://schemas.openxmlformats.org/officeDocument/2006/relationships/hyperlink" Target="https://hal.inrae.fr/hal-02810620v1" TargetMode="External"/><Relationship Id="rId196" Type="http://schemas.openxmlformats.org/officeDocument/2006/relationships/hyperlink" Target="https://hal.science/search/index/?q=*&amp;authFullName_s=Pierre Benoit Joly" TargetMode="External"/><Relationship Id="rId197" Type="http://schemas.openxmlformats.org/officeDocument/2006/relationships/hyperlink" Target="https://hal.science/search/index/?q=*&amp;authFullName_s=Claire Marris" TargetMode="External"/><Relationship Id="rId198" Type="http://schemas.openxmlformats.org/officeDocument/2006/relationships/hyperlink" Target="https://hal.science/search/index/?q=*&amp;authFullName_s=Douglas Robinson" TargetMode="External"/><Relationship Id="rId199" Type="http://schemas.openxmlformats.org/officeDocument/2006/relationships/hyperlink" Target="https://pastel.hal.science/pastel-00716428v1" TargetMode="External"/><Relationship Id="rId200" Type="http://schemas.openxmlformats.org/officeDocument/2006/relationships/hyperlink" Target="https://www.theses.fr/2011ENMP0103" TargetMode="External"/><Relationship Id="rId201" Type="http://schemas.openxmlformats.org/officeDocument/2006/relationships/hyperlink" Target="https://minesparis-psl.hal.science/tel-02403111v1" TargetMode="External"/><Relationship Id="rId202" Type="http://schemas.openxmlformats.org/officeDocument/2006/relationships/hyperlink" Target="https://minesparis-psl.hal.science/hal-01908447v1" TargetMode="External"/><Relationship Id="rId203" Type="http://schemas.openxmlformats.org/officeDocument/2006/relationships/hyperlink" Target="https://hal.science/search/index/?q=*&amp;authFullName_s=S&#233;bastien Crombez"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Laurent</dc:title>
  <dc:description>CV</dc:description>
  <dc:subject/>
  <cp:keywords/>
  <cp:category/>
  <cp:lastModifiedBy/>
  <dcterms:created xsi:type="dcterms:W3CDTF">2026-05-28T01:56:43+02:00</dcterms:created>
  <dcterms:modified xsi:type="dcterms:W3CDTF">2026-05-28T01:56:43+02:00</dcterms:modified>
</cp:coreProperties>
</file>

<file path=docProps/custom.xml><?xml version="1.0" encoding="utf-8"?>
<Properties xmlns="http://schemas.openxmlformats.org/officeDocument/2006/custom-properties" xmlns:vt="http://schemas.openxmlformats.org/officeDocument/2006/docPropsVTypes"/>
</file>