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NIVET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TRAVAIL SANS MANAGER : ÉTUDE DES PROCESSUS DE RÉGULATION AU SEIN D'UNE ORGANISATION AUTOGÉRÉE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complexité : accompagner des décrocheurs, une expérimentation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139 (1), pp.107-128.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capacitantes pour développer les compétences des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Seules les problématiques, les questions, les technologies, les scènes… évoluent. Mais le management en lui-même demeure identique »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n°43, pp.156 - 208.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⟨10.3917/qdm.223.0156⟩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solutions clef-en-main, mais des horizons théoriques pour saisir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petites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Clermont Professeur Au Groupe Esc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libérée, une cité en quête d’un principe supérieur commun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managers : pour quelle activité ? comment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autrement les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Diego Landivar. </w:t>
            </w:r>
            <w:r>
              <w:rPr>
                <w:i w:val="1"/>
                <w:iCs w:val="1"/>
              </w:rPr>
              <w:t xml:space="preserve">Expériences pédagogiques depuis l'Anthropocène</w:t>
            </w:r>
            <w:r>
              <w:rPr/>
              <w:t xml:space="preserve">, Editions des archives contemporaines, pp.65-86, 2021, 9782813004239.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⟨10.17184/eac.5387⟩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mondes sociaux des TPE -PME ? Entre tradition et modernité » Titre du chapitre : Les destinées multiples d'un dispositif d'intervention RH à l'épreuve des configurations de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et PME. Modèles et logiques d'action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&amp;quot;libération&amp;quot;, la création &amp;quot;chemin faisant&amp;quot; d'une aventure entrepreneuriale inclusive et participative: le cas de la PME Pêcheur.com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Libérer l'entreprise, ça marche?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destinées multiples d’un dispositif d’intervention RH à l’épreuve des configurations de petites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sociaux des TPE - PME ? Entre tradition et modernité », ouvrage collectif, OCTARES, Céreq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d’aujourd’hui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profits et petits partages, tous comptes faits (ou presque !), Editions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est –elle un concept à creuser ou à enterrer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L’actionnabilité des dispositifs institutionnalisés d’incitation à la GRH dans les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Nivet</w:t>
              </w:r>
            </w:hyperlink>
          </w:p>
          <w:p>
            <w:pPr/>
            <w:r>
              <w:rPr/>
              <w:t xml:space="preserve">Gestion et management. Université d'Auvergne - Clermont-Ferrand I,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2013CLF10417⟩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tel-01165182v1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12563v1" TargetMode="External"/><Relationship Id="rId8" Type="http://schemas.openxmlformats.org/officeDocument/2006/relationships/hyperlink" Target="https://hal.science/search/index/?q=*&amp;authFullName_s=Brigitte Nivet" TargetMode="External"/><Relationship Id="rId9" Type="http://schemas.openxmlformats.org/officeDocument/2006/relationships/hyperlink" Target="https://hal.science/search/index/?q=*&amp;authFullName_s=Maxence Postaire" TargetMode="External"/><Relationship Id="rId10" Type="http://schemas.openxmlformats.org/officeDocument/2006/relationships/hyperlink" Target="https://cnam.hal.science/hal-04634743v1" TargetMode="External"/><Relationship Id="rId11" Type="http://schemas.openxmlformats.org/officeDocument/2006/relationships/hyperlink" Target="https://hal.science/search/index/?q=*&amp;authFullName_s=Pierre Falzon" TargetMode="External"/><Relationship Id="rId12" Type="http://schemas.openxmlformats.org/officeDocument/2006/relationships/hyperlink" Target="https://dx.doi.org/10.3917/mav.139.0107" TargetMode="External"/><Relationship Id="rId13" Type="http://schemas.openxmlformats.org/officeDocument/2006/relationships/hyperlink" Target="https://uca.hal.science/hal-04912569v1" TargetMode="External"/><Relationship Id="rId14" Type="http://schemas.openxmlformats.org/officeDocument/2006/relationships/hyperlink" Target="https://uca.hal.science/hal-04912622v1" TargetMode="External"/><Relationship Id="rId15" Type="http://schemas.openxmlformats.org/officeDocument/2006/relationships/hyperlink" Target="https://dx.doi.org/10.3917/qdm.223.0156" TargetMode="External"/><Relationship Id="rId16" Type="http://schemas.openxmlformats.org/officeDocument/2006/relationships/hyperlink" Target="https://uca.hal.science/hal-04912584v1" TargetMode="External"/><Relationship Id="rId17" Type="http://schemas.openxmlformats.org/officeDocument/2006/relationships/hyperlink" Target="https://shs.hal.science/halshs-03201693v1" TargetMode="External"/><Relationship Id="rId18" Type="http://schemas.openxmlformats.org/officeDocument/2006/relationships/hyperlink" Target="https://hal.science/search/index/?q=*&amp;authFullName_s=Johann Petit" TargetMode="External"/><Relationship Id="rId19" Type="http://schemas.openxmlformats.org/officeDocument/2006/relationships/hyperlink" Target="https://uca.hal.science/hal-04912581v1" TargetMode="External"/><Relationship Id="rId20" Type="http://schemas.openxmlformats.org/officeDocument/2006/relationships/hyperlink" Target="https://hal.science/search/index/?q=*&amp;authFullName_s=Clermont Professeur Au Groupe Esc" TargetMode="External"/><Relationship Id="rId21" Type="http://schemas.openxmlformats.org/officeDocument/2006/relationships/hyperlink" Target="https://hal.science/hal-01653234v1" TargetMode="External"/><Relationship Id="rId22" Type="http://schemas.openxmlformats.org/officeDocument/2006/relationships/hyperlink" Target="https://hal.science/search/index/?q=*&amp;authFullName_s=Sophie Marmorat" TargetMode="External"/><Relationship Id="rId23" Type="http://schemas.openxmlformats.org/officeDocument/2006/relationships/hyperlink" Target="https://cnam.hal.science/hal-04089489v1" TargetMode="External"/><Relationship Id="rId24" Type="http://schemas.openxmlformats.org/officeDocument/2006/relationships/hyperlink" Target="https://cnam.hal.science/hal-04089488v1" TargetMode="External"/><Relationship Id="rId25" Type="http://schemas.openxmlformats.org/officeDocument/2006/relationships/hyperlink" Target="https://dx.doi.org/10.17184/eac.5387" TargetMode="External"/><Relationship Id="rId26" Type="http://schemas.openxmlformats.org/officeDocument/2006/relationships/hyperlink" Target="https://uca.hal.science/hal-04912644v1" TargetMode="External"/><Relationship Id="rId27" Type="http://schemas.openxmlformats.org/officeDocument/2006/relationships/hyperlink" Target="https://uca.hal.science/hal-04912647v1" TargetMode="External"/><Relationship Id="rId28" Type="http://schemas.openxmlformats.org/officeDocument/2006/relationships/hyperlink" Target="https://uca.hal.science/hal-04912642v1" TargetMode="External"/><Relationship Id="rId29" Type="http://schemas.openxmlformats.org/officeDocument/2006/relationships/hyperlink" Target="https://uca.hal.science/hal-01903480v1" TargetMode="External"/><Relationship Id="rId30" Type="http://schemas.openxmlformats.org/officeDocument/2006/relationships/hyperlink" Target="https://hal.science/hal-01655628v1" TargetMode="External"/><Relationship Id="rId31" Type="http://schemas.openxmlformats.org/officeDocument/2006/relationships/hyperlink" Target="https://hal.science/hal-01655622v1" TargetMode="External"/><Relationship Id="rId32" Type="http://schemas.openxmlformats.org/officeDocument/2006/relationships/hyperlink" Target="https://theses.hal.science/tel-01165182v1" TargetMode="External"/><Relationship Id="rId33" Type="http://schemas.openxmlformats.org/officeDocument/2006/relationships/hyperlink" Target="https://www.theses.fr/2013CLF1041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NIVET</dc:title>
  <dc:description>CV</dc:description>
  <dc:subject/>
  <cp:keywords/>
  <cp:category/>
  <cp:lastModifiedBy/>
  <dcterms:created xsi:type="dcterms:W3CDTF">2026-05-15T14:29:35+02:00</dcterms:created>
  <dcterms:modified xsi:type="dcterms:W3CDTF">2026-05-15T14:29:35+02:00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