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ORJUELA SANCHEZ </w:t>
      </w:r>
      <w:r>
        <w:rPr>
          <w:color w:val="641e6e"/>
        </w:rPr>
        <w:t xml:space="preserve">Docteur en psychologiePsychologie interculturelle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brigitte-orjuela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0000-0001-9373-6508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284644137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de nacimiento. Practicas y saberes que salvan vidas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Guidobono. </w:t>
            </w:r>
            <w:r>
              <w:rPr>
                <w:i w:val="1"/>
                <w:iCs w:val="1"/>
              </w:rPr>
              <w:t xml:space="preserve">Identidades múltiples. Voces y miradas en torno a la inclusión</w:t>
            </w:r>
            <w:r>
              <w:rPr/>
              <w:t xml:space="preserve">, 51, </w:t>
            </w:r>
            <w:hyperlink r:id="rId14" w:history="1">
              <w:r>
                <w:rPr>
                  <w:color w:val="#410a8c"/>
                  <w:u w:val="single"/>
                </w:rPr>
                <w:t xml:space="preserve">Egregius</w:t>
              </w:r>
            </w:hyperlink>
            <w:r>
              <w:rPr/>
              <w:t xml:space="preserve">, pp.257-272, 2024, (Horizonte Académico), 978-84-1177-091-0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Mujeres, comunicación y cambio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Ruiz Moreno Sandra Lucía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Manrique Villanueva 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Echeverría Burbano Mónica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Leguízamo Serna Luis Ramiro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Castro Zubieta Jenny 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Ediciones USTA. </w:t>
            </w:r>
            <w:r>
              <w:rPr>
                <w:i w:val="1"/>
                <w:iCs w:val="1"/>
              </w:rPr>
              <w:t xml:space="preserve">Las ciencias sociales y el genero se juntan en las voces de mujeres diversas</w:t>
            </w:r>
            <w:r>
              <w:rPr/>
              <w:t xml:space="preserve">, 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Universidad Santo Tomás</w:t>
              </w:r>
            </w:hyperlink>
            <w:r>
              <w:rPr/>
              <w:t xml:space="preserve">, pp.345, 2022, (Agendas y Debates), 978-958-782-502-2.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⟨10.15332/li.lib.2022.00316⟩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Parterías de la Tierra. Las parteras tradicionales actores clave en el sostenimiento del buen vivir y la construcción de la paz en las comunidades. En otra piel. Visibilizar para comprender y construir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Internacional: Identidades, Inclusión y Desigualdad. En otra piel. Visibilizar para comprender y construir (CIID)</w:t>
            </w:r>
            <w:r>
              <w:rPr/>
              <w:t xml:space="preserve">, May 2024, Madrid, España.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psychοlοgique et interculturelle des pratiques et des savοirs ancestraux du care périnatal par des sages-femmes traditiοnnelles en Cοlοmbie et au Μexique : expériences, trajectοires et transmissiοn culturelle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Psychologie. Normandie Université,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tel-05070664v1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0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orjuela" TargetMode="External"/><Relationship Id="rId9" Type="http://schemas.openxmlformats.org/officeDocument/2006/relationships/hyperlink" Target="https://orcid.org/0000-0001-9373-6508" TargetMode="External"/><Relationship Id="rId10" Type="http://schemas.openxmlformats.org/officeDocument/2006/relationships/hyperlink" Target="https://www.idref.fr/284644137" TargetMode="External"/><Relationship Id="rId11" Type="http://schemas.openxmlformats.org/officeDocument/2006/relationships/hyperlink" Target="https://hal.science/hal-05564790v1" TargetMode="External"/><Relationship Id="rId12" Type="http://schemas.openxmlformats.org/officeDocument/2006/relationships/hyperlink" Target="https://hal.science/search/index/?q=*&amp;authFullName_s=Brigitte Orjuela Sanchez" TargetMode="External"/><Relationship Id="rId13" Type="http://schemas.openxmlformats.org/officeDocument/2006/relationships/hyperlink" Target="https://hal.science/search/index/?q=*&amp;authFullName_s=Agn&#232;s Salinas" TargetMode="External"/><Relationship Id="rId14" Type="http://schemas.openxmlformats.org/officeDocument/2006/relationships/hyperlink" Target="https://drive.google.com/file/d/14BhjV1g2yvp77UbYTyI9ZlACHGK5AV7z/view" TargetMode="External"/><Relationship Id="rId15" Type="http://schemas.openxmlformats.org/officeDocument/2006/relationships/hyperlink" Target="https://normandie-univ.hal.science/hal-05361588v1" TargetMode="External"/><Relationship Id="rId16" Type="http://schemas.openxmlformats.org/officeDocument/2006/relationships/hyperlink" Target="https://normandie-univ.hal.science/hal-05396475v1" TargetMode="External"/><Relationship Id="rId17" Type="http://schemas.openxmlformats.org/officeDocument/2006/relationships/hyperlink" Target="https://dialnet.unirioja.es/servlet/libro?codigo=953211" TargetMode="External"/><Relationship Id="rId18" Type="http://schemas.openxmlformats.org/officeDocument/2006/relationships/hyperlink" Target="https://normandie-univ.hal.science/hal-05315677v1" TargetMode="External"/><Relationship Id="rId19" Type="http://schemas.openxmlformats.org/officeDocument/2006/relationships/hyperlink" Target="https://hal.science/search/index/?q=*&amp;authFullName_s=Ruiz Moreno Sandra Luc&#237;a" TargetMode="External"/><Relationship Id="rId20" Type="http://schemas.openxmlformats.org/officeDocument/2006/relationships/hyperlink" Target="https://hal.science/search/index/?q=*&amp;authFullName_s=Manrique Villanueva Lina" TargetMode="External"/><Relationship Id="rId21" Type="http://schemas.openxmlformats.org/officeDocument/2006/relationships/hyperlink" Target="https://hal.science/search/index/?q=*&amp;authFullName_s=Echeverr&#237;a Burbano M&#243;nica" TargetMode="External"/><Relationship Id="rId22" Type="http://schemas.openxmlformats.org/officeDocument/2006/relationships/hyperlink" Target="https://hal.science/search/index/?q=*&amp;authFullName_s=Legu&#237;zamo Serna Luis Ramiro" TargetMode="External"/><Relationship Id="rId23" Type="http://schemas.openxmlformats.org/officeDocument/2006/relationships/hyperlink" Target="https://hal.science/search/index/?q=*&amp;authFullName_s=Castro Zubieta Jenny Paola" TargetMode="External"/><Relationship Id="rId24" Type="http://schemas.openxmlformats.org/officeDocument/2006/relationships/hyperlink" Target="https://ediciones.usta.edu.co/index.php/publicaciones/ciencias-sociales/mujeres,-comunicaci%C3%B3n-y-cambio-social-detail" TargetMode="External"/><Relationship Id="rId25" Type="http://schemas.openxmlformats.org/officeDocument/2006/relationships/hyperlink" Target="https://dx.doi.org/10.15332/li.lib.2022.00316" TargetMode="External"/><Relationship Id="rId26" Type="http://schemas.openxmlformats.org/officeDocument/2006/relationships/hyperlink" Target="https://normandie-univ.hal.science/hal-05396309v1" TargetMode="External"/><Relationship Id="rId27" Type="http://schemas.openxmlformats.org/officeDocument/2006/relationships/hyperlink" Target="https://theses.hal.science/tel-05070664v1" TargetMode="External"/><Relationship Id="rId28" Type="http://schemas.openxmlformats.org/officeDocument/2006/relationships/hyperlink" Target="https://www.theses.fr/2024NORMC02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ORJUELA SANCHEZ</dc:title>
  <dc:description>CV</dc:description>
  <dc:subject/>
  <cp:keywords/>
  <cp:category/>
  <cp:lastModifiedBy/>
  <dcterms:created xsi:type="dcterms:W3CDTF">2026-04-30T06:27:27+02:00</dcterms:created>
  <dcterms:modified xsi:type="dcterms:W3CDTF">2026-04-30T06:27:27+02:00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