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DAUGERON </w:t>
      </w:r>
      <w:r>
        <w:rPr>
          <w:color w:val="641e6e"/>
        </w:rPr>
        <w:t xml:space="preserve">Professeur des universités en droit publicFaculté de droit - Université Paris-CitéDirecteur du Centre Maurice Hauriou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du mode de scrutin est-elle une solution à la situation politique et institutionnelle actuelle?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de la Ve République à l'épreuve. Réflexion autour de l'actualité constitutionnelle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/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Cohendet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Troper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un manuel de droit constitutionnel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journée d'étude autour du livre de JM Denquin, Les concepts juridiques. Comment le droit rencontre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du livre de JM Denquin, Les concepts juridiques. Comment le droit rencontre le monde ?</w:t>
            </w:r>
            <w:r>
              <w:rPr/>
              <w:t xml:space="preserve">, Jun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PUF, pp.537, 2023, Themis Droit, 9782130817840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gouvernement des juges ? Les opposants à un contrôle juridictionnel de la loi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Les Éditions du Cerf, 285 p., 2022, 978-2-204-15536-6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d'élection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Dalloz, 103, pp.1298, 2011, Nouvelle bibliothèque de thèses, 9782247105434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halshs-03895456v1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démocratique ou les mésaventures du présidentialisme minoritaire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national peut-il être protégé par la Constitution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Libertés. Mélanges en l’honneur d’Anne-Marie Le Pourhiet</w:t>
            </w:r>
            <w:r>
              <w:rPr/>
              <w:t xml:space="preserve">, Economica,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mutation de l’antiparlementarisme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A. Vidal-Naquet et P. Jensel-Monge. </w:t>
            </w:r>
            <w:r>
              <w:rPr>
                <w:i w:val="1"/>
                <w:iCs w:val="1"/>
              </w:rPr>
              <w:t xml:space="preserve">L’antiparlementarisme</w:t>
            </w:r>
            <w:r>
              <w:rPr/>
              <w:t xml:space="preserve">, Presses de l'université d'Aix-Marseille,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&amp;quot;populaire&amp;quot; et responsabilité &amp;quot;électorale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C.-E. Sénac. </w:t>
            </w:r>
            <w:r>
              <w:rPr>
                <w:i w:val="1"/>
                <w:iCs w:val="1"/>
              </w:rPr>
              <w:t xml:space="preserve">La révocation populaire des élus</w:t>
            </w:r>
            <w:r>
              <w:rPr/>
              <w:t xml:space="preserve">, Mare et Martin, pp.97-117,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juges : valeur d’un argument, usage d’une rhétorique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C. Boutin, B. Daugeron, F. Rouvillois. </w:t>
            </w:r>
            <w:r>
              <w:rPr>
                <w:i w:val="1"/>
                <w:iCs w:val="1"/>
              </w:rPr>
              <w:t xml:space="preserve">Contre le gouvernement des juges ?</w:t>
            </w:r>
            <w:r>
              <w:rPr/>
              <w:t xml:space="preserve">, Editions du Cerf,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et libertés contre police de la liberté néo-libérale : un changement de paradigme ? (rapport de synthèse)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F. Bottini. </w:t>
            </w:r>
            <w:r>
              <w:rPr>
                <w:i w:val="1"/>
                <w:iCs w:val="1"/>
              </w:rPr>
              <w:t xml:space="preserve">La police de la liberté</w:t>
            </w:r>
            <w:r>
              <w:rPr/>
              <w:t xml:space="preserve">, Legitech, pp.407-420,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parlementarisme et de sa responsabilité politique : entre volonté parlementaire et volonté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Specilegium Juris Politici. Mélanges offerts à Philippe Lauvaux</w:t>
            </w:r>
            <w:r>
              <w:rPr/>
              <w:t xml:space="preserve">, Editions Panthéon-Assas, pp.355-374,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américanisation des institutions politiques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F. Bottini. </w:t>
            </w:r>
            <w:r>
              <w:rPr>
                <w:i w:val="1"/>
                <w:iCs w:val="1"/>
              </w:rPr>
              <w:t xml:space="preserve">L’américanisation du droit</w:t>
            </w:r>
            <w:r>
              <w:rPr/>
              <w:t xml:space="preserve">, Mare et Martin, pp.279-302,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avortée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F. Rouvillois. </w:t>
            </w:r>
            <w:r>
              <w:rPr>
                <w:i w:val="1"/>
                <w:iCs w:val="1"/>
              </w:rPr>
              <w:t xml:space="preserve">La Révolution de 1958</w:t>
            </w:r>
            <w:r>
              <w:rPr/>
              <w:t xml:space="preserve">, Cerf, pp.239-259,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démocratie grâce au droit ? : regards de théorie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démocratie, du crépuscule à l’aube ? Vol. 1</w:t>
            </w:r>
            <w:r>
              <w:rPr/>
              <w:t xml:space="preserve">, Mare et Martin, pp.135-152.,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de Lacharrière, critique visionnaire des institutions de la Ve République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M. Degoffe et al. </w:t>
            </w:r>
            <w:r>
              <w:rPr>
                <w:i w:val="1"/>
                <w:iCs w:val="1"/>
              </w:rPr>
              <w:t xml:space="preserve">René de Lacharrière, le professeur de droit, le conseiller politique, l’honnête homme</w:t>
            </w:r>
            <w:r>
              <w:rPr/>
              <w:t xml:space="preserve">, Mare et Martin, pp.127-148,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J.-M. Denquin. </w:t>
            </w:r>
            <w:r>
              <w:rPr>
                <w:i w:val="1"/>
                <w:iCs w:val="1"/>
              </w:rPr>
              <w:t xml:space="preserve">Penser le droit constitutionnel</w:t>
            </w:r>
            <w:r>
              <w:rPr/>
              <w:t xml:space="preserve">, Dalloz, pp.5-9,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du parti politique en droit français : de l’impossible reconnaissance au difficile encadrement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partis politiques et l’ordre constitutionnel. Histoire(s) et théorie(s) comparée(s)</w:t>
            </w:r>
            <w:r>
              <w:rPr/>
              <w:t xml:space="preserve">, Mare et Martin, pp.85-113,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notion de &amp;quot;Majorité&amp;quot; dans le fonctionnement de la Ve République (1958-2018)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P. Blachèr. </w:t>
            </w:r>
            <w:r>
              <w:rPr>
                <w:i w:val="1"/>
                <w:iCs w:val="1"/>
              </w:rPr>
              <w:t xml:space="preserve">La Constitution de la Ve République : 60 ans d’application</w:t>
            </w:r>
            <w:r>
              <w:rPr/>
              <w:t xml:space="preserve">, Lextenso éditions, pp.279-291,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&amp;quot;contribuable citoyen&amp;quot; : sujet du droit public financier ou objet d’un discours en droit fiscal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X. Cabannes.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Lextenso-LGDJ, pp.45-60,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général, fondement de la représentation nationale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général dans les pays de common law et de droit écrit »</w:t>
            </w:r>
            <w:r>
              <w:rPr/>
              <w:t xml:space="preserve">, Editions Panthéon-Assas, pp.27-45,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et la Première Guerre mondiale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Milet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Elina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public et la Première Guerre mondiale</w:t>
            </w:r>
            <w:r>
              <w:rPr/>
              <w:t xml:space="preserve">, VIII, Dalloz, pp.310, 2016, Jus politicum (ISSN 2101-8790), 978-2-247-16265-9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micro-Etats à l’épreuve des catégories du droit constitutionnel. Objet du discours et discours sur l’objet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F. Rouvillois. </w:t>
            </w:r>
            <w:r>
              <w:rPr>
                <w:i w:val="1"/>
                <w:iCs w:val="1"/>
              </w:rPr>
              <w:t xml:space="preserve">Les micro-Etats au XXIe siècle</w:t>
            </w:r>
            <w:r>
              <w:rPr/>
              <w:t xml:space="preserve">, Les éditions du Cerf, pp.31-46,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Magna Carta et le constitutionnalisme contemporain : héritage ou mythe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J.-P. Machelon et E. Cartier. </w:t>
            </w:r>
            <w:r>
              <w:rPr>
                <w:i w:val="1"/>
                <w:iCs w:val="1"/>
              </w:rPr>
              <w:t xml:space="preserve">Le huitième centenaire de la Magna Carta : généalogie et filiation d’un texte constitutionnel</w:t>
            </w:r>
            <w:r>
              <w:rPr/>
              <w:t xml:space="preserve">, Mare et Martin, pp.227-243,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parlementarisme oublié : la responsabilité politique des ministres devant le Sénat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et libertés. Mélanges en l’honneur de Jean-Pierre Machelon</w:t>
            </w:r>
            <w:r>
              <w:rPr/>
              <w:t xml:space="preserve">, LexisNexis, pp.251-270,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des transports : une entreprise de codification attendue pour un transport ferroviaire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du droit de la propriété publique. Mélanges en l'honneur du professeur Philippe Godfrin</w:t>
            </w:r>
            <w:r>
              <w:rPr/>
              <w:t xml:space="preserve">, Mare et Martin, pp.95-108.,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électeurs sont-ils le peuple ? Peuple, citoyens, électeurs en droit constitutionnel. Essai de distinction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Constitution, l’Europe et le droit en mouvement. Mélanges en l’honneur du doyen Jean-Claude Masclet</w:t>
            </w:r>
            <w:r>
              <w:rPr/>
              <w:t xml:space="preserve">, Publications de la Sorbonne, pp.155-184,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le discours juridique : remarques introductives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régulations</w:t>
            </w:r>
            <w:r>
              <w:rPr/>
              <w:t xml:space="preserve">, La mémoire du droit, pp.17-20.,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locales, des élections politiques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J.-P. Feldman et E.-P. Guiselin. </w:t>
            </w:r>
            <w:r>
              <w:rPr>
                <w:i w:val="1"/>
                <w:iCs w:val="1"/>
              </w:rPr>
              <w:t xml:space="preserve">Les mutations de la démocratie locale</w:t>
            </w:r>
            <w:r>
              <w:rPr/>
              <w:t xml:space="preserve">, L'Harmattan, pp.97-119,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représentative : une contradiction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politique et littérature. Mélanges offerts au professeur Yves Guchet</w:t>
            </w:r>
            <w:r>
              <w:rPr/>
              <w:t xml:space="preserve">, Bruylant, pp.35-66,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mythe de l'élection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/>
              <w:t xml:space="preserve">B. Owen (dir). </w:t>
            </w:r>
            <w:r>
              <w:rPr>
                <w:i w:val="1"/>
                <w:iCs w:val="1"/>
              </w:rPr>
              <w:t xml:space="preserve">Le processus électoral. Permanences et innovations</w:t>
            </w:r>
            <w:r>
              <w:rPr/>
              <w:t xml:space="preserve">, Studyrama, pp.199-208.,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halshs-03893111v1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à démocratique : le passage du nom à l’adjectif présente-t-il un enjeu de droit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loi face à la montée de l’insignifiance législative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2022, Hors série Lectures de… (n° 6),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législatives de 2022 : la fin du présidentialisme majoritaire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politique a-t-elle encore un avenir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n°21,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J.-M. Denquin, Penser le droit constitutionnel :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modification pour le régime de la responsabilité pénale des responsables publics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41, pp.2128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correspondance : adaptation pragmatique ou risque inconsidéré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du second tour des élections municipales : analyse juridique contre simplifications médiatiques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du Parlement et crise de la représentation. Débat avec G. Larrivé et J.-J. Urvoas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2019, 1,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d'initiative citoyenne, enfin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ouvrir les portes de la Constitution au patrimoine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Spécial des Sociétés</w:t>
            </w:r>
            <w:r>
              <w:rPr/>
              <w:t xml:space="preserve">, 2018, Journées juridiques du patrimoine, 80,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Représentation/représentativité : quels enjeux constitutionnels à la réforme du mode de scrutin pour les élections législatives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n° 137h7,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a-t-il une théorie de la représentation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institutionnelle 2018 : deux modes de scrutin différents risquent-ils d'aboutir à deux représentations différentes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doctrines de l’Etat. Dialogue entre histoire et théorie du droit (P. Bonin, P. Brunet, S. Kerneis), Pedone, coll. « Colloque international », 2018, 344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d'élection des députés au regard de leur statut : quelles adaptations pertinentes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élu, pas ministre ! responsabilité politique ou marketing électoral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présidentielle : les illusions du &amp;quot;présidentialisme programmatique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référendum sur le projet de loi travail est-il vraiment inconstitutionnel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aux droits fondamentaux : transition ou substitution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2016, n°30, pp.227-251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candidat en trop des élections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41, pp.2305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Bernard Maligner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impôt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cassation : Revue annuelle des avocats au Conseil d'État et à la Cour de cassation</w:t>
            </w:r>
            <w:r>
              <w:rPr/>
              <w:t xml:space="preserve">, 2015,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volonté générale à l’opinion électorale : réflexion sur l’électoralisation de la volonté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domicile peut-il faire le moine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17, pp.989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blanc : avancée démocratique ou non-sens électoral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Blachèr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11,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locales : principes et enjeux du nouveau cadre législatif des compétitions électorales après les lois du 17 mai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2014, n°1,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Jacky Hummel, Essai sur la destinée de l’art constitutionnel, Essai, Michel Houdiard éditeur, 2010, 171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constitutionnalité de l'autorisation d'installation de bâches publicitaires et autres dispositifs de publicité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2013, n°99,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suffrage universel &amp;quot;indirect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2013, 38, pp.329-366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élections parlementaires avant le Conseil constitutionnel : la vérification des pouvoirs, histoire et théorie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2013, n° 41,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« pour tous » : retour sur la constitutionnalité du référendum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05,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référendum d'initiative partagée sur le « mariage homosexuel » est-il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39, pp.2613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(D. Rousseau,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2012, n°297,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cantonales : la fin d'une époque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n° 16,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administrative dans la théorie du droit public : retour sur la naissance d'un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n°137-138,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concept de représentation politique en droit constitutionnel contemporain : une mutation majeure du constitutionnalisme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2011, n°18, pp.221-257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est-elle un remède au déclin de la responsabilité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39, pp.2591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(D. Rousseau,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2010, n° 354,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expression du suffrage et l'inscription d'office des jeunes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24, pp.1355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la procédure du référé-constat : l'exemple du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et ses faux-semblants : réflexions sur le présidentialisme minoritaire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2004, n°1, pp.67-109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2001-2 du 3 janvier 2001 relative à la résorption de l'emploi précaire et à la modernisation du recrutement dans la fonction publique ainsi qu'au temps de travail dans la fonction publique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2001, 03,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quinquennat, retour sur les vrais enjeux d'un faux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2000, n°4, pp.486-517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halshs-03893042v1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Représentation</w:t>
            </w:r>
            <w:r>
              <w:rPr/>
              <w:t xml:space="preserve">, May 2022, Paris, France. </w:t>
            </w:r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29, Jus Politicum,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Norme, normatif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pp.771-775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directe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pp.330-334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2017, pp.289-294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2017, pp.150-155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2017, pp.619-622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2017, pp.348-353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le rapport entre le droit constitutionnel non écrit et le droit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droit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hal-03895361v1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38242v1" TargetMode="External"/><Relationship Id="rId9" Type="http://schemas.openxmlformats.org/officeDocument/2006/relationships/hyperlink" Target="https://hal.science/search/index/?q=*&amp;authFullName_s=Bruno Daugeron" TargetMode="External"/><Relationship Id="rId10" Type="http://schemas.openxmlformats.org/officeDocument/2006/relationships/hyperlink" Target="https://hal.science/search/index/?q=*&amp;authFullName_s=Thomas Ehrhard" TargetMode="External"/><Relationship Id="rId11" Type="http://schemas.openxmlformats.org/officeDocument/2006/relationships/hyperlink" Target="https://hal.science/hal-05440229v1" TargetMode="External"/><Relationship Id="rId12" Type="http://schemas.openxmlformats.org/officeDocument/2006/relationships/hyperlink" Target="https://hal.science/search/index/?q=*&amp;authFullName_s=Julien Boudon" TargetMode="External"/><Relationship Id="rId13" Type="http://schemas.openxmlformats.org/officeDocument/2006/relationships/hyperlink" Target="https://hal.science/search/index/?q=*&amp;authFullName_s=Marie-Anne Cohendet" TargetMode="External"/><Relationship Id="rId14" Type="http://schemas.openxmlformats.org/officeDocument/2006/relationships/hyperlink" Target="https://hal.science/search/index/?q=*&amp;authFullName_s=Michel Troper" TargetMode="External"/><Relationship Id="rId15" Type="http://schemas.openxmlformats.org/officeDocument/2006/relationships/hyperlink" Target="https://hal.science/hal-04065100v1" TargetMode="External"/><Relationship Id="rId16" Type="http://schemas.openxmlformats.org/officeDocument/2006/relationships/hyperlink" Target="https://hal.science/hal-04632334v1" TargetMode="External"/><Relationship Id="rId17" Type="http://schemas.openxmlformats.org/officeDocument/2006/relationships/hyperlink" Target="https://hal.science/hal-05025098v1" TargetMode="External"/><Relationship Id="rId18" Type="http://schemas.openxmlformats.org/officeDocument/2006/relationships/hyperlink" Target="https://hal.science/search/index/?q=*&amp;authFullName_s=Christophe Boutin" TargetMode="External"/><Relationship Id="rId19" Type="http://schemas.openxmlformats.org/officeDocument/2006/relationships/hyperlink" Target="https://hal.science/search/index/?q=*&amp;authFullName_s=Fr&#233;d&#233;ric Rouvillois" TargetMode="External"/><Relationship Id="rId20" Type="http://schemas.openxmlformats.org/officeDocument/2006/relationships/hyperlink" Target="https://shs.hal.science/halshs-03895456v1" TargetMode="External"/><Relationship Id="rId21" Type="http://schemas.openxmlformats.org/officeDocument/2006/relationships/hyperlink" Target="https://hal.science/hal-04632339v1" TargetMode="External"/><Relationship Id="rId22" Type="http://schemas.openxmlformats.org/officeDocument/2006/relationships/hyperlink" Target="https://hal.science/hal-03893916v1" TargetMode="External"/><Relationship Id="rId23" Type="http://schemas.openxmlformats.org/officeDocument/2006/relationships/hyperlink" Target="https://hal.science/hal-03893915v1" TargetMode="External"/><Relationship Id="rId24" Type="http://schemas.openxmlformats.org/officeDocument/2006/relationships/hyperlink" Target="https://shs.hal.science/halshs-03893093v1" TargetMode="External"/><Relationship Id="rId25" Type="http://schemas.openxmlformats.org/officeDocument/2006/relationships/hyperlink" Target="https://hal.science/hal-03893917v1" TargetMode="External"/><Relationship Id="rId26" Type="http://schemas.openxmlformats.org/officeDocument/2006/relationships/hyperlink" Target="https://shs.hal.science/halshs-03893094v1" TargetMode="External"/><Relationship Id="rId27" Type="http://schemas.openxmlformats.org/officeDocument/2006/relationships/hyperlink" Target="https://shs.hal.science/halshs-03893095v1" TargetMode="External"/><Relationship Id="rId28" Type="http://schemas.openxmlformats.org/officeDocument/2006/relationships/hyperlink" Target="https://shs.hal.science/halshs-03893096v1" TargetMode="External"/><Relationship Id="rId29" Type="http://schemas.openxmlformats.org/officeDocument/2006/relationships/hyperlink" Target="https://shs.hal.science/halshs-03893097v1" TargetMode="External"/><Relationship Id="rId30" Type="http://schemas.openxmlformats.org/officeDocument/2006/relationships/hyperlink" Target="https://shs.hal.science/halshs-03893100v1" TargetMode="External"/><Relationship Id="rId31" Type="http://schemas.openxmlformats.org/officeDocument/2006/relationships/hyperlink" Target="https://shs.hal.science/halshs-03893099v1" TargetMode="External"/><Relationship Id="rId32" Type="http://schemas.openxmlformats.org/officeDocument/2006/relationships/hyperlink" Target="https://shs.hal.science/halshs-03893098v1" TargetMode="External"/><Relationship Id="rId33" Type="http://schemas.openxmlformats.org/officeDocument/2006/relationships/hyperlink" Target="https://shs.hal.science/halshs-03893102v1" TargetMode="External"/><Relationship Id="rId34" Type="http://schemas.openxmlformats.org/officeDocument/2006/relationships/hyperlink" Target="https://shs.hal.science/halshs-03893101v1" TargetMode="External"/><Relationship Id="rId35" Type="http://schemas.openxmlformats.org/officeDocument/2006/relationships/hyperlink" Target="https://shs.hal.science/halshs-03893109v1" TargetMode="External"/><Relationship Id="rId36" Type="http://schemas.openxmlformats.org/officeDocument/2006/relationships/hyperlink" Target="https://shs.hal.science/halshs-03893103v1" TargetMode="External"/><Relationship Id="rId37" Type="http://schemas.openxmlformats.org/officeDocument/2006/relationships/hyperlink" Target="https://ube.hal.science/hal-01396862v1" TargetMode="External"/><Relationship Id="rId38" Type="http://schemas.openxmlformats.org/officeDocument/2006/relationships/hyperlink" Target="https://hal.science/search/index/?q=*&amp;authFullName_s=Marc Milet" TargetMode="External"/><Relationship Id="rId39" Type="http://schemas.openxmlformats.org/officeDocument/2006/relationships/hyperlink" Target="https://hal.science/search/index/?q=*&amp;authFullName_s=Elina Lemaire" TargetMode="External"/><Relationship Id="rId40" Type="http://schemas.openxmlformats.org/officeDocument/2006/relationships/hyperlink" Target="https://shs.hal.science/halshs-03893104v1" TargetMode="External"/><Relationship Id="rId41" Type="http://schemas.openxmlformats.org/officeDocument/2006/relationships/hyperlink" Target="https://shs.hal.science/halshs-03893105v1" TargetMode="External"/><Relationship Id="rId42" Type="http://schemas.openxmlformats.org/officeDocument/2006/relationships/hyperlink" Target="https://shs.hal.science/halshs-03893106v1" TargetMode="External"/><Relationship Id="rId43" Type="http://schemas.openxmlformats.org/officeDocument/2006/relationships/hyperlink" Target="https://shs.hal.science/halshs-03893113v1" TargetMode="External"/><Relationship Id="rId44" Type="http://schemas.openxmlformats.org/officeDocument/2006/relationships/hyperlink" Target="https://shs.hal.science/halshs-03893107v1" TargetMode="External"/><Relationship Id="rId45" Type="http://schemas.openxmlformats.org/officeDocument/2006/relationships/hyperlink" Target="https://shs.hal.science/halshs-03893112v1" TargetMode="External"/><Relationship Id="rId46" Type="http://schemas.openxmlformats.org/officeDocument/2006/relationships/hyperlink" Target="https://shs.hal.science/halshs-03893110v1" TargetMode="External"/><Relationship Id="rId47" Type="http://schemas.openxmlformats.org/officeDocument/2006/relationships/hyperlink" Target="https://shs.hal.science/halshs-03893108v1" TargetMode="External"/><Relationship Id="rId48" Type="http://schemas.openxmlformats.org/officeDocument/2006/relationships/hyperlink" Target="https://shs.hal.science/halshs-03893111v1" TargetMode="External"/><Relationship Id="rId49" Type="http://schemas.openxmlformats.org/officeDocument/2006/relationships/hyperlink" Target="https://hal.science/hal-03893914v1" TargetMode="External"/><Relationship Id="rId50" Type="http://schemas.openxmlformats.org/officeDocument/2006/relationships/hyperlink" Target="https://shs.hal.science/halshs-03893038v1" TargetMode="External"/><Relationship Id="rId51" Type="http://schemas.openxmlformats.org/officeDocument/2006/relationships/hyperlink" Target="https://shs.hal.science/halshs-03891850v1" TargetMode="External"/><Relationship Id="rId52" Type="http://schemas.openxmlformats.org/officeDocument/2006/relationships/hyperlink" Target="https://shs.hal.science/halshs-03893039v1" TargetMode="External"/><Relationship Id="rId53" Type="http://schemas.openxmlformats.org/officeDocument/2006/relationships/hyperlink" Target="https://shs.hal.science/halshs-03892106v1" TargetMode="External"/><Relationship Id="rId54" Type="http://schemas.openxmlformats.org/officeDocument/2006/relationships/hyperlink" Target="https://shs.hal.science/halshs-03442877v1" TargetMode="External"/><Relationship Id="rId55" Type="http://schemas.openxmlformats.org/officeDocument/2006/relationships/hyperlink" Target="https://shs.hal.science/halshs-03891852v1" TargetMode="External"/><Relationship Id="rId56" Type="http://schemas.openxmlformats.org/officeDocument/2006/relationships/hyperlink" Target="https://shs.hal.science/halshs-03891849v1" TargetMode="External"/><Relationship Id="rId57" Type="http://schemas.openxmlformats.org/officeDocument/2006/relationships/hyperlink" Target="https://shs.hal.science/halshs-03893037v1" TargetMode="External"/><Relationship Id="rId58" Type="http://schemas.openxmlformats.org/officeDocument/2006/relationships/hyperlink" Target="https://shs.hal.science/halshs-03891851v1" TargetMode="External"/><Relationship Id="rId59" Type="http://schemas.openxmlformats.org/officeDocument/2006/relationships/hyperlink" Target="https://hal.science/hal-04632348v1" TargetMode="External"/><Relationship Id="rId60" Type="http://schemas.openxmlformats.org/officeDocument/2006/relationships/hyperlink" Target="https://shs.hal.science/halshs-03893034v1" TargetMode="External"/><Relationship Id="rId61" Type="http://schemas.openxmlformats.org/officeDocument/2006/relationships/hyperlink" Target="https://shs.hal.science/halshs-03892107v1" TargetMode="External"/><Relationship Id="rId62" Type="http://schemas.openxmlformats.org/officeDocument/2006/relationships/hyperlink" Target="https://shs.hal.science/halshs-03891847v1" TargetMode="External"/><Relationship Id="rId63" Type="http://schemas.openxmlformats.org/officeDocument/2006/relationships/hyperlink" Target="https://hal.science/hal-04632346v1" TargetMode="External"/><Relationship Id="rId64" Type="http://schemas.openxmlformats.org/officeDocument/2006/relationships/hyperlink" Target="https://shs.hal.science/halshs-03891846v1" TargetMode="External"/><Relationship Id="rId65" Type="http://schemas.openxmlformats.org/officeDocument/2006/relationships/hyperlink" Target="https://shs.hal.science/halshs-03891845v1" TargetMode="External"/><Relationship Id="rId66" Type="http://schemas.openxmlformats.org/officeDocument/2006/relationships/hyperlink" Target="https://shs.hal.science/halshs-03891844v1" TargetMode="External"/><Relationship Id="rId67" Type="http://schemas.openxmlformats.org/officeDocument/2006/relationships/hyperlink" Target="https://shs.hal.science/halshs-03891843v1" TargetMode="External"/><Relationship Id="rId68" Type="http://schemas.openxmlformats.org/officeDocument/2006/relationships/hyperlink" Target="https://shs.hal.science/halshs-03893035v1" TargetMode="External"/><Relationship Id="rId69" Type="http://schemas.openxmlformats.org/officeDocument/2006/relationships/hyperlink" Target="https://shs.hal.science/halshs-03892108v1" TargetMode="External"/><Relationship Id="rId70" Type="http://schemas.openxmlformats.org/officeDocument/2006/relationships/hyperlink" Target="https://shs.hal.science/halshs-02220567v1" TargetMode="External"/><Relationship Id="rId71" Type="http://schemas.openxmlformats.org/officeDocument/2006/relationships/hyperlink" Target="https://shs.hal.science/halshs-03893031v1" TargetMode="External"/><Relationship Id="rId72" Type="http://schemas.openxmlformats.org/officeDocument/2006/relationships/hyperlink" Target="https://hal.science/search/index/?q=*&amp;authFullName_s=Bernard Poujade" TargetMode="External"/><Relationship Id="rId73" Type="http://schemas.openxmlformats.org/officeDocument/2006/relationships/hyperlink" Target="https://shs.hal.science/halshs-02202071v1" TargetMode="External"/><Relationship Id="rId74" Type="http://schemas.openxmlformats.org/officeDocument/2006/relationships/hyperlink" Target="https://shs.hal.science/halshs-03892109v1" TargetMode="External"/><Relationship Id="rId75" Type="http://schemas.openxmlformats.org/officeDocument/2006/relationships/hyperlink" Target="https://shs.hal.science/halshs-02220275v1" TargetMode="External"/><Relationship Id="rId76" Type="http://schemas.openxmlformats.org/officeDocument/2006/relationships/hyperlink" Target="https://shs.hal.science/halshs-02214067v1" TargetMode="External"/><Relationship Id="rId77" Type="http://schemas.openxmlformats.org/officeDocument/2006/relationships/hyperlink" Target="https://hal.science/search/index/?q=*&amp;authFullName_s=Philippe Blach&#232;r" TargetMode="External"/><Relationship Id="rId78" Type="http://schemas.openxmlformats.org/officeDocument/2006/relationships/hyperlink" Target="https://shs.hal.science/halshs-03893032v1" TargetMode="External"/><Relationship Id="rId79" Type="http://schemas.openxmlformats.org/officeDocument/2006/relationships/hyperlink" Target="https://shs.hal.science/halshs-03892110v1" TargetMode="External"/><Relationship Id="rId80" Type="http://schemas.openxmlformats.org/officeDocument/2006/relationships/hyperlink" Target="https://shs.hal.science/halshs-03892824v1" TargetMode="External"/><Relationship Id="rId81" Type="http://schemas.openxmlformats.org/officeDocument/2006/relationships/hyperlink" Target="https://shs.hal.science/halshs-03893041v1" TargetMode="External"/><Relationship Id="rId82" Type="http://schemas.openxmlformats.org/officeDocument/2006/relationships/hyperlink" Target="https://shs.hal.science/halshs-03893033v1" TargetMode="External"/><Relationship Id="rId83" Type="http://schemas.openxmlformats.org/officeDocument/2006/relationships/hyperlink" Target="https://shs.hal.science/halshs-02213385v1" TargetMode="External"/><Relationship Id="rId84" Type="http://schemas.openxmlformats.org/officeDocument/2006/relationships/hyperlink" Target="https://shs.hal.science/halshs-02213218v1" TargetMode="External"/><Relationship Id="rId85" Type="http://schemas.openxmlformats.org/officeDocument/2006/relationships/hyperlink" Target="https://shs.hal.science/halshs-03892825v1" TargetMode="External"/><Relationship Id="rId86" Type="http://schemas.openxmlformats.org/officeDocument/2006/relationships/hyperlink" Target="https://shs.hal.science/halshs-03893092v1" TargetMode="External"/><Relationship Id="rId87" Type="http://schemas.openxmlformats.org/officeDocument/2006/relationships/hyperlink" Target="https://shs.hal.science/halshs-03893091v1" TargetMode="External"/><Relationship Id="rId88" Type="http://schemas.openxmlformats.org/officeDocument/2006/relationships/hyperlink" Target="https://shs.hal.science/halshs-03893036v1" TargetMode="External"/><Relationship Id="rId89" Type="http://schemas.openxmlformats.org/officeDocument/2006/relationships/hyperlink" Target="https://shs.hal.science/halshs-02212144v1" TargetMode="External"/><Relationship Id="rId90" Type="http://schemas.openxmlformats.org/officeDocument/2006/relationships/hyperlink" Target="https://shs.hal.science/halshs-03892826v1" TargetMode="External"/><Relationship Id="rId91" Type="http://schemas.openxmlformats.org/officeDocument/2006/relationships/hyperlink" Target="https://shs.hal.science/halshs-02218697v1" TargetMode="External"/><Relationship Id="rId92" Type="http://schemas.openxmlformats.org/officeDocument/2006/relationships/hyperlink" Target="https://shs.hal.science/halshs-02218413v1" TargetMode="External"/><Relationship Id="rId93" Type="http://schemas.openxmlformats.org/officeDocument/2006/relationships/hyperlink" Target="https://shs.hal.science/halshs-03893040v1" TargetMode="External"/><Relationship Id="rId94" Type="http://schemas.openxmlformats.org/officeDocument/2006/relationships/hyperlink" Target="https://shs.hal.science/halshs-02218081v1" TargetMode="External"/><Relationship Id="rId95" Type="http://schemas.openxmlformats.org/officeDocument/2006/relationships/hyperlink" Target="https://shs.hal.science/halshs-03893042v1" TargetMode="External"/><Relationship Id="rId96" Type="http://schemas.openxmlformats.org/officeDocument/2006/relationships/hyperlink" Target="https://univ-pantheon-assas.hal.science/hal-05139260v1" TargetMode="External"/><Relationship Id="rId97" Type="http://schemas.openxmlformats.org/officeDocument/2006/relationships/hyperlink" Target="https://hal.science/search/index/?q=*&amp;authFullName_s=Denis Baranger" TargetMode="External"/><Relationship Id="rId98" Type="http://schemas.openxmlformats.org/officeDocument/2006/relationships/hyperlink" Target="https://shs.hal.science/halshs-03895419v1" TargetMode="External"/><Relationship Id="rId99" Type="http://schemas.openxmlformats.org/officeDocument/2006/relationships/hyperlink" Target="https://shs.hal.science/halshs-03895414v1" TargetMode="External"/><Relationship Id="rId100" Type="http://schemas.openxmlformats.org/officeDocument/2006/relationships/hyperlink" Target="https://hal.science/hal-03895385v1" TargetMode="External"/><Relationship Id="rId101" Type="http://schemas.openxmlformats.org/officeDocument/2006/relationships/hyperlink" Target="https://shs.hal.science/halshs-03895408v1" TargetMode="External"/><Relationship Id="rId102" Type="http://schemas.openxmlformats.org/officeDocument/2006/relationships/hyperlink" Target="https://shs.hal.science/halshs-03895412v1" TargetMode="External"/><Relationship Id="rId103" Type="http://schemas.openxmlformats.org/officeDocument/2006/relationships/hyperlink" Target="https://hal.science/hal-03895396v1" TargetMode="External"/><Relationship Id="rId104" Type="http://schemas.openxmlformats.org/officeDocument/2006/relationships/hyperlink" Target="https://hal.science/hal-0389536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DAUGERON</dc:title>
  <dc:description>CV</dc:description>
  <dc:subject/>
  <cp:keywords/>
  <cp:category/>
  <cp:lastModifiedBy/>
  <dcterms:created xsi:type="dcterms:W3CDTF">2026-05-02T01:17:01+02:00</dcterms:created>
  <dcterms:modified xsi:type="dcterms:W3CDTF">2026-05-02T01:17:01+02:00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