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Dumézil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Francs à l’origine de la France ? Royaumes et identités mérovingiennes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Rendez-vous de l’Histoire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mémoire du maître dans le monde franc (VIe-XIIe siècle). Mage réelle ou fantasmée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Faire école au Moyen Âge. Maîtres et élèves, Orient et Occident (IVe-XVIe siècle)</w:t>
            </w:r>
            <w:r>
              <w:rPr/>
              <w:t xml:space="preserve">, CIHAM (UMR 5648),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archéologique et vision historique de l’élite franque : les « tombes de chefs » de Saint-Dizier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médiévale (dir. R. le Jean)</w:t>
            </w:r>
            <w:r>
              <w:rPr/>
              <w:t xml:space="preserve">, université Paris I,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Âge, de l’université au grand public. Entretien avec Bruno Dumézil, Laurent Di Filippo et Romain Vincent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Rozanès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2023,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⟨10.4000/essais.12876⟩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L’Austrasie : pouvoirs, espaces et identités à la charnière de l’Antiquité et du Moyen Âge. Actes du colloque tenu à Saint-Dizier et Reims Champagne-Ardenne, 9-12 septembre,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Adrien BAYARD, Bruno DUMÉZIL, Sylvie JOYE. Brepols,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lettres austrasiennes » du VIe et du VIIe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Belles-Lettres,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L'Europe. Encyclopédie historique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 Christophe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Lilti Antoine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pp.2431, 2018, 978-2-330-10643-0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barbares en Occident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Magali Coumert; Bruno Dumézil. Presses Universitaires de France, 3877, pp.128, 2017, Que sais-je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Epistolaire politique III. Art de la lettre et lettres d’art, Rome-Trieste, École française de Rome-Centro Europeo di Ricerche Medievali, 2016 (Collection de l'Ecole française de Rome 517-Atti 09).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Cammarosano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Adrien Bayard, Bruno Dumézil. PUF,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Brunehaut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Église et société dans les royaumes de France, de Bourgogne et de Germanie aux Xe et XIe siècles (888-vers 1110)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Hélary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Eglise et société dans les royaumes de France de Bourgogne et de Germanie aux Xe et XIe siècles (888-v. 1110)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Hélary</w:t>
              </w:r>
            </w:hyperlink>
          </w:p>
          <w:p>
            <w:pPr/>
            <w:r>
              <w:rPr/>
              <w:t xml:space="preserve">Ellipses,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occidentale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Ellipses,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chrétiennes de l’Europe, Conversion et liberté dans les royaumes barbares V-VIIIe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Anglo-Saxons », « Mercie », « Wessex », « Northumbrie », « East Anglia », « Kent », « Cnut le Grand », « Danelaw », « Concile de Whitby », « Stamford Bridge », « Levée d’Offa », « Usage anglo-saxon », « Onomastique romaine/germanique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75 (2), Presses Universitaires de France, pp.249-282, 2020,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c’est plié, c’est tout&amp;quot;. La fin de l’empire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Fl. Besson; J.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pp.191-205,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L’Angleterre, de la fragmentation à l’unité (VIIe-IXe siècles) » et « Les vikings et l’Angleterre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des mers du Nord (fin VIIe-milieu IXe s.) - La Scandinavie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B. Dumézil; S. Joye; C.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universitaiores de Rennes</w:t>
              </w:r>
            </w:hyperlink>
            <w:r>
              <w:rPr/>
              <w:t xml:space="preserve">, pp.67-73, 2017, Didact. Histoire,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dans la Chrétienté occidentale (Xe-XIe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</w:p>
          <w:p>
            <w:pPr/>
            <w:r>
              <w:rPr/>
              <w:t xml:space="preserve">Bruno Dumézil; Sylvie Joye; Charles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PU Rennes, pp.321-346, 2017,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austrasiennes: dire, cacher, transmettre les informations diplomatiques au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Âge. Formes et enjeux. Actes du 41e congrès de la SHMESP, Lyon, 2010</w:t>
            </w:r>
            <w:r>
              <w:rPr/>
              <w:t xml:space="preserve">, Publications de la Sorbonne, pp.69-80,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Grandes migrations &amp;quot; et la construction des identités (IVe-VIe siècles), Problèmes d'Histoire ou d'historiographie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40e congrès de la SHMESP (Nice, 4-7 juin 2009)</w:t>
            </w:r>
            <w:r>
              <w:rPr/>
              <w:t xml:space="preserve">, Publications de la Sorbonne, pp.33-44,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saint Léger, B. Dumézil (dir.), traduit par le groupe de recherche HagHis, Paris (&amp;quot;La roue à livres&amp;quot;)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halshs-01756439v1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barbares au musée », « Ausone », « Basques », « Champs Catalauniques », « Coffret d’Auzon », « Reccopolis », « Sidoine Apollinaire », « Tolbiac (Zülpich) », « Vouillé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Lerouge-Cohen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Liza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halshs-03669887v1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63v1" TargetMode="External"/><Relationship Id="rId8" Type="http://schemas.openxmlformats.org/officeDocument/2006/relationships/hyperlink" Target="https://hal.science/search/index/?q=*&amp;authFullName_s=Bruno Dum&#233;zil" TargetMode="External"/><Relationship Id="rId9" Type="http://schemas.openxmlformats.org/officeDocument/2006/relationships/hyperlink" Target="https://hal.science/search/index/?q=*&amp;authFullName_s=Elena Pavel" TargetMode="External"/><Relationship Id="rId10" Type="http://schemas.openxmlformats.org/officeDocument/2006/relationships/hyperlink" Target="https://hal.science/search/index/?q=*&amp;authFullName_s=Marie-C&#233;cile Truc" TargetMode="External"/><Relationship Id="rId11" Type="http://schemas.openxmlformats.org/officeDocument/2006/relationships/hyperlink" Target="https://shs.hal.science/halshs-04548831v1" TargetMode="External"/><Relationship Id="rId12" Type="http://schemas.openxmlformats.org/officeDocument/2006/relationships/hyperlink" Target="https://hal.science/search/index/?q=*&amp;authFullName_s=&#201;l&#233;onore Venturelli" TargetMode="External"/><Relationship Id="rId13" Type="http://schemas.openxmlformats.org/officeDocument/2006/relationships/hyperlink" Target="https://hal.science/hal-02549432v1" TargetMode="External"/><Relationship Id="rId14" Type="http://schemas.openxmlformats.org/officeDocument/2006/relationships/hyperlink" Target="https://hal.science/hal-04245606v1" TargetMode="External"/><Relationship Id="rId15" Type="http://schemas.openxmlformats.org/officeDocument/2006/relationships/hyperlink" Target="https://hal.science/search/index/?q=*&amp;authFullName_s=Marco Conti" TargetMode="External"/><Relationship Id="rId16" Type="http://schemas.openxmlformats.org/officeDocument/2006/relationships/hyperlink" Target="https://hal.science/search/index/?q=*&amp;authFullName_s=Amalia Desbrest" TargetMode="External"/><Relationship Id="rId17" Type="http://schemas.openxmlformats.org/officeDocument/2006/relationships/hyperlink" Target="https://hal.science/search/index/?q=*&amp;authFullName_s=Simon Rozan&#232;s" TargetMode="External"/><Relationship Id="rId18" Type="http://schemas.openxmlformats.org/officeDocument/2006/relationships/hyperlink" Target="https://hal.science/search/index/?q=*&amp;authFullName_s=Laurent Di Filippo" TargetMode="External"/><Relationship Id="rId19" Type="http://schemas.openxmlformats.org/officeDocument/2006/relationships/hyperlink" Target="https://dx.doi.org/10.4000/essais.12876" TargetMode="External"/><Relationship Id="rId20" Type="http://schemas.openxmlformats.org/officeDocument/2006/relationships/hyperlink" Target="https://shs.hal.science/halshs-03669829v1" TargetMode="External"/><Relationship Id="rId21" Type="http://schemas.openxmlformats.org/officeDocument/2006/relationships/hyperlink" Target="https://hal.science/search/index/?q=*&amp;authFullName_s=Adrien Bayard" TargetMode="External"/><Relationship Id="rId22" Type="http://schemas.openxmlformats.org/officeDocument/2006/relationships/hyperlink" Target="https://hal.science/search/index/?q=*&amp;authFullName_s=Sylvie Joye" TargetMode="External"/><Relationship Id="rId23" Type="http://schemas.openxmlformats.org/officeDocument/2006/relationships/hyperlink" Target="https://shs.hal.science/halshs-02975149v1" TargetMode="External"/><Relationship Id="rId24" Type="http://schemas.openxmlformats.org/officeDocument/2006/relationships/hyperlink" Target="https://hal.science/search/index/?q=*&amp;authFullName_s=Thomas Lienhard" TargetMode="External"/><Relationship Id="rId25" Type="http://schemas.openxmlformats.org/officeDocument/2006/relationships/hyperlink" Target="https://amu.hal.science/hal-02275095v1" TargetMode="External"/><Relationship Id="rId26" Type="http://schemas.openxmlformats.org/officeDocument/2006/relationships/hyperlink" Target="https://hal.science/search/index/?q=*&amp;authFullName_s=Paul Boulland" TargetMode="External"/><Relationship Id="rId27" Type="http://schemas.openxmlformats.org/officeDocument/2006/relationships/hyperlink" Target="https://hal.science/search/index/?q=*&amp;authFullName_s=Charle Christophe" TargetMode="External"/><Relationship Id="rId28" Type="http://schemas.openxmlformats.org/officeDocument/2006/relationships/hyperlink" Target="https://hal.science/search/index/?q=*&amp;authFullName_s=Christophe Duhamelle" TargetMode="External"/><Relationship Id="rId29" Type="http://schemas.openxmlformats.org/officeDocument/2006/relationships/hyperlink" Target="https://hal.science/search/index/?q=*&amp;authFullName_s=Lilti Antoine" TargetMode="External"/><Relationship Id="rId30" Type="http://schemas.openxmlformats.org/officeDocument/2006/relationships/hyperlink" Target="https://www.actes-sud.fr/catalogue/sciences-politiques-et-geopolitique/leurope-encyclopedie-historique" TargetMode="External"/><Relationship Id="rId31" Type="http://schemas.openxmlformats.org/officeDocument/2006/relationships/hyperlink" Target="https://hal.univ-brest.fr/hal-02939186v1" TargetMode="External"/><Relationship Id="rId32" Type="http://schemas.openxmlformats.org/officeDocument/2006/relationships/hyperlink" Target="https://hal.science/search/index/?q=*&amp;authFullName_s=Magali Coumert" TargetMode="External"/><Relationship Id="rId33" Type="http://schemas.openxmlformats.org/officeDocument/2006/relationships/hyperlink" Target="https://shs.hal.science/halshs-01755815v1" TargetMode="External"/><Relationship Id="rId34" Type="http://schemas.openxmlformats.org/officeDocument/2006/relationships/hyperlink" Target="https://hal.science/search/index/?q=*&amp;authFullName_s=Paolo Cammarosano" TargetMode="External"/><Relationship Id="rId35" Type="http://schemas.openxmlformats.org/officeDocument/2006/relationships/hyperlink" Target="https://hal.science/search/index/?q=*&amp;authFullName_s=Laurent Vissi&#232;re" TargetMode="External"/><Relationship Id="rId36" Type="http://schemas.openxmlformats.org/officeDocument/2006/relationships/hyperlink" Target="https://hal.science/search/index/?q=*&amp;authFullName_s=St&#233;phane Gioanni" TargetMode="External"/><Relationship Id="rId37" Type="http://schemas.openxmlformats.org/officeDocument/2006/relationships/hyperlink" Target="https://shs.hal.science/halshs-03669834v1" TargetMode="External"/><Relationship Id="rId38" Type="http://schemas.openxmlformats.org/officeDocument/2006/relationships/hyperlink" Target="https://hal.science/hal-03909453v1" TargetMode="External"/><Relationship Id="rId39" Type="http://schemas.openxmlformats.org/officeDocument/2006/relationships/hyperlink" Target="https://hal.science/hal-03909462v1" TargetMode="External"/><Relationship Id="rId40" Type="http://schemas.openxmlformats.org/officeDocument/2006/relationships/hyperlink" Target="https://hal.science/search/index/?q=*&amp;authFullName_s=Xavier H&#233;lary" TargetMode="External"/><Relationship Id="rId41" Type="http://schemas.openxmlformats.org/officeDocument/2006/relationships/hyperlink" Target="https://hal.science/search/index/?q=*&amp;authFullName_s=Isabelle Ros&#233;" TargetMode="External"/><Relationship Id="rId42" Type="http://schemas.openxmlformats.org/officeDocument/2006/relationships/hyperlink" Target="https://hal.science/hal-03310286v1" TargetMode="External"/><Relationship Id="rId43" Type="http://schemas.openxmlformats.org/officeDocument/2006/relationships/hyperlink" Target="https://hal.science/search/index/?q=*&amp;authFullName_s=Charles M&#233;riaux" TargetMode="External"/><Relationship Id="rId44" Type="http://schemas.openxmlformats.org/officeDocument/2006/relationships/hyperlink" Target="https://hal.science/search/index/?q=*&amp;authFullName_s=Paul Bertrand" TargetMode="External"/><Relationship Id="rId45" Type="http://schemas.openxmlformats.org/officeDocument/2006/relationships/hyperlink" Target="https://hal.science/hal-03906906v1" TargetMode="External"/><Relationship Id="rId46" Type="http://schemas.openxmlformats.org/officeDocument/2006/relationships/hyperlink" Target="https://hal.science/hal-03906899v1" TargetMode="External"/><Relationship Id="rId47" Type="http://schemas.openxmlformats.org/officeDocument/2006/relationships/hyperlink" Target="https://hal.parisnanterre.fr/hal-03867292v1" TargetMode="External"/><Relationship Id="rId48" Type="http://schemas.openxmlformats.org/officeDocument/2006/relationships/hyperlink" Target="https://hal.science/search/index/?q=*&amp;authFullName_s=Arnaud Lestremau" TargetMode="External"/><Relationship Id="rId49" Type="http://schemas.openxmlformats.org/officeDocument/2006/relationships/hyperlink" Target="https://hal.univ-brest.fr/hal-02548504v1" TargetMode="External"/><Relationship Id="rId50" Type="http://schemas.openxmlformats.org/officeDocument/2006/relationships/hyperlink" Target="https://hal.parisnanterre.fr/hal-03867299v1" TargetMode="External"/><Relationship Id="rId51" Type="http://schemas.openxmlformats.org/officeDocument/2006/relationships/hyperlink" Target="https://shs.hal.science/halshs-02318430v1" TargetMode="External"/><Relationship Id="rId52" Type="http://schemas.openxmlformats.org/officeDocument/2006/relationships/hyperlink" Target="https://hal.science/search/index/?q=*&amp;authFullName_s=Lucie Malbos" TargetMode="External"/><Relationship Id="rId53" Type="http://schemas.openxmlformats.org/officeDocument/2006/relationships/hyperlink" Target="https://hal.science/search/index/?q=*&amp;authFullName_s=St&#233;phane Lebecq" TargetMode="External"/><Relationship Id="rId54" Type="http://schemas.openxmlformats.org/officeDocument/2006/relationships/hyperlink" Target="http://www.pur-editions.fr/detail.php?idOuv=4513" TargetMode="External"/><Relationship Id="rId55" Type="http://schemas.openxmlformats.org/officeDocument/2006/relationships/hyperlink" Target="https://shs.hal.science/halshs-01756464v1" TargetMode="External"/><Relationship Id="rId56" Type="http://schemas.openxmlformats.org/officeDocument/2006/relationships/hyperlink" Target="https://hal.science/search/index/?q=*&amp;authFullName_s=Anne Wagner" TargetMode="External"/><Relationship Id="rId57" Type="http://schemas.openxmlformats.org/officeDocument/2006/relationships/hyperlink" Target="https://hal.science/hal-03312686v1" TargetMode="External"/><Relationship Id="rId58" Type="http://schemas.openxmlformats.org/officeDocument/2006/relationships/hyperlink" Target="https://hal.science/hal-03312659v1" TargetMode="External"/><Relationship Id="rId59" Type="http://schemas.openxmlformats.org/officeDocument/2006/relationships/hyperlink" Target="https://shs.hal.science/halshs-01756439v1" TargetMode="External"/><Relationship Id="rId60" Type="http://schemas.openxmlformats.org/officeDocument/2006/relationships/hyperlink" Target="https://shs.hal.science/halshs-03669887v1" TargetMode="External"/><Relationship Id="rId61" Type="http://schemas.openxmlformats.org/officeDocument/2006/relationships/hyperlink" Target="https://hal.science/search/index/?q=*&amp;authFullName_s=Charlotte Lerouge-Cohen" TargetMode="External"/><Relationship Id="rId62" Type="http://schemas.openxmlformats.org/officeDocument/2006/relationships/hyperlink" Target="https://hal.science/search/index/?q=*&amp;authFullName_s=Liza M&#233;ry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Dumézil</dc:title>
  <dc:description>CV</dc:description>
  <dc:subject/>
  <cp:keywords/>
  <cp:category/>
  <cp:lastModifiedBy/>
  <dcterms:created xsi:type="dcterms:W3CDTF">2026-04-17T01:00:01+02:00</dcterms:created>
  <dcterms:modified xsi:type="dcterms:W3CDTF">2026-04-17T01:00:01+02:00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