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Revelli </w:t>
      </w:r>
      <w:r>
        <w:rPr>
          <w:color w:val="641e6e"/>
        </w:rPr>
        <w:t xml:space="preserve">Maître de Conférences, Université Toulouse II Jean Jaurès, LISST-Cieu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prend les cars régionaux et pourquoi ? Résultats d’une enquête dans le Midi toulousain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2026, n° 147 (2), pp.9-15.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⟨10.3917/turb.147.0009⟩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ferroviaire, un objet pernicieux pour l'action publique régionale 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&amp; Management Public</w:t>
            </w:r>
            <w:r>
              <w:rPr/>
              <w:t xml:space="preserve">, 2025, 2 (42), pp.151-170.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⟨10.1684/pmp.2025.72⟩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COVID-19 pandemic on bike-sharing uses in two French towns: the cases of Lyon and Toulouse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Jouve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⟨10.1007/s11116-024-10532-2⟩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hal-03900702v4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 la desserte ferroviaire des 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BelvedeR</w:t>
            </w:r>
            <w:r>
              <w:rPr/>
              <w:t xml:space="preserve">, 2024, 13, pp.52-56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&amp;quot;Train Rouge&amp;quot; : un modèle de développement territorial en marge du réseau ferroviaire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2021, Varia, 15, pp.51-62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effet de structuration des territoires ? Le rail comme outil et symbole pour « faire région » en Occitanie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2020, 4 (122), pp.53-68.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⟨10.3917/flux1.122.0053⟩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transports dans la construction d'une nouvelle légitimité régionale : le cas de l'Occitanie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2019, Régions en tension, régions en recomposition, 48, pp.41-54.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⟨10.4000/soe.5898⟩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hal-02514972v1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infrastructures ferroviaires résilientes ? Témoignages pyrénéens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 Ferré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Bellegarde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2018, 3 (113), pp.111-121.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⟨10.3917/flux1.113.0111⟩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hal-01889151v1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gouvernance régionale du transport de marchandises ? Nouvelle-Aquitaine et Occitanie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2018, Territoires et gouvernance logistique, 11,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 ferroviaire : entre logique métropolitaine et régionale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BelvedeR</w:t>
            </w:r>
            <w:r>
              <w:rPr/>
              <w:t xml:space="preserve">, 2016, Fait urbain, fait métropolitain, 0,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hal-01702546v1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conflits dans la rue : l'insertion de la logistique dans le centre-ville de Toulouse (note de recherche)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2015, Infrastructures de transports et conflits, 40, pp.115-126.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⟨10.4000/soe.2217⟩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hal-01426996v1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trains de nuit : un service de transport incomparable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Mercredi de la géographie</w:t>
            </w:r>
            <w:r>
              <w:rPr/>
              <w:t xml:space="preserve">, Département de géographie, aménagement, environnement de l'université Toulouse II Jean Jaurès,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hal-05553279v1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du train de nuit dans le Sud-Ouest français. Enjeux et limites du raccorde-ment à la région parisienne.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franco-espagnoles de la Géographie</w:t>
            </w:r>
            <w:r>
              <w:rPr/>
              <w:t xml:space="preserve">, Université Toulouse Jean Jaurès - CNFG - LISST,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« sur-saut » de nuit en Occitanie ? L'appropriation du train de nuit dans les villes petites et moyennes d'Occitanie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l'UGI : Le temps des géographes - Time for geographers</w:t>
            </w:r>
            <w:r>
              <w:rPr/>
              <w:t xml:space="preserve">, UGI - IGU,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déserts contre les métropoles ? Les transports comme révélateurs de luttes territoriales en Occitanie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pp.48-53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hal-01854381v1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une métropole sur les rails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Géographique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hal-01612778v1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du rail vue par les candidats aux élections régionales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Compétitivité des chemins de fer et des cheminots</w:t>
            </w:r>
            <w:r>
              <w:rPr/>
              <w:t xml:space="preserve">, Ferinter; Université de Bourgogne-Franche-Comté,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hal-01612779v1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des régions dans le transport ferroviaire des voyageurs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Orange</w:t>
              </w:r>
            </w:hyperlink>
          </w:p>
          <w:p>
            <w:pPr/>
            <w:r>
              <w:rPr/>
              <w:t xml:space="preserve">Alexandre Fabry; Isabelle Muller-Quoy; Gérald Orange; Cyprien Richer. </w:t>
            </w:r>
            <w:r>
              <w:rPr>
                <w:i w:val="1"/>
                <w:iCs w:val="1"/>
              </w:rPr>
              <w:t xml:space="preserve">Action publique locale et mobilités</w:t>
            </w:r>
            <w:r>
              <w:rPr/>
              <w:t xml:space="preserve">, Presses universitaires de Grenoble, 2023, Droit et gestion des collectivités territoriales, 978-2-7061-5485-0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Smarter City with a “Mobility Oriented Management”: The Toulouse COMMUTE Project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/>
              <w:t xml:space="preserve">Patricia Sajous; Cyrille Bertelle. </w:t>
            </w:r>
            <w:r>
              <w:rPr>
                <w:i w:val="1"/>
                <w:iCs w:val="1"/>
              </w:rPr>
              <w:t xml:space="preserve">Complex Systems, Smart Territories and Mobility</w:t>
            </w:r>
            <w:r>
              <w:rPr/>
              <w:t xml:space="preserve">, Springer International Publishing, pp.91-108, 2021, Understanding Complex Systems, 978-3-030-59301-8.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⟨10.1007/978-3-030-59302-5_5⟩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au cœur de la complexité urbaine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Laureline Angot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complexes. Regards croisés de chercheur.e.s</w:t>
            </w:r>
            <w:r>
              <w:rPr/>
              <w:t xml:space="preserve">, 34, La Dépêche du Midi; CNRS, pp.10-11, 2017, Collection Petit illustré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hal-02152749v1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thèse : Des transports pour faire région ? Les transports comme élément de légitimation de la fusion régionale en Occitanie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/>
              <w:t xml:space="preserve">2019, pp.204-208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hal-03226676v1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transports pour faire région ? : les transports comme élément de légitimation de la fusion régionale en Occitanie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/>
              <w:t xml:space="preserve">Géographie. Université Toulouse le Mirail - Toulouse II, 2019.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2019TOU20090⟩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tel-03262495v1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3178v1" TargetMode="External"/><Relationship Id="rId9" Type="http://schemas.openxmlformats.org/officeDocument/2006/relationships/hyperlink" Target="https://hal.science/search/index/?q=*&amp;authFullName_s=Bruno Revelli" TargetMode="External"/><Relationship Id="rId10" Type="http://schemas.openxmlformats.org/officeDocument/2006/relationships/hyperlink" Target="https://dx.doi.org/10.3917/turb.147.0009" TargetMode="External"/><Relationship Id="rId11" Type="http://schemas.openxmlformats.org/officeDocument/2006/relationships/hyperlink" Target="https://hal.science/hal-05286551v1" TargetMode="External"/><Relationship Id="rId12" Type="http://schemas.openxmlformats.org/officeDocument/2006/relationships/hyperlink" Target="https://hal.science/search/index/?q=*&amp;authFullName_s=G&#233;rald Orange" TargetMode="External"/><Relationship Id="rId13" Type="http://schemas.openxmlformats.org/officeDocument/2006/relationships/hyperlink" Target="https://dx.doi.org/10.1684/pmp.2025.72" TargetMode="External"/><Relationship Id="rId14" Type="http://schemas.openxmlformats.org/officeDocument/2006/relationships/hyperlink" Target="https://hal.science/hal-03900702v4" TargetMode="External"/><Relationship Id="rId15" Type="http://schemas.openxmlformats.org/officeDocument/2006/relationships/hyperlink" Target="https://hal.science/search/index/?q=*&amp;authFullName_s=Angelo Furno" TargetMode="External"/><Relationship Id="rId16" Type="http://schemas.openxmlformats.org/officeDocument/2006/relationships/hyperlink" Target="https://hal.science/search/index/?q=*&amp;authFullName_s=Bertrand Jouve" TargetMode="External"/><Relationship Id="rId17" Type="http://schemas.openxmlformats.org/officeDocument/2006/relationships/hyperlink" Target="https://hal.science/search/index/?q=*&amp;authFullName_s=Paul Rochet" TargetMode="External"/><Relationship Id="rId18" Type="http://schemas.openxmlformats.org/officeDocument/2006/relationships/hyperlink" Target="https://dx.doi.org/10.1007/s11116-024-10532-2" TargetMode="External"/><Relationship Id="rId19" Type="http://schemas.openxmlformats.org/officeDocument/2006/relationships/hyperlink" Target="https://hal.science/hal-05286537v1" TargetMode="External"/><Relationship Id="rId20" Type="http://schemas.openxmlformats.org/officeDocument/2006/relationships/hyperlink" Target="https://hal.science/hal-03787429v1" TargetMode="External"/><Relationship Id="rId21" Type="http://schemas.openxmlformats.org/officeDocument/2006/relationships/hyperlink" Target="https://hal.science/hal-03115558v1" TargetMode="External"/><Relationship Id="rId22" Type="http://schemas.openxmlformats.org/officeDocument/2006/relationships/hyperlink" Target="https://dx.doi.org/10.3917/flux1.122.0053" TargetMode="External"/><Relationship Id="rId23" Type="http://schemas.openxmlformats.org/officeDocument/2006/relationships/hyperlink" Target="https://hal.science/hal-02514972v1" TargetMode="External"/><Relationship Id="rId24" Type="http://schemas.openxmlformats.org/officeDocument/2006/relationships/hyperlink" Target="https://dx.doi.org/10.4000/soe.5898" TargetMode="External"/><Relationship Id="rId25" Type="http://schemas.openxmlformats.org/officeDocument/2006/relationships/hyperlink" Target="https://hal.science/hal-01889151v1" TargetMode="External"/><Relationship Id="rId26" Type="http://schemas.openxmlformats.org/officeDocument/2006/relationships/hyperlink" Target="https://hal.science/search/index/?q=*&amp;authFullName_s=Louis Ferr&#233;" TargetMode="External"/><Relationship Id="rId27" Type="http://schemas.openxmlformats.org/officeDocument/2006/relationships/hyperlink" Target="https://hal.science/search/index/?q=*&amp;authFullName_s=Henri Bellegarde" TargetMode="External"/><Relationship Id="rId28" Type="http://schemas.openxmlformats.org/officeDocument/2006/relationships/hyperlink" Target="https://dx.doi.org/10.3917/flux1.113.0111" TargetMode="External"/><Relationship Id="rId29" Type="http://schemas.openxmlformats.org/officeDocument/2006/relationships/hyperlink" Target="https://hal.science/hal-02925129v1" TargetMode="External"/><Relationship Id="rId30" Type="http://schemas.openxmlformats.org/officeDocument/2006/relationships/hyperlink" Target="https://hal.science/hal-01702546v1" TargetMode="External"/><Relationship Id="rId31" Type="http://schemas.openxmlformats.org/officeDocument/2006/relationships/hyperlink" Target="https://univ-tlse2.hal.science/hal-01426996v1" TargetMode="External"/><Relationship Id="rId32" Type="http://schemas.openxmlformats.org/officeDocument/2006/relationships/hyperlink" Target="https://dx.doi.org/10.4000/soe.2217" TargetMode="External"/><Relationship Id="rId33" Type="http://schemas.openxmlformats.org/officeDocument/2006/relationships/hyperlink" Target="https://hal.science/hal-05553279v1" TargetMode="External"/><Relationship Id="rId34" Type="http://schemas.openxmlformats.org/officeDocument/2006/relationships/hyperlink" Target="https://hal.science/hal-04516605v1" TargetMode="External"/><Relationship Id="rId35" Type="http://schemas.openxmlformats.org/officeDocument/2006/relationships/hyperlink" Target="https://hal.science/search/index/?q=*&amp;authFullName_s=Guillaume Carrouet" TargetMode="External"/><Relationship Id="rId36" Type="http://schemas.openxmlformats.org/officeDocument/2006/relationships/hyperlink" Target="https://hal.science/hal-04097105v1" TargetMode="External"/><Relationship Id="rId37" Type="http://schemas.openxmlformats.org/officeDocument/2006/relationships/hyperlink" Target="https://hal.science/hal-01854381v1" TargetMode="External"/><Relationship Id="rId38" Type="http://schemas.openxmlformats.org/officeDocument/2006/relationships/hyperlink" Target="https://hal.science/hal-01612778v1" TargetMode="External"/><Relationship Id="rId39" Type="http://schemas.openxmlformats.org/officeDocument/2006/relationships/hyperlink" Target="https://hal.science/hal-01612779v1" TargetMode="External"/><Relationship Id="rId40" Type="http://schemas.openxmlformats.org/officeDocument/2006/relationships/hyperlink" Target="https://hal.science/hal-04787048v1" TargetMode="External"/><Relationship Id="rId41" Type="http://schemas.openxmlformats.org/officeDocument/2006/relationships/hyperlink" Target="https://hal.science/hal-03787424v1" TargetMode="External"/><Relationship Id="rId42" Type="http://schemas.openxmlformats.org/officeDocument/2006/relationships/hyperlink" Target="https://hal.science/search/index/?q=*&amp;authFullName_s=Philippe Dugot" TargetMode="External"/><Relationship Id="rId43" Type="http://schemas.openxmlformats.org/officeDocument/2006/relationships/hyperlink" Target="https://dx.doi.org/10.1007/978-3-030-59302-5_5" TargetMode="External"/><Relationship Id="rId44" Type="http://schemas.openxmlformats.org/officeDocument/2006/relationships/hyperlink" Target="https://univ-tlse2.hal.science/hal-02152749v1" TargetMode="External"/><Relationship Id="rId45" Type="http://schemas.openxmlformats.org/officeDocument/2006/relationships/hyperlink" Target="https://hal.science/search/index/?q=*&amp;authFullName_s=Laureline Angot" TargetMode="External"/><Relationship Id="rId46" Type="http://schemas.openxmlformats.org/officeDocument/2006/relationships/hyperlink" Target="https://hal.science/search/index/?q=*&amp;authFullName_s=Jean-Pierre Wolff" TargetMode="External"/><Relationship Id="rId47" Type="http://schemas.openxmlformats.org/officeDocument/2006/relationships/hyperlink" Target="https://hal.science/hal-03226676v1" TargetMode="External"/><Relationship Id="rId48" Type="http://schemas.openxmlformats.org/officeDocument/2006/relationships/hyperlink" Target="https://theses.hal.science/tel-03262495v1" TargetMode="External"/><Relationship Id="rId49" Type="http://schemas.openxmlformats.org/officeDocument/2006/relationships/hyperlink" Target="https://www.theses.fr/2019TOU20090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Revelli</dc:title>
  <dc:description>CV</dc:description>
  <dc:subject/>
  <cp:keywords/>
  <cp:category/>
  <cp:lastModifiedBy/>
  <dcterms:created xsi:type="dcterms:W3CDTF">2026-03-26T19:05:40+01:00</dcterms:created>
  <dcterms:modified xsi:type="dcterms:W3CDTF">2026-03-26T19:05:40+01:00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