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2.988047808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Bruno ROBBES </w:t></w:r><w:r><w:rPr><w:color w:val="641e6e"/></w:rPr><w:t xml:space="preserve">Professeur des universités en Sciences de l’éducation et de la formation -Directeur adjoint du laboratoire EMA -Responsable de la licence de Sciences de l'éducation et de la formation de CY Cergy Paris Université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Tout en continuant de m’intéresser à l’autorité en éducation et aux violences en milieu scolaire, je développe des recherches-actions de pédagogie avec des équipes d’enseignants pratiquant des pédagogies alternatives, « différentes » (coopérative et institutionnelle notamment). Par des méthodologies qualitatives éprouvées, j’étudie les conditions d’efficacité de ces pédagogies, en aidant les enseignants à formaliser leurs pratiques, à identifier des problématiques et à élaborer des pratiques alternatives. Cette démarche d’accompagnement et de co-production de connaissances qui associe chercheurs et enseignants vise, d’une part à alimenter des changements aux plans individuels et collectif, d’autre part à construire des connaissances scientifiques.</w:t></w:r></w:p><w:p><w:pPr/><w:r><w:rPr/><w:t xml:space="preserve">mots-clés : discipline scolaire, violences en milieu scolaire, autorité éducative, pédagogies alternatives, pédagogies coopérative et institutionnelle, recherches collaboratives, recherche-action de pédagogie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 sens ou la preuve ? D’une conception de la pratique à une épistémologie des pédagogies alternatives</w:t></w:r></w:hyperlink></w:p><w:p><w:pPr/><w:hyperlink r:id="rId9" w:history="1"><w:r><w:rPr><w:color w:val="#410a8c"/><w:u w:val="single"/></w:rPr><w:t xml:space="preserve">Sébastien Pesce</w:t></w:r></w:hyperlink><w:r><w:rPr/><w:t xml:space="preserve">,</w:t></w:r><w:hyperlink r:id="rId10" w:history="1"><w:r><w:rPr><w:color w:val="#410a8c"/><w:u w:val="single"/></w:rPr><w:t xml:space="preserve">Bruno Robbes</w:t></w:r></w:hyperlink></w:p><w:p><w:pPr/><w:r><w:rPr><w:i w:val="1"/><w:iCs w:val="1"/></w:rPr><w:t xml:space="preserve">Recherches en éducation</w:t></w:r><w:r><w:rPr/><w:t xml:space="preserve">, 2025, 59, pp.98-114. </w:t></w:r><w:hyperlink r:id="rId11" w:history="1"><w:r><w:rPr><w:color w:val="#410a8c"/><w:u w:val="single"/></w:rPr><w:t xml:space="preserve">⟨10.4000/140u1⟩</w:t></w:r></w:hyperlink></w:p><w:p><w:pPr/><w:r><w:rPr/><w:t xml:space="preserve">Article dans une revue</w:t></w:r></w:p><w:p><w:pPr/><w:hyperlink r:id="rId8" w:history="1"><w:r><w:rPr><w:color w:val="#410a8c"/><w:u w:val="single"/></w:rPr><w:t xml:space="preserve">hal-05298105v1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L’autorité à l’école et son instrumentalisation politique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Germinal</w:t></w:r><w:r><w:rPr/><w:t xml:space="preserve">, 2025, L’autorité en démocratie (9), pp.97-107</w:t></w:r></w:p><w:p><w:pPr/><w:r><w:rPr/><w:t xml:space="preserve">Article dans une revue</w:t></w:r></w:p><w:p><w:pPr/><w:hyperlink r:id="rId12" w:history="1"><w:r><w:rPr><w:color w:val="#410a8c"/><w:u w:val="single"/></w:rPr><w:t xml:space="preserve">hal-05298134v1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Une recherche à l’école élémentaire de la rue d’Oran à Paris : regard rétrospectif sur une démarche de recherche en collaboration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Recherches en éducation</w:t></w:r><w:r><w:rPr/><w:t xml:space="preserve">, 2025, 59, pp.11-35. </w:t></w:r><w:hyperlink r:id="rId14" w:history="1"><w:r><w:rPr><w:color w:val="#410a8c"/><w:u w:val="single"/></w:rPr><w:t xml:space="preserve">⟨10.4000/140tw⟩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hal-05298113v1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Ghislain Leroy, Sociologie des pédagogies alternatives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Recherches en éducation</w:t></w:r><w:r><w:rPr/><w:t xml:space="preserve">, 2024, 54, pp.121-127. </w:t></w:r><w:hyperlink r:id="rId16" w:history="1"><w:r><w:rPr><w:color w:val="#410a8c"/><w:u w:val="single"/></w:rPr><w:t xml:space="preserve">⟨10.4000/ree.12219⟩</w:t></w:r></w:hyperlink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hal-04392486v1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Contractualisation et dynamique d’un projet de recherche en collaboration dans une école élémentaire pratiquant des pédagogies différentes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Diversité</w:t></w:r><w:r><w:rPr/><w:t xml:space="preserve">, 2024, 205</w:t></w:r></w:p><w:p><w:pPr/><w:r><w:rPr/><w:t xml:space="preserve">Article dans une revue</w:t></w:r></w:p><w:p><w:pPr/><w:hyperlink r:id="rId17" w:history="1"><w:r><w:rPr><w:color w:val="#410a8c"/><w:u w:val="single"/></w:rPr><w:t xml:space="preserve">hal-05298126v1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Comment aider les élèves à mieux résister aux emprises dans les relations avec les enseignants et avec leurs pairs ? Apports du concept d’autorité éducative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Dossier Ecole Changer de Cap</w:t></w:r><w:r><w:rPr/><w:t xml:space="preserve">, 2024, La résistance aux emprises, pp.72-84</w:t></w:r></w:p><w:p><w:pPr/><w:r><w:rPr/><w:t xml:space="preserve">Article dans une revue</w:t></w:r></w:p><w:p><w:pPr/><w:hyperlink r:id="rId18" w:history="1"><w:r><w:rPr><w:color w:val="#410a8c"/><w:u w:val="single"/></w:rPr><w:t xml:space="preserve">hal-04637686v1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Différenciation pédagogique avec des lycéens raccrocheurs : analyse de deux situations en mathématiques et en éducation physique et sportive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Education &amp; Formation</w:t></w:r><w:r><w:rPr/><w:t xml:space="preserve">, 2024, e-323, pp.59-72</w:t></w:r></w:p><w:p><w:pPr/><w:r><w:rPr/><w:t xml:space="preserve">Article dans une revue</w:t></w:r></w:p><w:p><w:pPr/><w:hyperlink r:id="rId19" w:history="1"><w:r><w:rPr><w:color w:val="#410a8c"/><w:u w:val="single"/></w:rPr><w:t xml:space="preserve">hal-04637683v1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Ce que nous disent les recherches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Cahiers Pedagogiques</w:t></w:r><w:r><w:rPr/><w:t xml:space="preserve">, 2023, 589 (Tu la gères, ta classe ?), pp.20-23</w:t></w:r></w:p><w:p><w:pPr/><w:r><w:rPr/><w:t xml:space="preserve">Article dans une revue</w:t></w:r></w:p><w:p><w:pPr/><w:hyperlink r:id="rId20" w:history="1"><w:r><w:rPr><w:color w:val="#410a8c"/><w:u w:val="single"/></w:rPr><w:t xml:space="preserve">hal-04392472v1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Entrevista amb Bruno Robbes</w:t></w:r></w:hyperlink></w:p><w:p><w:pPr/><w:hyperlink r:id="rId22" w:history="1"><w:r><w:rPr><w:color w:val="#410a8c"/><w:u w:val="single"/></w:rPr><w:t xml:space="preserve">Albert Irigoyen Zaragoza</w:t></w:r></w:hyperlink><w:r><w:rPr/><w:t xml:space="preserve">,</w:t></w:r><w:hyperlink r:id="rId23" w:history="1"><w:r><w:rPr><w:color w:val="#410a8c"/><w:u w:val="single"/></w:rPr><w:t xml:space="preserve">Carole Gauthié</w:t></w:r></w:hyperlink><w:r><w:rPr/><w:t xml:space="preserve">,</w:t></w:r><w:hyperlink r:id="rId10" w:history="1"><w:r><w:rPr><w:color w:val="#410a8c"/><w:u w:val="single"/></w:rPr><w:t xml:space="preserve">Bruno Robbes</w:t></w:r></w:hyperlink></w:p><w:p><w:pPr/><w:r><w:rPr><w:i w:val="1"/><w:iCs w:val="1"/></w:rPr><w:t xml:space="preserve">Comunicació educativa</w:t></w:r><w:r><w:rPr/><w:t xml:space="preserve">, 2023, 36, pp.9-73. </w:t></w:r><w:hyperlink r:id="rId24" w:history="1"><w:r><w:rPr><w:color w:val="#410a8c"/><w:u w:val="single"/></w:rPr><w:t xml:space="preserve">⟨10.17345/comeduc36.3277⟩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hal-04392466v1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groupe d'apprentissage en débat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Cahiers pédagogiques</w:t></w:r><w:r><w:rPr/><w:t xml:space="preserve">, 2023, 584 (À quoi sert le groupe ?), pp.19-21</w:t></w:r></w:p><w:p><w:pPr/><w:r><w:rPr/><w:t xml:space="preserve">Article dans une revue</w:t></w:r></w:p><w:p><w:pPr/><w:hyperlink r:id="rId25" w:history="1"><w:r><w:rPr><w:color w:val="#410a8c"/><w:u w:val="single"/></w:rPr><w:t xml:space="preserve">hal-04100941v1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situation proposée aux élèves est-elle ou non une situation-problème ? Analyse d’une séance dans une classe de lycée pratiquant une pédagogie se référant à la coopération</w:t></w:r></w:hyperlink></w:p><w:p><w:pPr/><w:hyperlink r:id="rId10" w:history="1"><w:r><w:rPr><w:color w:val="#410a8c"/><w:u w:val="single"/></w:rPr><w:t xml:space="preserve">Bruno Robbes</w:t></w:r></w:hyperlink><w:r><w:rPr/><w:t xml:space="preserve">,</w:t></w:r><w:hyperlink r:id="rId27" w:history="1"><w:r><w:rPr><w:color w:val="#410a8c"/><w:u w:val="single"/></w:rPr><w:t xml:space="preserve">Sylvain Connac</w:t></w:r></w:hyperlink></w:p><w:p><w:pPr/><w:r><w:rPr><w:i w:val="1"/><w:iCs w:val="1"/></w:rPr><w:t xml:space="preserve">Les Sciences de l'éducation pour l'ère nouvelle : revue internationale</w:t></w:r><w:r><w:rPr/><w:t xml:space="preserve">, 2023, 55 (1-2), pp.135-161</w:t></w:r></w:p><w:p><w:pPr/><w:r><w:rPr/><w:t xml:space="preserve">Article dans une revue</w:t></w:r></w:p><w:p><w:pPr/><w:hyperlink r:id="rId26" w:history="1"><w:r><w:rPr><w:color w:val="#410a8c"/><w:u w:val="single"/></w:rPr><w:t xml:space="preserve">hal-04754949v1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Pédagogie, pédagogies : perspectives philosophiques, historiques et pratiques contemporaines</w:t></w:r></w:hyperlink></w:p><w:p><w:pPr/><w:hyperlink r:id="rId29" w:history="1"><w:r><w:rPr><w:color w:val="#410a8c"/><w:u w:val="single"/></w:rPr><w:t xml:space="preserve">Céline Chauvigné</w:t></w:r></w:hyperlink><w:r><w:rPr/><w:t xml:space="preserve">,</w:t></w:r><w:hyperlink r:id="rId10" w:history="1"><w:r><w:rPr><w:color w:val="#410a8c"/><w:u w:val="single"/></w:rPr><w:t xml:space="preserve">Bruno Robbes</w:t></w:r></w:hyperlink><w:r><w:rPr/><w:t xml:space="preserve">,</w:t></w:r><w:hyperlink r:id="rId30" w:history="1"><w:r><w:rPr><w:color w:val="#410a8c"/><w:u w:val="single"/></w:rPr><w:t xml:space="preserve">Marie Vergnon</w:t></w:r></w:hyperlink></w:p><w:p><w:pPr/><w:r><w:rPr><w:i w:val="1"/><w:iCs w:val="1"/></w:rPr><w:t xml:space="preserve">Studi sulla Formazione</w:t></w:r><w:r><w:rPr/><w:t xml:space="preserve">, 2023, 26 (26), pp.107-114. </w:t></w:r><w:hyperlink r:id="rId31" w:history="1"><w:r><w:rPr><w:color w:val="#410a8c"/><w:u w:val="single"/></w:rPr><w:t xml:space="preserve">⟨10.36253/ssf-14981⟩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hal-04392429v1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Comment s’articulent les préoccupations typiques des enseignant·es en formation en situation d’exercice de l’autorité ? Apports de l’analyse de l’activité</w:t></w:r></w:hyperlink></w:p><w:p><w:pPr/><w:hyperlink r:id="rId33" w:history="1"><w:r><w:rPr><w:color w:val="#410a8c"/><w:u w:val="single"/></w:rPr><w:t xml:space="preserve">Vanessa Joinel Alvarez</w:t></w:r></w:hyperlink><w:r><w:rPr/><w:t xml:space="preserve">,</w:t></w:r><w:hyperlink r:id="rId34" w:history="1"><w:r><w:rPr><w:color w:val="#410a8c"/><w:u w:val="single"/></w:rPr><w:t xml:space="preserve">Valérie Lussi Borer</w:t></w:r></w:hyperlink><w:r><w:rPr/><w:t xml:space="preserve">,</w:t></w:r><w:hyperlink r:id="rId10" w:history="1"><w:r><w:rPr><w:color w:val="#410a8c"/><w:u w:val="single"/></w:rPr><w:t xml:space="preserve">Bruno Robbes</w:t></w:r></w:hyperlink></w:p><w:p><w:pPr/><w:r><w:rPr><w:i w:val="1"/><w:iCs w:val="1"/></w:rPr><w:t xml:space="preserve">Didactique</w:t></w:r><w:r><w:rPr/><w:t xml:space="preserve">, 2022, 3 (3), pp.10-36. </w:t></w:r><w:hyperlink r:id="rId35" w:history="1"><w:r><w:rPr><w:color w:val="#410a8c"/><w:u w:val="single"/></w:rPr><w:t xml:space="preserve">⟨10.37571/2022.0302⟩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hal-03923023v1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Roelens, C. (2021). Manuel de l’autorité. La comprendre et s’en saisir. Chronique Sociale, collection Savoir communiquer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Education et socialisation - Les cahiers du CERFEE</w:t></w:r><w:r><w:rPr/><w:t xml:space="preserve">, 2022, 65, </w:t></w:r><w:hyperlink r:id="rId37" w:history="1"><w:r><w:rPr><w:color w:val="#410a8c"/><w:u w:val="single"/></w:rPr><w:t xml:space="preserve">⟨10.4000/edso.20225⟩</w:t></w:r></w:hyperlink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halshs-04099557v1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Quelques principes d’une éthique enseignante en actes dans la relation d’autorité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Je est un Autre</w:t></w:r><w:r><w:rPr/><w:t xml:space="preserve">, 2022, 32, pp.29-37</w:t></w:r></w:p><w:p><w:pPr/><w:r><w:rPr/><w:t xml:space="preserve">Article dans une revue</w:t></w:r></w:p><w:p><w:pPr/><w:hyperlink r:id="rId38" w:history="1"><w:r><w:rPr><w:color w:val="#410a8c"/><w:u w:val="single"/></w:rPr><w:t xml:space="preserve">hal-04100940v1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Pédagogie institutionnelle, formation et intervention : les deux thèses de Jacques Pain</w:t></w:r></w:hyperlink></w:p><w:p><w:pPr/><w:hyperlink r:id="rId10" w:history="1"><w:r><w:rPr><w:color w:val="#410a8c"/><w:u w:val="single"/></w:rPr><w:t xml:space="preserve">Bruno Robbes</w:t></w:r></w:hyperlink><w:r><w:rPr/><w:t xml:space="preserve">,</w:t></w:r><w:hyperlink r:id="rId40" w:history="1"><w:r><w:rPr><w:color w:val="#410a8c"/><w:u w:val="single"/></w:rPr><w:t xml:space="preserve">Virginie Dufournet Coestier</w:t></w:r></w:hyperlink></w:p><w:p><w:pPr/><w:r><w:rPr><w:i w:val="1"/><w:iCs w:val="1"/></w:rPr><w:t xml:space="preserve">SpécifiCITéS. La revue des Terrains Sensibles</w:t></w:r><w:r><w:rPr/><w:t xml:space="preserve">, 2022, pour Jacques Pain, Hors-série, p. 205-227. </w:t></w:r><w:hyperlink r:id="rId41" w:history="1"><w:r><w:rPr><w:color w:val="#410a8c"/><w:u w:val="single"/></w:rPr><w:t xml:space="preserve">⟨10.3917/spec.hs1.0205⟩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hal-04084223v1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Is it necessary to doubt in order to learn?</w:t></w:r></w:hyperlink></w:p><w:p><w:pPr/><w:hyperlink r:id="rId27" w:history="1"><w:r><w:rPr><w:color w:val="#410a8c"/><w:u w:val="single"/></w:rPr><w:t xml:space="preserve">Sylvain Connac</w:t></w:r></w:hyperlink><w:r><w:rPr/><w:t xml:space="preserve">,</w:t></w:r><w:hyperlink r:id="rId10" w:history="1"><w:r><w:rPr><w:color w:val="#410a8c"/><w:u w:val="single"/></w:rPr><w:t xml:space="preserve">Bruno Robbes</w:t></w:r></w:hyperlink></w:p><w:p><w:pPr/><w:r><w:rPr><w:i w:val="1"/><w:iCs w:val="1"/></w:rPr><w:t xml:space="preserve">Swiss Journal of Educational Research</w:t></w:r><w:r><w:rPr/><w:t xml:space="preserve">, 2022, 44 (3), pp.338-350. </w:t></w:r><w:hyperlink r:id="rId43" w:history="1"><w:r><w:rPr><w:color w:val="#410a8c"/><w:u w:val="single"/></w:rPr><w:t xml:space="preserve">⟨10.24452/sjer.44.3.4⟩</w:t></w:r></w:hyperlink></w:p><w:p><w:pPr/><w:r><w:rPr/><w:t xml:space="preserve">Article dans une revue</w:t></w:r></w:p><w:p><w:pPr/><w:hyperlink r:id="rId42" w:history="1"><w:r><w:rPr><w:color w:val="#410a8c"/><w:u w:val="single"/></w:rPr><w:t xml:space="preserve">hal-03899705v1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 cadre éducatif fiable pour exercer l’autorité à l’école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Éducateur, Revue du Syndicat des Enseignants Romands</w:t></w:r><w:r><w:rPr/><w:t xml:space="preserve">, 2022, 1, pp.14-15</w:t></w:r></w:p><w:p><w:pPr/><w:r><w:rPr/><w:t xml:space="preserve">Article dans une revue</w:t></w:r></w:p><w:p><w:pPr/><w:hyperlink r:id="rId44" w:history="1"><w:r><w:rPr><w:color w:val="#410a8c"/><w:u w:val="single"/></w:rPr><w:t xml:space="preserve">hal-04100938v1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Notes critiques. Cifali, M. (2019). Préserver un lien. Éthique des métiers de la relation. Paris : PUF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Recherche et formation</w:t></w:r><w:r><w:rPr/><w:t xml:space="preserve">, 2021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hal-03402128v1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pédagogie institutionnelle, en quelques mots..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Éducateur, Revue du Syndicat des Enseignants Romands</w:t></w:r><w:r><w:rPr/><w:t xml:space="preserve">, 2020, 6, pp.5-6</w:t></w:r></w:p><w:p><w:pPr/><w:r><w:rPr/><w:t xml:space="preserve">Article dans une revue</w:t></w:r></w:p><w:p><w:pPr/><w:hyperlink r:id="rId46" w:history="1"><w:r><w:rPr><w:color w:val="#410a8c"/><w:u w:val="single"/></w:rPr><w:t xml:space="preserve">hal-04100936v1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Recherche-action, recherches collaboratives en éducation : une analyse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Distances et Médiations des Savoirs</w:t></w:r><w:r><w:rPr/><w:t xml:space="preserve">, 2020, 29, </w:t></w:r><w:hyperlink r:id="rId48" w:history="1"><w:r><w:rPr><w:color w:val="#410a8c"/><w:u w:val="single"/></w:rPr><w:t xml:space="preserve">⟨10.4000/dms.4707⟩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hal-03170963v1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Quels équivalents fonctionnels de l’autorité du professeur dans les pédagogies coopératives ?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Animation &amp; éducation</w:t></w:r><w:r><w:rPr/><w:t xml:space="preserve">, 2020, 276, pp.14-16</w:t></w:r></w:p><w:p><w:pPr/><w:r><w:rPr/><w:t xml:space="preserve">Article dans une revue</w:t></w:r></w:p><w:p><w:pPr/><w:hyperlink r:id="rId49" w:history="1"><w:r><w:rPr><w:color w:val="#410a8c"/><w:u w:val="single"/></w:rPr><w:t xml:space="preserve">hal-04100933v1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Autorité éducative et choix pédagogiques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Animation &amp; éducation</w:t></w:r><w:r><w:rPr/><w:t xml:space="preserve">, 2019, 270, pp.14-16</w:t></w:r></w:p><w:p><w:pPr/><w:r><w:rPr/><w:t xml:space="preserve">Article dans une revue</w:t></w:r></w:p><w:p><w:pPr/><w:hyperlink r:id="rId50" w:history="1"><w:r><w:rPr><w:color w:val="#410a8c"/><w:u w:val="single"/></w:rPr><w:t xml:space="preserve">hal-04100931v1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Entre nécessité et limites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Cahiers pédagogiques</w:t></w:r><w:r><w:rPr/><w:t xml:space="preserve">, 2019, 551 (Expliciter en classe), pp.27-29</w:t></w:r></w:p><w:p><w:pPr/><w:r><w:rPr/><w:t xml:space="preserve">Article dans une revue</w:t></w:r></w:p><w:p><w:pPr/><w:hyperlink r:id="rId51" w:history="1"><w:r><w:rPr><w:color w:val="#410a8c"/><w:u w:val="single"/></w:rPr><w:t xml:space="preserve">hal-04100928v1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Croiser deux analyses d’une même séquence : pour un dialogue entre pédagogie et didactique</w:t></w:r></w:hyperlink></w:p><w:p><w:pPr/><w:hyperlink r:id="rId10" w:history="1"><w:r><w:rPr><w:color w:val="#410a8c"/><w:u w:val="single"/></w:rPr><w:t xml:space="preserve">Bruno Robbes</w:t></w:r></w:hyperlink><w:r><w:rPr/><w:t xml:space="preserve">,</w:t></w:r><w:hyperlink r:id="rId53" w:history="1"><w:r><w:rPr><w:color w:val="#410a8c"/><w:u w:val="single"/></w:rPr><w:t xml:space="preserve">Nathalie Denizot</w:t></w:r></w:hyperlink></w:p><w:p><w:pPr/><w:r><w:rPr><w:i w:val="1"/><w:iCs w:val="1"/></w:rPr><w:t xml:space="preserve">Education &amp; Formation</w:t></w:r><w:r><w:rPr/><w:t xml:space="preserve">, 2019, e-312, pp.31-39</w:t></w:r></w:p><w:p><w:pPr/><w:r><w:rPr/><w:t xml:space="preserve">Article dans une revue</w:t></w:r></w:p><w:p><w:pPr/><w:hyperlink r:id="rId52" w:history="1"><w:r><w:rPr><w:color w:val="#410a8c"/><w:u w:val="single"/></w:rPr><w:t xml:space="preserve">hal-03264937v1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communication dans la relation d’autorité. Éclairages des sciences de l’éducation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Les Cahiers de la SFSIC</w:t></w:r><w:r><w:rPr/><w:t xml:space="preserve">, 2018, 15, pp.91-98</w:t></w:r></w:p><w:p><w:pPr/><w:r><w:rPr/><w:t xml:space="preserve">Article dans une revue</w:t></w:r></w:p><w:p><w:pPr/><w:hyperlink r:id="rId54" w:history="1"><w:r><w:rPr><w:color w:val="#410a8c"/><w:u w:val="single"/></w:rPr><w:t xml:space="preserve">hal-03264975v1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Notes critiques. Connac, S. (2017). Enseigner sans exclure. La pédagogie du colibri. Paris : ESF Éditeur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Recherche et formation</w:t></w:r><w:r><w:rPr/><w:t xml:space="preserve">, 2018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hal-03402137v1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Observer et analyser des séances d’enseignement/apprentissage selon un regard pédagogique : spécificités d’un champ de recherche en sciences de l’éducation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Penser l'éducation</w:t></w:r><w:r><w:rPr/><w:t xml:space="preserve">, 2018, 43, pp.61-86</w:t></w:r></w:p><w:p><w:pPr/><w:r><w:rPr/><w:t xml:space="preserve">Article dans une revue</w:t></w:r></w:p><w:p><w:pPr/><w:hyperlink r:id="rId56" w:history="1"><w:r><w:rPr><w:color w:val="#410a8c"/><w:u w:val="single"/></w:rPr><w:t xml:space="preserve">hal-03264895v1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Penser l’autorité éducative et la transmission-appropriation des savoirs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Carnets rouges</w:t></w:r><w:r><w:rPr/><w:t xml:space="preserve">, 2018, pp.18-20</w:t></w:r></w:p><w:p><w:pPr/><w:r><w:rPr/><w:t xml:space="preserve">Article dans une revue</w:t></w:r></w:p><w:p><w:pPr/><w:hyperlink r:id="rId57" w:history="1"><w:r><w:rPr><w:color w:val="#410a8c"/><w:u w:val="single"/></w:rPr><w:t xml:space="preserve">hal-04100925v1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L’autorité à l’école : pour quoi faire ?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L'école émancipée</w:t></w:r><w:r><w:rPr/><w:t xml:space="preserve">, 2017, 65, pp.22-23</w:t></w:r></w:p><w:p><w:pPr/><w:r><w:rPr/><w:t xml:space="preserve">Article dans une revue</w:t></w:r></w:p><w:p><w:pPr/><w:hyperlink r:id="rId58" w:history="1"><w:r><w:rPr><w:color w:val="#410a8c"/><w:u w:val="single"/></w:rPr><w:t xml:space="preserve">hal-04100924v1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Construire son propre rapport à l’autorité enseignante en s’engageant dans un processus d’autorisation de soi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Sisyphus. Journal of Education</w:t></w:r><w:r><w:rPr/><w:t xml:space="preserve">, 2017, 5 (1), pp.31-49</w:t></w:r></w:p><w:p><w:pPr/><w:r><w:rPr/><w:t xml:space="preserve">Article dans une revue</w:t></w:r></w:p><w:p><w:pPr/><w:hyperlink r:id="rId59" w:history="1"><w:r><w:rPr><w:color w:val="#410a8c"/><w:u w:val="single"/></w:rPr><w:t xml:space="preserve">hal-03264960v1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Présentation et tentative d’analyse de la phase initiale du processus de contractualisation d’une recherche-action de pédagogie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Education et socialisation - Les cahiers du CERFEE</w:t></w:r><w:r><w:rPr/><w:t xml:space="preserve">, 2017, 45, </w:t></w:r><w:hyperlink r:id="rId61" w:history="1"><w:r><w:rPr><w:color w:val="#410a8c"/><w:u w:val="single"/></w:rPr><w:t xml:space="preserve">⟨10.4000/edso.2605⟩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hal-03264953v1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Du chahut anomique au sens des situations critiques : enjeux et limites des typologies des désordres scolaires</w:t></w:r></w:hyperlink></w:p><w:p><w:pPr/><w:hyperlink r:id="rId10" w:history="1"><w:r><w:rPr><w:color w:val="#410a8c"/><w:u w:val="single"/></w:rPr><w:t xml:space="preserve">Bruno Robbes</w:t></w:r></w:hyperlink><w:r><w:rPr/><w:t xml:space="preserve">,</w:t></w:r><w:hyperlink r:id="rId9" w:history="1"><w:r><w:rPr><w:color w:val="#410a8c"/><w:u w:val="single"/></w:rPr><w:t xml:space="preserve">Sébastien Pesce</w:t></w:r></w:hyperlink></w:p><w:p><w:pPr/><w:r><w:rPr><w:i w:val="1"/><w:iCs w:val="1"/></w:rPr><w:t xml:space="preserve">International Journal of School Climate and Violence Prevention</w:t></w:r><w:r><w:rPr/><w:t xml:space="preserve">, 2016, pp.155-186</w:t></w:r></w:p><w:p><w:pPr/><w:r><w:rPr/><w:t xml:space="preserve">Article dans une revue</w:t></w:r></w:p><w:p><w:pPr/><w:hyperlink r:id="rId62" w:history="1"><w:r><w:rPr><w:color w:val="#410a8c"/><w:u w:val="single"/></w:rPr><w:t xml:space="preserve">hal-02980113v1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Relation d’autorité et troubles du comportement : quels choix pédagogiques pour les enseignants ?</w:t></w:r></w:hyperlink></w:p><w:p><w:pPr/><w:hyperlink r:id="rId10" w:history="1"><w:r><w:rPr><w:color w:val="#410a8c"/><w:u w:val="single"/></w:rPr><w:t xml:space="preserve">Bruno Robbes</w:t></w:r></w:hyperlink><w:r><w:rPr/><w:t xml:space="preserve">,</w:t></w:r><w:hyperlink r:id="rId64" w:history="1"><w:r><w:rPr><w:color w:val="#410a8c"/><w:u w:val="single"/></w:rPr><w:t xml:space="preserve">Dimitri Afgoustidis</w:t></w:r></w:hyperlink></w:p><w:p><w:pPr/><w:r><w:rPr><w:i w:val="1"/><w:iCs w:val="1"/></w:rPr><w:t xml:space="preserve">La nouvelle revue de l'adaptation et de la scolarisation</w:t></w:r><w:r><w:rPr/><w:t xml:space="preserve">, 2016, 72, pp.59-72</w:t></w:r></w:p><w:p><w:pPr/><w:r><w:rPr/><w:t xml:space="preserve">Article dans une revue</w:t></w:r></w:p><w:p><w:pPr/><w:hyperlink r:id="rId63" w:history="1"><w:r><w:rPr><w:color w:val="#410a8c"/><w:u w:val="single"/></w:rPr><w:t xml:space="preserve">hal-03264984v1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L’autorité n’est pas un mal nécessaire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fenêtres sur cours</w:t></w:r><w:r><w:rPr/><w:t xml:space="preserve">, 2015, 417, pp.50-51</w:t></w:r></w:p><w:p><w:pPr/><w:r><w:rPr/><w:t xml:space="preserve">Article dans une revue</w:t></w:r></w:p><w:p><w:pPr/><w:hyperlink r:id="rId65" w:history="1"><w:r><w:rPr><w:color w:val="#410a8c"/><w:u w:val="single"/></w:rPr><w:t xml:space="preserve">hal-04100918v1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Construire un projet de recherche collaboratif entre des enseignants et des chercheurs, c’est possible !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Animation &amp; éducation</w:t></w:r><w:r><w:rPr/><w:t xml:space="preserve">, 2015, 247-248, pp.19-21</w:t></w:r></w:p><w:p><w:pPr/><w:r><w:rPr/><w:t xml:space="preserve">Article dans une revue</w:t></w:r></w:p><w:p><w:pPr/><w:hyperlink r:id="rId66" w:history="1"><w:r><w:rPr><w:color w:val="#410a8c"/><w:u w:val="single"/></w:rPr><w:t xml:space="preserve">hal-04100915v1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La crise de l’autorité est d’abord une évolution à l’échelle historique »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La Lettre de l'éducation</w:t></w:r><w:r><w:rPr/><w:t xml:space="preserve">, 2015, 864, pp.1-2</w:t></w:r></w:p><w:p><w:pPr/><w:r><w:rPr/><w:t xml:space="preserve">Article dans une revue</w:t></w:r></w:p><w:p><w:pPr/><w:hyperlink r:id="rId67" w:history="1"><w:r><w:rPr><w:color w:val="#410a8c"/><w:u w:val="single"/></w:rPr><w:t xml:space="preserve">hal-04100922v1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Gestion des incidents en classe, pratiques professionnelles des enseignants débutants et analyse de la plateforme nationale de ressources numériques Néopass@ction</w:t></w:r></w:hyperlink></w:p><w:p><w:pPr/><w:hyperlink r:id="rId69" w:history="1"><w:r><w:rPr><w:color w:val="#410a8c"/><w:u w:val="single"/></w:rPr><w:t xml:space="preserve">Cécile Carra</w:t></w:r></w:hyperlink><w:r><w:rPr/><w:t xml:space="preserve">,</w:t></w:r><w:hyperlink r:id="rId70" w:history="1"><w:r><w:rPr><w:color w:val="#410a8c"/><w:u w:val="single"/></w:rPr><w:t xml:space="preserve">Clémence Boxberger</w:t></w:r></w:hyperlink><w:r><w:rPr/><w:t xml:space="preserve">,</w:t></w:r><w:hyperlink r:id="rId10" w:history="1"><w:r><w:rPr><w:color w:val="#410a8c"/><w:u w:val="single"/></w:rPr><w:t xml:space="preserve">Bruno Robbes</w:t></w:r></w:hyperlink><w:r><w:rPr/><w:t xml:space="preserve">,</w:t></w:r><w:hyperlink r:id="rId9" w:history="1"><w:r><w:rPr><w:color w:val="#410a8c"/><w:u w:val="single"/></w:rPr><w:t xml:space="preserve">Sébastien Pesce</w:t></w:r></w:hyperlink></w:p><w:p><w:pPr/><w:r><w:rPr><w:i w:val="1"/><w:iCs w:val="1"/></w:rPr><w:t xml:space="preserve">Psychology, Society, &amp; Education</w:t></w:r><w:r><w:rPr/><w:t xml:space="preserve">, 2015, Special Number “Schools and Youth: violence behaviours, prevention programs and wellbeing”., 7 (2), pp.153-168</w:t></w:r></w:p><w:p><w:pPr/><w:r><w:rPr/><w:t xml:space="preserve">Article dans une revue</w:t></w:r></w:p><w:p><w:pPr/><w:hyperlink r:id="rId68" w:history="1"><w:r><w:rPr><w:color w:val="#410a8c"/><w:u w:val="single"/></w:rPr><w:t xml:space="preserve">hal-03386545v1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pédagogie institutionnelle à l’université. Former des futurs conseillers principaux d’éducation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Le Nouvel Educateur, Revue de l'Institut Coopératif de l'Ecole Moderne, ICEM Pédagogie Freinet</w:t></w:r><w:r><w:rPr/><w:t xml:space="preserve">, 2015, 224, pp.55-56</w:t></w:r></w:p><w:p><w:pPr/><w:r><w:rPr/><w:t xml:space="preserve">Article dans une revue</w:t></w:r></w:p><w:p><w:pPr/><w:hyperlink r:id="rId71" w:history="1"><w:r><w:rPr><w:color w:val="#410a8c"/><w:u w:val="single"/></w:rPr><w:t xml:space="preserve">hal-04100916v1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Recension. Bénévent, R., & Mouchet, C. (2014). L’école, le désir et la loi. Fernand Oury et la pédagogie institutionnelle. Histoire, concepts, pratiques. Nîmes : Champ social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Cliopsy</w:t></w:r><w:r><w:rPr/><w:t xml:space="preserve">, 2015</w:t></w:r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hal-03402164v1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Comment aborder concrètement la question de la sanction dans un cours de morale ?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Diotime : revue internationale de didactique de la philosophie </w:t></w:r><w:r><w:rPr/><w:t xml:space="preserve">, 2014, 61</w:t></w:r></w:p><w:p><w:pPr/><w:r><w:rPr/><w:t xml:space="preserve">Article dans une revue</w:t></w:r></w:p><w:p><w:pPr/><w:hyperlink r:id="rId73" w:history="1"><w:r><w:rPr><w:color w:val="#410a8c"/><w:u w:val="single"/></w:rPr><w:t xml:space="preserve">hal-02980699v1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Fondements, contradictions et limites du rejet de l’autorité dans la relation éducative et pédagogique ?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Recherches &amp; éducations</w:t></w:r><w:r><w:rPr/><w:t xml:space="preserve">, 2014, 11, pp.125-139</w:t></w:r></w:p><w:p><w:pPr/><w:r><w:rPr/><w:t xml:space="preserve">Article dans une revue</w:t></w:r></w:p><w:p><w:pPr/><w:hyperlink r:id="rId74" w:history="1"><w:r><w:rPr><w:color w:val="#410a8c"/><w:u w:val="single"/></w:rPr><w:t xml:space="preserve">hal-02980698v1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Élèves cherchent enseignants pour s’autoriser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TRACeS de ChanGements</w:t></w:r><w:r><w:rPr/><w:t xml:space="preserve">, 2014, 214, pp.16-17</w:t></w:r></w:p><w:p><w:pPr/><w:r><w:rPr/><w:t xml:space="preserve">Article dans une revue</w:t></w:r></w:p><w:p><w:pPr/><w:hyperlink r:id="rId75" w:history="1"><w:r><w:rPr><w:color w:val="#410a8c"/><w:u w:val="single"/></w:rPr><w:t xml:space="preserve">hal-04100906v1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 cadre collectif protecteur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Cahiers pédagogiques</w:t></w:r><w:r><w:rPr/><w:t xml:space="preserve">, 2014, 513 (Quelle éducation laïque à la morale ?), pp.30-31</w:t></w:r></w:p><w:p><w:pPr/><w:r><w:rPr/><w:t xml:space="preserve">Article dans une revue</w:t></w:r></w:p><w:p><w:pPr/><w:hyperlink r:id="rId76" w:history="1"><w:r><w:rPr><w:color w:val="#410a8c"/><w:u w:val="single"/></w:rPr><w:t xml:space="preserve">hal-04100909v1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Exercer une autorité éducative : un enjeu pour la fonction sociale d’éducation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Les Cahiers de l’AFIREM</w:t></w:r><w:r><w:rPr/><w:t xml:space="preserve">, 2013, 56-57, pp.34-37</w:t></w:r></w:p><w:p><w:pPr/><w:r><w:rPr/><w:t xml:space="preserve">Article dans une revue</w:t></w:r></w:p><w:p><w:pPr/><w:hyperlink r:id="rId77" w:history="1"><w:r><w:rPr><w:color w:val="#410a8c"/><w:u w:val="single"/></w:rPr><w:t xml:space="preserve">hal-04100899v1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Épistémologies de la pédagogie, relations aux savoirs et à la didactique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Education et socialisation - Les cahiers du CERFEE</w:t></w:r><w:r><w:rPr/><w:t xml:space="preserve">, 2013, 34, </w:t></w:r><w:hyperlink r:id="rId79" w:history="1"><w:r><w:rPr><w:color w:val="#410a8c"/><w:u w:val="single"/></w:rPr><w:t xml:space="preserve">⟨10.4000/edso.434⟩</w:t></w:r></w:hyperlink></w:p><w:p><w:pPr/><w:r><w:rPr/><w:t xml:space="preserve">Article dans une revue</w:t></w:r></w:p><w:p><w:pPr/><w:hyperlink r:id="rId78" w:history="1"><w:r><w:rPr><w:color w:val="#410a8c"/><w:u w:val="single"/></w:rPr><w:t xml:space="preserve">hal-02979436v1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Pour une analyse contextualisée des violences à l’école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Les Sciences de l'éducation pour l'ère nouvelle : revue internationale</w:t></w:r><w:r><w:rPr/><w:t xml:space="preserve">, 2013, 1, pp.7-14. </w:t></w:r><w:hyperlink r:id="rId81" w:history="1"><w:r><w:rPr><w:color w:val="#410a8c"/><w:u w:val="single"/></w:rPr><w:t xml:space="preserve">⟨10.3917/lsdle.461.0007⟩</w:t></w:r></w:hyperlink></w:p><w:p><w:pPr/><w:r><w:rPr/><w:t xml:space="preserve">Article dans une revue</w:t></w:r></w:p><w:p><w:pPr/><w:hyperlink r:id="rId80" w:history="1"><w:r><w:rPr><w:color w:val="#410a8c"/><w:u w:val="single"/></w:rPr><w:t xml:space="preserve">hal-02979437v1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S’imposer en classe peut-il s’apprendre ?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Sciences humaines</w:t></w:r><w:r><w:rPr/><w:t xml:space="preserve">, 2012, 243, pp.40-42</w:t></w:r></w:p><w:p><w:pPr/><w:r><w:rPr/><w:t xml:space="preserve">Article dans une revue</w:t></w:r></w:p><w:p><w:pPr/><w:hyperlink r:id="rId82" w:history="1"><w:r><w:rPr><w:color w:val="#410a8c"/><w:u w:val="single"/></w:rPr><w:t xml:space="preserve">hal-04100896v1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Crise de l’autorité à l’école : une idée répandue à interroger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SpécifiCITéS. La revue des Terrains Sensibles</w:t></w:r><w:r><w:rPr/><w:t xml:space="preserve">, 2011, 4, pp.199-216</w:t></w:r></w:p><w:p><w:pPr/><w:r><w:rPr/><w:t xml:space="preserve">Article dans une revue</w:t></w:r></w:p><w:p><w:pPr/><w:hyperlink r:id="rId83" w:history="1"><w:r><w:rPr><w:color w:val="#410a8c"/><w:u w:val="single"/></w:rPr><w:t xml:space="preserve">hal-03264973v1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Former les enseignants spécialisés à exercer une autorité éducative : une réponse au problème des jeunes instables ou hyperactifs ?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La nouvelle revue de l'adaptation et de la scolarisation</w:t></w:r><w:r><w:rPr/><w:t xml:space="preserve">, 2011, 53, pp.139-150</w:t></w:r></w:p><w:p><w:pPr/><w:r><w:rPr/><w:t xml:space="preserve">Article dans une revue</w:t></w:r></w:p><w:p><w:pPr/><w:hyperlink r:id="rId84" w:history="1"><w:r><w:rPr><w:color w:val="#410a8c"/><w:u w:val="single"/></w:rPr><w:t xml:space="preserve">hal-03264988v1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conseil en pédagogie institutionnelle dans la classe. De l’intention didactique à la transformation de soi par la socialisation</w:t></w:r></w:hyperlink></w:p><w:p><w:pPr/><w:hyperlink r:id="rId10" w:history="1"><w:r><w:rPr><w:color w:val="#410a8c"/><w:u w:val="single"/></w:rPr><w:t xml:space="preserve">Bruno Robbes</w:t></w:r></w:hyperlink><w:r><w:rPr/><w:t xml:space="preserve">,</w:t></w:r><w:hyperlink r:id="rId86" w:history="1"><w:r><w:rPr><w:color w:val="#410a8c"/><w:u w:val="single"/></w:rPr><w:t xml:space="preserve">Marie-France Schrèque</w:t></w:r></w:hyperlink></w:p><w:p><w:pPr/><w:r><w:rPr><w:i w:val="1"/><w:iCs w:val="1"/></w:rPr><w:t xml:space="preserve">Penser l'éducation</w:t></w:r><w:r><w:rPr/><w:t xml:space="preserve">, 2010, 28, pp.89-109</w:t></w:r></w:p><w:p><w:pPr/><w:r><w:rPr/><w:t xml:space="preserve">Article dans une revue</w:t></w:r></w:p><w:p><w:pPr/><w:hyperlink r:id="rId85" w:history="1"><w:r><w:rPr><w:color w:val="#410a8c"/><w:u w:val="single"/></w:rPr><w:t xml:space="preserve">hal-03264966v1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L’autorité de l’enseignant comme savoir d’action, nouvelle prévention des violences en milieu scolaire ?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Spirale - Revue de Recherches en Éducation </w:t></w:r><w:r><w:rPr/><w:t xml:space="preserve">, 2006, 37, pp.111 - 122. </w:t></w:r><w:hyperlink r:id="rId88" w:history="1"><w:r><w:rPr><w:color w:val="#410a8c"/><w:u w:val="single"/></w:rPr><w:t xml:space="preserve">⟨10.3406/spira.2006.1302⟩</w:t></w:r></w:hyperlink></w:p><w:p><w:pPr/><w:r><w:rPr/><w:t xml:space="preserve">Article dans une revue</w:t></w:r></w:p><w:p><w:pPr/><w:hyperlink r:id="rId87" w:history="1"><w:r><w:rPr><w:color w:val="#410a8c"/><w:u w:val="single"/></w:rPr><w:t xml:space="preserve">hal-03264968v1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Autorité de l’enseignant et sécurité. Éléments pour une approche clinique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Diversité</w:t></w:r><w:r><w:rPr/><w:t xml:space="preserve">, 2006, 147, pp.31-38</w:t></w:r></w:p><w:p><w:pPr/><w:r><w:rPr/><w:t xml:space="preserve">Article dans une revue</w:t></w:r></w:p><w:p><w:pPr/><w:hyperlink r:id="rId89" w:history="1"><w:r><w:rPr><w:color w:val="#410a8c"/><w:u w:val="single"/></w:rPr><w:t xml:space="preserve">hal-03264992v1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Témoignages croisés sur l’appropriation de dispositifs de formation basés sur la coopération par des enseignants stagiaires</w:t></w:r></w:hyperlink></w:p><w:p><w:pPr/><w:hyperlink r:id="rId10" w:history="1"><w:r><w:rPr><w:color w:val="#410a8c"/><w:u w:val="single"/></w:rPr><w:t xml:space="preserve">Bruno Robbes</w:t></w:r></w:hyperlink><w:r><w:rPr/><w:t xml:space="preserve">,</w:t></w:r><w:hyperlink r:id="rId91" w:history="1"><w:r><w:rPr><w:color w:val="#410a8c"/><w:u w:val="single"/></w:rPr><w:t xml:space="preserve">Jean-François Nordmann</w:t></w:r></w:hyperlink><w:r><w:rPr/><w:t xml:space="preserve">,</w:t></w:r><w:hyperlink r:id="rId9" w:history="1"><w:r><w:rPr><w:color w:val="#410a8c"/><w:u w:val="single"/></w:rPr><w:t xml:space="preserve">Sébastien Pesce</w:t></w:r></w:hyperlink></w:p><w:p><w:pPr/><w:r><w:rPr><w:i w:val="1"/><w:iCs w:val="1"/></w:rPr><w:t xml:space="preserve">Semaine scientifique « Recherche avec » - Les recherches avec du point de vue des personnes premières concernées</w:t></w:r><w:r><w:rPr/><w:t xml:space="preserve">, Réseau "Recherche Avec" - Université de Sherbrooke, May 2025, Sherbrooke (Québec), Canada</w:t></w:r></w:p><w:p><w:pPr/><w:r><w:rPr/><w:t xml:space="preserve">Communication dans un congrès</w:t></w:r></w:p><w:p><w:pPr/><w:hyperlink r:id="rId90" w:history="1"><w:r><w:rPr><w:color w:val="#410a8c"/><w:u w:val="single"/></w:rPr><w:t xml:space="preserve">hal-05298101v1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Étudiants et formateurs confrontés à la mise en œuvre d’un projet coopératif en licence : quelques résultats et invariants. Symposium « Les pédagogies alternatives de l’école à l’université́ : quels invariants ? »</w:t></w:r></w:hyperlink></w:p><w:p><w:pPr/><w:hyperlink r:id="rId93" w:history="1"><w:r><w:rPr><w:color w:val="#410a8c"/><w:u w:val="single"/></w:rPr><w:t xml:space="preserve">Anouk Ribas</w:t></w:r></w:hyperlink><w:r><w:rPr/><w:t xml:space="preserve">,</w:t></w:r><w:hyperlink r:id="rId10" w:history="1"><w:r><w:rPr><w:color w:val="#410a8c"/><w:u w:val="single"/></w:rPr><w:t xml:space="preserve">Bruno Robbes</w:t></w:r></w:hyperlink><w:r><w:rPr/><w:t xml:space="preserve">,</w:t></w:r><w:hyperlink r:id="rId94" w:history="1"><w:r><w:rPr><w:color w:val="#410a8c"/><w:u w:val="single"/></w:rPr><w:t xml:space="preserve">Cécile Bertrand</w:t></w:r></w:hyperlink></w:p><w:p><w:pPr/><w:r><w:rPr><w:i w:val="1"/><w:iCs w:val="1"/></w:rPr><w:t xml:space="preserve">91ème Congrès de l’ACFAS</w:t></w:r><w:r><w:rPr/><w:t xml:space="preserve">, Université d’Ottawa, May 2024, Ottawa, Canada</w:t></w:r></w:p><w:p><w:pPr/><w:r><w:rPr/><w:t xml:space="preserve">Communication dans un congrès</w:t></w:r></w:p><w:p><w:pPr/><w:hyperlink r:id="rId92" w:history="1"><w:r><w:rPr><w:color w:val="#410a8c"/><w:u w:val="single"/></w:rPr><w:t xml:space="preserve">hal-05287093v1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Pédagogie, pédagogies : perspectives philosophiques, historiques et pratiques contemporaines</w:t></w:r></w:hyperlink></w:p><w:p><w:pPr/><w:hyperlink r:id="rId10" w:history="1"><w:r><w:rPr><w:color w:val="#410a8c"/><w:u w:val="single"/></w:rPr><w:t xml:space="preserve">Bruno Robbes</w:t></w:r></w:hyperlink><w:r><w:rPr/><w:t xml:space="preserve">,</w:t></w:r><w:hyperlink r:id="rId30" w:history="1"><w:r><w:rPr><w:color w:val="#410a8c"/><w:u w:val="single"/></w:rPr><w:t xml:space="preserve">Marie Vergnon</w:t></w:r></w:hyperlink><w:r><w:rPr/><w:t xml:space="preserve">,</w:t></w:r><w:hyperlink r:id="rId29" w:history="1"><w:r><w:rPr><w:color w:val="#410a8c"/><w:u w:val="single"/></w:rPr><w:t xml:space="preserve">Céline Chauvigné</w:t></w:r></w:hyperlink></w:p><w:p><w:pPr/><w:r><w:rPr><w:i w:val="1"/><w:iCs w:val="1"/></w:rPr><w:t xml:space="preserve">L’analisi pedagogica e i suoi oggetti : questioni teoriche, metodologiche e prospettive di ricerca</w:t></w:r><w:r><w:rPr/><w:t xml:space="preserve">, Université de Pavie; Collegio Ghislieri, May 2023, Pavia (IT), Italie</w:t></w:r></w:p><w:p><w:pPr/><w:r><w:rPr/><w:t xml:space="preserve">Communication dans un congrès</w:t></w:r></w:p><w:p><w:pPr/><w:hyperlink r:id="rId95" w:history="1"><w:r><w:rPr><w:color w:val="#410a8c"/><w:u w:val="single"/></w:rPr><w:t xml:space="preserve">hal-04392446v1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Lycée de la Nouvelle Chance « au milieu du gué » : quel bilan pour quelles transformations des pratiques professionnelles ?</w:t></w:r></w:hyperlink></w:p><w:p><w:pPr/><w:hyperlink r:id="rId97" w:history="1"><w:r><w:rPr><w:color w:val="#410a8c"/><w:u w:val="single"/></w:rPr><w:t xml:space="preserve">Pascal Clerc</w:t></w:r></w:hyperlink><w:r><w:rPr/><w:t xml:space="preserve">,</w:t></w:r><w:hyperlink r:id="rId98" w:history="1"><w:r><w:rPr><w:color w:val="#410a8c"/><w:u w:val="single"/></w:rPr><w:t xml:space="preserve">Pascal Fugier</w:t></w:r></w:hyperlink><w:r><w:rPr/><w:t xml:space="preserve">,</w:t></w:r><w:hyperlink r:id="rId10" w:history="1"><w:r><w:rPr><w:color w:val="#410a8c"/><w:u w:val="single"/></w:rPr><w:t xml:space="preserve">Bruno Robbes</w:t></w:r></w:hyperlink></w:p><w:p><w:pPr/><w:r><w:rPr><w:i w:val="1"/><w:iCs w:val="1"/></w:rPr><w:t xml:space="preserve">Congrès Inter-AREF. Engagement dans la recherche, recherches engagées, recherches sur l’engagement. Que nous disent les sciences de l’éducation et de la formation ?</w:t></w:r><w:r><w:rPr/><w:t xml:space="preserve">, AREF, Nov 2023, Nanterre, Université Paris Nanterre, France</w:t></w:r></w:p><w:p><w:pPr/><w:r><w:rPr/><w:t xml:space="preserve">Communication dans un congrès</w:t></w:r></w:p><w:p><w:pPr/><w:hyperlink r:id="rId96" w:history="1"><w:r><w:rPr><w:color w:val="#410a8c"/><w:u w:val="single"/></w:rPr><w:t xml:space="preserve">hal-04317286v1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Bilan des travaux réalisés au LéA &amp;quot;Classes coopératives&amp;quot; du Lycée Jacques Feyder d’Épinay-sur-Seine (93)</w:t></w:r></w:hyperlink></w:p><w:p><w:pPr/><w:hyperlink r:id="rId10" w:history="1"><w:r><w:rPr><w:color w:val="#410a8c"/><w:u w:val="single"/></w:rPr><w:t xml:space="preserve">Bruno Robbes</w:t></w:r></w:hyperlink><w:r><w:rPr/><w:t xml:space="preserve">,</w:t></w:r><w:hyperlink r:id="rId100" w:history="1"><w:r><w:rPr><w:color w:val="#410a8c"/><w:u w:val="single"/></w:rPr><w:t xml:space="preserve">Beaslay Tiphaine</w:t></w:r></w:hyperlink><w:r><w:rPr/><w:t xml:space="preserve">,</w:t></w:r><w:hyperlink r:id="rId101" w:history="1"><w:r><w:rPr><w:color w:val="#410a8c"/><w:u w:val="single"/></w:rPr><w:t xml:space="preserve">Laurent Reynaud</w:t></w:r></w:hyperlink></w:p><w:p><w:pPr/><w:r><w:rPr><w:i w:val="1"/><w:iCs w:val="1"/></w:rPr><w:t xml:space="preserve">13ème Rencontre internationale des LéA-IFÉ, Développement professionnel en contexte de recherche collaborative</w:t></w:r><w:r><w:rPr/><w:t xml:space="preserve">, Institut Français de l'Éducation, May 2023, Lyon (ENS Lyon), France</w:t></w:r></w:p><w:p><w:pPr/><w:r><w:rPr/><w:t xml:space="preserve">Communication dans un congrès</w:t></w:r></w:p><w:p><w:pPr/><w:hyperlink r:id="rId99" w:history="1"><w:r><w:rPr><w:color w:val="#410a8c"/><w:u w:val="single"/></w:rPr><w:t xml:space="preserve">hal-04392415v1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Lycée de la Nouvelle Chance &amp;quot;au milieu du gué&amp;quot; : quel bilan pour quelles transformations des pratiques professionnelles ?</w:t></w:r></w:hyperlink></w:p><w:p><w:pPr/><w:hyperlink r:id="rId10" w:history="1"><w:r><w:rPr><w:color w:val="#410a8c"/><w:u w:val="single"/></w:rPr><w:t xml:space="preserve">Bruno Robbes</w:t></w:r></w:hyperlink><w:r><w:rPr/><w:t xml:space="preserve">,</w:t></w:r><w:hyperlink r:id="rId97" w:history="1"><w:r><w:rPr><w:color w:val="#410a8c"/><w:u w:val="single"/></w:rPr><w:t xml:space="preserve">Pascal Clerc</w:t></w:r></w:hyperlink><w:r><w:rPr/><w:t xml:space="preserve">,</w:t></w:r><w:hyperlink r:id="rId98" w:history="1"><w:r><w:rPr><w:color w:val="#410a8c"/><w:u w:val="single"/></w:rPr><w:t xml:space="preserve">Pascal Fugier</w:t></w:r></w:hyperlink></w:p><w:p><w:pPr/><w:r><w:rPr><w:i w:val="1"/><w:iCs w:val="1"/></w:rPr><w:t xml:space="preserve">colloque Inter-Congrès AREF « Engagement dans la recherche, recherches engagées, recherches sur l’engagement : que nous disent les sciences de l’éducation et de la formation ?</w:t></w:r><w:r><w:rPr/><w:t xml:space="preserve">, Université Paris Nanterre; AECSE, Nov 2023, Nanterre (France), France</w:t></w:r></w:p><w:p><w:pPr/><w:r><w:rPr/><w:t xml:space="preserve">Communication dans un congrès</w:t></w:r></w:p><w:p><w:pPr/><w:hyperlink r:id="rId102" w:history="1"><w:r><w:rPr><w:color w:val="#410a8c"/><w:u w:val="single"/></w:rPr><w:t xml:space="preserve">hal-04392458v1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Pédagogie, pédagogies : philosophie, histoire et perspectives contemporain des pratiques</w:t></w:r></w:hyperlink></w:p><w:p><w:pPr/><w:hyperlink r:id="rId29" w:history="1"><w:r><w:rPr><w:color w:val="#410a8c"/><w:u w:val="single"/></w:rPr><w:t xml:space="preserve">Céline Chauvigné</w:t></w:r></w:hyperlink><w:r><w:rPr/><w:t xml:space="preserve">,</w:t></w:r><w:hyperlink r:id="rId10" w:history="1"><w:r><w:rPr><w:color w:val="#410a8c"/><w:u w:val="single"/></w:rPr><w:t xml:space="preserve">Bruno Robbes</w:t></w:r></w:hyperlink><w:r><w:rPr/><w:t xml:space="preserve">,</w:t></w:r><w:hyperlink r:id="rId30" w:history="1"><w:r><w:rPr><w:color w:val="#410a8c"/><w:u w:val="single"/></w:rPr><w:t xml:space="preserve">Marie Vergnon</w:t></w:r></w:hyperlink></w:p><w:p><w:pPr/><w:r><w:rPr><w:i w:val="1"/><w:iCs w:val="1"/></w:rPr><w:t xml:space="preserve">L'analyse pédagogique et ses objets : enjeux théoriques, méthodologiques et perspectives de recherche [L’analisi pedagogica e i suoi oggetti: questioni teoriche, metodologiche e prospettive di ricerca]</w:t></w:r><w:r><w:rPr/><w:t xml:space="preserve">, Università degli Studi di Pavia; Collegio Ghislieri di Pavia; Monica Ferrari; Yves Verneuil, May 2023, Pavie, Italie</w:t></w:r></w:p><w:p><w:pPr/><w:r><w:rPr/><w:t xml:space="preserve">Communication dans un congrès</w:t></w:r></w:p><w:p><w:pPr/><w:hyperlink r:id="rId103" w:history="1"><w:r><w:rPr><w:color w:val="#410a8c"/><w:u w:val="single"/></w:rPr><w:t xml:space="preserve">hal-04293996v1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Une licence de Sciences de l’éducation pour former de futurs enseignants par la coopération</w:t></w:r></w:hyperlink></w:p><w:p><w:pPr/><w:hyperlink r:id="rId10" w:history="1"><w:r><w:rPr><w:color w:val="#410a8c"/><w:u w:val="single"/></w:rPr><w:t xml:space="preserve">Bruno Robbes</w:t></w:r></w:hyperlink><w:r><w:rPr/><w:t xml:space="preserve">,</w:t></w:r><w:hyperlink r:id="rId93" w:history="1"><w:r><w:rPr><w:color w:val="#410a8c"/><w:u w:val="single"/></w:rPr><w:t xml:space="preserve">Anouk Ribas</w:t></w:r></w:hyperlink></w:p><w:p><w:pPr/><w:r><w:rPr><w:i w:val="1"/><w:iCs w:val="1"/></w:rPr><w:t xml:space="preserve">9ème Colloque international en éducation, CRIPFE</w:t></w:r><w:r><w:rPr/><w:t xml:space="preserve">, CRIPFE, UQUAM, May 2022, Montréal Québec, Canada</w:t></w:r></w:p><w:p><w:pPr/><w:r><w:rPr/><w:t xml:space="preserve">Communication dans un congrès</w:t></w:r></w:p><w:p><w:pPr/><w:hyperlink r:id="rId104" w:history="1"><w:r><w:rPr><w:color w:val="#410a8c"/><w:u w:val="single"/></w:rPr><w:t xml:space="preserve">halshs-04099223v1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Penser la formation à l’exercice de l’autorité dans la relation d’enseignement-apprentissage</w:t></w:r></w:hyperlink></w:p><w:p><w:pPr/><w:hyperlink r:id="rId106" w:history="1"><w:r><w:rPr><w:color w:val="#410a8c"/><w:u w:val="single"/></w:rPr><w:t xml:space="preserve">Vanessa Joinel-Alvarez</w:t></w:r></w:hyperlink><w:r><w:rPr/><w:t xml:space="preserve">,</w:t></w:r><w:hyperlink r:id="rId34" w:history="1"><w:r><w:rPr><w:color w:val="#410a8c"/><w:u w:val="single"/></w:rPr><w:t xml:space="preserve">Valérie Lussi Borer</w:t></w:r></w:hyperlink><w:r><w:rPr/><w:t xml:space="preserve">,</w:t></w:r><w:hyperlink r:id="rId10" w:history="1"><w:r><w:rPr><w:color w:val="#410a8c"/><w:u w:val="single"/></w:rPr><w:t xml:space="preserve">Bruno Robbes</w:t></w:r></w:hyperlink><w:r><w:rPr/><w:t xml:space="preserve">,</w:t></w:r><w:hyperlink r:id="rId107" w:history="1"><w:r><w:rPr><w:color w:val="#410a8c"/><w:u w:val="single"/></w:rPr><w:t xml:space="preserve">Yann Volpé</w:t></w:r></w:hyperlink><w:r><w:rPr/><w:t xml:space="preserve">,</w:t></w:r><w:hyperlink r:id="rId108" w:history="1"><w:r><w:rPr><w:color w:val="#410a8c"/><w:u w:val="single"/></w:rPr><w:t xml:space="preserve">Camille Roelens</w:t></w:r></w:hyperlink></w:p><w:p><w:pPr/><w:r><w:rPr><w:i w:val="1"/><w:iCs w:val="1"/></w:rPr><w:t xml:space="preserve">Congrès international AREF 2022 (symposium)</w:t></w:r><w:r><w:rPr/><w:t xml:space="preserve">, SSRE, AECSE, ABC Educ, Sep 2022, Lausanne, Suisse</w:t></w:r></w:p><w:p><w:pPr/><w:r><w:rPr/><w:t xml:space="preserve">Communication dans un congrès</w:t></w:r></w:p><w:p><w:pPr/><w:hyperlink r:id="rId105" w:history="1"><w:r><w:rPr><w:color w:val="#410a8c"/><w:u w:val="single"/></w:rPr><w:t xml:space="preserve">halshs-03789345v1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Pratiques de différenciation pédagogique en mathématiques et en éducation physique et sportive dans un lycée accueillant des élèves raccrocheurs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XVIIèmes Rencontres internationales du réseau de Recherche en Éducation et Formation (REF 2022)</w:t></w:r><w:r><w:rPr/><w:t xml:space="preserve">, Jul 2022, Namur, Belgique</w:t></w:r></w:p><w:p><w:pPr/><w:r><w:rPr/><w:t xml:space="preserve">Communication dans un congrès</w:t></w:r></w:p><w:p><w:pPr/><w:hyperlink r:id="rId109" w:history="1"><w:r><w:rPr><w:color w:val="#410a8c"/><w:u w:val="single"/></w:rPr><w:t xml:space="preserve">hal-03857904v1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Former des professeurs à travers le paradigme « analyse de l’activité » : de la plurivocité de la notion de gestion de classe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Congrès international de l’AREF 2022 (Actualité de la Recherche en Éducation et en Formation)</w:t></w:r><w:r><w:rPr/><w:t xml:space="preserve">, Sep 2022, Lausanne, Suisse</w:t></w:r></w:p><w:p><w:pPr/><w:r><w:rPr/><w:t xml:space="preserve">Communication dans un congrès</w:t></w:r></w:p><w:p><w:pPr/><w:hyperlink r:id="rId110" w:history="1"><w:r><w:rPr><w:color w:val="#410a8c"/><w:u w:val="single"/></w:rPr><w:t xml:space="preserve">hal-03857926v1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Une recherche en collaboration financée par l’OCCE à l’école élémentaire de la rue d’Oran à Paris : présentation des principaux résultats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Colloque international « L’école primaire au XXIème siècle »</w:t></w:r><w:r><w:rPr/><w:t xml:space="preserve">, laboratoire EMA avec les laboratoires LDAR et Paragraphe, CY Cergy Paris Université, Oct 2021, Cergy-Pontoise, France</w:t></w:r></w:p><w:p><w:pPr/><w:r><w:rPr/><w:t xml:space="preserve">Communication dans un congrès</w:t></w:r></w:p><w:p><w:pPr/><w:hyperlink r:id="rId111" w:history="1"><w:r><w:rPr><w:color w:val="#410a8c"/><w:u w:val="single"/></w:rPr><w:t xml:space="preserve">hal-03296751v1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Des pédagogies « différentes » à l’école primaire : quelles interactions entre analyse pédagogique des situations d’enseignement/apprentissage et espaces d’apprentissages ?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Colloque international « L’école primaire au XXIème siècle »</w:t></w:r><w:r><w:rPr/><w:t xml:space="preserve">, laboratoire EMA avec les laboratoires LDAR et Paragraphe, CY Cergy Paris Université, Oct 2021, Cergy-Pontoise, France</w:t></w:r></w:p><w:p><w:pPr/><w:r><w:rPr/><w:t xml:space="preserve">Communication dans un congrès</w:t></w:r></w:p><w:p><w:pPr/><w:hyperlink r:id="rId112" w:history="1"><w:r><w:rPr><w:color w:val="#410a8c"/><w:u w:val="single"/></w:rPr><w:t xml:space="preserve">hal-03296748v1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Des écoles alternatives pour réintroduire le mouvement à l'école, un geste à la fois</w:t></w:r></w:hyperlink></w:p><w:p><w:pPr/><w:hyperlink r:id="rId10" w:history="1"><w:r><w:rPr><w:color w:val="#410a8c"/><w:u w:val="single"/></w:rPr><w:t xml:space="preserve">Bruno Robbes</w:t></w:r></w:hyperlink><w:r><w:rPr/><w:t xml:space="preserve">,</w:t></w:r><w:hyperlink r:id="rId114" w:history="1"><w:r><w:rPr><w:color w:val="#410a8c"/><w:u w:val="single"/></w:rPr><w:t xml:space="preserve">Philippe Chaubet</w:t></w:r></w:hyperlink></w:p><w:p><w:pPr/><w:r><w:rPr><w:i w:val="1"/><w:iCs w:val="1"/></w:rPr><w:t xml:space="preserve">8ème Colloque international en éducation</w:t></w:r><w:r><w:rPr/><w:t xml:space="preserve">, CRIFPE, Apr 2021, Montréal, Canada</w:t></w:r></w:p><w:p><w:pPr/><w:r><w:rPr/><w:t xml:space="preserve">Communication dans un congrès</w:t></w:r></w:p><w:p><w:pPr/><w:hyperlink r:id="rId113" w:history="1"><w:r><w:rPr><w:color w:val="#410a8c"/><w:u w:val="single"/></w:rPr><w:t xml:space="preserve">hal-03296673v1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Élaborer une posture professionnelle singulière pour « avoir » de l’autorité. Approche clinique de l’autorité enseignante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Colloque « L’autorité en éducation : figures, variations, recomposition »</w:t></w:r><w:r><w:rPr/><w:t xml:space="preserve">, Université Jean Monnet, Jun 2019, Saint-Étienne, France</w:t></w:r></w:p><w:p><w:pPr/><w:r><w:rPr/><w:t xml:space="preserve">Communication dans un congrès</w:t></w:r></w:p><w:p><w:pPr/><w:hyperlink r:id="rId115" w:history="1"><w:r><w:rPr><w:color w:val="#410a8c"/><w:u w:val="single"/></w:rPr><w:t xml:space="preserve">hal-03296651v1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Vers une « recherche-action de pédagogie » : pour une connaissance approfondie des pédagogies alternatives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87ème Congrès ACFAS 2019, 27-31 mai 2019</w:t></w:r><w:r><w:rPr/><w:t xml:space="preserve">, Université du Québec en Outaouais, May 2019, Gatineau, Québec, Canada</w:t></w:r></w:p><w:p><w:pPr/><w:r><w:rPr/><w:t xml:space="preserve">Communication dans un congrès</w:t></w:r></w:p><w:p><w:pPr/><w:hyperlink r:id="rId116" w:history="1"><w:r><w:rPr><w:color w:val="#410a8c"/><w:u w:val="single"/></w:rPr><w:t xml:space="preserve">hal-03296648v1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Des difficultés d’apprendre à proposer et à décider : pratiques de conseils avec des étudiants futurs conseillers principaux d’éducation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Semaine scientifique « Recherche avec » 2018</w:t></w:r><w:r><w:rPr/><w:t xml:space="preserve">, réseau "Recherche avec", Apr 2018, Gennevilliers, Limoges, Ligoure, France</w:t></w:r></w:p><w:p><w:pPr/><w:r><w:rPr/><w:t xml:space="preserve">Communication dans un congrès</w:t></w:r></w:p><w:p><w:pPr/><w:hyperlink r:id="rId117" w:history="1"><w:r><w:rPr><w:color w:val="#410a8c"/><w:u w:val="single"/></w:rPr><w:t xml:space="preserve">hal-03296647v1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Co-produire des savoirs sur les conflits dans les classes. Quels savoirs ? Dans quels domaines ? Quelle validité ?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Congrès international de l’AREF 2019 (Actualité de la Recherche en Éducation et en Formation)</w:t></w:r><w:r><w:rPr/><w:t xml:space="preserve">, Jul 2017, Bordeaux, France</w:t></w:r></w:p><w:p><w:pPr/><w:r><w:rPr/><w:t xml:space="preserve">Communication dans un congrès</w:t></w:r></w:p><w:p><w:pPr/><w:hyperlink r:id="rId118" w:history="1"><w:r><w:rPr><w:color w:val="#410a8c"/><w:u w:val="single"/></w:rPr><w:t xml:space="preserve">hal-03268818v1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Croiser deux analyses d’une même séquence. Pour un dialogue entre pédagogie et didactique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Université d’Automne de l’OCCE, « Les apprentissages en coopération : une didactiques est-elle possible ? »</w:t></w:r><w:r><w:rPr/><w:t xml:space="preserve">, Office Central de la Coopération à l'École, Oct 2017, Gennevilliers, France</w:t></w:r></w:p><w:p><w:pPr/><w:r><w:rPr/><w:t xml:space="preserve">Communication dans un congrès</w:t></w:r></w:p><w:p><w:pPr/><w:hyperlink r:id="rId119" w:history="1"><w:r><w:rPr><w:color w:val="#410a8c"/><w:u w:val="single"/></w:rPr><w:t xml:space="preserve">hal-03296623v1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Dans quelles situations vécues les chefs d’établissement considèrent-ils qu’ils exercent leur autorité ?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XVIèmes Rencontres internationales du réseau de Recherche en Éducation et Formation (REF 2019)</w:t></w:r><w:r><w:rPr/><w:t xml:space="preserve">, Jul 2017, Toulouse, France</w:t></w:r></w:p><w:p><w:pPr/><w:r><w:rPr/><w:t xml:space="preserve">Communication dans un congrès</w:t></w:r></w:p><w:p><w:pPr/><w:hyperlink r:id="rId120" w:history="1"><w:r><w:rPr><w:color w:val="#410a8c"/><w:u w:val="single"/></w:rPr><w:t xml:space="preserve">hal-03268811v1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Observer et analyser des situations d’enseignement/apprentissage à l’aide d’une grille croisant les perspectives pédagogique et didactique. Présentation de la grille et de l’analyse pédagogique d’une séquence de lecture-écriture en CP/CE1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Colloque international « Mêlées et démêlés. 50 ans de recherches en sciences de l’éducation</w:t></w:r><w:r><w:rPr/><w:t xml:space="preserve">, Sep 2017, Toulouse, France</w:t></w:r></w:p><w:p><w:pPr/><w:r><w:rPr/><w:t xml:space="preserve">Communication dans un congrès</w:t></w:r></w:p><w:p><w:pPr/><w:hyperlink r:id="rId121" w:history="1"><w:r><w:rPr><w:color w:val="#410a8c"/><w:u w:val="single"/></w:rPr><w:t xml:space="preserve">hal-03268832v1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Croiser deux analyses d’une même séquence. Pour un dialogue entre pédagogie et didactique</w:t></w:r></w:hyperlink></w:p><w:p><w:pPr/><w:hyperlink r:id="rId10" w:history="1"><w:r><w:rPr><w:color w:val="#410a8c"/><w:u w:val="single"/></w:rPr><w:t xml:space="preserve">Bruno Robbes</w:t></w:r></w:hyperlink><w:r><w:rPr/><w:t xml:space="preserve">,</w:t></w:r><w:hyperlink r:id="rId53" w:history="1"><w:r><w:rPr><w:color w:val="#410a8c"/><w:u w:val="single"/></w:rPr><w:t xml:space="preserve">Nathalie Denizot</w:t></w:r></w:hyperlink></w:p><w:p><w:pPr/><w:r><w:rPr><w:i w:val="1"/><w:iCs w:val="1"/></w:rPr><w:t xml:space="preserve">Colloque « Enjeux, débats et perspectives : 50 ans de sciences de l’éducation »</w:t></w:r><w:r><w:rPr/><w:t xml:space="preserve">, Laboratoire CIRNEF - AECSE (Association des enseignant·e·s et chercheur·e·s en sciences de l'éducation), Oct 2017, Caen, France</w:t></w:r></w:p><w:p><w:pPr/><w:r><w:rPr/><w:t xml:space="preserve">Communication dans un congrès</w:t></w:r></w:p><w:p><w:pPr/><w:hyperlink r:id="rId122" w:history="1"><w:r><w:rPr><w:color w:val="#410a8c"/><w:u w:val="single"/></w:rPr><w:t xml:space="preserve">hal-03296625v1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Analyser des pratiques de production d’écrit dans une classe de cycle 2 : regards croisés, didactique et pédagogique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Congrès international de l’AREF 2016 (Actualité de la Recherche en Éducation et en Formation)</w:t></w:r><w:r><w:rPr/><w:t xml:space="preserve">, Université de Mons, Jul 2016, Mons, Belgium</w:t></w:r></w:p><w:p><w:pPr/><w:r><w:rPr/><w:t xml:space="preserve">Communication dans un congrès</w:t></w:r></w:p><w:p><w:pPr/><w:hyperlink r:id="rId123" w:history="1"><w:r><w:rPr><w:color w:val="#410a8c"/><w:u w:val="single"/></w:rPr><w:t xml:space="preserve">hal-03268932v1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Diversité et complexité de situations d’exclusion ponctuelle du cours vécues par les professionnels et les élèves-adolescents : leurs résonances sur les constructions identitaires et les postures professionnelles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Congrès international de l’AREF 2016 (Actualité de la Recherche en Éducation et en Formation)</w:t></w:r><w:r><w:rPr/><w:t xml:space="preserve">, Université de Mons, Jul 2016, Mons, Belgique</w:t></w:r></w:p><w:p><w:pPr/><w:r><w:rPr/><w:t xml:space="preserve">Communication dans un congrès</w:t></w:r></w:p><w:p><w:pPr/><w:hyperlink r:id="rId124" w:history="1"><w:r><w:rPr><w:color w:val="#410a8c"/><w:u w:val="single"/></w:rPr><w:t xml:space="preserve">hal-03268853v1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Retour sur le processus de contractualisation du projet de recherche collaborative, entre une équipe d’enseignants d’une école élémentaire &amp;quot;différente&amp;quot; et une équipe de chercheurs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La Biennale internationale. Éducation. Formation. Pratiques professionnelles, « Coopérer ? »</w:t></w:r><w:r><w:rPr/><w:t xml:space="preserve">, CNAM, Jun 2015,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hal-03268948v1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Gestion des incidents en classe, pratiques professionnelles des enseignants débutants et analyse de la plateforme nationale de ressources numériques Néopass@ction</w:t></w:r></w:hyperlink></w:p><w:p><w:pPr/><w:hyperlink r:id="rId10" w:history="1"><w:r><w:rPr><w:color w:val="#410a8c"/><w:u w:val="single"/></w:rPr><w:t xml:space="preserve">Bruno Robbes</w:t></w:r></w:hyperlink><w:r><w:rPr/><w:t xml:space="preserve">,</w:t></w:r><w:hyperlink r:id="rId69" w:history="1"><w:r><w:rPr><w:color w:val="#410a8c"/><w:u w:val="single"/></w:rPr><w:t xml:space="preserve">Cécile Carra</w:t></w:r></w:hyperlink><w:r><w:rPr/><w:t xml:space="preserve">,</w:t></w:r><w:hyperlink r:id="rId70" w:history="1"><w:r><w:rPr><w:color w:val="#410a8c"/><w:u w:val="single"/></w:rPr><w:t xml:space="preserve">Clémence Boxberger</w:t></w:r></w:hyperlink><w:r><w:rPr/><w:t xml:space="preserve">,</w:t></w:r><w:hyperlink r:id="rId9" w:history="1"><w:r><w:rPr><w:color w:val="#410a8c"/><w:u w:val="single"/></w:rPr><w:t xml:space="preserve">Sébastien Pesce</w:t></w:r></w:hyperlink></w:p><w:p><w:pPr/><w:r><w:rPr><w:i w:val="1"/><w:iCs w:val="1"/></w:rPr><w:t xml:space="preserve">VIème congrès mondial « Violences à l’école et politiques publiques : de la violence à l’école au bien être scolaire »</w:t></w:r><w:r><w:rPr/><w:t xml:space="preserve">, Observatoire international de la violence à l'école, May 2015, Lima, Pérou</w:t></w:r></w:p><w:p><w:pPr/><w:r><w:rPr/><w:t xml:space="preserve">Communication dans un congrès</w:t></w:r></w:p><w:p><w:pPr/><w:hyperlink r:id="rId126" w:history="1"><w:r><w:rPr><w:color w:val="#410a8c"/><w:u w:val="single"/></w:rPr><w:t xml:space="preserve">hal-03296619v1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Des mutations de l’autorité à l’exercice de l’autorité éducative : conditions de la pérennité des pédagogies « différentes »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Colloque « Condition(s) enseignante(s). Conditions pour enseigner. Réalités, enjeux, défis »</w:t></w:r><w:r><w:rPr/><w:t xml:space="preserve">, Université Lumière Lyon 2, Jan 2015, Lyon, France</w:t></w:r></w:p><w:p><w:pPr/><w:r><w:rPr/><w:t xml:space="preserve">Communication dans un congrès</w:t></w:r></w:p><w:p><w:pPr/><w:hyperlink r:id="rId127" w:history="1"><w:r><w:rPr><w:color w:val="#410a8c"/><w:u w:val="single"/></w:rPr><w:t xml:space="preserve">hal-03296568v1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rôle d’interprète des acteurs (ou des professionnels de terrain) en « Recherche avec… »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Symposium 2014 Recherche avec, réseau international interdisciplinaire francophone</w:t></w:r><w:r><w:rPr/><w:t xml:space="preserve">, Université d’Ottawa, Canada, Apr 2014, Ottawa, Canada</w:t></w:r></w:p><w:p><w:pPr/><w:r><w:rPr/><w:t xml:space="preserve">Communication dans un congrès</w:t></w:r></w:p><w:p><w:pPr/><w:hyperlink r:id="rId128" w:history="1"><w:r><w:rPr><w:color w:val="#410a8c"/><w:u w:val="single"/></w:rPr><w:t xml:space="preserve">hal-03296563v1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Autorité éducative, rapport au savoir et essor des nouvelles technologies numériques : quelques conséquences favorables pour les pédagogies actives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Séminaire « Présence et avenir des pédagogies nouvelles »</w:t></w:r><w:r><w:rPr/><w:t xml:space="preserve">, AFIRSE section française et Département des Sciences de l’éducation de l’Université François Rabelais, Nov 2012, Tours, France</w:t></w:r></w:p><w:p><w:pPr/><w:r><w:rPr/><w:t xml:space="preserve">Communication dans un congrès</w:t></w:r></w:p><w:p><w:pPr/><w:hyperlink r:id="rId129" w:history="1"><w:r><w:rPr><w:color w:val="#410a8c"/><w:u w:val="single"/></w:rPr><w:t xml:space="preserve">hal-03296526v1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Autorisation et institution : des concepts pour penser l'autorité éducative et la transmission des savoirs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Biennale internationale de l'éducation, de la formation et des pratiques professionnelles</w:t></w:r><w:r><w:rPr/><w:t xml:space="preserve">, Jul 2012,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halshs-00863831v1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Coordination scientifique, introduction et édito du numéro thématique « Les pédagogies différentes à l’école primaire. Quelles approches méthodologiques et épistémologiques pour quels résultats en sciences de l’éducation et de la formation ? »</w:t></w:r></w:hyperlink></w:p><w:p><w:pPr/><w:hyperlink r:id="rId10" w:history="1"><w:r><w:rPr><w:color w:val="#410a8c"/><w:u w:val="single"/></w:rPr><w:t xml:space="preserve">Bruno Robbes</w:t></w:r></w:hyperlink><w:r><w:rPr/><w:t xml:space="preserve">,</w:t></w:r><w:hyperlink r:id="rId9" w:history="1"><w:r><w:rPr><w:color w:val="#410a8c"/><w:u w:val="single"/></w:rPr><w:t xml:space="preserve">Sébastien Pesce</w:t></w:r></w:hyperlink></w:p><w:p><w:pPr/><w:r><w:rPr/><w:t xml:space="preserve">, 59, 2025, Recherches en éducation, Céline Chauvigné, </w:t></w:r><w:hyperlink r:id="rId132" w:history="1"><w:r><w:rPr><w:color w:val="#410a8c"/><w:u w:val="single"/></w:rPr><w:t xml:space="preserve">⟨10.4000/140tv⟩</w:t></w:r></w:hyperlink></w:p><w:p><w:pPr/><w:r><w:rPr/><w:t xml:space="preserve">Ouvrages</w:t></w:r></w:p><w:p><w:pPr/><w:hyperlink r:id="rId131" w:history="1"><w:r><w:rPr><w:color w:val="#410a8c"/><w:u w:val="single"/></w:rPr><w:t xml:space="preserve">hal-05298187v1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Praticiens et chercheurs. Vingt années de recherche avec la FESPI</w:t></w:r></w:hyperlink></w:p><w:p><w:pPr/><w:hyperlink r:id="rId10" w:history="1"><w:r><w:rPr><w:color w:val="#410a8c"/><w:u w:val="single"/></w:rPr><w:t xml:space="preserve">Bruno Robbes</w:t></w:r></w:hyperlink><w:r><w:rPr/><w:t xml:space="preserve">,</w:t></w:r><w:hyperlink r:id="rId134" w:history="1"><w:r><w:rPr><w:color w:val="#410a8c"/><w:u w:val="single"/></w:rPr><w:t xml:space="preserve">Yves Reuter</w:t></w:r></w:hyperlink></w:p><w:p><w:pPr/><w:r><w:rPr/><w:t xml:space="preserve">Chronique Sociale. , 2025, Pédagogie / Formation, 978-2-38548-048-6</w:t></w:r></w:p><w:p><w:pPr/><w:r><w:rPr/><w:t xml:space="preserve">Ouvrages</w:t></w:r></w:p><w:p><w:pPr/><w:hyperlink r:id="rId133" w:history="1"><w:r><w:rPr><w:color w:val="#410a8c"/><w:u w:val="single"/></w:rPr><w:t xml:space="preserve">hal-05298162v1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L'école primaire au 21e siècle</w:t></w:r></w:hyperlink></w:p><w:p><w:pPr/><w:hyperlink r:id="rId136" w:history="1"><w:r><w:rPr><w:color w:val="#410a8c"/><w:u w:val="single"/></w:rPr><w:t xml:space="preserve">Marie-Laure Elalouf</w:t></w:r></w:hyperlink><w:r><w:rPr/><w:t xml:space="preserve">,</w:t></w:r><w:hyperlink r:id="rId10" w:history="1"><w:r><w:rPr><w:color w:val="#410a8c"/><w:u w:val="single"/></w:rPr><w:t xml:space="preserve">Bruno Robbes</w:t></w:r></w:hyperlink></w:p><w:p><w:pPr/><w:r><w:rPr/><w:t xml:space="preserve">Presses universitaires du Septentrion. , 2025, Éducation et didactiques, Cora Cohen-Azria; Abdelkarim Zaid, 12817597</w:t></w:r></w:p><w:p><w:pPr/><w:r><w:rPr/><w:t xml:space="preserve">Ouvrages</w:t></w:r></w:p><w:p><w:pPr/><w:hyperlink r:id="rId135" w:history="1"><w:r><w:rPr><w:color w:val="#410a8c"/><w:u w:val="single"/></w:rPr><w:t xml:space="preserve">hal-05298169v1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Travail en équipe et pédagogies alternatives. Dynamiques d'une recherche collaborative à l'école élémentaire</w:t></w:r></w:hyperlink></w:p><w:p><w:pPr/><w:hyperlink r:id="rId10" w:history="1"><w:r><w:rPr><w:color w:val="#410a8c"/><w:u w:val="single"/></w:rPr><w:t xml:space="preserve">Bruno Robbes</w:t></w:r></w:hyperlink><w:r><w:rPr/><w:t xml:space="preserve">,</w:t></w:r><w:hyperlink r:id="rId27" w:history="1"><w:r><w:rPr><w:color w:val="#410a8c"/><w:u w:val="single"/></w:rPr><w:t xml:space="preserve">Sylvain Connac</w:t></w:r></w:hyperlink><w:r><w:rPr/><w:t xml:space="preserve">,</w:t></w:r><w:hyperlink r:id="rId53" w:history="1"><w:r><w:rPr><w:color w:val="#410a8c"/><w:u w:val="single"/></w:rPr><w:t xml:space="preserve">Nathalie Denizot</w:t></w:r></w:hyperlink><w:r><w:rPr/><w:t xml:space="preserve">,</w:t></w:r><w:hyperlink r:id="rId9" w:history="1"><w:r><w:rPr><w:color w:val="#410a8c"/><w:u w:val="single"/></w:rPr><w:t xml:space="preserve">Sébastien Pesce</w:t></w:r></w:hyperlink></w:p><w:p><w:pPr/><w:r><w:rPr/><w:t xml:space="preserve">Presses universitaires de la Méditerranée. , 2023, Mutations en éducation et en formation, Thérèse Perez-Roux, 2495-6899</w:t></w:r></w:p><w:p><w:pPr/><w:r><w:rPr/><w:t xml:space="preserve">Ouvrages</w:t></w:r></w:p><w:p><w:pPr/><w:hyperlink r:id="rId137" w:history="1"><w:r><w:rPr><w:color w:val="#410a8c"/><w:u w:val="single"/></w:rPr><w:t xml:space="preserve">hal-04392529v1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Coordination scientifique et introduction du numéro thématique &amp;quot;Les pédagogies différentes : quelles mises en pratiques ? Bricolages, hybridations, appropriations</w:t></w:r></w:hyperlink></w:p><w:p><w:pPr/><w:hyperlink r:id="rId139" w:history="1"><w:r><w:rPr><w:color w:val="#410a8c"/><w:u w:val="single"/></w:rPr><w:t xml:space="preserve">Marie-Anne Hugon</w:t></w:r></w:hyperlink><w:r><w:rPr/><w:t xml:space="preserve">,</w:t></w:r><w:hyperlink r:id="rId10" w:history="1"><w:r><w:rPr><w:color w:val="#410a8c"/><w:u w:val="single"/></w:rPr><w:t xml:space="preserve">Bruno Robbes</w:t></w:r></w:hyperlink><w:r><w:rPr/><w:t xml:space="preserve">,</w:t></w:r><w:hyperlink r:id="rId140" w:history="1"><w:r><w:rPr><w:color w:val="#410a8c"/><w:u w:val="single"/></w:rPr><w:t xml:space="preserve">Marie-Laure Viaud</w:t></w:r></w:hyperlink></w:p><w:p><w:pPr/><w:r><w:rPr/><w:t xml:space="preserve">Champ social éditions. , n° 16 (2), pp.2-9, 2021, Spécificités, Alain Vulbeau, </w:t></w:r><w:hyperlink r:id="rId141" w:history="1"><w:r><w:rPr><w:color w:val="#410a8c"/><w:u w:val="single"/></w:rPr><w:t xml:space="preserve">⟨10.3917/spec.016.0002⟩</w:t></w:r></w:hyperlink></w:p><w:p><w:pPr/><w:r><w:rPr/><w:t xml:space="preserve">Ouvrages</w:t></w:r></w:p><w:p><w:pPr/><w:hyperlink r:id="rId138" w:history="1"><w:r><w:rPr><w:color w:val="#410a8c"/><w:u w:val="single"/></w:rPr><w:t xml:space="preserve">hal-05298188v1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L’autorité éducative dans la classe. Douze situations pour apprendre à l’exercer</w:t></w:r></w:hyperlink></w:p><w:p><w:pPr/><w:hyperlink r:id="rId10" w:history="1"><w:r><w:rPr><w:color w:val="#410a8c"/><w:u w:val="single"/></w:rPr><w:t xml:space="preserve">Bruno Robbes</w:t></w:r></w:hyperlink></w:p><w:p><w:pPr/><w:r><w:rPr/><w:t xml:space="preserve">ESF Éditeur. , 2020, Philippe Meirieu, 978-2-7101-4005-4</w:t></w:r></w:p><w:p><w:pPr/><w:r><w:rPr/><w:t xml:space="preserve">Ouvrages</w:t></w:r></w:p><w:p><w:pPr/><w:hyperlink r:id="rId142" w:history="1"><w:r><w:rPr><w:color w:val="#410a8c"/><w:u w:val="single"/></w:rPr><w:t xml:space="preserve">hal-03265015v1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Coordination du numéro 52 Hors-série numérique des Cahiers Pédagogiques. « L’Éducation nouvelle »</w:t></w:r></w:hyperlink></w:p><w:p><w:pPr/><w:hyperlink r:id="rId10" w:history="1"><w:r><w:rPr><w:color w:val="#410a8c"/><w:u w:val="single"/></w:rPr><w:t xml:space="preserve">Bruno Robbes</w:t></w:r></w:hyperlink></w:p><w:p><w:pPr/><w:r><w:rPr/><w:t xml:space="preserve">, 52, Hors-série numérique, 2019, Cahiers pédagogiques</w:t></w:r></w:p><w:p><w:pPr/><w:r><w:rPr/><w:t xml:space="preserve">Ouvrages</w:t></w:r></w:p><w:p><w:pPr/><w:hyperlink r:id="rId143" w:history="1"><w:r><w:rPr><w:color w:val="#410a8c"/><w:u w:val="single"/></w:rPr><w:t xml:space="preserve">hal-03402242v1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Coordination du numéro 557 des Cahiers Pédagogiques. « L’autorité éducative »</w:t></w:r></w:hyperlink></w:p><w:p><w:pPr/><w:hyperlink r:id="rId10" w:history="1"><w:r><w:rPr><w:color w:val="#410a8c"/><w:u w:val="single"/></w:rPr><w:t xml:space="preserve">Bruno Robbes</w:t></w:r></w:hyperlink></w:p><w:p><w:pPr/><w:r><w:rPr/><w:t xml:space="preserve">, 557, 2019, Cahiers pédagogiques</w:t></w:r></w:p><w:p><w:pPr/><w:r><w:rPr/><w:t xml:space="preserve">Ouvrages</w:t></w:r></w:p><w:p><w:pPr/><w:hyperlink r:id="rId144" w:history="1"><w:r><w:rPr><w:color w:val="#410a8c"/><w:u w:val="single"/></w:rPr><w:t xml:space="preserve">hal-03402207v1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rapport aux savoirs dans les pédagogies différentes</w:t></w:r></w:hyperlink></w:p><w:p><w:pPr/><w:hyperlink r:id="rId10" w:history="1"><w:r><w:rPr><w:color w:val="#410a8c"/><w:u w:val="single"/></w:rPr><w:t xml:space="preserve">Bruno Robbes</w:t></w:r></w:hyperlink><w:r><w:rPr/><w:t xml:space="preserve">,</w:t></w:r><w:hyperlink r:id="rId139" w:history="1"><w:r><w:rPr><w:color w:val="#410a8c"/><w:u w:val="single"/></w:rPr><w:t xml:space="preserve">Marie-Anne Hugon</w:t></w:r></w:hyperlink></w:p><w:p><w:pPr/><w:r><w:rPr/><w:t xml:space="preserve">PUN - Éditions Universitaires de Lorraine. , 2016, 978-2-8143-0285-3</w:t></w:r></w:p><w:p><w:pPr/><w:r><w:rPr/><w:t xml:space="preserve">Ouvrages</w:t></w:r></w:p><w:p><w:pPr/><w:hyperlink r:id="rId145" w:history="1"><w:r><w:rPr><w:color w:val="#410a8c"/><w:u w:val="single"/></w:rPr><w:t xml:space="preserve">hal-03401653v1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L’autorité enseignante. Approche clinique</w:t></w:r></w:hyperlink></w:p><w:p><w:pPr/><w:hyperlink r:id="rId10" w:history="1"><w:r><w:rPr><w:color w:val="#410a8c"/><w:u w:val="single"/></w:rPr><w:t xml:space="preserve">Bruno Robbes</w:t></w:r></w:hyperlink></w:p><w:p><w:pPr/><w:r><w:rPr/><w:t xml:space="preserve">Champ social éditions. , 2016, Jacques Pain et Sylvie Canat, 978-2-35371-935-8</w:t></w:r></w:p><w:p><w:pPr/><w:r><w:rPr/><w:t xml:space="preserve">Ouvrages</w:t></w:r></w:p><w:p><w:pPr/><w:hyperlink r:id="rId146" w:history="1"><w:r><w:rPr><w:color w:val="#410a8c"/><w:u w:val="single"/></w:rPr><w:t xml:space="preserve">hal-03265013v1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Des innovations pédagogiques et éducatives en réponse à la crise de l’école</w:t></w:r></w:hyperlink></w:p><w:p><w:pPr/><w:hyperlink r:id="rId10" w:history="1"><w:r><w:rPr><w:color w:val="#410a8c"/><w:u w:val="single"/></w:rPr><w:t xml:space="preserve">Bruno Robbes</w:t></w:r></w:hyperlink><w:r><w:rPr/><w:t xml:space="preserve">,</w:t></w:r><w:hyperlink r:id="rId139" w:history="1"><w:r><w:rPr><w:color w:val="#410a8c"/><w:u w:val="single"/></w:rPr><w:t xml:space="preserve">Marie-Anne Hugon</w:t></w:r></w:hyperlink></w:p><w:p><w:pPr/><w:r><w:rPr/><w:t xml:space="preserve">Artois Presses Université. , 2015, 9782848322124</w:t></w:r></w:p><w:p><w:pPr/><w:r><w:rPr/><w:t xml:space="preserve">Ouvrages</w:t></w:r></w:p><w:p><w:pPr/><w:hyperlink r:id="rId147" w:history="1"><w:r><w:rPr><w:color w:val="#410a8c"/><w:u w:val="single"/></w:rPr><w:t xml:space="preserve">hal-03401714v1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L’autorité éducative. La construire et l’exercer</w:t></w:r></w:hyperlink></w:p><w:p><w:pPr/><w:hyperlink r:id="rId10" w:history="1"><w:r><w:rPr><w:color w:val="#410a8c"/><w:u w:val="single"/></w:rPr><w:t xml:space="preserve">Bruno Robbes</w:t></w:r></w:hyperlink></w:p><w:p><w:pPr/><w:r><w:rPr/><w:t xml:space="preserve">Scéren (CNDP-CRDP) - CRAP-Cahiers pédagogiques, 2013, Jean-Michel Zakhartchouk, 1625-3019</w:t></w:r></w:p><w:p><w:pPr/><w:r><w:rPr/><w:t xml:space="preserve">Ouvrages</w:t></w:r></w:p><w:p><w:pPr/><w:hyperlink r:id="rId148" w:history="1"><w:r><w:rPr><w:color w:val="#410a8c"/><w:u w:val="single"/></w:rPr><w:t xml:space="preserve">hal-03296773v1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Mireille Cifali, l’écriture clinique et la pédagogie institutionnelle</w:t></w:r></w:hyperlink></w:p><w:p><w:pPr/><w:hyperlink r:id="rId10" w:history="1"><w:r><w:rPr><w:color w:val="#410a8c"/><w:u w:val="single"/></w:rPr><w:t xml:space="preserve">Bruno Robbes</w:t></w:r></w:hyperlink><w:r><w:rPr/><w:t xml:space="preserve">,</w:t></w:r><w:hyperlink r:id="rId150" w:history="1"><w:r><w:rPr><w:color w:val="#410a8c"/><w:u w:val="single"/></w:rPr><w:t xml:space="preserve">Frédérique-Marie Prot</w:t></w:r></w:hyperlink></w:p><w:p><w:pPr/><w:r><w:rPr/><w:t xml:space="preserve">Presses universitaires de Rouen et du Havre. </w:t></w:r><w:r><w:rPr><w:i w:val="1"/><w:iCs w:val="1"/></w:rPr><w:t xml:space="preserve">Psychanalyse et éducation. Questions à Mireille Cifali</w:t></w:r><w:r><w:rPr/><w:t xml:space="preserve">, , pp.161-171, 2025, Penser les valeurs en éducation et en formation, 979-10-240-1870-6</w:t></w:r></w:p><w:p><w:pPr/><w:r><w:rPr/><w:t xml:space="preserve">Chapitre d'ouvrage</w:t></w:r></w:p><w:p><w:pPr/><w:hyperlink r:id="rId149" w:history="1"><w:r><w:rPr><w:color w:val="#410a8c"/><w:u w:val="single"/></w:rPr><w:t xml:space="preserve">hal-05298141v1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Lycée de la Nouvelle Chance. Entre l’institution et ses marges</w:t></w:r></w:hyperlink></w:p><w:p><w:pPr/><w:hyperlink r:id="rId97" w:history="1"><w:r><w:rPr><w:color w:val="#410a8c"/><w:u w:val="single"/></w:rPr><w:t xml:space="preserve">Pascal Clerc</w:t></w:r></w:hyperlink><w:r><w:rPr/><w:t xml:space="preserve">,</w:t></w:r><w:hyperlink r:id="rId98" w:history="1"><w:r><w:rPr><w:color w:val="#410a8c"/><w:u w:val="single"/></w:rPr><w:t xml:space="preserve">Pascal Fugier</w:t></w:r></w:hyperlink><w:r><w:rPr/><w:t xml:space="preserve">,</w:t></w:r><w:hyperlink r:id="rId10" w:history="1"><w:r><w:rPr><w:color w:val="#410a8c"/><w:u w:val="single"/></w:rPr><w:t xml:space="preserve">Bruno Robbes</w:t></w:r></w:hyperlink></w:p><w:p><w:pPr/><w:r><w:rPr/><w:t xml:space="preserve">B. Robbes, Y. Reuter. </w:t></w:r><w:r><w:rPr><w:i w:val="1"/><w:iCs w:val="1"/></w:rPr><w:t xml:space="preserve">L’engagement en recherche. Vingt ans d’expériences, praticiens et chercheurs avec la FESPI</w:t></w:r><w:r><w:rPr/><w:t xml:space="preserve">, Chronique sociale, p. 89-102, 2025, 9782385480486</w:t></w:r></w:p><w:p><w:pPr/><w:r><w:rPr/><w:t xml:space="preserve">Chapitre d'ouvrage</w:t></w:r></w:p><w:p><w:pPr/><w:hyperlink r:id="rId151" w:history="1"><w:r><w:rPr><w:color w:val="#410a8c"/><w:u w:val="single"/></w:rPr><w:t xml:space="preserve">hal-05350811v1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Chapitre 7 : Pédagogies différentes et formation des maîtres. Entretien avec Bruno Robbes mené par Yves Reuter</w:t></w:r></w:hyperlink></w:p><w:p><w:pPr/><w:hyperlink r:id="rId10" w:history="1"><w:r><w:rPr><w:color w:val="#410a8c"/><w:u w:val="single"/></w:rPr><w:t xml:space="preserve">Bruno Robbes</w:t></w:r></w:hyperlink><w:r><w:rPr/><w:t xml:space="preserve">,</w:t></w:r><w:hyperlink r:id="rId153" w:history="1"><w:r><w:rPr><w:color w:val="#410a8c"/><w:u w:val="single"/></w:rPr><w:t xml:space="preserve">Dalila Moussi</w:t></w:r></w:hyperlink></w:p><w:p><w:pPr/><w:r><w:rPr/><w:t xml:space="preserve">Chronique Sociale. </w:t></w:r><w:r><w:rPr><w:i w:val="1"/><w:iCs w:val="1"/></w:rPr><w:t xml:space="preserve">Se former entre pairs. Nouvelles dynamiques de professionnalisation</w:t></w:r><w:r><w:rPr/><w:t xml:space="preserve">, , pp.89-102, 2025, Pédagogie / Formation, 978-2-38548-044-8</w:t></w:r></w:p><w:p><w:pPr/><w:r><w:rPr/><w:t xml:space="preserve">Chapitre d'ouvrage</w:t></w:r></w:p><w:p><w:pPr/><w:hyperlink r:id="rId152" w:history="1"><w:r><w:rPr><w:color w:val="#410a8c"/><w:u w:val="single"/></w:rPr><w:t xml:space="preserve">hal-05298147v1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Comment aider les élèves à mieux résister aux emprises dans les relations avec les enseignants et avec leurs pairs ? Le concept d’autorité éducative</w:t></w:r></w:hyperlink></w:p><w:p><w:pPr/><w:hyperlink r:id="rId10" w:history="1"><w:r><w:rPr><w:color w:val="#410a8c"/><w:u w:val="single"/></w:rPr><w:t xml:space="preserve">Bruno Robbes</w:t></w:r></w:hyperlink><w:r><w:rPr/><w:t xml:space="preserve">,</w:t></w:r><w:hyperlink r:id="rId155" w:history="1"><w:r><w:rPr><w:color w:val="#410a8c"/><w:u w:val="single"/></w:rPr><w:t xml:space="preserve">Daniel Favre</w:t></w:r></w:hyperlink></w:p><w:p><w:pPr/><w:r><w:rPr/><w:t xml:space="preserve">Chronique Sociale. </w:t></w:r><w:r><w:rPr><w:i w:val="1"/><w:iCs w:val="1"/></w:rPr><w:t xml:space="preserve">La résistance aux emprises. Comment la développer dès l'école ?</w:t></w:r><w:r><w:rPr/><w:t xml:space="preserve">, , pp.83-97, 2025, Comprendre les personnes, 978-2-38548-046-2</w:t></w:r></w:p><w:p><w:pPr/><w:r><w:rPr/><w:t xml:space="preserve">Chapitre d'ouvrage</w:t></w:r></w:p><w:p><w:pPr/><w:hyperlink r:id="rId154" w:history="1"><w:r><w:rPr><w:color w:val="#410a8c"/><w:u w:val="single"/></w:rPr><w:t xml:space="preserve">hal-05298156v1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Préface</w:t></w:r></w:hyperlink></w:p><w:p><w:pPr/><w:hyperlink r:id="rId157" w:history="1"><w:r><w:rPr><w:color w:val="#410a8c"/><w:u w:val="single"/></w:rPr><w:t xml:space="preserve">André Désiré Robert</w:t></w:r></w:hyperlink><w:r><w:rPr/><w:t xml:space="preserve">,</w:t></w:r><w:hyperlink r:id="rId136" w:history="1"><w:r><w:rPr><w:color w:val="#410a8c"/><w:u w:val="single"/></w:rPr><w:t xml:space="preserve">Marie-Laure Elalouf</w:t></w:r></w:hyperlink><w:r><w:rPr/><w:t xml:space="preserve">,</w:t></w:r><w:hyperlink r:id="rId10" w:history="1"><w:r><w:rPr><w:color w:val="#410a8c"/><w:u w:val="single"/></w:rPr><w:t xml:space="preserve">Bruno Robbes</w:t></w:r></w:hyperlink></w:p><w:p><w:pPr/><w:r><w:rPr/><w:t xml:space="preserve">Presses universitaires du Septentrion. </w:t></w:r><w:r><w:rPr><w:i w:val="1"/><w:iCs w:val="1"/></w:rPr><w:t xml:space="preserve">L'école primaire au 21e siècle</w:t></w:r><w:r><w:rPr/><w:t xml:space="preserve">, </w:t></w:r><w:hyperlink r:id="rId158" w:history="1"><w:r><w:rPr><w:color w:val="#410a8c"/><w:u w:val="single"/></w:rPr><w:t xml:space="preserve">Presses du Septentrion</w:t></w:r></w:hyperlink><w:r><w:rPr/><w:t xml:space="preserve">, 2025, 12817597</w:t></w:r></w:p><w:p><w:pPr/><w:r><w:rPr/><w:t xml:space="preserve">Chapitre d'ouvrage</w:t></w:r></w:p><w:p><w:pPr/><w:hyperlink r:id="rId156" w:history="1"><w:r><w:rPr><w:color w:val="#410a8c"/><w:u w:val="single"/></w:rPr><w:t xml:space="preserve">hal-05321843v1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Chapitre 1. L’autorité à travers l’histoire</w:t></w:r></w:hyperlink></w:p><w:p><w:pPr/><w:hyperlink r:id="rId10" w:history="1"><w:r><w:rPr><w:color w:val="#410a8c"/><w:u w:val="single"/></w:rPr><w:t xml:space="preserve">Bruno Robbes</w:t></w:r></w:hyperlink><w:r><w:rPr/><w:t xml:space="preserve">,</w:t></w:r><w:hyperlink r:id="rId160" w:history="1"><w:r><w:rPr><w:color w:val="#410a8c"/><w:u w:val="single"/></w:rPr><w:t xml:space="preserve">Teddy Mayeko</w:t></w:r></w:hyperlink></w:p><w:p><w:pPr/><w:r><w:rPr><w:i w:val="1"/><w:iCs w:val="1"/></w:rPr><w:t xml:space="preserve">L'autorité</w:t></w:r><w:r><w:rPr/><w:t xml:space="preserve">, EP&amp;S, pp.11-27, 2024, Pour l'action, 978-2-86713-649-8</w:t></w:r></w:p><w:p><w:pPr/><w:r><w:rPr/><w:t xml:space="preserve">Chapitre d'ouvrage</w:t></w:r></w:p><w:p><w:pPr/><w:hyperlink r:id="rId159" w:history="1"><w:r><w:rPr><w:color w:val="#410a8c"/><w:u w:val="single"/></w:rPr><w:t xml:space="preserve">hal-05298183v1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Chapitre 2. Pédagogies différentes et espaces d’apprentissages : quelles interactions ?</w:t></w:r></w:hyperlink></w:p><w:p><w:pPr/><w:hyperlink r:id="rId10" w:history="1"><w:r><w:rPr><w:color w:val="#410a8c"/><w:u w:val="single"/></w:rPr><w:t xml:space="preserve">Bruno Robbes</w:t></w:r></w:hyperlink><w:r><w:rPr/><w:t xml:space="preserve">,</w:t></w:r><w:hyperlink r:id="rId162" w:history="1"><w:r><w:rPr><w:color w:val="#410a8c"/><w:u w:val="single"/></w:rPr><w:t xml:space="preserve">Guilhem Labinal</w:t></w:r></w:hyperlink></w:p><w:p><w:pPr/><w:r><w:rPr/><w:t xml:space="preserve">ISTE Editions. </w:t></w:r><w:r><w:rPr><w:i w:val="1"/><w:iCs w:val="1"/></w:rPr><w:t xml:space="preserve">Géographie et pédagogie. Penser et inventer les espaces d’apprentissage</w:t></w:r><w:r><w:rPr/><w:t xml:space="preserve">, 3, pp.39-68, 2023, Série Géographie sociale et politique, ISBN: 978-1-78406-961-2</w:t></w:r></w:p><w:p><w:pPr/><w:r><w:rPr/><w:t xml:space="preserve">Chapitre d'ouvrage</w:t></w:r></w:p><w:p><w:pPr/><w:hyperlink r:id="rId161" w:history="1"><w:r><w:rPr><w:color w:val="#410a8c"/><w:u w:val="single"/></w:rPr><w:t xml:space="preserve">hal-04392497v1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« Avoir » de l’autorité. Pour une approche clinique de l’autorité enseignante</w:t></w:r></w:hyperlink></w:p><w:p><w:pPr/><w:hyperlink r:id="rId10" w:history="1"><w:r><w:rPr><w:color w:val="#410a8c"/><w:u w:val="single"/></w:rPr><w:t xml:space="preserve">Bruno Robbes</w:t></w:r></w:hyperlink><w:r><w:rPr/><w:t xml:space="preserve">,</w:t></w:r><w:hyperlink r:id="rId164" w:history="1"><w:r><w:rPr><w:color w:val="#410a8c"/><w:u w:val="single"/></w:rPr><w:t xml:space="preserve">Marie Beretti</w:t></w:r></w:hyperlink><w:r><w:rPr/><w:t xml:space="preserve">,</w:t></w:r><w:hyperlink r:id="rId165" w:history="1"><w:r><w:rPr><w:color w:val="#410a8c"/><w:u w:val="single"/></w:rPr><w:t xml:space="preserve">Gwenaël Boudjadi</w:t></w:r></w:hyperlink><w:r><w:rPr/><w:t xml:space="preserve">,</w:t></w:r><w:hyperlink r:id="rId166" w:history="1"><w:r><w:rPr><w:color w:val="#410a8c"/><w:u w:val="single"/></w:rPr><w:t xml:space="preserve">Christophe Point</w:t></w:r></w:hyperlink><w:r><w:rPr/><w:t xml:space="preserve">,</w:t></w:r><w:hyperlink r:id="rId108" w:history="1"><w:r><w:rPr><w:color w:val="#410a8c"/><w:u w:val="single"/></w:rPr><w:t xml:space="preserve">Camille Roelens</w:t></w:r></w:hyperlink></w:p><w:p><w:pPr/><w:r><w:rPr/><w:t xml:space="preserve">Presses Universitaires de Saint-Étienne. </w:t></w:r><w:r><w:rPr><w:i w:val="1"/><w:iCs w:val="1"/></w:rPr><w:t xml:space="preserve">L’autorité en éducation : figures, variations, recompositions</w:t></w:r><w:r><w:rPr/><w:t xml:space="preserve">, , pp.19-29, 2023, Hors collection, 978-2-86272-780-6</w:t></w:r></w:p><w:p><w:pPr/><w:r><w:rPr/><w:t xml:space="preserve">Chapitre d'ouvrage</w:t></w:r></w:p><w:p><w:pPr/><w:hyperlink r:id="rId163" w:history="1"><w:r><w:rPr><w:color w:val="#410a8c"/><w:u w:val="single"/></w:rPr><w:t xml:space="preserve">hal-04392511v1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Chapitre 2. Remobiliser le corps à l’école : regards croisés</w:t></w:r></w:hyperlink></w:p><w:p><w:pPr/><w:hyperlink r:id="rId10" w:history="1"><w:r><w:rPr><w:color w:val="#410a8c"/><w:u w:val="single"/></w:rPr><w:t xml:space="preserve">Bruno Robbes</w:t></w:r></w:hyperlink><w:r><w:rPr/><w:t xml:space="preserve">,</w:t></w:r><w:hyperlink r:id="rId114" w:history="1"><w:r><w:rPr><w:color w:val="#410a8c"/><w:u w:val="single"/></w:rPr><w:t xml:space="preserve">Philippe Chaubet</w:t></w:r></w:hyperlink><w:r><w:rPr/><w:t xml:space="preserve">,</w:t></w:r><w:hyperlink r:id="rId168" w:history="1"><w:r><w:rPr><w:color w:val="#410a8c"/><w:u w:val="single"/></w:rPr><w:t xml:space="preserve">Mariève Blanchet</w:t></w:r></w:hyperlink><w:r><w:rPr/><w:t xml:space="preserve">,</w:t></w:r><w:hyperlink r:id="rId169" w:history="1"><w:r><w:rPr><w:color w:val="#410a8c"/><w:u w:val="single"/></w:rPr><w:t xml:space="preserve">Virginie Boelen</w:t></w:r></w:hyperlink><w:r><w:rPr/><w:t xml:space="preserve">,</w:t></w:r><w:hyperlink r:id="rId170" w:history="1"><w:r><w:rPr><w:color w:val="#410a8c"/><w:u w:val="single"/></w:rPr><w:t xml:space="preserve">Stéphanie Boyer</w:t></w:r></w:hyperlink><w:r><w:rPr/><w:t xml:space="preserve">et al.</w:t></w:r></w:p><w:p><w:pPr/><w:r><w:rPr/><w:t xml:space="preserve">Les Presses de l'Université de Laval. </w:t></w:r><w:r><w:rPr><w:i w:val="1"/><w:iCs w:val="1"/></w:rPr><w:t xml:space="preserve">Engager le corps pour enseigner et apprendre. Diversité de perspectives</w:t></w:r><w:r><w:rPr/><w:t xml:space="preserve">, , pp.37-64, 2022, Formation et recherche en éducation artistique, 978-2-7637-5811-4</w:t></w:r></w:p><w:p><w:pPr/><w:r><w:rPr/><w:t xml:space="preserve">Chapitre d'ouvrage</w:t></w:r></w:p><w:p><w:pPr/><w:hyperlink r:id="rId167" w:history="1"><w:r><w:rPr><w:color w:val="#410a8c"/><w:u w:val="single"/></w:rPr><w:t xml:space="preserve">halshs-04099421v1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« Pour moi, une figure inspirante, c’est… »</w:t></w:r></w:hyperlink></w:p><w:p><w:pPr/><w:hyperlink r:id="rId10" w:history="1"><w:r><w:rPr><w:color w:val="#410a8c"/><w:u w:val="single"/></w:rPr><w:t xml:space="preserve">Bruno Robbes</w:t></w:r></w:hyperlink></w:p><w:p><w:pPr/><w:r><w:rPr/><w:t xml:space="preserve">L'Harmattan. </w:t></w:r><w:r><w:rPr><w:i w:val="1"/><w:iCs w:val="1"/></w:rPr><w:t xml:space="preserve">Figures inspirantes pour l’éducation. Contours épistémologiques, approches expérientielles</w:t></w:r><w:r><w:rPr/><w:t xml:space="preserve">, , pp.149-155, 2022, Crise et anthropologie de la relation, 978-2-14-031530-5</w:t></w:r></w:p><w:p><w:pPr/><w:r><w:rPr/><w:t xml:space="preserve">Chapitre d'ouvrage</w:t></w:r></w:p><w:p><w:pPr/><w:hyperlink r:id="rId171" w:history="1"><w:r><w:rPr><w:color w:val="#410a8c"/><w:u w:val="single"/></w:rPr><w:t xml:space="preserve">halshs-04099553v1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Chapitre 8. La pédagogie institutionnelle : origines, fondements et actualité</w:t></w:r></w:hyperlink></w:p><w:p><w:pPr/><w:hyperlink r:id="rId10" w:history="1"><w:r><w:rPr><w:color w:val="#410a8c"/><w:u w:val="single"/></w:rPr><w:t xml:space="preserve">Bruno Robbes</w:t></w:r></w:hyperlink></w:p><w:p><w:pPr/><w:r><w:rPr/><w:t xml:space="preserve">F. Darbelay; Z. Moody; M. Louviot. </w:t></w:r><w:r><w:rPr><w:i w:val="1"/><w:iCs w:val="1"/></w:rPr><w:t xml:space="preserve">L’école autrement ? Les pédagogies alternatives en débat</w:t></w:r><w:r><w:rPr/><w:t xml:space="preserve">, Éditions Alphil – Presses Universitaires Suisses, pp. 149-169, 2021, 978-2-88930-397-7</w:t></w:r></w:p><w:p><w:pPr/><w:r><w:rPr/><w:t xml:space="preserve">Chapitre d'ouvrage</w:t></w:r></w:p><w:p><w:pPr/><w:hyperlink r:id="rId172" w:history="1"><w:r><w:rPr><w:color w:val="#410a8c"/><w:u w:val="single"/></w:rPr><w:t xml:space="preserve">hal-03371805v1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question de la sanction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Métier d’enseignant[e], métier d’élève</w:t></w:r><w:r><w:rPr/><w:t xml:space="preserve">, Canopé éditions, pp.69-75, 2020, 2416-6448</w:t></w:r></w:p><w:p><w:pPr/><w:r><w:rPr/><w:t xml:space="preserve">Chapitre d'ouvrage</w:t></w:r></w:p><w:p><w:pPr/><w:hyperlink r:id="rId173" w:history="1"><w:r><w:rPr><w:color w:val="#410a8c"/><w:u w:val="single"/></w:rPr><w:t xml:space="preserve">hal-03265000v1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pedagogia institucional na França e no Brasil : disciplina escolar, autoridade e o manejo</w:t></w:r></w:hyperlink></w:p><w:p><w:pPr/><w:hyperlink r:id="rId10" w:history="1"><w:r><w:rPr><w:color w:val="#410a8c"/><w:u w:val="single"/></w:rPr><w:t xml:space="preserve">Bruno Robbes</w:t></w:r></w:hyperlink></w:p><w:p><w:pPr/><w:r><w:rPr/><w:t xml:space="preserve">Editora CRV. </w:t></w:r><w:r><w:rPr><w:i w:val="1"/><w:iCs w:val="1"/></w:rPr><w:t xml:space="preserve">No coração da escola : Origens, Teoria e Práticas da Pedagogia institucional</w:t></w:r><w:r><w:rPr/><w:t xml:space="preserve">, pp.37-56, 2018</w:t></w:r></w:p><w:p><w:pPr/><w:r><w:rPr/><w:t xml:space="preserve">Chapitre d'ouvrage</w:t></w:r></w:p><w:p><w:pPr/><w:hyperlink r:id="rId174" w:history="1"><w:r><w:rPr><w:color w:val="#410a8c"/><w:u w:val="single"/></w:rPr><w:t xml:space="preserve">hal-03265003v1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question de l’autorité en éducation chez Eirick Prairat. Contributions à l’élaboration du concept d’autorité éducative</w:t></w:r></w:hyperlink></w:p><w:p><w:pPr/><w:hyperlink r:id="rId10" w:history="1"><w:r><w:rPr><w:color w:val="#410a8c"/><w:u w:val="single"/></w:rPr><w:t xml:space="preserve">Bruno Robbes</w:t></w:r></w:hyperlink></w:p><w:p><w:pPr/><w:r><w:rPr/><w:t xml:space="preserve">Presses Universitaires de Rouen et du Havre. </w:t></w:r><w:r><w:rPr><w:i w:val="1"/><w:iCs w:val="1"/></w:rPr><w:t xml:space="preserve">Éthique et éducation. Questions à Eirick Prairat</w:t></w:r><w:r><w:rPr/><w:t xml:space="preserve">, , pp.153-171, 2018, 979-10-240-0957-5</w:t></w:r></w:p><w:p><w:pPr/><w:r><w:rPr/><w:t xml:space="preserve">Chapitre d'ouvrage</w:t></w:r></w:p><w:p><w:pPr/><w:hyperlink r:id="rId175" w:history="1"><w:r><w:rPr><w:color w:val="#410a8c"/><w:u w:val="single"/></w:rPr><w:t xml:space="preserve">hal-03265009v1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Conclusion – Enjeux épistémologiques dans les démarches socio-cliniques : quels effets sur la production des savoirs ?</w:t></w:r></w:hyperlink></w:p><w:p><w:pPr/><w:hyperlink r:id="rId10" w:history="1"><w:r><w:rPr><w:color w:val="#410a8c"/><w:u w:val="single"/></w:rPr><w:t xml:space="preserve">Bruno Robbes</w:t></w:r></w:hyperlink></w:p><w:p><w:pPr/><w:r><w:rPr/><w:t xml:space="preserve">Champ social éditions. </w:t></w:r><w:r><w:rPr><w:i w:val="1"/><w:iCs w:val="1"/></w:rPr><w:t xml:space="preserve">Enquêter ou intervenir ? Effets de la recherche socio-clinique</w:t></w:r><w:r><w:rPr/><w:t xml:space="preserve">, , pp.155-166, 2017, 979-10-346-0022-9</w:t></w:r></w:p><w:p><w:pPr/><w:r><w:rPr/><w:t xml:space="preserve">Chapitre d'ouvrage</w:t></w:r></w:p><w:p><w:pPr/><w:hyperlink r:id="rId176" w:history="1"><w:r><w:rPr><w:color w:val="#410a8c"/><w:u w:val="single"/></w:rPr><w:t xml:space="preserve">hal-03265012v1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Questions épistémologiques, méthodologiques et perspectives possibles de recherches portant sur les pédagogies coopératives et institutionnelles</w:t></w:r></w:hyperlink></w:p><w:p><w:pPr/><w:hyperlink r:id="rId10" w:history="1"><w:r><w:rPr><w:color w:val="#410a8c"/><w:u w:val="single"/></w:rPr><w:t xml:space="preserve">Bruno Robbes</w:t></w:r></w:hyperlink></w:p><w:p><w:pPr/><w:r><w:rPr/><w:t xml:space="preserve">Artois Presses Université. </w:t></w:r><w:r><w:rPr><w:i w:val="1"/><w:iCs w:val="1"/></w:rPr><w:t xml:space="preserve">Les établissements scolaires « différents » et la recherche en éducation. Problèmes méthodologiques et épistémologiques</w:t></w:r><w:r><w:rPr/><w:t xml:space="preserve">, , pp.35-47, 2015, 978-2-84832-224-7</w:t></w:r></w:p><w:p><w:pPr/><w:r><w:rPr/><w:t xml:space="preserve">Chapitre d'ouvrage</w:t></w:r></w:p><w:p><w:pPr/><w:hyperlink r:id="rId177" w:history="1"><w:r><w:rPr><w:color w:val="#410a8c"/><w:u w:val="single"/></w:rPr><w:t xml:space="preserve">hal-03265018v1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Mutations, potentiels de mutation et « autorité éducative »</w:t></w:r></w:hyperlink></w:p><w:p><w:pPr/><w:hyperlink r:id="rId10" w:history="1"><w:r><w:rPr><w:color w:val="#410a8c"/><w:u w:val="single"/></w:rPr><w:t xml:space="preserve">Bruno Robbes</w:t></w:r></w:hyperlink></w:p><w:p><w:pPr/><w:r><w:rPr><w:i w:val="1"/><w:iCs w:val="1"/></w:rPr><w:t xml:space="preserve">École et mutation. Reconfigurations, résistances, émergences</w:t></w:r><w:r><w:rPr/><w:t xml:space="preserve">, </w:t></w:r><w:hyperlink r:id="rId179" w:history="1"><w:r><w:rPr><w:color w:val="#410a8c"/><w:u w:val="single"/></w:rPr><w:t xml:space="preserve">De Boeck</w:t></w:r></w:hyperlink><w:r><w:rPr/><w:t xml:space="preserve">, pp.187-195, 2014, 978-2-8041-8474-2</w:t></w:r></w:p><w:p><w:pPr/><w:r><w:rPr/><w:t xml:space="preserve">Chapitre d'ouvrage</w:t></w:r></w:p><w:p><w:pPr/><w:hyperlink r:id="rId178" w:history="1"><w:r><w:rPr><w:color w:val="#410a8c"/><w:u w:val="single"/></w:rPr><w:t xml:space="preserve">hal-03265023v1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Former les enseignants des pays développés à prévenir les situations de violence à l’école. Quels résultats de recherche pour quelles pratiques de formation ?</w:t></w:r></w:hyperlink></w:p><w:p><w:pPr/><w:hyperlink r:id="rId10" w:history="1"><w:r><w:rPr><w:color w:val="#410a8c"/><w:u w:val="single"/></w:rPr><w:t xml:space="preserve">Bruno Robbes</w:t></w:r></w:hyperlink></w:p><w:p><w:pPr/><w:r><w:rPr/><w:t xml:space="preserve">Presses Universitaires de France. </w:t></w:r><w:r><w:rPr><w:i w:val="1"/><w:iCs w:val="1"/></w:rPr><w:t xml:space="preserve">Prévenir les violences à l’école</w:t></w:r><w:r><w:rPr/><w:t xml:space="preserve">, , pp.169-183, 2012, 978-2-13-058961-7</w:t></w:r></w:p><w:p><w:pPr/><w:r><w:rPr/><w:t xml:space="preserve">Chapitre d'ouvrage</w:t></w:r></w:p><w:p><w:pPr/><w:hyperlink r:id="rId180" w:history="1"><w:r><w:rPr><w:color w:val="#410a8c"/><w:u w:val="single"/></w:rPr><w:t xml:space="preserve">hal-03265026v1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Comment préparer les enseignants à exercer une autorité éducative ?</w:t></w:r></w:hyperlink></w:p><w:p><w:pPr/><w:hyperlink r:id="rId10" w:history="1"><w:r><w:rPr><w:color w:val="#410a8c"/><w:u w:val="single"/></w:rPr><w:t xml:space="preserve">Bruno Robbes</w:t></w:r></w:hyperlink></w:p><w:p><w:pPr/><w:r><w:rPr/><w:t xml:space="preserve">Presses universitaires de Nancy. </w:t></w:r><w:r><w:rPr><w:i w:val="1"/><w:iCs w:val="1"/></w:rPr><w:t xml:space="preserve">L’autorité éducative : déclin, érosion ou métamorphose</w:t></w:r><w:r><w:rPr/><w:t xml:space="preserve">, , pp.121-139, 2010, 978-2-8143-0047-7</w:t></w:r></w:p><w:p><w:pPr/><w:r><w:rPr/><w:t xml:space="preserve">Chapitre d'ouvrage</w:t></w:r></w:p><w:p><w:pPr/><w:hyperlink r:id="rId181" w:history="1"><w:r><w:rPr><w:color w:val="#410a8c"/><w:u w:val="single"/></w:rPr><w:t xml:space="preserve">hal-03265030v1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Préface</w:t></w:r></w:hyperlink></w:p><w:p><w:pPr/><w:hyperlink r:id="rId10" w:history="1"><w:r><w:rPr><w:color w:val="#410a8c"/><w:u w:val="single"/></w:rPr><w:t xml:space="preserve">Bruno Robbes</w:t></w:r></w:hyperlink><w:r><w:rPr/><w:t xml:space="preserve">,</w:t></w:r><w:hyperlink r:id="rId164" w:history="1"><w:r><w:rPr><w:color w:val="#410a8c"/><w:u w:val="single"/></w:rPr><w:t xml:space="preserve">Marie Beretti</w:t></w:r></w:hyperlink></w:p><w:p><w:pPr/><w:r><w:rPr><w:i w:val="1"/><w:iCs w:val="1"/></w:rPr><w:t xml:space="preserve">L’autorité par la confiance. Un modèle de relation éducative</w:t></w:r><w:r><w:rPr/><w:t xml:space="preserve">, 2021, pp.5-6</w:t></w:r></w:p><w:p><w:pPr/><w:r><w:rPr/><w:t xml:space="preserve">Autre publication scientifique</w:t></w:r></w:p><w:p><w:pPr/><w:hyperlink r:id="rId182" w:history="1"><w:r><w:rPr><w:color w:val="#410a8c"/><w:u w:val="single"/></w:rPr><w:t xml:space="preserve">hal-03506846v1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Exclusion ponctuelle de cours au collège et décrochage scolaire</w:t></w:r></w:hyperlink></w:p><w:p><w:pPr/><w:hyperlink r:id="rId10" w:history="1"><w:r><w:rPr><w:color w:val="#410a8c"/><w:u w:val="single"/></w:rPr><w:t xml:space="preserve">Bruno Robbes</w:t></w:r></w:hyperlink><w:r><w:rPr/><w:t xml:space="preserve">,</w:t></w:r><w:hyperlink r:id="rId184" w:history="1"><w:r><w:rPr><w:color w:val="#410a8c"/><w:u w:val="single"/></w:rPr><w:t xml:space="preserve">Arnaud Dubois</w:t></w:r></w:hyperlink><w:r><w:rPr/><w:t xml:space="preserve">,</w:t></w:r><w:hyperlink r:id="rId185" w:history="1"><w:r><w:rPr><w:color w:val="#410a8c"/><w:u w:val="single"/></w:rPr><w:t xml:space="preserve">Danielle Hans</w:t></w:r></w:hyperlink><w:r><w:rPr/><w:t xml:space="preserve">,</w:t></w:r><w:hyperlink r:id="rId186" w:history="1"><w:r><w:rPr><w:color w:val="#410a8c"/><w:u w:val="single"/></w:rPr><w:t xml:space="preserve">Antoine Kattar</w:t></w:r></w:hyperlink><w:r><w:rPr/><w:t xml:space="preserve">,</w:t></w:r><w:hyperlink r:id="rId187" w:history="1"><w:r><w:rPr><w:color w:val="#410a8c"/><w:u w:val="single"/></w:rPr><w:t xml:space="preserve">Clarisse Lecomte</w:t></w:r></w:hyperlink></w:p><w:p><w:pPr/><w:r><w:rPr/><w:t xml:space="preserve">[Rapport de recherche] Fondation de France. 2018</w:t></w:r></w:p><w:p><w:pPr/><w:r><w:rPr/><w:t xml:space="preserve">Rapport</w:t></w:r><w:r><w:rPr/><w:t xml:space="preserve"> (rapport de recherche)</w:t></w:r></w:p><w:p><w:pPr/><w:hyperlink r:id="rId183" w:history="1"><w:r><w:rPr><w:color w:val="#410a8c"/><w:u w:val="single"/></w:rPr><w:t xml:space="preserve">hal-03401926v1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Violences en milieu scolaire & conduite de classe, entre discipline et sanction. In La recherche sur l’éducation. Contribution des chercheurs</w:t></w:r></w:hyperlink></w:p><w:p><w:pPr/><w:hyperlink r:id="rId10" w:history="1"><w:r><w:rPr><w:color w:val="#410a8c"/><w:u w:val="single"/></w:rPr><w:t xml:space="preserve">Bruno Robbes</w:t></w:r></w:hyperlink></w:p><w:p><w:pPr/><w:r><w:rPr/><w:t xml:space="preserve">[Rapport de recherche] alliance nationale des sciences humaines et sociales (ATHENA), alliance des sciences et technologies du numérique (ALLISTENE). 2017, pp.129-131</w:t></w:r></w:p><w:p><w:pPr/><w:r><w:rPr/><w:t xml:space="preserve">Rapport</w:t></w:r><w:r><w:rPr/><w:t xml:space="preserve"> (rapport de recherche)</w:t></w:r></w:p><w:p><w:pPr/><w:hyperlink r:id="rId188" w:history="1"><w:r><w:rPr><w:color w:val="#410a8c"/><w:u w:val="single"/></w:rPr><w:t xml:space="preserve">hal-03401991v1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 question de l’autorité. In La recherche sur l’éducation. Contribution des chercheurs</w:t></w:r></w:hyperlink></w:p><w:p><w:pPr/><w:hyperlink r:id="rId10" w:history="1"><w:r><w:rPr><w:color w:val="#410a8c"/><w:u w:val="single"/></w:rPr><w:t xml:space="preserve">Bruno Robbes</w:t></w:r></w:hyperlink></w:p><w:p><w:pPr/><w:r><w:rPr/><w:t xml:space="preserve">[Rapport de recherche] alliance nationale des sciences humaines et sociales (ATHENA), alliance des sciences et technologies du numérique (ALLISTENE). 2017, pp.127-128</w:t></w:r></w:p><w:p><w:pPr/><w:r><w:rPr/><w:t xml:space="preserve">Rapport</w:t></w:r><w:r><w:rPr/><w:t xml:space="preserve"> (rapport de recherche)</w:t></w:r></w:p><w:p><w:pPr/><w:hyperlink r:id="rId189" w:history="1"><w:r><w:rPr><w:color w:val="#410a8c"/><w:u w:val="single"/></w:rPr><w:t xml:space="preserve">hal-03401984v1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Du mythe de l’autorité naturelle à l’autorité éducative de l’enseignant : des savoirs à construire entre représentation et action</w:t></w:r></w:hyperlink></w:p><w:p><w:pPr/><w:hyperlink r:id="rId10" w:history="1"><w:r><w:rPr><w:color w:val="#410a8c"/><w:u w:val="single"/></w:rPr><w:t xml:space="preserve">Bruno Robbes</w:t></w:r></w:hyperlink></w:p><w:p><w:pPr/><w:r><w:rPr/><w:t xml:space="preserve">Education. Université Paris X Nanterre, 2007. Français. </w:t></w:r><w:hyperlink r:id="rId191" w:history="1"><w:r><w:rPr><w:color w:val="#410a8c"/><w:u w:val="single"/></w:rPr><w:t xml:space="preserve">⟨NNT : ⟩</w:t></w:r></w:hyperlink></w:p><w:p><w:pPr/><w:r><w:rPr/><w:t xml:space="preserve">Thèse</w:t></w:r></w:p><w:p><w:pPr/><w:hyperlink r:id="rId190" w:history="1"><w:r><w:rPr><w:color w:val="#410a8c"/><w:u w:val="single"/></w:rPr><w:t xml:space="preserve">tel-03265033v1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De l’autorité éducative à la recherche de pédagogie. Itinéraire d’un chercheur pédagogue</w:t></w:r></w:hyperlink></w:p><w:p><w:pPr/><w:hyperlink r:id="rId10" w:history="1"><w:r><w:rPr><w:color w:val="#410a8c"/><w:u w:val="single"/></w:rPr><w:t xml:space="preserve">Bruno Robbes</w:t></w:r></w:hyperlink></w:p><w:p><w:pPr/><w:r><w:rPr/><w:t xml:space="preserve">Education. Université de Lorraine (Nancy), 2017</w:t></w:r></w:p><w:p><w:pPr/><w:r><w:rPr/><w:t xml:space="preserve">HDR</w:t></w:r></w:p><w:p><w:pPr/><w:hyperlink r:id="rId192" w:history="1"><w:r><w:rPr><w:color w:val="#410a8c"/><w:u w:val="single"/></w:rPr><w:t xml:space="preserve">tel-03265039v1</w:t></w:r></w:hyperlink></w:p></w:tc></w:tr></w:tbl><w:sectPr><w:footerReference w:type="default" r:id="rId1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8105v1" TargetMode="External"/><Relationship Id="rId9" Type="http://schemas.openxmlformats.org/officeDocument/2006/relationships/hyperlink" Target="https://hal.science/search/index/?q=*&amp;authFullName_s=S&#233;bastien Pesce" TargetMode="External"/><Relationship Id="rId10" Type="http://schemas.openxmlformats.org/officeDocument/2006/relationships/hyperlink" Target="https://hal.science/search/index/?q=*&amp;authFullName_s=Bruno Robbes" TargetMode="External"/><Relationship Id="rId11" Type="http://schemas.openxmlformats.org/officeDocument/2006/relationships/hyperlink" Target="https://dx.doi.org/10.4000/140u1" TargetMode="External"/><Relationship Id="rId12" Type="http://schemas.openxmlformats.org/officeDocument/2006/relationships/hyperlink" Target="https://hal.science/hal-05298134v1" TargetMode="External"/><Relationship Id="rId13" Type="http://schemas.openxmlformats.org/officeDocument/2006/relationships/hyperlink" Target="https://hal.science/hal-05298113v1" TargetMode="External"/><Relationship Id="rId14" Type="http://schemas.openxmlformats.org/officeDocument/2006/relationships/hyperlink" Target="https://dx.doi.org/10.4000/140tw" TargetMode="External"/><Relationship Id="rId15" Type="http://schemas.openxmlformats.org/officeDocument/2006/relationships/hyperlink" Target="https://hal.science/hal-04392486v1" TargetMode="External"/><Relationship Id="rId16" Type="http://schemas.openxmlformats.org/officeDocument/2006/relationships/hyperlink" Target="https://dx.doi.org/10.4000/ree.12219" TargetMode="External"/><Relationship Id="rId17" Type="http://schemas.openxmlformats.org/officeDocument/2006/relationships/hyperlink" Target="https://hal.science/hal-05298126v1" TargetMode="External"/><Relationship Id="rId18" Type="http://schemas.openxmlformats.org/officeDocument/2006/relationships/hyperlink" Target="https://hal.science/hal-04637686v1" TargetMode="External"/><Relationship Id="rId19" Type="http://schemas.openxmlformats.org/officeDocument/2006/relationships/hyperlink" Target="https://hal.science/hal-04637683v1" TargetMode="External"/><Relationship Id="rId20" Type="http://schemas.openxmlformats.org/officeDocument/2006/relationships/hyperlink" Target="https://hal.science/hal-04392472v1" TargetMode="External"/><Relationship Id="rId21" Type="http://schemas.openxmlformats.org/officeDocument/2006/relationships/hyperlink" Target="https://hal.science/hal-04392466v1" TargetMode="External"/><Relationship Id="rId22" Type="http://schemas.openxmlformats.org/officeDocument/2006/relationships/hyperlink" Target="https://hal.science/search/index/?q=*&amp;authFullName_s=Albert Irigoyen Zaragoza" TargetMode="External"/><Relationship Id="rId23" Type="http://schemas.openxmlformats.org/officeDocument/2006/relationships/hyperlink" Target="https://hal.science/search/index/?q=*&amp;authFullName_s=Carole Gauthi&#233;" TargetMode="External"/><Relationship Id="rId24" Type="http://schemas.openxmlformats.org/officeDocument/2006/relationships/hyperlink" Target="https://dx.doi.org/10.17345/comeduc36.3277" TargetMode="External"/><Relationship Id="rId25" Type="http://schemas.openxmlformats.org/officeDocument/2006/relationships/hyperlink" Target="https://hal.science/hal-04100941v1" TargetMode="External"/><Relationship Id="rId26" Type="http://schemas.openxmlformats.org/officeDocument/2006/relationships/hyperlink" Target="https://hal.science/hal-04754949v1" TargetMode="External"/><Relationship Id="rId27" Type="http://schemas.openxmlformats.org/officeDocument/2006/relationships/hyperlink" Target="https://hal.science/search/index/?q=*&amp;authFullName_s=Sylvain Connac" TargetMode="External"/><Relationship Id="rId28" Type="http://schemas.openxmlformats.org/officeDocument/2006/relationships/hyperlink" Target="https://hal.science/hal-04392429v1" TargetMode="External"/><Relationship Id="rId29" Type="http://schemas.openxmlformats.org/officeDocument/2006/relationships/hyperlink" Target="https://hal.science/search/index/?q=*&amp;authFullName_s=C&#233;line Chauvign&#233;" TargetMode="External"/><Relationship Id="rId30" Type="http://schemas.openxmlformats.org/officeDocument/2006/relationships/hyperlink" Target="https://hal.science/search/index/?q=*&amp;authFullName_s=Marie Vergnon" TargetMode="External"/><Relationship Id="rId31" Type="http://schemas.openxmlformats.org/officeDocument/2006/relationships/hyperlink" Target="https://dx.doi.org/10.36253/ssf-14981" TargetMode="External"/><Relationship Id="rId32" Type="http://schemas.openxmlformats.org/officeDocument/2006/relationships/hyperlink" Target="https://hal.science/hal-03923023v1" TargetMode="External"/><Relationship Id="rId33" Type="http://schemas.openxmlformats.org/officeDocument/2006/relationships/hyperlink" Target="https://hal.science/search/index/?q=*&amp;authFullName_s=Vanessa Joinel Alvarez" TargetMode="External"/><Relationship Id="rId34" Type="http://schemas.openxmlformats.org/officeDocument/2006/relationships/hyperlink" Target="https://hal.science/search/index/?q=*&amp;authFullName_s=Val&#233;rie Lussi Borer" TargetMode="External"/><Relationship Id="rId35" Type="http://schemas.openxmlformats.org/officeDocument/2006/relationships/hyperlink" Target="https://dx.doi.org/10.37571/2022.0302" TargetMode="External"/><Relationship Id="rId36" Type="http://schemas.openxmlformats.org/officeDocument/2006/relationships/hyperlink" Target="https://shs.hal.science/halshs-04099557v1" TargetMode="External"/><Relationship Id="rId37" Type="http://schemas.openxmlformats.org/officeDocument/2006/relationships/hyperlink" Target="https://dx.doi.org/10.4000/edso.20225" TargetMode="External"/><Relationship Id="rId38" Type="http://schemas.openxmlformats.org/officeDocument/2006/relationships/hyperlink" Target="https://hal.science/hal-04100940v1" TargetMode="External"/><Relationship Id="rId39" Type="http://schemas.openxmlformats.org/officeDocument/2006/relationships/hyperlink" Target="https://hal.science/hal-04084223v1" TargetMode="External"/><Relationship Id="rId40" Type="http://schemas.openxmlformats.org/officeDocument/2006/relationships/hyperlink" Target="https://hal.science/search/index/?q=*&amp;authFullName_s=Virginie Dufournet Coestier" TargetMode="External"/><Relationship Id="rId41" Type="http://schemas.openxmlformats.org/officeDocument/2006/relationships/hyperlink" Target="https://dx.doi.org/10.3917/spec.hs1.0205" TargetMode="External"/><Relationship Id="rId42" Type="http://schemas.openxmlformats.org/officeDocument/2006/relationships/hyperlink" Target="https://hal.science/hal-03899705v1" TargetMode="External"/><Relationship Id="rId43" Type="http://schemas.openxmlformats.org/officeDocument/2006/relationships/hyperlink" Target="https://dx.doi.org/10.24452/sjer.44.3.4" TargetMode="External"/><Relationship Id="rId44" Type="http://schemas.openxmlformats.org/officeDocument/2006/relationships/hyperlink" Target="https://hal.science/hal-04100938v1" TargetMode="External"/><Relationship Id="rId45" Type="http://schemas.openxmlformats.org/officeDocument/2006/relationships/hyperlink" Target="https://hal.science/hal-03402128v1" TargetMode="External"/><Relationship Id="rId46" Type="http://schemas.openxmlformats.org/officeDocument/2006/relationships/hyperlink" Target="https://hal.science/hal-04100936v1" TargetMode="External"/><Relationship Id="rId47" Type="http://schemas.openxmlformats.org/officeDocument/2006/relationships/hyperlink" Target="https://hal.science/hal-03170963v1" TargetMode="External"/><Relationship Id="rId48" Type="http://schemas.openxmlformats.org/officeDocument/2006/relationships/hyperlink" Target="https://dx.doi.org/10.4000/dms.4707" TargetMode="External"/><Relationship Id="rId49" Type="http://schemas.openxmlformats.org/officeDocument/2006/relationships/hyperlink" Target="https://hal.science/hal-04100933v1" TargetMode="External"/><Relationship Id="rId50" Type="http://schemas.openxmlformats.org/officeDocument/2006/relationships/hyperlink" Target="https://hal.science/hal-04100931v1" TargetMode="External"/><Relationship Id="rId51" Type="http://schemas.openxmlformats.org/officeDocument/2006/relationships/hyperlink" Target="https://hal.science/hal-04100928v1" TargetMode="External"/><Relationship Id="rId52" Type="http://schemas.openxmlformats.org/officeDocument/2006/relationships/hyperlink" Target="https://hal.science/hal-03264937v1" TargetMode="External"/><Relationship Id="rId53" Type="http://schemas.openxmlformats.org/officeDocument/2006/relationships/hyperlink" Target="https://hal.science/search/index/?q=*&amp;authFullName_s=Nathalie Denizot" TargetMode="External"/><Relationship Id="rId54" Type="http://schemas.openxmlformats.org/officeDocument/2006/relationships/hyperlink" Target="https://hal.science/hal-03264975v1" TargetMode="External"/><Relationship Id="rId55" Type="http://schemas.openxmlformats.org/officeDocument/2006/relationships/hyperlink" Target="https://hal.science/hal-03402137v1" TargetMode="External"/><Relationship Id="rId56" Type="http://schemas.openxmlformats.org/officeDocument/2006/relationships/hyperlink" Target="https://hal.science/hal-03264895v1" TargetMode="External"/><Relationship Id="rId57" Type="http://schemas.openxmlformats.org/officeDocument/2006/relationships/hyperlink" Target="https://hal.science/hal-04100925v1" TargetMode="External"/><Relationship Id="rId58" Type="http://schemas.openxmlformats.org/officeDocument/2006/relationships/hyperlink" Target="https://hal.science/hal-04100924v1" TargetMode="External"/><Relationship Id="rId59" Type="http://schemas.openxmlformats.org/officeDocument/2006/relationships/hyperlink" Target="https://hal.science/hal-03264960v1" TargetMode="External"/><Relationship Id="rId60" Type="http://schemas.openxmlformats.org/officeDocument/2006/relationships/hyperlink" Target="https://hal.science/hal-03264953v1" TargetMode="External"/><Relationship Id="rId61" Type="http://schemas.openxmlformats.org/officeDocument/2006/relationships/hyperlink" Target="https://dx.doi.org/10.4000/edso.2605" TargetMode="External"/><Relationship Id="rId62" Type="http://schemas.openxmlformats.org/officeDocument/2006/relationships/hyperlink" Target="https://cyu.hal.science/hal-02980113v1" TargetMode="External"/><Relationship Id="rId63" Type="http://schemas.openxmlformats.org/officeDocument/2006/relationships/hyperlink" Target="https://hal.science/hal-03264984v1" TargetMode="External"/><Relationship Id="rId64" Type="http://schemas.openxmlformats.org/officeDocument/2006/relationships/hyperlink" Target="https://hal.science/search/index/?q=*&amp;authFullName_s=Dimitri Afgoustidis" TargetMode="External"/><Relationship Id="rId65" Type="http://schemas.openxmlformats.org/officeDocument/2006/relationships/hyperlink" Target="https://hal.science/hal-04100918v1" TargetMode="External"/><Relationship Id="rId66" Type="http://schemas.openxmlformats.org/officeDocument/2006/relationships/hyperlink" Target="https://hal.science/hal-04100915v1" TargetMode="External"/><Relationship Id="rId67" Type="http://schemas.openxmlformats.org/officeDocument/2006/relationships/hyperlink" Target="https://hal.science/hal-04100922v1" TargetMode="External"/><Relationship Id="rId68" Type="http://schemas.openxmlformats.org/officeDocument/2006/relationships/hyperlink" Target="https://hal.science/hal-03386545v1" TargetMode="External"/><Relationship Id="rId69" Type="http://schemas.openxmlformats.org/officeDocument/2006/relationships/hyperlink" Target="https://hal.science/search/index/?q=*&amp;authFullName_s=C&#233;cile Carra" TargetMode="External"/><Relationship Id="rId70" Type="http://schemas.openxmlformats.org/officeDocument/2006/relationships/hyperlink" Target="https://hal.science/search/index/?q=*&amp;authFullName_s=Cl&#233;mence Boxberger" TargetMode="External"/><Relationship Id="rId71" Type="http://schemas.openxmlformats.org/officeDocument/2006/relationships/hyperlink" Target="https://hal.science/hal-04100916v1" TargetMode="External"/><Relationship Id="rId72" Type="http://schemas.openxmlformats.org/officeDocument/2006/relationships/hyperlink" Target="https://hal.science/hal-03402164v1" TargetMode="External"/><Relationship Id="rId73" Type="http://schemas.openxmlformats.org/officeDocument/2006/relationships/hyperlink" Target="https://cyu.hal.science/hal-02980699v1" TargetMode="External"/><Relationship Id="rId74" Type="http://schemas.openxmlformats.org/officeDocument/2006/relationships/hyperlink" Target="https://cyu.hal.science/hal-02980698v1" TargetMode="External"/><Relationship Id="rId75" Type="http://schemas.openxmlformats.org/officeDocument/2006/relationships/hyperlink" Target="https://hal.science/hal-04100906v1" TargetMode="External"/><Relationship Id="rId76" Type="http://schemas.openxmlformats.org/officeDocument/2006/relationships/hyperlink" Target="https://hal.science/hal-04100909v1" TargetMode="External"/><Relationship Id="rId77" Type="http://schemas.openxmlformats.org/officeDocument/2006/relationships/hyperlink" Target="https://hal.science/hal-04100899v1" TargetMode="External"/><Relationship Id="rId78" Type="http://schemas.openxmlformats.org/officeDocument/2006/relationships/hyperlink" Target="https://cyu.hal.science/hal-02979436v1" TargetMode="External"/><Relationship Id="rId79" Type="http://schemas.openxmlformats.org/officeDocument/2006/relationships/hyperlink" Target="https://dx.doi.org/10.4000/edso.434" TargetMode="External"/><Relationship Id="rId80" Type="http://schemas.openxmlformats.org/officeDocument/2006/relationships/hyperlink" Target="https://cyu.hal.science/hal-02979437v1" TargetMode="External"/><Relationship Id="rId81" Type="http://schemas.openxmlformats.org/officeDocument/2006/relationships/hyperlink" Target="https://dx.doi.org/10.3917/lsdle.461.0007" TargetMode="External"/><Relationship Id="rId82" Type="http://schemas.openxmlformats.org/officeDocument/2006/relationships/hyperlink" Target="https://hal.science/hal-04100896v1" TargetMode="External"/><Relationship Id="rId83" Type="http://schemas.openxmlformats.org/officeDocument/2006/relationships/hyperlink" Target="https://hal.science/hal-03264973v1" TargetMode="External"/><Relationship Id="rId84" Type="http://schemas.openxmlformats.org/officeDocument/2006/relationships/hyperlink" Target="https://hal.science/hal-03264988v1" TargetMode="External"/><Relationship Id="rId85" Type="http://schemas.openxmlformats.org/officeDocument/2006/relationships/hyperlink" Target="https://hal.science/hal-03264966v1" TargetMode="External"/><Relationship Id="rId86" Type="http://schemas.openxmlformats.org/officeDocument/2006/relationships/hyperlink" Target="https://hal.science/search/index/?q=*&amp;authFullName_s=Marie-France Schr&#232;que" TargetMode="External"/><Relationship Id="rId87" Type="http://schemas.openxmlformats.org/officeDocument/2006/relationships/hyperlink" Target="https://hal.science/hal-03264968v1" TargetMode="External"/><Relationship Id="rId88" Type="http://schemas.openxmlformats.org/officeDocument/2006/relationships/hyperlink" Target="https://dx.doi.org/10.3406/spira.2006.1302" TargetMode="External"/><Relationship Id="rId89" Type="http://schemas.openxmlformats.org/officeDocument/2006/relationships/hyperlink" Target="https://hal.science/hal-03264992v1" TargetMode="External"/><Relationship Id="rId90" Type="http://schemas.openxmlformats.org/officeDocument/2006/relationships/hyperlink" Target="https://hal.science/hal-05298101v1" TargetMode="External"/><Relationship Id="rId91" Type="http://schemas.openxmlformats.org/officeDocument/2006/relationships/hyperlink" Target="https://hal.science/search/index/?q=*&amp;authFullName_s=Jean-Fran&#231;ois Nordmann" TargetMode="External"/><Relationship Id="rId92" Type="http://schemas.openxmlformats.org/officeDocument/2006/relationships/hyperlink" Target="https://hal.science/hal-05287093v1" TargetMode="External"/><Relationship Id="rId93" Type="http://schemas.openxmlformats.org/officeDocument/2006/relationships/hyperlink" Target="https://hal.science/search/index/?q=*&amp;authFullName_s=Anouk Ribas" TargetMode="External"/><Relationship Id="rId94" Type="http://schemas.openxmlformats.org/officeDocument/2006/relationships/hyperlink" Target="https://hal.science/search/index/?q=*&amp;authFullName_s=C&#233;cile Bertrand" TargetMode="External"/><Relationship Id="rId95" Type="http://schemas.openxmlformats.org/officeDocument/2006/relationships/hyperlink" Target="https://hal.science/hal-04392446v1" TargetMode="External"/><Relationship Id="rId96" Type="http://schemas.openxmlformats.org/officeDocument/2006/relationships/hyperlink" Target="https://hal.science/hal-04317286v1" TargetMode="External"/><Relationship Id="rId97" Type="http://schemas.openxmlformats.org/officeDocument/2006/relationships/hyperlink" Target="https://hal.science/search/index/?q=*&amp;authFullName_s=Pascal Clerc" TargetMode="External"/><Relationship Id="rId98" Type="http://schemas.openxmlformats.org/officeDocument/2006/relationships/hyperlink" Target="https://hal.science/search/index/?q=*&amp;authFullName_s=Pascal Fugier" TargetMode="External"/><Relationship Id="rId99" Type="http://schemas.openxmlformats.org/officeDocument/2006/relationships/hyperlink" Target="https://hal.science/hal-04392415v1" TargetMode="External"/><Relationship Id="rId100" Type="http://schemas.openxmlformats.org/officeDocument/2006/relationships/hyperlink" Target="https://hal.science/search/index/?q=*&amp;authFullName_s=Beaslay Tiphaine" TargetMode="External"/><Relationship Id="rId101" Type="http://schemas.openxmlformats.org/officeDocument/2006/relationships/hyperlink" Target="https://hal.science/search/index/?q=*&amp;authFullName_s=Laurent Reynaud" TargetMode="External"/><Relationship Id="rId102" Type="http://schemas.openxmlformats.org/officeDocument/2006/relationships/hyperlink" Target="https://hal.science/hal-04392458v1" TargetMode="External"/><Relationship Id="rId103" Type="http://schemas.openxmlformats.org/officeDocument/2006/relationships/hyperlink" Target="https://hal.science/hal-04293996v1" TargetMode="External"/><Relationship Id="rId104" Type="http://schemas.openxmlformats.org/officeDocument/2006/relationships/hyperlink" Target="https://shs.hal.science/halshs-04099223v1" TargetMode="External"/><Relationship Id="rId105" Type="http://schemas.openxmlformats.org/officeDocument/2006/relationships/hyperlink" Target="https://shs.hal.science/halshs-03789345v1" TargetMode="External"/><Relationship Id="rId106" Type="http://schemas.openxmlformats.org/officeDocument/2006/relationships/hyperlink" Target="https://hal.science/search/index/?q=*&amp;authFullName_s=Vanessa Joinel-Alvarez" TargetMode="External"/><Relationship Id="rId107" Type="http://schemas.openxmlformats.org/officeDocument/2006/relationships/hyperlink" Target="https://hal.science/search/index/?q=*&amp;authFullName_s=Yann Volp&#233;" TargetMode="External"/><Relationship Id="rId108" Type="http://schemas.openxmlformats.org/officeDocument/2006/relationships/hyperlink" Target="https://hal.science/search/index/?q=*&amp;authFullName_s=Camille Roelens" TargetMode="External"/><Relationship Id="rId109" Type="http://schemas.openxmlformats.org/officeDocument/2006/relationships/hyperlink" Target="https://hal.science/hal-03857904v1" TargetMode="External"/><Relationship Id="rId110" Type="http://schemas.openxmlformats.org/officeDocument/2006/relationships/hyperlink" Target="https://hal.science/hal-03857926v1" TargetMode="External"/><Relationship Id="rId111" Type="http://schemas.openxmlformats.org/officeDocument/2006/relationships/hyperlink" Target="https://hal.science/hal-03296751v1" TargetMode="External"/><Relationship Id="rId112" Type="http://schemas.openxmlformats.org/officeDocument/2006/relationships/hyperlink" Target="https://hal.science/hal-03296748v1" TargetMode="External"/><Relationship Id="rId113" Type="http://schemas.openxmlformats.org/officeDocument/2006/relationships/hyperlink" Target="https://hal.science/hal-03296673v1" TargetMode="External"/><Relationship Id="rId114" Type="http://schemas.openxmlformats.org/officeDocument/2006/relationships/hyperlink" Target="https://hal.science/search/index/?q=*&amp;authFullName_s=Philippe Chaubet" TargetMode="External"/><Relationship Id="rId115" Type="http://schemas.openxmlformats.org/officeDocument/2006/relationships/hyperlink" Target="https://hal.science/hal-03296651v1" TargetMode="External"/><Relationship Id="rId116" Type="http://schemas.openxmlformats.org/officeDocument/2006/relationships/hyperlink" Target="https://hal.science/hal-03296648v1" TargetMode="External"/><Relationship Id="rId117" Type="http://schemas.openxmlformats.org/officeDocument/2006/relationships/hyperlink" Target="https://hal.science/hal-03296647v1" TargetMode="External"/><Relationship Id="rId118" Type="http://schemas.openxmlformats.org/officeDocument/2006/relationships/hyperlink" Target="https://hal.science/hal-03268818v1" TargetMode="External"/><Relationship Id="rId119" Type="http://schemas.openxmlformats.org/officeDocument/2006/relationships/hyperlink" Target="https://hal.science/hal-03296623v1" TargetMode="External"/><Relationship Id="rId120" Type="http://schemas.openxmlformats.org/officeDocument/2006/relationships/hyperlink" Target="https://hal.science/hal-03268811v1" TargetMode="External"/><Relationship Id="rId121" Type="http://schemas.openxmlformats.org/officeDocument/2006/relationships/hyperlink" Target="https://hal.science/hal-03268832v1" TargetMode="External"/><Relationship Id="rId122" Type="http://schemas.openxmlformats.org/officeDocument/2006/relationships/hyperlink" Target="https://hal.science/hal-03296625v1" TargetMode="External"/><Relationship Id="rId123" Type="http://schemas.openxmlformats.org/officeDocument/2006/relationships/hyperlink" Target="https://hal.science/hal-03268932v1" TargetMode="External"/><Relationship Id="rId124" Type="http://schemas.openxmlformats.org/officeDocument/2006/relationships/hyperlink" Target="https://hal.science/hal-03268853v1" TargetMode="External"/><Relationship Id="rId125" Type="http://schemas.openxmlformats.org/officeDocument/2006/relationships/hyperlink" Target="https://hal.science/hal-03268948v1" TargetMode="External"/><Relationship Id="rId126" Type="http://schemas.openxmlformats.org/officeDocument/2006/relationships/hyperlink" Target="https://hal.science/hal-03296619v1" TargetMode="External"/><Relationship Id="rId127" Type="http://schemas.openxmlformats.org/officeDocument/2006/relationships/hyperlink" Target="https://hal.science/hal-03296568v1" TargetMode="External"/><Relationship Id="rId128" Type="http://schemas.openxmlformats.org/officeDocument/2006/relationships/hyperlink" Target="https://hal.science/hal-03296563v1" TargetMode="External"/><Relationship Id="rId129" Type="http://schemas.openxmlformats.org/officeDocument/2006/relationships/hyperlink" Target="https://hal.science/hal-03296526v1" TargetMode="External"/><Relationship Id="rId130" Type="http://schemas.openxmlformats.org/officeDocument/2006/relationships/hyperlink" Target="https://shs.hal.science/halshs-00863831v1" TargetMode="External"/><Relationship Id="rId131" Type="http://schemas.openxmlformats.org/officeDocument/2006/relationships/hyperlink" Target="https://hal.science/hal-05298187v1" TargetMode="External"/><Relationship Id="rId132" Type="http://schemas.openxmlformats.org/officeDocument/2006/relationships/hyperlink" Target="https://dx.doi.org/10.4000/140tv" TargetMode="External"/><Relationship Id="rId133" Type="http://schemas.openxmlformats.org/officeDocument/2006/relationships/hyperlink" Target="https://hal.science/hal-05298162v1" TargetMode="External"/><Relationship Id="rId134" Type="http://schemas.openxmlformats.org/officeDocument/2006/relationships/hyperlink" Target="https://hal.science/search/index/?q=*&amp;authFullName_s=Yves Reuter" TargetMode="External"/><Relationship Id="rId135" Type="http://schemas.openxmlformats.org/officeDocument/2006/relationships/hyperlink" Target="https://hal.science/hal-05298169v1" TargetMode="External"/><Relationship Id="rId136" Type="http://schemas.openxmlformats.org/officeDocument/2006/relationships/hyperlink" Target="https://hal.science/search/index/?q=*&amp;authFullName_s=Marie-Laure Elalouf" TargetMode="External"/><Relationship Id="rId137" Type="http://schemas.openxmlformats.org/officeDocument/2006/relationships/hyperlink" Target="https://hal.science/hal-04392529v1" TargetMode="External"/><Relationship Id="rId138" Type="http://schemas.openxmlformats.org/officeDocument/2006/relationships/hyperlink" Target="https://hal.science/hal-05298188v1" TargetMode="External"/><Relationship Id="rId139" Type="http://schemas.openxmlformats.org/officeDocument/2006/relationships/hyperlink" Target="https://hal.science/search/index/?q=*&amp;authFullName_s=Marie-Anne Hugon" TargetMode="External"/><Relationship Id="rId140" Type="http://schemas.openxmlformats.org/officeDocument/2006/relationships/hyperlink" Target="https://hal.science/search/index/?q=*&amp;authFullName_s=Marie-Laure Viaud" TargetMode="External"/><Relationship Id="rId141" Type="http://schemas.openxmlformats.org/officeDocument/2006/relationships/hyperlink" Target="https://dx.doi.org/10.3917/spec.016.0002" TargetMode="External"/><Relationship Id="rId142" Type="http://schemas.openxmlformats.org/officeDocument/2006/relationships/hyperlink" Target="https://cyu.hal.science/hal-03265015v1" TargetMode="External"/><Relationship Id="rId143" Type="http://schemas.openxmlformats.org/officeDocument/2006/relationships/hyperlink" Target="https://hal.science/hal-03402242v1" TargetMode="External"/><Relationship Id="rId144" Type="http://schemas.openxmlformats.org/officeDocument/2006/relationships/hyperlink" Target="https://hal.science/hal-03402207v1" TargetMode="External"/><Relationship Id="rId145" Type="http://schemas.openxmlformats.org/officeDocument/2006/relationships/hyperlink" Target="https://hal.science/hal-03401653v1" TargetMode="External"/><Relationship Id="rId146" Type="http://schemas.openxmlformats.org/officeDocument/2006/relationships/hyperlink" Target="https://cyu.hal.science/hal-03265013v1" TargetMode="External"/><Relationship Id="rId147" Type="http://schemas.openxmlformats.org/officeDocument/2006/relationships/hyperlink" Target="https://hal.science/hal-03401714v1" TargetMode="External"/><Relationship Id="rId148" Type="http://schemas.openxmlformats.org/officeDocument/2006/relationships/hyperlink" Target="https://hal.science/hal-03296773v1" TargetMode="External"/><Relationship Id="rId149" Type="http://schemas.openxmlformats.org/officeDocument/2006/relationships/hyperlink" Target="https://hal.science/hal-05298141v1" TargetMode="External"/><Relationship Id="rId150" Type="http://schemas.openxmlformats.org/officeDocument/2006/relationships/hyperlink" Target="https://hal.science/search/index/?q=*&amp;authFullName_s=Fr&#233;d&#233;rique-Marie Prot" TargetMode="External"/><Relationship Id="rId151" Type="http://schemas.openxmlformats.org/officeDocument/2006/relationships/hyperlink" Target="https://hal.science/hal-05350811v1" TargetMode="External"/><Relationship Id="rId152" Type="http://schemas.openxmlformats.org/officeDocument/2006/relationships/hyperlink" Target="https://hal.science/hal-05298147v1" TargetMode="External"/><Relationship Id="rId153" Type="http://schemas.openxmlformats.org/officeDocument/2006/relationships/hyperlink" Target="https://hal.science/search/index/?q=*&amp;authFullName_s=Dalila Moussi" TargetMode="External"/><Relationship Id="rId154" Type="http://schemas.openxmlformats.org/officeDocument/2006/relationships/hyperlink" Target="https://hal.science/hal-05298156v1" TargetMode="External"/><Relationship Id="rId155" Type="http://schemas.openxmlformats.org/officeDocument/2006/relationships/hyperlink" Target="https://hal.science/search/index/?q=*&amp;authFullName_s=Daniel Favre" TargetMode="External"/><Relationship Id="rId156" Type="http://schemas.openxmlformats.org/officeDocument/2006/relationships/hyperlink" Target="https://hal.science/hal-05321843v1" TargetMode="External"/><Relationship Id="rId157" Type="http://schemas.openxmlformats.org/officeDocument/2006/relationships/hyperlink" Target="https://hal.science/search/index/?q=*&amp;authFullName_s=Andr&#233; D&#233;sir&#233; Robert" TargetMode="External"/><Relationship Id="rId158" Type="http://schemas.openxmlformats.org/officeDocument/2006/relationships/hyperlink" Target="http://www.septentrion.com/fr/" TargetMode="External"/><Relationship Id="rId159" Type="http://schemas.openxmlformats.org/officeDocument/2006/relationships/hyperlink" Target="https://hal.science/hal-05298183v1" TargetMode="External"/><Relationship Id="rId160" Type="http://schemas.openxmlformats.org/officeDocument/2006/relationships/hyperlink" Target="https://hal.science/search/index/?q=*&amp;authFullName_s=Teddy Mayeko" TargetMode="External"/><Relationship Id="rId161" Type="http://schemas.openxmlformats.org/officeDocument/2006/relationships/hyperlink" Target="https://hal.science/hal-04392497v1" TargetMode="External"/><Relationship Id="rId162" Type="http://schemas.openxmlformats.org/officeDocument/2006/relationships/hyperlink" Target="https://hal.science/search/index/?q=*&amp;authFullName_s=Guilhem Labinal" TargetMode="External"/><Relationship Id="rId163" Type="http://schemas.openxmlformats.org/officeDocument/2006/relationships/hyperlink" Target="https://hal.science/hal-04392511v1" TargetMode="External"/><Relationship Id="rId164" Type="http://schemas.openxmlformats.org/officeDocument/2006/relationships/hyperlink" Target="https://hal.science/search/index/?q=*&amp;authFullName_s=Marie Beretti" TargetMode="External"/><Relationship Id="rId165" Type="http://schemas.openxmlformats.org/officeDocument/2006/relationships/hyperlink" Target="https://hal.science/search/index/?q=*&amp;authFullName_s=Gwena&#235;l Boudjadi" TargetMode="External"/><Relationship Id="rId166" Type="http://schemas.openxmlformats.org/officeDocument/2006/relationships/hyperlink" Target="https://hal.science/search/index/?q=*&amp;authFullName_s=Christophe Point" TargetMode="External"/><Relationship Id="rId167" Type="http://schemas.openxmlformats.org/officeDocument/2006/relationships/hyperlink" Target="https://shs.hal.science/halshs-04099421v1" TargetMode="External"/><Relationship Id="rId168" Type="http://schemas.openxmlformats.org/officeDocument/2006/relationships/hyperlink" Target="https://hal.science/search/index/?q=*&amp;authFullName_s=Mari&#232;ve Blanchet" TargetMode="External"/><Relationship Id="rId169" Type="http://schemas.openxmlformats.org/officeDocument/2006/relationships/hyperlink" Target="https://hal.science/search/index/?q=*&amp;authFullName_s=Virginie Boelen" TargetMode="External"/><Relationship Id="rId170" Type="http://schemas.openxmlformats.org/officeDocument/2006/relationships/hyperlink" Target="https://hal.science/search/index/?q=*&amp;authFullName_s=St&#233;phanie Boyer" TargetMode="External"/><Relationship Id="rId171" Type="http://schemas.openxmlformats.org/officeDocument/2006/relationships/hyperlink" Target="https://shs.hal.science/halshs-04099553v1" TargetMode="External"/><Relationship Id="rId172" Type="http://schemas.openxmlformats.org/officeDocument/2006/relationships/hyperlink" Target="https://hal.science/hal-03371805v1" TargetMode="External"/><Relationship Id="rId173" Type="http://schemas.openxmlformats.org/officeDocument/2006/relationships/hyperlink" Target="https://cyu.hal.science/hal-03265000v1" TargetMode="External"/><Relationship Id="rId174" Type="http://schemas.openxmlformats.org/officeDocument/2006/relationships/hyperlink" Target="https://cyu.hal.science/hal-03265003v1" TargetMode="External"/><Relationship Id="rId175" Type="http://schemas.openxmlformats.org/officeDocument/2006/relationships/hyperlink" Target="https://cyu.hal.science/hal-03265009v1" TargetMode="External"/><Relationship Id="rId176" Type="http://schemas.openxmlformats.org/officeDocument/2006/relationships/hyperlink" Target="https://cyu.hal.science/hal-03265012v1" TargetMode="External"/><Relationship Id="rId177" Type="http://schemas.openxmlformats.org/officeDocument/2006/relationships/hyperlink" Target="https://cyu.hal.science/hal-03265018v1" TargetMode="External"/><Relationship Id="rId178" Type="http://schemas.openxmlformats.org/officeDocument/2006/relationships/hyperlink" Target="https://cyu.hal.science/hal-03265023v1" TargetMode="External"/><Relationship Id="rId179" Type="http://schemas.openxmlformats.org/officeDocument/2006/relationships/hyperlink" Target="https://www.deboecksuperieur.com/" TargetMode="External"/><Relationship Id="rId180" Type="http://schemas.openxmlformats.org/officeDocument/2006/relationships/hyperlink" Target="https://cyu.hal.science/hal-03265026v1" TargetMode="External"/><Relationship Id="rId181" Type="http://schemas.openxmlformats.org/officeDocument/2006/relationships/hyperlink" Target="https://cyu.hal.science/hal-03265030v1" TargetMode="External"/><Relationship Id="rId182" Type="http://schemas.openxmlformats.org/officeDocument/2006/relationships/hyperlink" Target="https://hal.science/hal-03506846v1" TargetMode="External"/><Relationship Id="rId183" Type="http://schemas.openxmlformats.org/officeDocument/2006/relationships/hyperlink" Target="https://hal.science/hal-03401926v1" TargetMode="External"/><Relationship Id="rId184" Type="http://schemas.openxmlformats.org/officeDocument/2006/relationships/hyperlink" Target="https://hal.science/search/index/?q=*&amp;authFullName_s=Arnaud Dubois" TargetMode="External"/><Relationship Id="rId185" Type="http://schemas.openxmlformats.org/officeDocument/2006/relationships/hyperlink" Target="https://hal.science/search/index/?q=*&amp;authFullName_s=Danielle Hans" TargetMode="External"/><Relationship Id="rId186" Type="http://schemas.openxmlformats.org/officeDocument/2006/relationships/hyperlink" Target="https://hal.science/search/index/?q=*&amp;authFullName_s=Antoine Kattar" TargetMode="External"/><Relationship Id="rId187" Type="http://schemas.openxmlformats.org/officeDocument/2006/relationships/hyperlink" Target="https://hal.science/search/index/?q=*&amp;authFullName_s=Clarisse Lecomte" TargetMode="External"/><Relationship Id="rId188" Type="http://schemas.openxmlformats.org/officeDocument/2006/relationships/hyperlink" Target="https://hal.science/hal-03401991v1" TargetMode="External"/><Relationship Id="rId189" Type="http://schemas.openxmlformats.org/officeDocument/2006/relationships/hyperlink" Target="https://hal.science/hal-03401984v1" TargetMode="External"/><Relationship Id="rId190" Type="http://schemas.openxmlformats.org/officeDocument/2006/relationships/hyperlink" Target="https://cyu.hal.science/tel-03265033v1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hyperlink" Target="https://cyu.hal.science/tel-03265039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ROBBES</dc:title>
  <dc:description>CV</dc:description>
  <dc:subject/>
  <cp:keywords/>
  <cp:category/>
  <cp:lastModifiedBy/>
  <dcterms:created xsi:type="dcterms:W3CDTF">2026-03-25T18:01:48+01:00</dcterms:created>
  <dcterms:modified xsi:type="dcterms:W3CDTF">2026-03-25T18:01:48+01:00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