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Villalba </w:t>
      </w:r>
      <w:r>
        <w:rPr>
          <w:color w:val="641e6e"/>
        </w:rPr>
        <w:t xml:space="preserve">Bruno Villalba est professeur de science politique à AgroParisTech et membre du laboratoire Printemps (CNRS UMR 8085). Ses recherches portent sur la théorie politique environnementale, notamment à partir d’une analyse de la capacité du système démocratique à reformuler son projet à partir des contraintes environnementales.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bruno-villalba</w:t>
        </w:r>
      </w:hyperlink>
    </w:p>
    <w:p>
      <w:pPr>
        <w:numPr>
          <w:ilvl w:val="0"/>
          <w:numId w:val="1"/>
        </w:numPr>
      </w:pPr>
      <w:r>
        <w:rPr/>
        <w:t xml:space="preserve"> ORCID : </w:t>
      </w:r>
      <w:hyperlink r:id="rId9" w:history="1">
        <w:r>
          <w:rPr>
            <w:color w:val="#410a8c"/>
            <w:u w:val="single"/>
          </w:rPr>
          <w:t xml:space="preserve">0000-0003-0483-497X</w:t>
        </w:r>
      </w:hyperlink>
    </w:p>
    <w:p>
      <w:pPr>
        <w:spacing w:before="600"/>
      </w:pPr>
    </w:p>
    <w:p>
      <w:pPr>
        <w:pStyle w:val="Heading2"/>
      </w:pPr>
      <w:r>
        <w:rPr>
          <w:color w:val="1e198e"/>
          <w:b w:val="1"/>
          <w:bCs w:val="1"/>
        </w:rPr>
        <w:t xml:space="preserve">Présentation</w:t>
      </w:r>
    </w:p>
    <w:p>
      <w:pPr>
        <w:spacing w:after="100"/>
      </w:pPr>
    </w:p>
    <w:p>
      <w:pPr/>
      <w:r>
        <w:rPr/>
        <w:t xml:space="preserve">Bruno Villalba est professeur de science politique à AgroParisTech/Paris-Saclay et membre du laboratoire Printemps (CNRS UMR 8085). Ses domaines de spécialité portent sur la théorie politique environnementale, notamment à partir d’une analyse de la capacité du système démocratique à reformuler son projet à partir des contraintes environnementales, la sociologie environnementale des politiques publiques, l’évolution de la politisation de l’enjeu écologique, ou encore les questions épistémologiques, notamment en termes de temporalités et de sobriété. Depuis 2015, il dirige le Master 2 Gouvernance de la transition écologie et société, Paris-Saclay/AgroParisTech et co-dirige la formation Dominante d’Approfondissement Science Politique, Écologie et Stratégies au sein du département au sein de l’UFR Gestion du vivant et stratégies patrimoniales d’AgroParisTech. Il a rédigé ou coécrit une quinzaine d’ouvrages (Au-dessus du gouffre. Extinction du vivant et responsabilité politique, Arles, Actes Sud, coll. Système Terre, 2025 ; Sociologie de l’environnement, Atlande, 2023 (avec Paul Cary) ; Politiques de sobriété, Paris, Le Pommier, 2023 ; Günther Anders, Dix thèses sur Tchernobyl, Paris, PUF, Hors Collection, 2022 ; L’écologie politique en France, Paris, La Découverte, coll. Repères, 2022 ; Les collapsologues et leurs ennemis, Le Pommier, 2021 ; avec R. Botte, La figure du paysan. La ferme, l’Amap et la politique, Bordeaux, Edition Le Bord de l’eau, 2021 ; avec V. Mascret, Vers une plongée durable éco-responsable, Ed. Ancre de marine, coll. Aventure, 2020…). </w:t>
      </w:r>
      <w:hyperlink r:id="rId10" w:history="1">
        <w:r>
          <w:rPr>
            <w:color w:val="#410a8c"/>
            <w:u w:val="single"/>
          </w:rPr>
          <w:t xml:space="preserve">https://www.printemps.uvsq.fr/m-bruno-villalba-1</w:t>
        </w:r>
      </w:hyperlink>
      <w:r>
        <w:rPr/>
        <w:t xml:space="preserve"> ; Il a été rédacteur en chef de la revue Études Rurales (EHESS, Collège de France, CNRS, </w:t>
      </w:r>
      <w:hyperlink r:id="rId11" w:history="1">
        <w:r>
          <w:rPr>
            <w:color w:val="#410a8c"/>
            <w:u w:val="single"/>
          </w:rPr>
          <w:t xml:space="preserve">http://www.cairn.info/revue-etudes-rurales.htm</w:t>
        </w:r>
      </w:hyperlink>
      <w:r>
        <w:rPr/>
        <w:t xml:space="preserve">) et désormais membre du comité d’orientation. Il est membre du comité de rédaction des revues La Pensée Écologique (</w:t>
      </w:r>
      <w:hyperlink r:id="rId12" w:history="1">
        <w:r>
          <w:rPr>
            <w:color w:val="#410a8c"/>
            <w:u w:val="single"/>
          </w:rPr>
          <w:t xml:space="preserve">https://lapenseeecologique.com</w:t>
        </w:r>
      </w:hyperlink>
      <w:r>
        <w:rPr/>
        <w:t xml:space="preserve">), Développement durable et territoire (</w:t>
      </w:r>
      <w:hyperlink r:id="rId13" w:history="1">
        <w:r>
          <w:rPr>
            <w:color w:val="#410a8c"/>
            <w:u w:val="single"/>
          </w:rPr>
          <w:t xml:space="preserve">http://developpementdurable.revues.org/</w:t>
        </w:r>
      </w:hyperlink>
      <w:r>
        <w:rPr/>
        <w:t xml:space="preserve">) et Bifurcation/S (</w:t>
      </w:r>
      <w:hyperlink r:id="rId14" w:history="1">
        <w:r>
          <w:rPr>
            <w:color w:val="#410a8c"/>
            <w:u w:val="single"/>
          </w:rPr>
          <w:t xml:space="preserve">https://shs.cairn.info/revue-bifurcations</w:t>
        </w:r>
      </w:hyperlink>
      <w:r>
        <w:rPr/>
        <w:t xml:space="preserve"> ). Il a dirigé pendant 10 ans le programme Infrastructures de Transports Terrestres, ECOsystèmes et Paysages (ITTECOP, </w:t>
      </w:r>
      <w:hyperlink r:id="rId15" w:history="1">
        <w:r>
          <w:rPr>
            <w:color w:val="#410a8c"/>
            <w:u w:val="single"/>
          </w:rPr>
          <w:t xml:space="preserve">http://www.ittecop.fr/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écologistes sont des “conservateurs”, dans un certain sens. Entretien avec Antoine Waechter, réalisé le 10 décembre 2024 par Fabrice Flipo et Bruno Villalba</w:t>
              </w:r>
            </w:hyperlink>
          </w:p>
          <w:p>
            <w:pPr/>
            <w:hyperlink r:id="rId17" w:history="1">
              <w:r>
                <w:rPr>
                  <w:color w:val="#410a8c"/>
                  <w:u w:val="single"/>
                </w:rPr>
                <w:t xml:space="preserve">Antoine Waechter</w:t>
              </w:r>
            </w:hyperlink>
            <w:r>
              <w:rPr/>
              <w:t xml:space="preserve">,</w:t>
            </w:r>
            <w:hyperlink r:id="rId18" w:history="1">
              <w:r>
                <w:rPr>
                  <w:color w:val="#410a8c"/>
                  <w:u w:val="single"/>
                </w:rPr>
                <w:t xml:space="preserve">Fabrice Flipo</w:t>
              </w:r>
            </w:hyperlink>
            <w:r>
              <w:rPr/>
              <w:t xml:space="preserve">,</w:t>
            </w:r>
            <w:hyperlink r:id="rId19" w:history="1">
              <w:r>
                <w:rPr>
                  <w:color w:val="#410a8c"/>
                  <w:u w:val="single"/>
                </w:rPr>
                <w:t xml:space="preserve">Bruno Villalba</w:t>
              </w:r>
            </w:hyperlink>
          </w:p>
          <w:p>
            <w:pPr/>
            <w:r>
              <w:rPr>
                <w:i w:val="1"/>
                <w:iCs w:val="1"/>
              </w:rPr>
              <w:t xml:space="preserve">Bifurcation/s : la revue des écologies politiques émancipatrices</w:t>
            </w:r>
            <w:r>
              <w:rPr/>
              <w:t xml:space="preserve">, 2025, 2, pp.95-104. </w:t>
            </w:r>
            <w:hyperlink r:id="rId20" w:history="1">
              <w:r>
                <w:rPr>
                  <w:color w:val="#410a8c"/>
                  <w:u w:val="single"/>
                </w:rPr>
                <w:t xml:space="preserve">⟨10.3917/bifu.002.0095⟩</w:t>
              </w:r>
            </w:hyperlink>
          </w:p>
          <w:p>
            <w:pPr/>
            <w:r>
              <w:rPr/>
              <w:t xml:space="preserve">Article dans une revue</w:t>
            </w:r>
          </w:p>
          <w:p>
            <w:pPr/>
            <w:hyperlink r:id="rId16" w:history="1">
              <w:r>
                <w:rPr>
                  <w:color w:val="#410a8c"/>
                  <w:u w:val="single"/>
                </w:rPr>
                <w:t xml:space="preserve">hal-05433376v1</w:t>
              </w:r>
            </w:hyperlink>
          </w:p>
        </w:tc>
      </w:tr>
      <w:tr>
        <w:trPr/>
        <w:tc>
          <w:tcPr>
            <w:noWrap/>
          </w:tcPr>
          <w:p>
            <w:pPr>
              <w:spacing w:after="200"/>
            </w:pPr>
            <w:hyperlink r:id="rId21" w:history="1">
              <w:r>
                <w:rPr>
                  <w:color w:val="1e198e"/>
                  <w:b w:val="1"/>
                  <w:bCs w:val="1"/>
                  <w:u w:val="single"/>
                </w:rPr>
                <w:t xml:space="preserve">L’écologisme n’est pas un conservatisme</w:t>
              </w:r>
            </w:hyperlink>
          </w:p>
          <w:p>
            <w:pPr/>
            <w:hyperlink r:id="rId18" w:history="1">
              <w:r>
                <w:rPr>
                  <w:color w:val="#410a8c"/>
                  <w:u w:val="single"/>
                </w:rPr>
                <w:t xml:space="preserve">Fabrice Flipo</w:t>
              </w:r>
            </w:hyperlink>
            <w:r>
              <w:rPr/>
              <w:t xml:space="preserve">,</w:t>
            </w:r>
            <w:hyperlink r:id="rId22" w:history="1">
              <w:r>
                <w:rPr>
                  <w:color w:val="#410a8c"/>
                  <w:u w:val="single"/>
                </w:rPr>
                <w:t xml:space="preserve">Laurent Garrouste</w:t>
              </w:r>
            </w:hyperlink>
            <w:r>
              <w:rPr/>
              <w:t xml:space="preserve">,</w:t>
            </w:r>
            <w:hyperlink r:id="rId19" w:history="1">
              <w:r>
                <w:rPr>
                  <w:color w:val="#410a8c"/>
                  <w:u w:val="single"/>
                </w:rPr>
                <w:t xml:space="preserve">Bruno Villalba</w:t>
              </w:r>
            </w:hyperlink>
          </w:p>
          <w:p>
            <w:pPr/>
            <w:r>
              <w:rPr>
                <w:i w:val="1"/>
                <w:iCs w:val="1"/>
              </w:rPr>
              <w:t xml:space="preserve">Bifurcation/s : la revue des écologies politiques émancipatrices</w:t>
            </w:r>
            <w:r>
              <w:rPr/>
              <w:t xml:space="preserve">, 2025, Écologisme et conservatisme L’écologisme est-il toujours un progressisme ?, 2, pp.5-12. </w:t>
            </w:r>
            <w:hyperlink r:id="rId23" w:history="1">
              <w:r>
                <w:rPr>
                  <w:color w:val="#410a8c"/>
                  <w:u w:val="single"/>
                </w:rPr>
                <w:t xml:space="preserve">⟨10.3917/bifu.002.0005⟩</w:t>
              </w:r>
            </w:hyperlink>
          </w:p>
          <w:p>
            <w:pPr/>
            <w:r>
              <w:rPr/>
              <w:t xml:space="preserve">Article dans une revue</w:t>
            </w:r>
          </w:p>
          <w:p>
            <w:pPr/>
            <w:hyperlink r:id="rId21" w:history="1">
              <w:r>
                <w:rPr>
                  <w:color w:val="#410a8c"/>
                  <w:u w:val="single"/>
                </w:rPr>
                <w:t xml:space="preserve">hal-05245468v1</w:t>
              </w:r>
            </w:hyperlink>
          </w:p>
        </w:tc>
      </w:tr>
      <w:tr>
        <w:trPr/>
        <w:tc>
          <w:tcPr>
            <w:noWrap/>
          </w:tcPr>
          <w:p>
            <w:pPr>
              <w:spacing w:after="200"/>
            </w:pPr>
            <w:hyperlink r:id="rId24" w:history="1">
              <w:r>
                <w:rPr>
                  <w:color w:val="1e198e"/>
                  <w:b w:val="1"/>
                  <w:bCs w:val="1"/>
                  <w:u w:val="single"/>
                </w:rPr>
                <w:t xml:space="preserve">Conserver la conservation</w:t>
              </w:r>
            </w:hyperlink>
          </w:p>
          <w:p>
            <w:pPr/>
            <w:hyperlink r:id="rId19" w:history="1">
              <w:r>
                <w:rPr>
                  <w:color w:val="#410a8c"/>
                  <w:u w:val="single"/>
                </w:rPr>
                <w:t xml:space="preserve">Bruno Villalba</w:t>
              </w:r>
            </w:hyperlink>
          </w:p>
          <w:p>
            <w:pPr/>
            <w:r>
              <w:rPr>
                <w:i w:val="1"/>
                <w:iCs w:val="1"/>
              </w:rPr>
              <w:t xml:space="preserve">Bifurcation/s : la revue des écologies politiques émancipatrices</w:t>
            </w:r>
            <w:r>
              <w:rPr/>
              <w:t xml:space="preserve">, 2025, Écologisme et conservatisme L’écologisme est-il toujours un progressisme ?, 2, pp.83-93. </w:t>
            </w:r>
            <w:hyperlink r:id="rId25" w:history="1">
              <w:r>
                <w:rPr>
                  <w:color w:val="#410a8c"/>
                  <w:u w:val="single"/>
                </w:rPr>
                <w:t xml:space="preserve">⟨10.3917/bifu.002.0083⟩</w:t>
              </w:r>
            </w:hyperlink>
          </w:p>
          <w:p>
            <w:pPr/>
            <w:r>
              <w:rPr/>
              <w:t xml:space="preserve">Article dans une revue</w:t>
            </w:r>
          </w:p>
          <w:p>
            <w:pPr/>
            <w:hyperlink r:id="rId24" w:history="1">
              <w:r>
                <w:rPr>
                  <w:color w:val="#410a8c"/>
                  <w:u w:val="single"/>
                </w:rPr>
                <w:t xml:space="preserve">hal-05245471v1</w:t>
              </w:r>
            </w:hyperlink>
          </w:p>
        </w:tc>
      </w:tr>
      <w:tr>
        <w:trPr/>
        <w:tc>
          <w:tcPr>
            <w:noWrap/>
          </w:tcPr>
          <w:p>
            <w:pPr>
              <w:spacing w:after="200"/>
            </w:pPr>
            <w:hyperlink r:id="rId26" w:history="1">
              <w:r>
                <w:rPr>
                  <w:color w:val="1e198e"/>
                  <w:b w:val="1"/>
                  <w:bCs w:val="1"/>
                  <w:u w:val="single"/>
                </w:rPr>
                <w:t xml:space="preserve">Conflits de sobriété</w:t>
              </w:r>
            </w:hyperlink>
          </w:p>
          <w:p>
            <w:pPr/>
            <w:hyperlink r:id="rId19" w:history="1">
              <w:r>
                <w:rPr>
                  <w:color w:val="#410a8c"/>
                  <w:u w:val="single"/>
                </w:rPr>
                <w:t xml:space="preserve">Bruno Villalba</w:t>
              </w:r>
            </w:hyperlink>
          </w:p>
          <w:p>
            <w:pPr/>
            <w:r>
              <w:rPr>
                <w:i w:val="1"/>
                <w:iCs w:val="1"/>
              </w:rPr>
              <w:t xml:space="preserve">Administration : Revue de l'Administration Territoriale de l'Etat</w:t>
            </w:r>
            <w:r>
              <w:rPr/>
              <w:t xml:space="preserve">, 2024, 282 (2), pp.34-37. </w:t>
            </w:r>
            <w:hyperlink r:id="rId27" w:history="1">
              <w:r>
                <w:rPr>
                  <w:color w:val="#410a8c"/>
                  <w:u w:val="single"/>
                </w:rPr>
                <w:t xml:space="preserve">⟨10.3917/admi.282.0034⟩</w:t>
              </w:r>
            </w:hyperlink>
          </w:p>
          <w:p>
            <w:pPr/>
            <w:r>
              <w:rPr/>
              <w:t xml:space="preserve">Article dans une revue</w:t>
            </w:r>
          </w:p>
          <w:p>
            <w:pPr/>
            <w:hyperlink r:id="rId26" w:history="1">
              <w:r>
                <w:rPr>
                  <w:color w:val="#410a8c"/>
                  <w:u w:val="single"/>
                </w:rPr>
                <w:t xml:space="preserve">hal-04663180v1</w:t>
              </w:r>
            </w:hyperlink>
          </w:p>
        </w:tc>
      </w:tr>
      <w:tr>
        <w:trPr/>
        <w:tc>
          <w:tcPr>
            <w:noWrap/>
          </w:tcPr>
          <w:p>
            <w:pPr>
              <w:spacing w:after="200"/>
            </w:pPr>
            <w:hyperlink r:id="rId28" w:history="1">
              <w:r>
                <w:rPr>
                  <w:color w:val="1e198e"/>
                  <w:b w:val="1"/>
                  <w:bCs w:val="1"/>
                  <w:u w:val="single"/>
                </w:rPr>
                <w:t xml:space="preserve">Les contradictions théoriques et empiriques du modèle rifkinien de troisième révolution industrielle. L’exemple de la Région des Hauts-de-France</w:t>
              </w:r>
            </w:hyperlink>
          </w:p>
          <w:p>
            <w:pPr/>
            <w:hyperlink r:id="rId29" w:history="1">
              <w:r>
                <w:rPr>
                  <w:color w:val="#410a8c"/>
                  <w:u w:val="single"/>
                </w:rPr>
                <w:t xml:space="preserve">Christophe Beaurain</w:t>
              </w:r>
            </w:hyperlink>
            <w:r>
              <w:rPr/>
              <w:t xml:space="preserve">,</w:t>
            </w: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p>
          <w:p>
            <w:pPr/>
            <w:r>
              <w:rPr>
                <w:i w:val="1"/>
                <w:iCs w:val="1"/>
              </w:rPr>
              <w:t xml:space="preserve">Développement durable et territoires</w:t>
            </w:r>
            <w:r>
              <w:rPr/>
              <w:t xml:space="preserve">, 2024, 15 (2), </w:t>
            </w:r>
            <w:hyperlink r:id="rId31" w:history="1">
              <w:r>
                <w:rPr>
                  <w:color w:val="#410a8c"/>
                  <w:u w:val="single"/>
                </w:rPr>
                <w:t xml:space="preserve">⟨10.4000/12hqb⟩</w:t>
              </w:r>
            </w:hyperlink>
          </w:p>
          <w:p>
            <w:pPr/>
            <w:r>
              <w:rPr/>
              <w:t xml:space="preserve">Article dans une revue</w:t>
            </w:r>
          </w:p>
          <w:p>
            <w:pPr/>
            <w:hyperlink r:id="rId28" w:history="1">
              <w:r>
                <w:rPr>
                  <w:color w:val="#410a8c"/>
                  <w:u w:val="single"/>
                </w:rPr>
                <w:t xml:space="preserve">hal-04816227v1</w:t>
              </w:r>
            </w:hyperlink>
          </w:p>
        </w:tc>
      </w:tr>
      <w:tr>
        <w:trPr/>
        <w:tc>
          <w:tcPr>
            <w:noWrap/>
          </w:tcPr>
          <w:p>
            <w:pPr>
              <w:spacing w:after="200"/>
            </w:pPr>
            <w:hyperlink r:id="rId32" w:history="1">
              <w:r>
                <w:rPr>
                  <w:color w:val="1e198e"/>
                  <w:b w:val="1"/>
                  <w:bCs w:val="1"/>
                  <w:u w:val="single"/>
                </w:rPr>
                <w:t xml:space="preserve">Franck Boutaric, L'art de gouverner la qualité de l'air. L'action publique en question</w:t>
              </w:r>
            </w:hyperlink>
          </w:p>
          <w:p>
            <w:pPr/>
            <w:hyperlink r:id="rId19" w:history="1">
              <w:r>
                <w:rPr>
                  <w:color w:val="#410a8c"/>
                  <w:u w:val="single"/>
                </w:rPr>
                <w:t xml:space="preserve">Bruno Villalba</w:t>
              </w:r>
            </w:hyperlink>
          </w:p>
          <w:p>
            <w:pPr/>
            <w:r>
              <w:rPr>
                <w:i w:val="1"/>
                <w:iCs w:val="1"/>
              </w:rPr>
              <w:t xml:space="preserve">Sociologie du Travail</w:t>
            </w:r>
            <w:r>
              <w:rPr/>
              <w:t xml:space="preserve">, 2023, 65 (2), </w:t>
            </w:r>
            <w:hyperlink r:id="rId33" w:history="1">
              <w:r>
                <w:rPr>
                  <w:color w:val="#410a8c"/>
                  <w:u w:val="single"/>
                </w:rPr>
                <w:t xml:space="preserve">⟨10.4000/sdt.42734⟩</w:t>
              </w:r>
            </w:hyperlink>
          </w:p>
          <w:p>
            <w:pPr/>
            <w:r>
              <w:rPr/>
              <w:t xml:space="preserve">Article dans une revue</w:t>
            </w:r>
            <w:r>
              <w:rPr/>
              <w:t xml:space="preserve"> (compte-rendu de lecture)</w:t>
            </w:r>
          </w:p>
          <w:p>
            <w:pPr/>
            <w:hyperlink r:id="rId32" w:history="1">
              <w:r>
                <w:rPr>
                  <w:color w:val="#410a8c"/>
                  <w:u w:val="single"/>
                </w:rPr>
                <w:t xml:space="preserve">hal-04244714v1</w:t>
              </w:r>
            </w:hyperlink>
          </w:p>
        </w:tc>
      </w:tr>
      <w:tr>
        <w:trPr/>
        <w:tc>
          <w:tcPr>
            <w:noWrap/>
          </w:tcPr>
          <w:p>
            <w:pPr>
              <w:spacing w:after="200"/>
            </w:pPr>
            <w:hyperlink r:id="rId34" w:history="1">
              <w:r>
                <w:rPr>
                  <w:color w:val="1e198e"/>
                  <w:b w:val="1"/>
                  <w:bCs w:val="1"/>
                  <w:u w:val="single"/>
                </w:rPr>
                <w:t xml:space="preserve">Expérimentations de transition écologique (2/2)</w:t>
              </w:r>
            </w:hyperlink>
          </w:p>
          <w:p>
            <w:pPr/>
            <w:hyperlink r:id="rId19" w:history="1">
              <w:r>
                <w:rPr>
                  <w:color w:val="#410a8c"/>
                  <w:u w:val="single"/>
                </w:rPr>
                <w:t xml:space="preserve">Bruno Villalba</w:t>
              </w:r>
            </w:hyperlink>
            <w:r>
              <w:rPr/>
              <w:t xml:space="preserve">,</w:t>
            </w:r>
            <w:hyperlink r:id="rId35" w:history="1">
              <w:r>
                <w:rPr>
                  <w:color w:val="#410a8c"/>
                  <w:u w:val="single"/>
                </w:rPr>
                <w:t xml:space="preserve">Hélène Melin</w:t>
              </w:r>
            </w:hyperlink>
          </w:p>
          <w:p>
            <w:pPr/>
            <w:r>
              <w:rPr>
                <w:i w:val="1"/>
                <w:iCs w:val="1"/>
              </w:rPr>
              <w:t xml:space="preserve">Développement durable et territoires</w:t>
            </w:r>
            <w:r>
              <w:rPr/>
              <w:t xml:space="preserve">, 2022, 13 (2), </w:t>
            </w:r>
            <w:hyperlink r:id="rId36" w:history="1">
              <w:r>
                <w:rPr>
                  <w:color w:val="#410a8c"/>
                  <w:u w:val="single"/>
                </w:rPr>
                <w:t xml:space="preserve">⟨10.4000/developpementdurable.21620⟩</w:t>
              </w:r>
            </w:hyperlink>
          </w:p>
          <w:p>
            <w:pPr/>
            <w:r>
              <w:rPr/>
              <w:t xml:space="preserve">Article dans une revue</w:t>
            </w:r>
          </w:p>
          <w:p>
            <w:pPr/>
            <w:hyperlink r:id="rId34" w:history="1">
              <w:r>
                <w:rPr>
                  <w:color w:val="#410a8c"/>
                  <w:u w:val="single"/>
                </w:rPr>
                <w:t xml:space="preserve">hal-03972772v2</w:t>
              </w:r>
            </w:hyperlink>
          </w:p>
        </w:tc>
      </w:tr>
      <w:tr>
        <w:trPr/>
        <w:tc>
          <w:tcPr>
            <w:noWrap/>
          </w:tcPr>
          <w:p>
            <w:pPr>
              <w:spacing w:after="200"/>
            </w:pPr>
            <w:hyperlink r:id="rId37" w:history="1">
              <w:r>
                <w:rPr>
                  <w:color w:val="1e198e"/>
                  <w:b w:val="1"/>
                  <w:bCs w:val="1"/>
                  <w:u w:val="single"/>
                </w:rPr>
                <w:t xml:space="preserve">Utopie, pragmatopie et hétérotopie. À propos de quelques limites politiques des expérimentations de transition écologique</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2022, Vol. 13 (n°2), </w:t>
            </w:r>
            <w:hyperlink r:id="rId38" w:history="1">
              <w:r>
                <w:rPr>
                  <w:color w:val="#410a8c"/>
                  <w:u w:val="single"/>
                </w:rPr>
                <w:t xml:space="preserve">⟨10.4000/developpementdurable.21501⟩</w:t>
              </w:r>
            </w:hyperlink>
          </w:p>
          <w:p>
            <w:pPr/>
            <w:r>
              <w:rPr/>
              <w:t xml:space="preserve">Article dans une revue</w:t>
            </w:r>
          </w:p>
          <w:p>
            <w:pPr/>
            <w:hyperlink r:id="rId37" w:history="1">
              <w:r>
                <w:rPr>
                  <w:color w:val="#410a8c"/>
                  <w:u w:val="single"/>
                </w:rPr>
                <w:t xml:space="preserve">hal-03972782v1</w:t>
              </w:r>
            </w:hyperlink>
          </w:p>
        </w:tc>
      </w:tr>
      <w:tr>
        <w:trPr/>
        <w:tc>
          <w:tcPr>
            <w:noWrap/>
          </w:tcPr>
          <w:p>
            <w:pPr>
              <w:spacing w:after="200"/>
            </w:pPr>
            <w:hyperlink r:id="rId39" w:history="1">
              <w:r>
                <w:rPr>
                  <w:color w:val="1e198e"/>
                  <w:b w:val="1"/>
                  <w:bCs w:val="1"/>
                  <w:u w:val="single"/>
                </w:rPr>
                <w:t xml:space="preserve">Au croisement des enjeux de durabilité et des territoires : retour sur la genèse d’une revue pionnière. Entretien avec Bruno Villalba et Bertrand Zuindeau, réalisé par Rhoda Fofack-Garcia et Leslie Carnoye</w:t>
              </w:r>
            </w:hyperlink>
          </w:p>
          <w:p>
            <w:pP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r>
              <w:rPr/>
              <w:t xml:space="preserve">,</w:t>
            </w:r>
            <w:hyperlink r:id="rId41" w:history="1">
              <w:r>
                <w:rPr>
                  <w:color w:val="#410a8c"/>
                  <w:u w:val="single"/>
                </w:rPr>
                <w:t xml:space="preserve">Rhoda Fofack-Garcia</w:t>
              </w:r>
            </w:hyperlink>
            <w:r>
              <w:rPr/>
              <w:t xml:space="preserve">,</w:t>
            </w:r>
            <w:hyperlink r:id="rId42" w:history="1">
              <w:r>
                <w:rPr>
                  <w:color w:val="#410a8c"/>
                  <w:u w:val="single"/>
                </w:rPr>
                <w:t xml:space="preserve">Leslie Carnoye</w:t>
              </w:r>
            </w:hyperlink>
          </w:p>
          <w:p>
            <w:pPr/>
            <w:r>
              <w:rPr>
                <w:i w:val="1"/>
                <w:iCs w:val="1"/>
              </w:rPr>
              <w:t xml:space="preserve">Développement durable et territoires</w:t>
            </w:r>
            <w:r>
              <w:rPr/>
              <w:t xml:space="preserve">, 2022, 13 (3), </w:t>
            </w:r>
            <w:hyperlink r:id="rId43" w:history="1">
              <w:r>
                <w:rPr>
                  <w:color w:val="#410a8c"/>
                  <w:u w:val="single"/>
                </w:rPr>
                <w:t xml:space="preserve">⟨10.4000/developpementdurable.21799⟩</w:t>
              </w:r>
            </w:hyperlink>
          </w:p>
          <w:p>
            <w:pPr/>
            <w:r>
              <w:rPr/>
              <w:t xml:space="preserve">Article dans une revue</w:t>
            </w:r>
          </w:p>
          <w:p>
            <w:pPr/>
            <w:hyperlink r:id="rId39" w:history="1">
              <w:r>
                <w:rPr>
                  <w:color w:val="#410a8c"/>
                  <w:u w:val="single"/>
                </w:rPr>
                <w:t xml:space="preserve">hal-04086992v1</w:t>
              </w:r>
            </w:hyperlink>
          </w:p>
        </w:tc>
      </w:tr>
      <w:tr>
        <w:trPr/>
        <w:tc>
          <w:tcPr>
            <w:noWrap/>
          </w:tcPr>
          <w:p>
            <w:pPr>
              <w:spacing w:after="200"/>
            </w:pPr>
            <w:hyperlink r:id="rId44" w:history="1">
              <w:r>
                <w:rPr>
                  <w:color w:val="1e198e"/>
                  <w:b w:val="1"/>
                  <w:bCs w:val="1"/>
                  <w:u w:val="single"/>
                </w:rPr>
                <w:t xml:space="preserve">Expérimentations de transition écologique</w:t>
              </w:r>
            </w:hyperlink>
          </w:p>
          <w:p>
            <w:pPr/>
            <w:hyperlink r:id="rId19" w:history="1">
              <w:r>
                <w:rPr>
                  <w:color w:val="#410a8c"/>
                  <w:u w:val="single"/>
                </w:rPr>
                <w:t xml:space="preserve">Bruno Villalba</w:t>
              </w:r>
            </w:hyperlink>
            <w:r>
              <w:rPr/>
              <w:t xml:space="preserve">,</w:t>
            </w:r>
            <w:hyperlink r:id="rId35" w:history="1">
              <w:r>
                <w:rPr>
                  <w:color w:val="#410a8c"/>
                  <w:u w:val="single"/>
                </w:rPr>
                <w:t xml:space="preserve">Hélène Melin</w:t>
              </w:r>
            </w:hyperlink>
          </w:p>
          <w:p>
            <w:pPr/>
            <w:r>
              <w:rPr>
                <w:i w:val="1"/>
                <w:iCs w:val="1"/>
              </w:rPr>
              <w:t xml:space="preserve">Développement durable et territoires</w:t>
            </w:r>
            <w:r>
              <w:rPr/>
              <w:t xml:space="preserve">, 2022, 13 (1), </w:t>
            </w:r>
            <w:hyperlink r:id="rId45" w:history="1">
              <w:r>
                <w:rPr>
                  <w:color w:val="#410a8c"/>
                  <w:u w:val="single"/>
                </w:rPr>
                <w:t xml:space="preserve">⟨10.4000/developpementdurable.20590⟩</w:t>
              </w:r>
            </w:hyperlink>
          </w:p>
          <w:p>
            <w:pPr/>
            <w:r>
              <w:rPr/>
              <w:t xml:space="preserve">Article dans une revue</w:t>
            </w:r>
          </w:p>
          <w:p>
            <w:pPr/>
            <w:hyperlink r:id="rId44" w:history="1">
              <w:r>
                <w:rPr>
                  <w:color w:val="#410a8c"/>
                  <w:u w:val="single"/>
                </w:rPr>
                <w:t xml:space="preserve">hal-03840094v1</w:t>
              </w:r>
            </w:hyperlink>
          </w:p>
        </w:tc>
      </w:tr>
      <w:tr>
        <w:trPr/>
        <w:tc>
          <w:tcPr>
            <w:noWrap/>
          </w:tcPr>
          <w:p>
            <w:pPr>
              <w:spacing w:after="200"/>
            </w:pPr>
            <w:hyperlink r:id="rId46" w:history="1">
              <w:r>
                <w:rPr>
                  <w:color w:val="1e198e"/>
                  <w:b w:val="1"/>
                  <w:bCs w:val="1"/>
                  <w:u w:val="single"/>
                </w:rPr>
                <w:t xml:space="preserve">Gérer les ruines irréversibles : Limites institutionnelles de la collapsologie</w:t>
              </w:r>
            </w:hyperlink>
          </w:p>
          <w:p>
            <w:pPr/>
            <w:hyperlink r:id="rId19" w:history="1">
              <w:r>
                <w:rPr>
                  <w:color w:val="#410a8c"/>
                  <w:u w:val="single"/>
                </w:rPr>
                <w:t xml:space="preserve">Bruno Villalba</w:t>
              </w:r>
            </w:hyperlink>
          </w:p>
          <w:p>
            <w:pPr/>
            <w:r>
              <w:rPr>
                <w:i w:val="1"/>
                <w:iCs w:val="1"/>
              </w:rPr>
              <w:t xml:space="preserve">Écologie &amp; politique : sciences, culture, société</w:t>
            </w:r>
            <w:r>
              <w:rPr/>
              <w:t xml:space="preserve">, 2022</w:t>
            </w:r>
          </w:p>
          <w:p>
            <w:pPr/>
            <w:r>
              <w:rPr/>
              <w:t xml:space="preserve">Article dans une revue</w:t>
            </w:r>
          </w:p>
          <w:p>
            <w:pPr/>
            <w:hyperlink r:id="rId46" w:history="1">
              <w:r>
                <w:rPr>
                  <w:color w:val="#410a8c"/>
                  <w:u w:val="single"/>
                </w:rPr>
                <w:t xml:space="preserve">hal-03688923v1</w:t>
              </w:r>
            </w:hyperlink>
          </w:p>
        </w:tc>
      </w:tr>
      <w:tr>
        <w:trPr/>
        <w:tc>
          <w:tcPr>
            <w:noWrap/>
          </w:tcPr>
          <w:p>
            <w:pPr>
              <w:spacing w:after="200"/>
            </w:pPr>
            <w:hyperlink r:id="rId47" w:history="1">
              <w:r>
                <w:rPr>
                  <w:color w:val="1e198e"/>
                  <w:b w:val="1"/>
                  <w:bCs w:val="1"/>
                  <w:u w:val="single"/>
                </w:rPr>
                <w:t xml:space="preserve">Territoire(s)</w:t>
              </w:r>
            </w:hyperlink>
          </w:p>
          <w:p>
            <w:pP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p>
          <w:p>
            <w:pPr/>
            <w:r>
              <w:rPr>
                <w:i w:val="1"/>
                <w:iCs w:val="1"/>
              </w:rPr>
              <w:t xml:space="preserve">Développement durable et territoires</w:t>
            </w:r>
            <w:r>
              <w:rPr/>
              <w:t xml:space="preserve">, 2022, 20 ans à la croisée de la durabilité et des territoires, 13 (3), </w:t>
            </w:r>
            <w:hyperlink r:id="rId48" w:history="1">
              <w:r>
                <w:rPr>
                  <w:color w:val="#410a8c"/>
                  <w:u w:val="single"/>
                </w:rPr>
                <w:t xml:space="preserve">⟨10.4000/developpementdurable.21970⟩</w:t>
              </w:r>
            </w:hyperlink>
          </w:p>
          <w:p>
            <w:pPr/>
            <w:r>
              <w:rPr/>
              <w:t xml:space="preserve">Article dans une revue</w:t>
            </w:r>
          </w:p>
          <w:p>
            <w:pPr/>
            <w:hyperlink r:id="rId47" w:history="1">
              <w:r>
                <w:rPr>
                  <w:color w:val="#410a8c"/>
                  <w:u w:val="single"/>
                </w:rPr>
                <w:t xml:space="preserve">hal-04086998v1</w:t>
              </w:r>
            </w:hyperlink>
          </w:p>
        </w:tc>
      </w:tr>
      <w:tr>
        <w:trPr/>
        <w:tc>
          <w:tcPr>
            <w:noWrap/>
          </w:tcPr>
          <w:p>
            <w:pPr>
              <w:spacing w:after="200"/>
            </w:pPr>
            <w:hyperlink r:id="rId49" w:history="1">
              <w:r>
                <w:rPr>
                  <w:color w:val="1e198e"/>
                  <w:b w:val="1"/>
                  <w:bCs w:val="1"/>
                  <w:u w:val="single"/>
                </w:rPr>
                <w:t xml:space="preserve">Effondrement</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2022, 13 (3), </w:t>
            </w:r>
            <w:hyperlink r:id="rId50" w:history="1">
              <w:r>
                <w:rPr>
                  <w:color w:val="#410a8c"/>
                  <w:u w:val="single"/>
                </w:rPr>
                <w:t xml:space="preserve">⟨10.4000/developpementdurable.21931⟩</w:t>
              </w:r>
            </w:hyperlink>
          </w:p>
          <w:p>
            <w:pPr/>
            <w:r>
              <w:rPr/>
              <w:t xml:space="preserve">Article dans une revue</w:t>
            </w:r>
          </w:p>
          <w:p>
            <w:pPr/>
            <w:hyperlink r:id="rId49" w:history="1">
              <w:r>
                <w:rPr>
                  <w:color w:val="#410a8c"/>
                  <w:u w:val="single"/>
                </w:rPr>
                <w:t xml:space="preserve">hal-04086985v1</w:t>
              </w:r>
            </w:hyperlink>
          </w:p>
        </w:tc>
      </w:tr>
      <w:tr>
        <w:trPr/>
        <w:tc>
          <w:tcPr>
            <w:noWrap/>
          </w:tcPr>
          <w:p>
            <w:pPr>
              <w:spacing w:after="200"/>
            </w:pPr>
            <w:hyperlink r:id="rId51" w:history="1">
              <w:r>
                <w:rPr>
                  <w:color w:val="1e198e"/>
                  <w:b w:val="1"/>
                  <w:bCs w:val="1"/>
                  <w:u w:val="single"/>
                </w:rPr>
                <w:t xml:space="preserve">Mask games. The unfinished ministerial institutionalization of the environment</w:t>
              </w:r>
            </w:hyperlink>
          </w:p>
          <w:p>
            <w:pPr/>
            <w:hyperlink r:id="rId19" w:history="1">
              <w:r>
                <w:rPr>
                  <w:color w:val="#410a8c"/>
                  <w:u w:val="single"/>
                </w:rPr>
                <w:t xml:space="preserve">Bruno Villalba</w:t>
              </w:r>
            </w:hyperlink>
          </w:p>
          <w:p>
            <w:pPr/>
            <w:r>
              <w:rPr>
                <w:i w:val="1"/>
                <w:iCs w:val="1"/>
              </w:rPr>
              <w:t xml:space="preserve">Revue française d’administration publique</w:t>
            </w:r>
            <w:r>
              <w:rPr/>
              <w:t xml:space="preserve">, 2021, 2021/3 (179), pp.537-552. </w:t>
            </w:r>
            <w:hyperlink r:id="rId52" w:history="1">
              <w:r>
                <w:rPr>
                  <w:color w:val="#410a8c"/>
                  <w:u w:val="single"/>
                </w:rPr>
                <w:t xml:space="preserve">⟨10.3917/rfap.179.0023⟩</w:t>
              </w:r>
            </w:hyperlink>
          </w:p>
          <w:p>
            <w:pPr/>
            <w:r>
              <w:rPr/>
              <w:t xml:space="preserve">Article dans une revue</w:t>
            </w:r>
          </w:p>
          <w:p>
            <w:pPr/>
            <w:hyperlink r:id="rId51" w:history="1">
              <w:r>
                <w:rPr>
                  <w:color w:val="#410a8c"/>
                  <w:u w:val="single"/>
                </w:rPr>
                <w:t xml:space="preserve">hal-03639992v1</w:t>
              </w:r>
            </w:hyperlink>
          </w:p>
        </w:tc>
      </w:tr>
      <w:tr>
        <w:trPr/>
        <w:tc>
          <w:tcPr>
            <w:noWrap/>
          </w:tcPr>
          <w:p>
            <w:pPr>
              <w:spacing w:after="200"/>
            </w:pPr>
            <w:hyperlink r:id="rId53" w:history="1">
              <w:r>
                <w:rPr>
                  <w:color w:val="1e198e"/>
                  <w:b w:val="1"/>
                  <w:bCs w:val="1"/>
                  <w:u w:val="single"/>
                </w:rPr>
                <w:t xml:space="preserve">Zoocities. Des animaux sauvages dans les villes</w:t>
              </w:r>
            </w:hyperlink>
          </w:p>
          <w:p>
            <w:pP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2021, </w:t>
            </w:r>
            <w:hyperlink r:id="rId54" w:history="1">
              <w:r>
                <w:rPr>
                  <w:color w:val="#410a8c"/>
                  <w:u w:val="single"/>
                </w:rPr>
                <w:t xml:space="preserve">⟨10.4000/vertigo.31985⟩</w:t>
              </w:r>
            </w:hyperlink>
          </w:p>
          <w:p>
            <w:pPr/>
            <w:r>
              <w:rPr/>
              <w:t xml:space="preserve">Article dans une revue</w:t>
            </w:r>
          </w:p>
          <w:p>
            <w:pPr/>
            <w:hyperlink r:id="rId53" w:history="1">
              <w:r>
                <w:rPr>
                  <w:color w:val="#410a8c"/>
                  <w:u w:val="single"/>
                </w:rPr>
                <w:t xml:space="preserve">hal-03640013v1</w:t>
              </w:r>
            </w:hyperlink>
          </w:p>
        </w:tc>
      </w:tr>
      <w:tr>
        <w:trPr/>
        <w:tc>
          <w:tcPr>
            <w:noWrap/>
          </w:tcPr>
          <w:p>
            <w:pPr>
              <w:spacing w:after="200"/>
            </w:pPr>
            <w:hyperlink r:id="rId55" w:history="1">
              <w:r>
                <w:rPr>
                  <w:color w:val="1e198e"/>
                  <w:b w:val="1"/>
                  <w:bCs w:val="1"/>
                  <w:u w:val="single"/>
                </w:rPr>
                <w:t xml:space="preserve">Stefan C. Aykut, 2020, Climatiser le monde, Paris, Éditions Quæ, 82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2021, 12 (2), </w:t>
            </w:r>
            <w:hyperlink r:id="rId56" w:history="1">
              <w:r>
                <w:rPr>
                  <w:color w:val="#410a8c"/>
                  <w:u w:val="single"/>
                </w:rPr>
                <w:t xml:space="preserve">⟨10.4000/developpementdurable.19425⟩</w:t>
              </w:r>
            </w:hyperlink>
          </w:p>
          <w:p>
            <w:pPr/>
            <w:r>
              <w:rPr/>
              <w:t xml:space="preserve">Article dans une revue</w:t>
            </w:r>
          </w:p>
          <w:p>
            <w:pPr/>
            <w:hyperlink r:id="rId55" w:history="1">
              <w:r>
                <w:rPr>
                  <w:color w:val="#410a8c"/>
                  <w:u w:val="single"/>
                </w:rPr>
                <w:t xml:space="preserve">hal-03665357v1</w:t>
              </w:r>
            </w:hyperlink>
          </w:p>
        </w:tc>
      </w:tr>
      <w:tr>
        <w:trPr/>
        <w:tc>
          <w:tcPr>
            <w:noWrap/>
          </w:tcPr>
          <w:p>
            <w:pPr>
              <w:spacing w:after="200"/>
            </w:pPr>
            <w:hyperlink r:id="rId57" w:history="1">
              <w:r>
                <w:rPr>
                  <w:color w:val="1e198e"/>
                  <w:b w:val="1"/>
                  <w:bCs w:val="1"/>
                  <w:u w:val="single"/>
                </w:rPr>
                <w:t xml:space="preserve">Yves Cochet, 2019, Devant l’effondrement. Essai de collapsologie, Paris, Les liens qui libèrent, 256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2021, 12 (3), </w:t>
            </w:r>
            <w:hyperlink r:id="rId58" w:history="1">
              <w:r>
                <w:rPr>
                  <w:color w:val="#410a8c"/>
                  <w:u w:val="single"/>
                </w:rPr>
                <w:t xml:space="preserve">⟨10.4000/developpementdurable.19974⟩</w:t>
              </w:r>
            </w:hyperlink>
          </w:p>
          <w:p>
            <w:pPr/>
            <w:r>
              <w:rPr/>
              <w:t xml:space="preserve">Article dans une revue</w:t>
            </w:r>
          </w:p>
          <w:p>
            <w:pPr/>
            <w:hyperlink r:id="rId57" w:history="1">
              <w:r>
                <w:rPr>
                  <w:color w:val="#410a8c"/>
                  <w:u w:val="single"/>
                </w:rPr>
                <w:t xml:space="preserve">hal-03665361v1</w:t>
              </w:r>
            </w:hyperlink>
          </w:p>
        </w:tc>
      </w:tr>
      <w:tr>
        <w:trPr/>
        <w:tc>
          <w:tcPr>
            <w:noWrap/>
          </w:tcPr>
          <w:p>
            <w:pPr>
              <w:spacing w:after="200"/>
            </w:pPr>
            <w:hyperlink r:id="rId59" w:history="1">
              <w:r>
                <w:rPr>
                  <w:color w:val="1e198e"/>
                  <w:b w:val="1"/>
                  <w:bCs w:val="1"/>
                  <w:u w:val="single"/>
                </w:rPr>
                <w:t xml:space="preserve">Recension Catherine Larrère, Raphaël Larrère, Le pire n’est pas certain. Essai sur l’aveuglement catastrophiste, Premier Parallèle , 2020 .</w:t>
              </w:r>
            </w:hyperlink>
          </w:p>
          <w:p>
            <w:pPr/>
            <w:hyperlink r:id="rId19" w:history="1">
              <w:r>
                <w:rPr>
                  <w:color w:val="#410a8c"/>
                  <w:u w:val="single"/>
                </w:rPr>
                <w:t xml:space="preserve">Bruno Villalba</w:t>
              </w:r>
            </w:hyperlink>
          </w:p>
          <w:p>
            <w:pPr/>
            <w:r>
              <w:rPr>
                <w:i w:val="1"/>
                <w:iCs w:val="1"/>
              </w:rPr>
              <w:t xml:space="preserve">Natures Sciences Sociétés</w:t>
            </w:r>
            <w:r>
              <w:rPr/>
              <w:t xml:space="preserve">, 2021, pp.487-503. </w:t>
            </w:r>
            <w:hyperlink r:id="rId60" w:history="1">
              <w:r>
                <w:rPr>
                  <w:color w:val="#410a8c"/>
                  <w:u w:val="single"/>
                </w:rPr>
                <w:t xml:space="preserve">⟨10.1051/nss/2022012⟩</w:t>
              </w:r>
            </w:hyperlink>
          </w:p>
          <w:p>
            <w:pPr/>
            <w:r>
              <w:rPr/>
              <w:t xml:space="preserve">Article dans une revue</w:t>
            </w:r>
            <w:r>
              <w:rPr/>
              <w:t xml:space="preserve"> (compte-rendu de lecture)</w:t>
            </w:r>
          </w:p>
          <w:p>
            <w:pPr/>
            <w:hyperlink r:id="rId59" w:history="1">
              <w:r>
                <w:rPr>
                  <w:color w:val="#410a8c"/>
                  <w:u w:val="single"/>
                </w:rPr>
                <w:t xml:space="preserve">hal-03688920v1</w:t>
              </w:r>
            </w:hyperlink>
          </w:p>
        </w:tc>
      </w:tr>
      <w:tr>
        <w:trPr/>
        <w:tc>
          <w:tcPr>
            <w:noWrap/>
          </w:tcPr>
          <w:p>
            <w:pPr>
              <w:spacing w:after="200"/>
            </w:pPr>
            <w:hyperlink r:id="rId61" w:history="1">
              <w:r>
                <w:rPr>
                  <w:color w:val="1e198e"/>
                  <w:b w:val="1"/>
                  <w:bCs w:val="1"/>
                  <w:u w:val="single"/>
                </w:rPr>
                <w:t xml:space="preserve">Guillaume Blanc, L’invention du colonialisme vert. Pour en finir avec le mythe de l’éden africain Paris, Flammarion, 2020.</w:t>
              </w:r>
            </w:hyperlink>
          </w:p>
          <w:p>
            <w:pPr/>
            <w:hyperlink r:id="rId19" w:history="1">
              <w:r>
                <w:rPr>
                  <w:color w:val="#410a8c"/>
                  <w:u w:val="single"/>
                </w:rPr>
                <w:t xml:space="preserve">Bruno Villalba</w:t>
              </w:r>
            </w:hyperlink>
          </w:p>
          <w:p>
            <w:pPr/>
            <w:r>
              <w:rPr>
                <w:i w:val="1"/>
                <w:iCs w:val="1"/>
              </w:rPr>
              <w:t xml:space="preserve">Études rurales</w:t>
            </w:r>
            <w:r>
              <w:rPr/>
              <w:t xml:space="preserve">, 2021, pp.146-149. </w:t>
            </w:r>
            <w:hyperlink r:id="rId62" w:history="1">
              <w:r>
                <w:rPr>
                  <w:color w:val="#410a8c"/>
                  <w:u w:val="single"/>
                </w:rPr>
                <w:t xml:space="preserve">⟨10.4000/etudesrurales.27814⟩</w:t>
              </w:r>
            </w:hyperlink>
          </w:p>
          <w:p>
            <w:pPr/>
            <w:r>
              <w:rPr/>
              <w:t xml:space="preserve">Article dans une revue</w:t>
            </w:r>
            <w:r>
              <w:rPr/>
              <w:t xml:space="preserve"> (compte-rendu de lecture)</w:t>
            </w:r>
          </w:p>
          <w:p>
            <w:pPr/>
            <w:hyperlink r:id="rId61" w:history="1">
              <w:r>
                <w:rPr>
                  <w:color w:val="#410a8c"/>
                  <w:u w:val="single"/>
                </w:rPr>
                <w:t xml:space="preserve">hal-03640823v1</w:t>
              </w:r>
            </w:hyperlink>
          </w:p>
        </w:tc>
      </w:tr>
      <w:tr>
        <w:trPr/>
        <w:tc>
          <w:tcPr>
            <w:noWrap/>
          </w:tcPr>
          <w:p>
            <w:pPr>
              <w:spacing w:after="200"/>
            </w:pPr>
            <w:hyperlink r:id="rId63" w:history="1">
              <w:r>
                <w:rPr>
                  <w:color w:val="1e198e"/>
                  <w:b w:val="1"/>
                  <w:bCs w:val="1"/>
                  <w:u w:val="single"/>
                </w:rPr>
                <w:t xml:space="preserve">Cyrille Cormier, 2020, Climat. La démission permanente, Paris, éditions Utopia, 216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2021, Vol. 12, n°2, </w:t>
            </w:r>
            <w:hyperlink r:id="rId64" w:history="1">
              <w:r>
                <w:rPr>
                  <w:color w:val="#410a8c"/>
                  <w:u w:val="single"/>
                </w:rPr>
                <w:t xml:space="preserve">⟨10.4000/developpementdurable.19484⟩</w:t>
              </w:r>
            </w:hyperlink>
          </w:p>
          <w:p>
            <w:pPr/>
            <w:r>
              <w:rPr/>
              <w:t xml:space="preserve">Article dans une revue</w:t>
            </w:r>
          </w:p>
          <w:p>
            <w:pPr/>
            <w:hyperlink r:id="rId63" w:history="1">
              <w:r>
                <w:rPr>
                  <w:color w:val="#410a8c"/>
                  <w:u w:val="single"/>
                </w:rPr>
                <w:t xml:space="preserve">hal-03665359v1</w:t>
              </w:r>
            </w:hyperlink>
          </w:p>
        </w:tc>
      </w:tr>
      <w:tr>
        <w:trPr/>
        <w:tc>
          <w:tcPr>
            <w:noWrap/>
          </w:tcPr>
          <w:p>
            <w:pPr>
              <w:spacing w:after="200"/>
            </w:pPr>
            <w:hyperlink r:id="rId65" w:history="1">
              <w:r>
                <w:rPr>
                  <w:color w:val="1e198e"/>
                  <w:b w:val="1"/>
                  <w:bCs w:val="1"/>
                  <w:u w:val="single"/>
                </w:rPr>
                <w:t xml:space="preserve">Thierry Paquot, L’Amérique verte. Portraits d’amoureux de la nature</w:t>
              </w:r>
            </w:hyperlink>
          </w:p>
          <w:p>
            <w:pPr/>
            <w:hyperlink r:id="rId19" w:history="1">
              <w:r>
                <w:rPr>
                  <w:color w:val="#410a8c"/>
                  <w:u w:val="single"/>
                </w:rPr>
                <w:t xml:space="preserve">Bruno Villalba</w:t>
              </w:r>
            </w:hyperlink>
          </w:p>
          <w:p>
            <w:pPr/>
            <w:r>
              <w:rPr>
                <w:i w:val="1"/>
                <w:iCs w:val="1"/>
              </w:rPr>
              <w:t xml:space="preserve">Études rurales</w:t>
            </w:r>
            <w:r>
              <w:rPr/>
              <w:t xml:space="preserve">, 2021, pp.162-164. </w:t>
            </w:r>
            <w:hyperlink r:id="rId66" w:history="1">
              <w:r>
                <w:rPr>
                  <w:color w:val="#410a8c"/>
                  <w:u w:val="single"/>
                </w:rPr>
                <w:t xml:space="preserve">⟨10.4000/etudesrurales.27864⟩</w:t>
              </w:r>
            </w:hyperlink>
          </w:p>
          <w:p>
            <w:pPr/>
            <w:r>
              <w:rPr/>
              <w:t xml:space="preserve">Article dans une revue</w:t>
            </w:r>
            <w:r>
              <w:rPr/>
              <w:t xml:space="preserve"> (compte-rendu de lecture)</w:t>
            </w:r>
          </w:p>
          <w:p>
            <w:pPr/>
            <w:hyperlink r:id="rId65" w:history="1">
              <w:r>
                <w:rPr>
                  <w:color w:val="#410a8c"/>
                  <w:u w:val="single"/>
                </w:rPr>
                <w:t xml:space="preserve">hal-03640824v1</w:t>
              </w:r>
            </w:hyperlink>
          </w:p>
        </w:tc>
      </w:tr>
      <w:tr>
        <w:trPr/>
        <w:tc>
          <w:tcPr>
            <w:noWrap/>
          </w:tcPr>
          <w:p>
            <w:pPr>
              <w:spacing w:after="200"/>
            </w:pPr>
            <w:hyperlink r:id="rId67" w:history="1">
              <w:r>
                <w:rPr>
                  <w:color w:val="1e198e"/>
                  <w:b w:val="1"/>
                  <w:bCs w:val="1"/>
                  <w:u w:val="single"/>
                </w:rPr>
                <w:t xml:space="preserve">Le développement durable face au territoire : éléments pour une recherche pluridisciplinaire</w:t>
              </w:r>
            </w:hyperlink>
          </w:p>
          <w:p>
            <w:pPr/>
            <w:hyperlink r:id="rId68" w:history="1">
              <w:r>
                <w:rPr>
                  <w:color w:val="#410a8c"/>
                  <w:u w:val="single"/>
                </w:rPr>
                <w:t xml:space="preserve">Richard Laganier</w:t>
              </w:r>
            </w:hyperlink>
            <w:r>
              <w:rPr/>
              <w:t xml:space="preserve">,</w:t>
            </w: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p>
          <w:p>
            <w:pPr/>
            <w:r>
              <w:rPr>
                <w:i w:val="1"/>
                <w:iCs w:val="1"/>
              </w:rPr>
              <w:t xml:space="preserve">Développement durable et territoires</w:t>
            </w:r>
            <w:r>
              <w:rPr/>
              <w:t xml:space="preserve">, 2020, 11 (2), </w:t>
            </w:r>
            <w:hyperlink r:id="rId69" w:history="1">
              <w:r>
                <w:rPr>
                  <w:color w:val="#410a8c"/>
                  <w:u w:val="single"/>
                </w:rPr>
                <w:t xml:space="preserve">⟨10.4000/developpementdurable.17446⟩</w:t>
              </w:r>
            </w:hyperlink>
          </w:p>
          <w:p>
            <w:pPr/>
            <w:r>
              <w:rPr/>
              <w:t xml:space="preserve">Article dans une revue</w:t>
            </w:r>
          </w:p>
          <w:p>
            <w:pPr/>
            <w:hyperlink r:id="rId67" w:history="1">
              <w:r>
                <w:rPr>
                  <w:color w:val="#410a8c"/>
                  <w:u w:val="single"/>
                </w:rPr>
                <w:t xml:space="preserve">hal-03081588v1</w:t>
              </w:r>
            </w:hyperlink>
          </w:p>
        </w:tc>
      </w:tr>
      <w:tr>
        <w:trPr/>
        <w:tc>
          <w:tcPr>
            <w:noWrap/>
          </w:tcPr>
          <w:p>
            <w:pPr>
              <w:spacing w:after="200"/>
            </w:pPr>
            <w:hyperlink r:id="rId70" w:history="1">
              <w:r>
                <w:rPr>
                  <w:color w:val="1e198e"/>
                  <w:b w:val="1"/>
                  <w:bCs w:val="1"/>
                  <w:u w:val="single"/>
                </w:rPr>
                <w:t xml:space="preserve">À propos de quelques angles morts de la théorie politique environnementale. Approche critique à la lumière de la pensée de Günther Anders</w:t>
              </w:r>
            </w:hyperlink>
          </w:p>
          <w:p>
            <w:pPr/>
            <w:hyperlink r:id="rId19" w:history="1">
              <w:r>
                <w:rPr>
                  <w:color w:val="#410a8c"/>
                  <w:u w:val="single"/>
                </w:rPr>
                <w:t xml:space="preserve">Bruno Villalba</w:t>
              </w:r>
            </w:hyperlink>
          </w:p>
          <w:p>
            <w:pPr/>
            <w:r>
              <w:rPr>
                <w:i w:val="1"/>
                <w:iCs w:val="1"/>
              </w:rPr>
              <w:t xml:space="preserve">Vertigo : Revue de cinéma</w:t>
            </w:r>
            <w:r>
              <w:rPr/>
              <w:t xml:space="preserve">, 2020, Hors-série 32, </w:t>
            </w:r>
            <w:hyperlink r:id="rId71" w:history="1">
              <w:r>
                <w:rPr>
                  <w:color w:val="#410a8c"/>
                  <w:u w:val="single"/>
                </w:rPr>
                <w:t xml:space="preserve">⟨10.4000/vertigo.26659⟩</w:t>
              </w:r>
            </w:hyperlink>
          </w:p>
          <w:p>
            <w:pPr/>
            <w:r>
              <w:rPr/>
              <w:t xml:space="preserve">Article dans une revue</w:t>
            </w:r>
          </w:p>
          <w:p>
            <w:pPr/>
            <w:hyperlink r:id="rId70" w:history="1">
              <w:r>
                <w:rPr>
                  <w:color w:val="#410a8c"/>
                  <w:u w:val="single"/>
                </w:rPr>
                <w:t xml:space="preserve">hal-03081274v1</w:t>
              </w:r>
            </w:hyperlink>
          </w:p>
        </w:tc>
      </w:tr>
      <w:tr>
        <w:trPr/>
        <w:tc>
          <w:tcPr>
            <w:noWrap/>
          </w:tcPr>
          <w:p>
            <w:pPr>
              <w:spacing w:after="200"/>
            </w:pPr>
            <w:hyperlink r:id="rId72" w:history="1">
              <w:r>
                <w:rPr>
                  <w:color w:val="1e198e"/>
                  <w:b w:val="1"/>
                  <w:bCs w:val="1"/>
                  <w:u w:val="single"/>
                </w:rPr>
                <w:t xml:space="preserve">Timothy Morton, 2019, La Pensée écologique, traduit de l’anglais par Cécile Wajsbrot, Paris, Éditions Zulma, 272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2019, Vol. 10, n°3, </w:t>
            </w:r>
            <w:hyperlink r:id="rId73" w:history="1">
              <w:r>
                <w:rPr>
                  <w:color w:val="#410a8c"/>
                  <w:u w:val="single"/>
                </w:rPr>
                <w:t xml:space="preserve">⟨10.4000/developpementdurable.16458⟩</w:t>
              </w:r>
            </w:hyperlink>
          </w:p>
          <w:p>
            <w:pPr/>
            <w:r>
              <w:rPr/>
              <w:t xml:space="preserve">Article dans une revue</w:t>
            </w:r>
          </w:p>
          <w:p>
            <w:pPr/>
            <w:hyperlink r:id="rId72" w:history="1">
              <w:r>
                <w:rPr>
                  <w:color w:val="#410a8c"/>
                  <w:u w:val="single"/>
                </w:rPr>
                <w:t xml:space="preserve">hal-03081587v1</w:t>
              </w:r>
            </w:hyperlink>
          </w:p>
        </w:tc>
      </w:tr>
      <w:tr>
        <w:trPr/>
        <w:tc>
          <w:tcPr>
            <w:noWrap/>
          </w:tcPr>
          <w:p>
            <w:pPr>
              <w:spacing w:after="200"/>
            </w:pPr>
            <w:hyperlink r:id="rId74" w:history="1">
              <w:r>
                <w:rPr>
                  <w:color w:val="1e198e"/>
                  <w:b w:val="1"/>
                  <w:bCs w:val="1"/>
                  <w:u w:val="single"/>
                </w:rPr>
                <w:t xml:space="preserve">La crise de biodiversité à l’épreuve de l’action publique néolibérale</w:t>
              </w:r>
            </w:hyperlink>
          </w:p>
          <w:p>
            <w:pPr/>
            <w:hyperlink r:id="rId75" w:history="1">
              <w:r>
                <w:rPr>
                  <w:color w:val="#410a8c"/>
                  <w:u w:val="single"/>
                </w:rPr>
                <w:t xml:space="preserve">Clémence Guimont</w:t>
              </w:r>
            </w:hyperlink>
            <w:r>
              <w:rPr/>
              <w:t xml:space="preserve">,</w:t>
            </w:r>
            <w:hyperlink r:id="rId76" w:history="1">
              <w:r>
                <w:rPr>
                  <w:color w:val="#410a8c"/>
                  <w:u w:val="single"/>
                </w:rPr>
                <w:t xml:space="preserve">Rémy Petitimbert</w:t>
              </w:r>
            </w:hyperlink>
            <w:r>
              <w:rPr/>
              <w:t xml:space="preserve">,</w:t>
            </w:r>
            <w:hyperlink r:id="rId19" w:history="1">
              <w:r>
                <w:rPr>
                  <w:color w:val="#410a8c"/>
                  <w:u w:val="single"/>
                </w:rPr>
                <w:t xml:space="preserve">Bruno Villalba</w:t>
              </w:r>
            </w:hyperlink>
          </w:p>
          <w:p>
            <w:pPr/>
            <w:r>
              <w:rPr>
                <w:i w:val="1"/>
                <w:iCs w:val="1"/>
              </w:rPr>
              <w:t xml:space="preserve">Développement durable et territoires</w:t>
            </w:r>
            <w:r>
              <w:rPr/>
              <w:t xml:space="preserve">, 2018, 9 (3), </w:t>
            </w:r>
            <w:hyperlink r:id="rId77" w:history="1">
              <w:r>
                <w:rPr>
                  <w:color w:val="#410a8c"/>
                  <w:u w:val="single"/>
                </w:rPr>
                <w:t xml:space="preserve">⟨10.4000/developpementdurable.12958⟩</w:t>
              </w:r>
            </w:hyperlink>
          </w:p>
          <w:p>
            <w:pPr/>
            <w:r>
              <w:rPr/>
              <w:t xml:space="preserve">Article dans une revue</w:t>
            </w:r>
          </w:p>
          <w:p>
            <w:pPr/>
            <w:hyperlink r:id="rId74" w:history="1">
              <w:r>
                <w:rPr>
                  <w:color w:val="#410a8c"/>
                  <w:u w:val="single"/>
                </w:rPr>
                <w:t xml:space="preserve">hal-03081593v1</w:t>
              </w:r>
            </w:hyperlink>
          </w:p>
        </w:tc>
      </w:tr>
      <w:tr>
        <w:trPr/>
        <w:tc>
          <w:tcPr>
            <w:noWrap/>
          </w:tcPr>
          <w:p>
            <w:pPr>
              <w:spacing w:after="200"/>
            </w:pPr>
            <w:hyperlink r:id="rId78" w:history="1">
              <w:r>
                <w:rPr>
                  <w:color w:val="1e198e"/>
                  <w:b w:val="1"/>
                  <w:bCs w:val="1"/>
                  <w:u w:val="single"/>
                </w:rPr>
                <w:t xml:space="preserve">Entretien avec Françoise Zonabend</w:t>
              </w:r>
            </w:hyperlink>
          </w:p>
          <w:p>
            <w:pPr/>
            <w:hyperlink r:id="rId19" w:history="1">
              <w:r>
                <w:rPr>
                  <w:color w:val="#410a8c"/>
                  <w:u w:val="single"/>
                </w:rPr>
                <w:t xml:space="preserve">Bruno Villalba</w:t>
              </w:r>
            </w:hyperlink>
            <w:r>
              <w:rPr/>
              <w:t xml:space="preserve">,</w:t>
            </w:r>
            <w:hyperlink r:id="rId79" w:history="1">
              <w:r>
                <w:rPr>
                  <w:color w:val="#410a8c"/>
                  <w:u w:val="single"/>
                </w:rPr>
                <w:t xml:space="preserve">Anne Both</w:t>
              </w:r>
            </w:hyperlink>
          </w:p>
          <w:p>
            <w:pPr/>
            <w:r>
              <w:rPr>
                <w:i w:val="1"/>
                <w:iCs w:val="1"/>
              </w:rPr>
              <w:t xml:space="preserve">Études rurales</w:t>
            </w:r>
            <w:r>
              <w:rPr/>
              <w:t xml:space="preserve">, 2017, 200, pp.42-51. </w:t>
            </w:r>
            <w:hyperlink r:id="rId80" w:history="1">
              <w:r>
                <w:rPr>
                  <w:color w:val="#410a8c"/>
                  <w:u w:val="single"/>
                </w:rPr>
                <w:t xml:space="preserve">⟨10.4000/etudesrurales.11662⟩</w:t>
              </w:r>
            </w:hyperlink>
          </w:p>
          <w:p>
            <w:pPr/>
            <w:r>
              <w:rPr/>
              <w:t xml:space="preserve">Article dans une revue</w:t>
            </w:r>
          </w:p>
          <w:p>
            <w:pPr/>
            <w:hyperlink r:id="rId78" w:history="1">
              <w:r>
                <w:rPr>
                  <w:color w:val="#410a8c"/>
                  <w:u w:val="single"/>
                </w:rPr>
                <w:t xml:space="preserve">hal-03081283v1</w:t>
              </w:r>
            </w:hyperlink>
          </w:p>
        </w:tc>
      </w:tr>
      <w:tr>
        <w:trPr/>
        <w:tc>
          <w:tcPr>
            <w:noWrap/>
          </w:tcPr>
          <w:p>
            <w:pPr>
              <w:spacing w:after="200"/>
            </w:pPr>
            <w:hyperlink r:id="rId81" w:history="1">
              <w:r>
                <w:rPr>
                  <w:color w:val="1e198e"/>
                  <w:b w:val="1"/>
                  <w:bCs w:val="1"/>
                  <w:u w:val="single"/>
                </w:rPr>
                <w:t xml:space="preserve">Agnès Roche, Des vies des pauvres, Les classes populaires dans le monde rural</w:t>
              </w:r>
            </w:hyperlink>
          </w:p>
          <w:p>
            <w:pPr/>
            <w:hyperlink r:id="rId19" w:history="1">
              <w:r>
                <w:rPr>
                  <w:color w:val="#410a8c"/>
                  <w:u w:val="single"/>
                </w:rPr>
                <w:t xml:space="preserve">Bruno Villalba</w:t>
              </w:r>
            </w:hyperlink>
          </w:p>
          <w:p>
            <w:pPr/>
            <w:r>
              <w:rPr>
                <w:i w:val="1"/>
                <w:iCs w:val="1"/>
              </w:rPr>
              <w:t xml:space="preserve">Études rurales</w:t>
            </w:r>
            <w:r>
              <w:rPr/>
              <w:t xml:space="preserve">, 2017, pp.165 - 166. </w:t>
            </w:r>
            <w:hyperlink r:id="rId82" w:history="1">
              <w:r>
                <w:rPr>
                  <w:color w:val="#410a8c"/>
                  <w:u w:val="single"/>
                </w:rPr>
                <w:t xml:space="preserve">⟨10.4000/etudesrurales.11635⟩</w:t>
              </w:r>
            </w:hyperlink>
          </w:p>
          <w:p>
            <w:pPr/>
            <w:r>
              <w:rPr/>
              <w:t xml:space="preserve">Article dans une revue</w:t>
            </w:r>
            <w:r>
              <w:rPr/>
              <w:t xml:space="preserve"> (compte-rendu de lecture)</w:t>
            </w:r>
          </w:p>
          <w:p>
            <w:pPr/>
            <w:hyperlink r:id="rId81" w:history="1">
              <w:r>
                <w:rPr>
                  <w:color w:val="#410a8c"/>
                  <w:u w:val="single"/>
                </w:rPr>
                <w:t xml:space="preserve">hal-03640825v1</w:t>
              </w:r>
            </w:hyperlink>
          </w:p>
        </w:tc>
      </w:tr>
      <w:tr>
        <w:trPr/>
        <w:tc>
          <w:tcPr>
            <w:noWrap/>
          </w:tcPr>
          <w:p>
            <w:pPr>
              <w:spacing w:after="200"/>
            </w:pPr>
            <w:hyperlink r:id="rId83" w:history="1">
              <w:r>
                <w:rPr>
                  <w:color w:val="1e198e"/>
                  <w:b w:val="1"/>
                  <w:bCs w:val="1"/>
                  <w:u w:val="single"/>
                </w:rPr>
                <w:t xml:space="preserve">Éditorial</w:t>
              </w:r>
            </w:hyperlink>
          </w:p>
          <w:p>
            <w:pPr/>
            <w:hyperlink r:id="rId19" w:history="1">
              <w:r>
                <w:rPr>
                  <w:color w:val="#410a8c"/>
                  <w:u w:val="single"/>
                </w:rPr>
                <w:t xml:space="preserve">Bruno Villalba</w:t>
              </w:r>
            </w:hyperlink>
          </w:p>
          <w:p>
            <w:pPr/>
            <w:r>
              <w:rPr>
                <w:i w:val="1"/>
                <w:iCs w:val="1"/>
              </w:rPr>
              <w:t xml:space="preserve">Études rurales</w:t>
            </w:r>
            <w:r>
              <w:rPr/>
              <w:t xml:space="preserve">, 2017, 200, pp.8-17. </w:t>
            </w:r>
            <w:hyperlink r:id="rId84" w:history="1">
              <w:r>
                <w:rPr>
                  <w:color w:val="#410a8c"/>
                  <w:u w:val="single"/>
                </w:rPr>
                <w:t xml:space="preserve">⟨10.4000/etudesrurales.11657⟩</w:t>
              </w:r>
            </w:hyperlink>
          </w:p>
          <w:p>
            <w:pPr/>
            <w:r>
              <w:rPr/>
              <w:t xml:space="preserve">Article dans une revue</w:t>
            </w:r>
          </w:p>
          <w:p>
            <w:pPr/>
            <w:hyperlink r:id="rId83" w:history="1">
              <w:r>
                <w:rPr>
                  <w:color w:val="#410a8c"/>
                  <w:u w:val="single"/>
                </w:rPr>
                <w:t xml:space="preserve">hal-03081280v1</w:t>
              </w:r>
            </w:hyperlink>
          </w:p>
        </w:tc>
      </w:tr>
      <w:tr>
        <w:trPr/>
        <w:tc>
          <w:tcPr>
            <w:noWrap/>
          </w:tcPr>
          <w:p>
            <w:pPr>
              <w:spacing w:after="200"/>
            </w:pPr>
            <w:hyperlink r:id="rId85" w:history="1">
              <w:r>
                <w:rPr>
                  <w:color w:val="1e198e"/>
                  <w:b w:val="1"/>
                  <w:bCs w:val="1"/>
                  <w:u w:val="single"/>
                </w:rPr>
                <w:t xml:space="preserve">L’assèchement des choix. Pluralisme et écologie</w:t>
              </w:r>
            </w:hyperlink>
          </w:p>
          <w:p>
            <w:pPr/>
            <w:hyperlink r:id="rId19" w:history="1">
              <w:r>
                <w:rPr>
                  <w:color w:val="#410a8c"/>
                  <w:u w:val="single"/>
                </w:rPr>
                <w:t xml:space="preserve">Bruno Villalba</w:t>
              </w:r>
            </w:hyperlink>
          </w:p>
          <w:p>
            <w:pPr/>
            <w:r>
              <w:rPr>
                <w:i w:val="1"/>
                <w:iCs w:val="1"/>
              </w:rPr>
              <w:t xml:space="preserve">La pensée écologique</w:t>
            </w:r>
            <w:r>
              <w:rPr/>
              <w:t xml:space="preserve">, 2017, N° 1 (1), </w:t>
            </w:r>
            <w:hyperlink r:id="rId86" w:history="1">
              <w:r>
                <w:rPr>
                  <w:color w:val="#410a8c"/>
                  <w:u w:val="single"/>
                </w:rPr>
                <w:t xml:space="preserve">⟨10.3917/lpe.001.0198⟩</w:t>
              </w:r>
            </w:hyperlink>
          </w:p>
          <w:p>
            <w:pPr/>
            <w:r>
              <w:rPr/>
              <w:t xml:space="preserve">Article dans une revue</w:t>
            </w:r>
          </w:p>
          <w:p>
            <w:pPr/>
            <w:hyperlink r:id="rId85" w:history="1">
              <w:r>
                <w:rPr>
                  <w:color w:val="#410a8c"/>
                  <w:u w:val="single"/>
                </w:rPr>
                <w:t xml:space="preserve">hal-02421208v1</w:t>
              </w:r>
            </w:hyperlink>
          </w:p>
        </w:tc>
      </w:tr>
      <w:tr>
        <w:trPr/>
        <w:tc>
          <w:tcPr>
            <w:noWrap/>
          </w:tcPr>
          <w:p>
            <w:pPr>
              <w:spacing w:after="200"/>
            </w:pPr>
            <w:hyperlink r:id="rId87" w:history="1">
              <w:r>
                <w:rPr>
                  <w:color w:val="1e198e"/>
                  <w:b w:val="1"/>
                  <w:bCs w:val="1"/>
                  <w:u w:val="single"/>
                </w:rPr>
                <w:t xml:space="preserve">Sobriété : ce que les pauvres ont à nous dire</w:t>
              </w:r>
            </w:hyperlink>
          </w:p>
          <w:p>
            <w:pPr/>
            <w:hyperlink r:id="rId19" w:history="1">
              <w:r>
                <w:rPr>
                  <w:color w:val="#410a8c"/>
                  <w:u w:val="single"/>
                </w:rPr>
                <w:t xml:space="preserve">Bruno Villalba</w:t>
              </w:r>
            </w:hyperlink>
          </w:p>
          <w:p>
            <w:pPr/>
            <w:r>
              <w:rPr>
                <w:i w:val="1"/>
                <w:iCs w:val="1"/>
              </w:rPr>
              <w:t xml:space="preserve">Revue Projet</w:t>
            </w:r>
            <w:r>
              <w:rPr/>
              <w:t xml:space="preserve">, 2016, 350 (1), pp.39-49. </w:t>
            </w:r>
            <w:hyperlink r:id="rId88" w:history="1">
              <w:r>
                <w:rPr>
                  <w:color w:val="#410a8c"/>
                  <w:u w:val="single"/>
                </w:rPr>
                <w:t xml:space="preserve">⟨10.3917/pro.350.0039⟩</w:t>
              </w:r>
            </w:hyperlink>
          </w:p>
          <w:p>
            <w:pPr/>
            <w:r>
              <w:rPr/>
              <w:t xml:space="preserve">Article dans une revue</w:t>
            </w:r>
          </w:p>
          <w:p>
            <w:pPr/>
            <w:hyperlink r:id="rId87" w:history="1">
              <w:r>
                <w:rPr>
                  <w:color w:val="#410a8c"/>
                  <w:u w:val="single"/>
                </w:rPr>
                <w:t xml:space="preserve">hal-01569134v1</w:t>
              </w:r>
            </w:hyperlink>
          </w:p>
        </w:tc>
      </w:tr>
      <w:tr>
        <w:trPr/>
        <w:tc>
          <w:tcPr>
            <w:noWrap/>
          </w:tcPr>
          <w:p>
            <w:pPr>
              <w:spacing w:after="200"/>
            </w:pPr>
            <w:hyperlink r:id="rId89" w:history="1">
              <w:r>
                <w:rPr>
                  <w:color w:val="1e198e"/>
                  <w:b w:val="1"/>
                  <w:bCs w:val="1"/>
                  <w:u w:val="single"/>
                </w:rPr>
                <w:t xml:space="preserve">Jean-Claude Ameisen, 2015, Les chants mêlés de la Terre et de l’Humanité. Dialogues avec Nicolas Truong, Paris, Le Monde/l’aube, 100 pages. Illustrations de Pascal Lemaître.</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2016, Vol. 7, n°1, </w:t>
            </w:r>
            <w:hyperlink r:id="rId90" w:history="1">
              <w:r>
                <w:rPr>
                  <w:color w:val="#410a8c"/>
                  <w:u w:val="single"/>
                </w:rPr>
                <w:t xml:space="preserve">⟨10.4000/developpementdurable.11272⟩</w:t>
              </w:r>
            </w:hyperlink>
          </w:p>
          <w:p>
            <w:pPr/>
            <w:r>
              <w:rPr/>
              <w:t xml:space="preserve">Article dans une revue</w:t>
            </w:r>
          </w:p>
          <w:p>
            <w:pPr/>
            <w:hyperlink r:id="rId89" w:history="1">
              <w:r>
                <w:rPr>
                  <w:color w:val="#410a8c"/>
                  <w:u w:val="single"/>
                </w:rPr>
                <w:t xml:space="preserve">hal-03665329v1</w:t>
              </w:r>
            </w:hyperlink>
          </w:p>
        </w:tc>
      </w:tr>
      <w:tr>
        <w:trPr/>
        <w:tc>
          <w:tcPr>
            <w:noWrap/>
          </w:tcPr>
          <w:p>
            <w:pPr>
              <w:spacing w:after="200"/>
            </w:pPr>
            <w:hyperlink r:id="rId91" w:history="1">
              <w:r>
                <w:rPr>
                  <w:color w:val="1e198e"/>
                  <w:b w:val="1"/>
                  <w:bCs w:val="1"/>
                  <w:u w:val="single"/>
                </w:rPr>
                <w:t xml:space="preserve">Infrastructures de transports, territoires et opérationnalités : enjeux méthodologiques et positionnements de recherche</w:t>
              </w:r>
            </w:hyperlink>
          </w:p>
          <w:p>
            <w:pPr/>
            <w:hyperlink r:id="rId92" w:history="1">
              <w:r>
                <w:rPr>
                  <w:color w:val="#410a8c"/>
                  <w:u w:val="single"/>
                </w:rPr>
                <w:t xml:space="preserve">Pascal Gastineau</w:t>
              </w:r>
            </w:hyperlink>
            <w:r>
              <w:rPr/>
              <w:t xml:space="preserve">,</w:t>
            </w: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2016, Hors-série 24, </w:t>
            </w:r>
            <w:hyperlink r:id="rId93" w:history="1">
              <w:r>
                <w:rPr>
                  <w:color w:val="#410a8c"/>
                  <w:u w:val="single"/>
                </w:rPr>
                <w:t xml:space="preserve">⟨10.4000/vertigo.17409⟩</w:t>
              </w:r>
            </w:hyperlink>
          </w:p>
          <w:p>
            <w:pPr/>
            <w:r>
              <w:rPr/>
              <w:t xml:space="preserve">Article dans une revue</w:t>
            </w:r>
          </w:p>
          <w:p>
            <w:pPr/>
            <w:hyperlink r:id="rId91" w:history="1">
              <w:r>
                <w:rPr>
                  <w:color w:val="#410a8c"/>
                  <w:u w:val="single"/>
                </w:rPr>
                <w:t xml:space="preserve">hal-03640856v1</w:t>
              </w:r>
            </w:hyperlink>
          </w:p>
        </w:tc>
      </w:tr>
      <w:tr>
        <w:trPr/>
        <w:tc>
          <w:tcPr>
            <w:noWrap/>
          </w:tcPr>
          <w:p>
            <w:pPr>
              <w:spacing w:after="200"/>
            </w:pPr>
            <w:hyperlink r:id="rId94" w:history="1">
              <w:r>
                <w:rPr>
                  <w:color w:val="1e198e"/>
                  <w:b w:val="1"/>
                  <w:bCs w:val="1"/>
                  <w:u w:val="single"/>
                </w:rPr>
                <w:t xml:space="preserve">Opérationnalité et recherche : expériences réflexives à partir du programme Infrastructures de transports terrestres; écosystèmes et paysages (France). Introduction</w:t>
              </w:r>
            </w:hyperlink>
          </w:p>
          <w:p>
            <w:pPr/>
            <w:hyperlink r:id="rId92" w:history="1">
              <w:r>
                <w:rPr>
                  <w:color w:val="#410a8c"/>
                  <w:u w:val="single"/>
                </w:rPr>
                <w:t xml:space="preserve">Pascal Gastineau</w:t>
              </w:r>
            </w:hyperlink>
            <w:r>
              <w:rPr/>
              <w:t xml:space="preserve">,</w:t>
            </w: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2016, VertigO - La revue électronique en sciences de l'environnement, HS 24 (24), 8p. </w:t>
            </w:r>
            <w:hyperlink r:id="rId95" w:history="1">
              <w:r>
                <w:rPr>
                  <w:color w:val="#410a8c"/>
                  <w:u w:val="single"/>
                </w:rPr>
                <w:t xml:space="preserve">⟨10.4000/vertigo.17425⟩</w:t>
              </w:r>
            </w:hyperlink>
          </w:p>
          <w:p>
            <w:pPr/>
            <w:r>
              <w:rPr/>
              <w:t xml:space="preserve">Article dans une revue</w:t>
            </w:r>
          </w:p>
          <w:p>
            <w:pPr/>
            <w:hyperlink r:id="rId94" w:history="1">
              <w:r>
                <w:rPr>
                  <w:color w:val="#410a8c"/>
                  <w:u w:val="single"/>
                </w:rPr>
                <w:t xml:space="preserve">hal-01368175v1</w:t>
              </w:r>
            </w:hyperlink>
          </w:p>
        </w:tc>
      </w:tr>
      <w:tr>
        <w:trPr/>
        <w:tc>
          <w:tcPr>
            <w:noWrap/>
          </w:tcPr>
          <w:p>
            <w:pPr>
              <w:spacing w:after="200"/>
            </w:pPr>
            <w:hyperlink r:id="rId96" w:history="1">
              <w:r>
                <w:rPr>
                  <w:color w:val="1e198e"/>
                  <w:b w:val="1"/>
                  <w:bCs w:val="1"/>
                  <w:u w:val="single"/>
                </w:rPr>
                <w:t xml:space="preserve">Au fondement matériel de la démocratie</w:t>
              </w:r>
            </w:hyperlink>
          </w:p>
          <w:p>
            <w:pPr/>
            <w:hyperlink r:id="rId19" w:history="1">
              <w:r>
                <w:rPr>
                  <w:color w:val="#410a8c"/>
                  <w:u w:val="single"/>
                </w:rPr>
                <w:t xml:space="preserve">Bruno Villalba</w:t>
              </w:r>
            </w:hyperlink>
          </w:p>
          <w:p>
            <w:pPr/>
            <w:r>
              <w:rPr>
                <w:i w:val="1"/>
                <w:iCs w:val="1"/>
              </w:rPr>
              <w:t xml:space="preserve">Revue Projet</w:t>
            </w:r>
            <w:r>
              <w:rPr/>
              <w:t xml:space="preserve">, 2015, 344 (1), pp.56-63. </w:t>
            </w:r>
            <w:hyperlink r:id="rId97" w:history="1">
              <w:r>
                <w:rPr>
                  <w:color w:val="#410a8c"/>
                  <w:u w:val="single"/>
                </w:rPr>
                <w:t xml:space="preserve">⟨10.3917/pro.344.0056⟩</w:t>
              </w:r>
            </w:hyperlink>
          </w:p>
          <w:p>
            <w:pPr/>
            <w:r>
              <w:rPr/>
              <w:t xml:space="preserve">Article dans une revue</w:t>
            </w:r>
          </w:p>
          <w:p>
            <w:pPr/>
            <w:hyperlink r:id="rId96" w:history="1">
              <w:r>
                <w:rPr>
                  <w:color w:val="#410a8c"/>
                  <w:u w:val="single"/>
                </w:rPr>
                <w:t xml:space="preserve">hal-01569383v1</w:t>
              </w:r>
            </w:hyperlink>
          </w:p>
        </w:tc>
      </w:tr>
      <w:tr>
        <w:trPr/>
        <w:tc>
          <w:tcPr>
            <w:noWrap/>
          </w:tcPr>
          <w:p>
            <w:pPr>
              <w:spacing w:after="200"/>
            </w:pPr>
            <w:hyperlink r:id="rId98" w:history="1">
              <w:r>
                <w:rPr>
                  <w:color w:val="1e198e"/>
                  <w:b w:val="1"/>
                  <w:bCs w:val="1"/>
                  <w:u w:val="single"/>
                </w:rPr>
                <w:t xml:space="preserve">Parance Béatrice, De Saint Victor Jacques (dir.), Repenser les biens communs, Paris, CNRS éditions, 2014, 314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2015, Vol. 6, n°2, </w:t>
            </w:r>
            <w:hyperlink r:id="rId99" w:history="1">
              <w:r>
                <w:rPr>
                  <w:color w:val="#410a8c"/>
                  <w:u w:val="single"/>
                </w:rPr>
                <w:t xml:space="preserve">⟨10.4000/developpementdurable.11004⟩</w:t>
              </w:r>
            </w:hyperlink>
          </w:p>
          <w:p>
            <w:pPr/>
            <w:r>
              <w:rPr/>
              <w:t xml:space="preserve">Article dans une revue</w:t>
            </w:r>
          </w:p>
          <w:p>
            <w:pPr/>
            <w:hyperlink r:id="rId98" w:history="1">
              <w:r>
                <w:rPr>
                  <w:color w:val="#410a8c"/>
                  <w:u w:val="single"/>
                </w:rPr>
                <w:t xml:space="preserve">hal-03081597v1</w:t>
              </w:r>
            </w:hyperlink>
          </w:p>
        </w:tc>
      </w:tr>
      <w:tr>
        <w:trPr/>
        <w:tc>
          <w:tcPr>
            <w:noWrap/>
          </w:tcPr>
          <w:p>
            <w:pPr>
              <w:spacing w:after="200"/>
            </w:pPr>
            <w:hyperlink r:id="rId100" w:history="1">
              <w:r>
                <w:rPr>
                  <w:color w:val="1e198e"/>
                  <w:b w:val="1"/>
                  <w:bCs w:val="1"/>
                  <w:u w:val="single"/>
                </w:rPr>
                <w:t xml:space="preserve">Parance Béatrice, De Saint Victor Jacques (dir.), Repenser les biens communs, Paris, CNRS éditions, 2014, 314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2015, 6 (2)</w:t>
            </w:r>
          </w:p>
          <w:p>
            <w:pPr/>
            <w:r>
              <w:rPr/>
              <w:t xml:space="preserve">Article dans une revue</w:t>
            </w:r>
          </w:p>
          <w:p>
            <w:pPr/>
            <w:hyperlink r:id="rId100" w:history="1">
              <w:r>
                <w:rPr>
                  <w:color w:val="#410a8c"/>
                  <w:u w:val="single"/>
                </w:rPr>
                <w:t xml:space="preserve">hal-01569147v1</w:t>
              </w:r>
            </w:hyperlink>
          </w:p>
        </w:tc>
      </w:tr>
      <w:tr>
        <w:trPr/>
        <w:tc>
          <w:tcPr>
            <w:noWrap/>
          </w:tcPr>
          <w:p>
            <w:pPr>
              <w:spacing w:after="200"/>
            </w:pPr>
            <w:hyperlink r:id="rId101" w:history="1">
              <w:r>
                <w:rPr>
                  <w:color w:val="1e198e"/>
                  <w:b w:val="1"/>
                  <w:bCs w:val="1"/>
                  <w:u w:val="single"/>
                </w:rPr>
                <w:t xml:space="preserve">Temporalités, action environnementale et mobilisations sociales</w:t>
              </w:r>
            </w:hyperlink>
          </w:p>
          <w:p>
            <w:pPr/>
            <w:hyperlink r:id="rId19" w:history="1">
              <w:r>
                <w:rPr>
                  <w:color w:val="#410a8c"/>
                  <w:u w:val="single"/>
                </w:rPr>
                <w:t xml:space="preserve">Bruno Villalba</w:t>
              </w:r>
            </w:hyperlink>
          </w:p>
          <w:p>
            <w:pPr/>
            <w:r>
              <w:rPr>
                <w:i w:val="1"/>
                <w:iCs w:val="1"/>
              </w:rPr>
              <w:t xml:space="preserve">Vertigo : Revue de cinéma</w:t>
            </w:r>
            <w:r>
              <w:rPr/>
              <w:t xml:space="preserve">, 2015, Volume 15 Numéro 2, </w:t>
            </w:r>
            <w:hyperlink r:id="rId102" w:history="1">
              <w:r>
                <w:rPr>
                  <w:color w:val="#410a8c"/>
                  <w:u w:val="single"/>
                </w:rPr>
                <w:t xml:space="preserve">⟨10.4000/vertigo.16390⟩</w:t>
              </w:r>
            </w:hyperlink>
          </w:p>
          <w:p>
            <w:pPr/>
            <w:r>
              <w:rPr/>
              <w:t xml:space="preserve">Article dans une revue</w:t>
            </w:r>
          </w:p>
          <w:p>
            <w:pPr/>
            <w:hyperlink r:id="rId101" w:history="1">
              <w:r>
                <w:rPr>
                  <w:color w:val="#410a8c"/>
                  <w:u w:val="single"/>
                </w:rPr>
                <w:t xml:space="preserve">hal-03081295v1</w:t>
              </w:r>
            </w:hyperlink>
          </w:p>
        </w:tc>
      </w:tr>
      <w:tr>
        <w:trPr/>
        <w:tc>
          <w:tcPr>
            <w:noWrap/>
          </w:tcPr>
          <w:p>
            <w:pPr>
              <w:spacing w:after="200"/>
            </w:pPr>
            <w:hyperlink r:id="rId103" w:history="1">
              <w:r>
                <w:rPr>
                  <w:color w:val="1e198e"/>
                  <w:b w:val="1"/>
                  <w:bCs w:val="1"/>
                  <w:u w:val="single"/>
                </w:rPr>
                <w:t xml:space="preserve">Quinze ans de recherches sur l’interface entre développement durable et territoires. Un bilan réflexif</w:t>
              </w:r>
            </w:hyperlink>
          </w:p>
          <w:p>
            <w:pPr/>
            <w:hyperlink r:id="rId19" w:history="1">
              <w:r>
                <w:rPr>
                  <w:color w:val="#410a8c"/>
                  <w:u w:val="single"/>
                </w:rPr>
                <w:t xml:space="preserve">Bruno Villalba</w:t>
              </w:r>
            </w:hyperlink>
            <w:r>
              <w:rPr/>
              <w:t xml:space="preserve">,</w:t>
            </w:r>
            <w:hyperlink r:id="rId30" w:history="1">
              <w:r>
                <w:rPr>
                  <w:color w:val="#410a8c"/>
                  <w:u w:val="single"/>
                </w:rPr>
                <w:t xml:space="preserve">Olivier Petit</w:t>
              </w:r>
            </w:hyperlink>
          </w:p>
          <w:p>
            <w:pPr/>
            <w:r>
              <w:rPr>
                <w:i w:val="1"/>
                <w:iCs w:val="1"/>
              </w:rPr>
              <w:t xml:space="preserve">Développement durable et territoires</w:t>
            </w:r>
            <w:r>
              <w:rPr/>
              <w:t xml:space="preserve">, 2014, Vol. 5, n°3, </w:t>
            </w:r>
            <w:hyperlink r:id="rId104" w:history="1">
              <w:r>
                <w:rPr>
                  <w:color w:val="#410a8c"/>
                  <w:u w:val="single"/>
                </w:rPr>
                <w:t xml:space="preserve">⟨10.4000/developpementdurable.10487⟩</w:t>
              </w:r>
            </w:hyperlink>
          </w:p>
          <w:p>
            <w:pPr/>
            <w:r>
              <w:rPr/>
              <w:t xml:space="preserve">Article dans une revue</w:t>
            </w:r>
          </w:p>
          <w:p>
            <w:pPr/>
            <w:hyperlink r:id="rId103" w:history="1">
              <w:r>
                <w:rPr>
                  <w:color w:val="#410a8c"/>
                  <w:u w:val="single"/>
                </w:rPr>
                <w:t xml:space="preserve">halshs-01610667v1</w:t>
              </w:r>
            </w:hyperlink>
          </w:p>
        </w:tc>
      </w:tr>
      <w:tr>
        <w:trPr/>
        <w:tc>
          <w:tcPr>
            <w:noWrap/>
          </w:tcPr>
          <w:p>
            <w:pPr>
              <w:spacing w:after="200"/>
            </w:pPr>
            <w:hyperlink r:id="rId105" w:history="1">
              <w:r>
                <w:rPr>
                  <w:color w:val="1e198e"/>
                  <w:b w:val="1"/>
                  <w:bCs w:val="1"/>
                  <w:u w:val="single"/>
                </w:rPr>
                <w:t xml:space="preserve">« Sobriétés » (2010-2013) : une recherche interdisciplinaire sur l’institutionnalisation de politiques locales de sobriété énergétique</w:t>
              </w:r>
            </w:hyperlink>
          </w:p>
          <w:p>
            <w:pPr/>
            <w:hyperlink r:id="rId106" w:history="1">
              <w:r>
                <w:rPr>
                  <w:color w:val="#410a8c"/>
                  <w:u w:val="single"/>
                </w:rPr>
                <w:t xml:space="preserve">Luc Semal</w:t>
              </w:r>
            </w:hyperlink>
            <w:r>
              <w:rPr/>
              <w:t xml:space="preserve">,</w:t>
            </w:r>
            <w:hyperlink r:id="rId107" w:history="1">
              <w:r>
                <w:rPr>
                  <w:color w:val="#410a8c"/>
                  <w:u w:val="single"/>
                </w:rPr>
                <w:t xml:space="preserve">Mathilde Szuba</w:t>
              </w:r>
            </w:hyperlink>
            <w:r>
              <w:rPr/>
              <w:t xml:space="preserve">,</w:t>
            </w:r>
            <w:hyperlink r:id="rId19" w:history="1">
              <w:r>
                <w:rPr>
                  <w:color w:val="#410a8c"/>
                  <w:u w:val="single"/>
                </w:rPr>
                <w:t xml:space="preserve">Bruno Villalba</w:t>
              </w:r>
            </w:hyperlink>
          </w:p>
          <w:p>
            <w:pPr/>
            <w:r>
              <w:rPr>
                <w:i w:val="1"/>
                <w:iCs w:val="1"/>
              </w:rPr>
              <w:t xml:space="preserve">Natures Sciences Sociétés</w:t>
            </w:r>
            <w:r>
              <w:rPr/>
              <w:t xml:space="preserve">, 2014, 22 (4 (Octobre-Décembre)), pp.351 - 358. </w:t>
            </w:r>
            <w:hyperlink r:id="rId108" w:history="1">
              <w:r>
                <w:rPr>
                  <w:color w:val="#410a8c"/>
                  <w:u w:val="single"/>
                </w:rPr>
                <w:t xml:space="preserve">⟨10.1051/nss/2014053⟩</w:t>
              </w:r>
            </w:hyperlink>
          </w:p>
          <w:p>
            <w:pPr/>
            <w:r>
              <w:rPr/>
              <w:t xml:space="preserve">Article dans une revue</w:t>
            </w:r>
          </w:p>
          <w:p>
            <w:pPr/>
            <w:hyperlink r:id="rId105" w:history="1">
              <w:r>
                <w:rPr>
                  <w:color w:val="#410a8c"/>
                  <w:u w:val="single"/>
                </w:rPr>
                <w:t xml:space="preserve">hal-01569132v1</w:t>
              </w:r>
            </w:hyperlink>
          </w:p>
        </w:tc>
      </w:tr>
      <w:tr>
        <w:trPr/>
        <w:tc>
          <w:tcPr>
            <w:noWrap/>
          </w:tcPr>
          <w:p>
            <w:pPr>
              <w:spacing w:after="200"/>
            </w:pPr>
            <w:hyperlink r:id="rId109" w:history="1">
              <w:r>
                <w:rPr>
                  <w:color w:val="1e198e"/>
                  <w:b w:val="1"/>
                  <w:bCs w:val="1"/>
                  <w:u w:val="single"/>
                </w:rPr>
                <w:t xml:space="preserve">Fifteen years of research on the interface between sustainable development and territories : a reflexive view</w:t>
              </w:r>
            </w:hyperlink>
          </w:p>
          <w:p>
            <w:pPr/>
            <w:hyperlink r:id="rId19" w:history="1">
              <w:r>
                <w:rPr>
                  <w:color w:val="#410a8c"/>
                  <w:u w:val="single"/>
                </w:rPr>
                <w:t xml:space="preserve">Bruno Villalba</w:t>
              </w:r>
            </w:hyperlink>
            <w:r>
              <w:rPr/>
              <w:t xml:space="preserve">,</w:t>
            </w:r>
            <w:hyperlink r:id="rId30" w:history="1">
              <w:r>
                <w:rPr>
                  <w:color w:val="#410a8c"/>
                  <w:u w:val="single"/>
                </w:rPr>
                <w:t xml:space="preserve">Olivier Petit</w:t>
              </w:r>
            </w:hyperlink>
          </w:p>
          <w:p>
            <w:pPr/>
            <w:r>
              <w:rPr>
                <w:i w:val="1"/>
                <w:iCs w:val="1"/>
              </w:rPr>
              <w:t xml:space="preserve">Développement durable et territoires</w:t>
            </w:r>
            <w:r>
              <w:rPr/>
              <w:t xml:space="preserve">, 2014, 5 (3), </w:t>
            </w:r>
            <w:hyperlink r:id="rId104" w:history="1">
              <w:r>
                <w:rPr>
                  <w:color w:val="#410a8c"/>
                  <w:u w:val="single"/>
                </w:rPr>
                <w:t xml:space="preserve">⟨10.4000/developpementdurable.10487⟩</w:t>
              </w:r>
            </w:hyperlink>
          </w:p>
          <w:p>
            <w:pPr/>
            <w:r>
              <w:rPr/>
              <w:t xml:space="preserve">Article dans une revue</w:t>
            </w:r>
          </w:p>
          <w:p>
            <w:pPr/>
            <w:hyperlink r:id="rId109" w:history="1">
              <w:r>
                <w:rPr>
                  <w:color w:val="#410a8c"/>
                  <w:u w:val="single"/>
                </w:rPr>
                <w:t xml:space="preserve">hal-03081599v1</w:t>
              </w:r>
            </w:hyperlink>
          </w:p>
        </w:tc>
      </w:tr>
      <w:tr>
        <w:trPr/>
        <w:tc>
          <w:tcPr>
            <w:noWrap/>
          </w:tcPr>
          <w:p>
            <w:pPr>
              <w:spacing w:after="200"/>
            </w:pPr>
            <w:hyperlink r:id="rId110" w:history="1">
              <w:r>
                <w:rPr>
                  <w:color w:val="1e198e"/>
                  <w:b w:val="1"/>
                  <w:bCs w:val="1"/>
                  <w:u w:val="single"/>
                </w:rPr>
                <w:t xml:space="preserve">Editorial : Sustainable Development in Transition...</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3, </w:t>
            </w:r>
            <w:hyperlink r:id="rId111" w:history="1">
              <w:r>
                <w:rPr>
                  <w:color w:val="#410a8c"/>
                  <w:u w:val="single"/>
                </w:rPr>
                <w:t xml:space="preserve">⟨10.4000/developpementdurable.9503⟩</w:t>
              </w:r>
            </w:hyperlink>
          </w:p>
          <w:p>
            <w:pPr/>
            <w:r>
              <w:rPr/>
              <w:t xml:space="preserve">Article dans une revue</w:t>
            </w:r>
          </w:p>
          <w:p>
            <w:pPr/>
            <w:hyperlink r:id="rId110" w:history="1">
              <w:r>
                <w:rPr>
                  <w:color w:val="#410a8c"/>
                  <w:u w:val="single"/>
                </w:rPr>
                <w:t xml:space="preserve">hal-03081600v1</w:t>
              </w:r>
            </w:hyperlink>
          </w:p>
        </w:tc>
      </w:tr>
      <w:tr>
        <w:trPr/>
        <w:tc>
          <w:tcPr>
            <w:noWrap/>
          </w:tcPr>
          <w:p>
            <w:pPr>
              <w:spacing w:after="200"/>
            </w:pPr>
            <w:hyperlink r:id="rId112" w:history="1">
              <w:r>
                <w:rPr>
                  <w:color w:val="1e198e"/>
                  <w:b w:val="1"/>
                  <w:bCs w:val="1"/>
                  <w:u w:val="single"/>
                </w:rPr>
                <w:t xml:space="preserve">Mitchell Timothy, Petrocratia. La démocratie à l'âge du carbone, Alfortville, Edition Ere, 2011.</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1, </w:t>
            </w:r>
            <w:hyperlink r:id="rId113" w:history="1">
              <w:r>
                <w:rPr>
                  <w:color w:val="#410a8c"/>
                  <w:u w:val="single"/>
                </w:rPr>
                <w:t xml:space="preserve">⟨10.4000/developpementdurable.9151⟩</w:t>
              </w:r>
            </w:hyperlink>
          </w:p>
          <w:p>
            <w:pPr/>
            <w:r>
              <w:rPr/>
              <w:t xml:space="preserve">Article dans une revue</w:t>
            </w:r>
          </w:p>
          <w:p>
            <w:pPr/>
            <w:hyperlink r:id="rId112" w:history="1">
              <w:r>
                <w:rPr>
                  <w:color w:val="#410a8c"/>
                  <w:u w:val="single"/>
                </w:rPr>
                <w:t xml:space="preserve">hal-03081628v1</w:t>
              </w:r>
            </w:hyperlink>
          </w:p>
        </w:tc>
      </w:tr>
      <w:tr>
        <w:trPr/>
        <w:tc>
          <w:tcPr>
            <w:noWrap/>
          </w:tcPr>
          <w:p>
            <w:pPr>
              <w:spacing w:after="200"/>
            </w:pPr>
            <w:hyperlink r:id="rId114" w:history="1">
              <w:r>
                <w:rPr>
                  <w:color w:val="1e198e"/>
                  <w:b w:val="1"/>
                  <w:bCs w:val="1"/>
                  <w:u w:val="single"/>
                </w:rPr>
                <w:t xml:space="preserve">André Aschièri, Maud Lelièvre, La fin des Terres. Comment mangerons-nous demain ?, Paris, ed. Scrineo, 2012, 163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2, </w:t>
            </w:r>
            <w:hyperlink r:id="rId115" w:history="1">
              <w:r>
                <w:rPr>
                  <w:color w:val="#410a8c"/>
                  <w:u w:val="single"/>
                </w:rPr>
                <w:t xml:space="preserve">⟨10.4000/developpementdurable.9344⟩</w:t>
              </w:r>
            </w:hyperlink>
          </w:p>
          <w:p>
            <w:pPr/>
            <w:r>
              <w:rPr/>
              <w:t xml:space="preserve">Article dans une revue</w:t>
            </w:r>
          </w:p>
          <w:p>
            <w:pPr/>
            <w:hyperlink r:id="rId114" w:history="1">
              <w:r>
                <w:rPr>
                  <w:color w:val="#410a8c"/>
                  <w:u w:val="single"/>
                </w:rPr>
                <w:t xml:space="preserve">hal-03081625v1</w:t>
              </w:r>
            </w:hyperlink>
          </w:p>
        </w:tc>
      </w:tr>
      <w:tr>
        <w:trPr/>
        <w:tc>
          <w:tcPr>
            <w:noWrap/>
          </w:tcPr>
          <w:p>
            <w:pPr>
              <w:spacing w:after="200"/>
            </w:pPr>
            <w:hyperlink r:id="rId116" w:history="1">
              <w:r>
                <w:rPr>
                  <w:color w:val="1e198e"/>
                  <w:b w:val="1"/>
                  <w:bCs w:val="1"/>
                  <w:u w:val="single"/>
                </w:rPr>
                <w:t xml:space="preserve">Chouquer Gérard, Les acquisitions massives de terres dans le monde. Bulle foncière ou opportunité de développement ?, Paris, édition Publi-Topex, 2012, 64 pages.</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2012, Vol. 3, n° 2, </w:t>
            </w:r>
            <w:hyperlink r:id="rId117" w:history="1">
              <w:r>
                <w:rPr>
                  <w:color w:val="#410a8c"/>
                  <w:u w:val="single"/>
                </w:rPr>
                <w:t xml:space="preserve">⟨10.4000/developpementdurable.9345⟩</w:t>
              </w:r>
            </w:hyperlink>
          </w:p>
          <w:p>
            <w:pPr/>
            <w:r>
              <w:rPr/>
              <w:t xml:space="preserve">Article dans une revue</w:t>
            </w:r>
          </w:p>
          <w:p>
            <w:pPr/>
            <w:hyperlink r:id="rId116" w:history="1">
              <w:r>
                <w:rPr>
                  <w:color w:val="#410a8c"/>
                  <w:u w:val="single"/>
                </w:rPr>
                <w:t xml:space="preserve">hal-03081602v1</w:t>
              </w:r>
            </w:hyperlink>
          </w:p>
        </w:tc>
      </w:tr>
      <w:tr>
        <w:trPr/>
        <w:tc>
          <w:tcPr>
            <w:noWrap/>
          </w:tcPr>
          <w:p>
            <w:pPr>
              <w:spacing w:after="200"/>
            </w:pPr>
            <w:hyperlink r:id="rId118" w:history="1">
              <w:r>
                <w:rPr>
                  <w:color w:val="1e198e"/>
                  <w:b w:val="1"/>
                  <w:bCs w:val="1"/>
                  <w:u w:val="single"/>
                </w:rPr>
                <w:t xml:space="preserve">Test de charge de la durabilité urbaine : Le cas de « l’écoquartier exemplaire » de la zone de l’Union (Nord, France)</w:t>
              </w:r>
            </w:hyperlink>
          </w:p>
          <w:p>
            <w:pPr/>
            <w:hyperlink r:id="rId119" w:history="1">
              <w:r>
                <w:rPr>
                  <w:color w:val="#410a8c"/>
                  <w:u w:val="single"/>
                </w:rPr>
                <w:t xml:space="preserve">Caroline Lejeune</w:t>
              </w:r>
            </w:hyperlink>
            <w:r>
              <w:rPr/>
              <w:t xml:space="preserve">,</w:t>
            </w:r>
            <w:hyperlink r:id="rId19" w:history="1">
              <w:r>
                <w:rPr>
                  <w:color w:val="#410a8c"/>
                  <w:u w:val="single"/>
                </w:rPr>
                <w:t xml:space="preserve">Bruno Villalba</w:t>
              </w:r>
            </w:hyperlink>
          </w:p>
          <w:p>
            <w:pPr/>
            <w:r>
              <w:rPr>
                <w:i w:val="1"/>
                <w:iCs w:val="1"/>
              </w:rPr>
              <w:t xml:space="preserve">VertigO : La revue électronique en sciences de l'environnement</w:t>
            </w:r>
            <w:r>
              <w:rPr/>
              <w:t xml:space="preserve">, 2012, 12 (2), </w:t>
            </w:r>
            <w:hyperlink r:id="rId120" w:history="1">
              <w:r>
                <w:rPr>
                  <w:color w:val="#410a8c"/>
                  <w:u w:val="single"/>
                </w:rPr>
                <w:t xml:space="preserve">⟨10.4000/vertigo.12227⟩</w:t>
              </w:r>
            </w:hyperlink>
          </w:p>
          <w:p>
            <w:pPr/>
            <w:r>
              <w:rPr/>
              <w:t xml:space="preserve">Article dans une revue</w:t>
            </w:r>
          </w:p>
          <w:p>
            <w:pPr/>
            <w:hyperlink r:id="rId118" w:history="1">
              <w:r>
                <w:rPr>
                  <w:color w:val="#410a8c"/>
                  <w:u w:val="single"/>
                </w:rPr>
                <w:t xml:space="preserve">hal-01729122v1</w:t>
              </w:r>
            </w:hyperlink>
          </w:p>
        </w:tc>
      </w:tr>
      <w:tr>
        <w:trPr/>
        <w:tc>
          <w:tcPr>
            <w:noWrap/>
          </w:tcPr>
          <w:p>
            <w:pPr>
              <w:spacing w:after="200"/>
            </w:pPr>
            <w:hyperlink r:id="rId121" w:history="1">
              <w:r>
                <w:rPr>
                  <w:color w:val="1e198e"/>
                  <w:b w:val="1"/>
                  <w:bCs w:val="1"/>
                  <w:u w:val="single"/>
                </w:rPr>
                <w:t xml:space="preserve">Que faire et comment faire (encore) de l'écologie politique ?</w:t>
              </w:r>
            </w:hyperlink>
          </w:p>
          <w:p>
            <w:pPr/>
            <w:hyperlink r:id="rId19" w:history="1">
              <w:r>
                <w:rPr>
                  <w:color w:val="#410a8c"/>
                  <w:u w:val="single"/>
                </w:rPr>
                <w:t xml:space="preserve">Bruno Villalba</w:t>
              </w:r>
            </w:hyperlink>
          </w:p>
          <w:p>
            <w:pPr/>
            <w:r>
              <w:rPr>
                <w:i w:val="1"/>
                <w:iCs w:val="1"/>
              </w:rPr>
              <w:t xml:space="preserve">Mouvements : des idées et des luttes</w:t>
            </w:r>
            <w:r>
              <w:rPr/>
              <w:t xml:space="preserve">, 2012, Changer la vie, changer la gauche, 69 (1), pp.93-100. </w:t>
            </w:r>
            <w:hyperlink r:id="rId122" w:history="1">
              <w:r>
                <w:rPr>
                  <w:color w:val="#410a8c"/>
                  <w:u w:val="single"/>
                </w:rPr>
                <w:t xml:space="preserve">⟨10.3917/mouv.069.0093⟩</w:t>
              </w:r>
            </w:hyperlink>
          </w:p>
          <w:p>
            <w:pPr/>
            <w:r>
              <w:rPr/>
              <w:t xml:space="preserve">Article dans une revue</w:t>
            </w:r>
          </w:p>
          <w:p>
            <w:pPr/>
            <w:hyperlink r:id="rId121" w:history="1">
              <w:r>
                <w:rPr>
                  <w:color w:val="#410a8c"/>
                  <w:u w:val="single"/>
                </w:rPr>
                <w:t xml:space="preserve">hal-01729107v1</w:t>
              </w:r>
            </w:hyperlink>
          </w:p>
        </w:tc>
      </w:tr>
      <w:tr>
        <w:trPr/>
        <w:tc>
          <w:tcPr>
            <w:noWrap/>
          </w:tcPr>
          <w:p>
            <w:pPr>
              <w:spacing w:after="200"/>
            </w:pPr>
            <w:hyperlink r:id="rId123" w:history="1">
              <w:r>
                <w:rPr>
                  <w:color w:val="1e198e"/>
                  <w:b w:val="1"/>
                  <w:bCs w:val="1"/>
                  <w:u w:val="single"/>
                </w:rPr>
                <w:t xml:space="preserve">Kempf Hervé, 2010, L’oligarchie ça suffit, vive la démocratie, Paris, Seuil, coll. L’histoire immédiate.</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2011, Vol. 2, n° 1, </w:t>
            </w:r>
            <w:hyperlink r:id="rId124" w:history="1">
              <w:r>
                <w:rPr>
                  <w:color w:val="#410a8c"/>
                  <w:u w:val="single"/>
                </w:rPr>
                <w:t xml:space="preserve">⟨10.4000/developpementdurable.8897⟩</w:t>
              </w:r>
            </w:hyperlink>
          </w:p>
          <w:p>
            <w:pPr/>
            <w:r>
              <w:rPr/>
              <w:t xml:space="preserve">Article dans une revue</w:t>
            </w:r>
          </w:p>
          <w:p>
            <w:pPr/>
            <w:hyperlink r:id="rId123" w:history="1">
              <w:r>
                <w:rPr>
                  <w:color w:val="#410a8c"/>
                  <w:u w:val="single"/>
                </w:rPr>
                <w:t xml:space="preserve">hal-03081630v1</w:t>
              </w:r>
            </w:hyperlink>
          </w:p>
        </w:tc>
      </w:tr>
      <w:tr>
        <w:trPr/>
        <w:tc>
          <w:tcPr>
            <w:noWrap/>
          </w:tcPr>
          <w:p>
            <w:pPr>
              <w:spacing w:after="200"/>
            </w:pPr>
            <w:hyperlink r:id="rId125" w:history="1">
              <w:r>
                <w:rPr>
                  <w:color w:val="1e198e"/>
                  <w:b w:val="1"/>
                  <w:bCs w:val="1"/>
                  <w:u w:val="single"/>
                </w:rPr>
                <w:t xml:space="preserve">Commissariat général au développement durable, 2010, L’environnement en France. Edition 2010, Paris, Service de l’observation et des statistiques, Ministère de l’écologie de l’énergie du développement durable et de la mer, 140p.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2010, Vol. 1, n° 3, </w:t>
            </w:r>
            <w:hyperlink r:id="rId126" w:history="1">
              <w:r>
                <w:rPr>
                  <w:color w:val="#410a8c"/>
                  <w:u w:val="single"/>
                </w:rPr>
                <w:t xml:space="preserve">⟨10.4000/developpementdurable.8711⟩</w:t>
              </w:r>
            </w:hyperlink>
          </w:p>
          <w:p>
            <w:pPr/>
            <w:r>
              <w:rPr/>
              <w:t xml:space="preserve">Article dans une revue</w:t>
            </w:r>
          </w:p>
          <w:p>
            <w:pPr/>
            <w:hyperlink r:id="rId125" w:history="1">
              <w:r>
                <w:rPr>
                  <w:color w:val="#410a8c"/>
                  <w:u w:val="single"/>
                </w:rPr>
                <w:t xml:space="preserve">hal-03665343v1</w:t>
              </w:r>
            </w:hyperlink>
          </w:p>
        </w:tc>
      </w:tr>
      <w:tr>
        <w:trPr/>
        <w:tc>
          <w:tcPr>
            <w:noWrap/>
          </w:tcPr>
          <w:p>
            <w:pPr>
              <w:spacing w:after="200"/>
            </w:pPr>
            <w:hyperlink r:id="rId127" w:history="1">
              <w:r>
                <w:rPr>
                  <w:color w:val="1e198e"/>
                  <w:b w:val="1"/>
                  <w:bCs w:val="1"/>
                  <w:u w:val="single"/>
                </w:rPr>
                <w:t xml:space="preserve">Développement durable et territoires : quelques changements sans rupture</w:t>
              </w:r>
            </w:hyperlink>
          </w:p>
          <w:p>
            <w:pP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p>
          <w:p>
            <w:pPr/>
            <w:r>
              <w:rPr>
                <w:i w:val="1"/>
                <w:iCs w:val="1"/>
              </w:rPr>
              <w:t xml:space="preserve">Développement durable et territoires</w:t>
            </w:r>
            <w:r>
              <w:rPr/>
              <w:t xml:space="preserve">, 2010, Vol. 1, n° 2, </w:t>
            </w:r>
            <w:hyperlink r:id="rId128" w:history="1">
              <w:r>
                <w:rPr>
                  <w:color w:val="#410a8c"/>
                  <w:u w:val="single"/>
                </w:rPr>
                <w:t xml:space="preserve">⟨10.4000/developpementdurable.8579⟩</w:t>
              </w:r>
            </w:hyperlink>
          </w:p>
          <w:p>
            <w:pPr/>
            <w:r>
              <w:rPr/>
              <w:t xml:space="preserve">Article dans une revue</w:t>
            </w:r>
          </w:p>
          <w:p>
            <w:pPr/>
            <w:hyperlink r:id="rId127" w:history="1">
              <w:r>
                <w:rPr>
                  <w:color w:val="#410a8c"/>
                  <w:u w:val="single"/>
                </w:rPr>
                <w:t xml:space="preserve">hal-03081591v1</w:t>
              </w:r>
            </w:hyperlink>
          </w:p>
        </w:tc>
      </w:tr>
      <w:tr>
        <w:trPr/>
        <w:tc>
          <w:tcPr>
            <w:noWrap/>
          </w:tcPr>
          <w:p>
            <w:pPr>
              <w:spacing w:after="200"/>
            </w:pPr>
            <w:hyperlink r:id="rId129" w:history="1">
              <w:r>
                <w:rPr>
                  <w:color w:val="1e198e"/>
                  <w:b w:val="1"/>
                  <w:bCs w:val="1"/>
                  <w:u w:val="single"/>
                </w:rPr>
                <w:t xml:space="preserve">L'écologie politique face au délai et à la contraction démocratique</w:t>
              </w:r>
            </w:hyperlink>
          </w:p>
          <w:p>
            <w:pPr/>
            <w:hyperlink r:id="rId19" w:history="1">
              <w:r>
                <w:rPr>
                  <w:color w:val="#410a8c"/>
                  <w:u w:val="single"/>
                </w:rPr>
                <w:t xml:space="preserve">Bruno Villalba</w:t>
              </w:r>
            </w:hyperlink>
          </w:p>
          <w:p>
            <w:pPr/>
            <w:r>
              <w:rPr>
                <w:i w:val="1"/>
                <w:iCs w:val="1"/>
              </w:rPr>
              <w:t xml:space="preserve">Écologie &amp; politique : sciences, culture, société</w:t>
            </w:r>
            <w:r>
              <w:rPr/>
              <w:t xml:space="preserve">, 2010, N°40 (2), pp.95-113. </w:t>
            </w:r>
            <w:hyperlink r:id="rId130" w:history="1">
              <w:r>
                <w:rPr>
                  <w:color w:val="#410a8c"/>
                  <w:u w:val="single"/>
                </w:rPr>
                <w:t xml:space="preserve">⟨10.3917/ecopo.040.0095⟩</w:t>
              </w:r>
            </w:hyperlink>
          </w:p>
          <w:p>
            <w:pPr/>
            <w:r>
              <w:rPr/>
              <w:t xml:space="preserve">Article dans une revue</w:t>
            </w:r>
          </w:p>
          <w:p>
            <w:pPr/>
            <w:hyperlink r:id="rId129" w:history="1">
              <w:r>
                <w:rPr>
                  <w:color w:val="#410a8c"/>
                  <w:u w:val="single"/>
                </w:rPr>
                <w:t xml:space="preserve">hal-02421197v1</w:t>
              </w:r>
            </w:hyperlink>
          </w:p>
        </w:tc>
      </w:tr>
      <w:tr>
        <w:trPr/>
        <w:tc>
          <w:tcPr>
            <w:noWrap/>
          </w:tcPr>
          <w:p>
            <w:pPr>
              <w:spacing w:after="200"/>
            </w:pPr>
            <w:hyperlink r:id="rId131" w:history="1">
              <w:r>
                <w:rPr>
                  <w:color w:val="1e198e"/>
                  <w:b w:val="1"/>
                  <w:bCs w:val="1"/>
                  <w:u w:val="single"/>
                </w:rPr>
                <w:t xml:space="preserve">L'écologie dans le jeu politique</w:t>
              </w:r>
            </w:hyperlink>
          </w:p>
          <w:p>
            <w:pPr/>
            <w:hyperlink r:id="rId19" w:history="1">
              <w:r>
                <w:rPr>
                  <w:color w:val="#410a8c"/>
                  <w:u w:val="single"/>
                </w:rPr>
                <w:t xml:space="preserve">Bruno Villalba</w:t>
              </w:r>
            </w:hyperlink>
          </w:p>
          <w:p>
            <w:pPr/>
            <w:r>
              <w:rPr>
                <w:i w:val="1"/>
                <w:iCs w:val="1"/>
              </w:rPr>
              <w:t xml:space="preserve">Les Grands Dossiers des Sciences Humaines</w:t>
            </w:r>
            <w:r>
              <w:rPr/>
              <w:t xml:space="preserve">, 2010, Les pensées vertes, 19, pp.7</w:t>
            </w:r>
          </w:p>
          <w:p>
            <w:pPr/>
            <w:r>
              <w:rPr/>
              <w:t xml:space="preserve">Article dans une revue</w:t>
            </w:r>
          </w:p>
          <w:p>
            <w:pPr/>
            <w:hyperlink r:id="rId131" w:history="1">
              <w:r>
                <w:rPr>
                  <w:color w:val="#410a8c"/>
                  <w:u w:val="single"/>
                </w:rPr>
                <w:t xml:space="preserve">hal-02421226v1</w:t>
              </w:r>
            </w:hyperlink>
          </w:p>
        </w:tc>
      </w:tr>
      <w:tr>
        <w:trPr/>
        <w:tc>
          <w:tcPr>
            <w:noWrap/>
          </w:tcPr>
          <w:p>
            <w:pPr>
              <w:spacing w:after="200"/>
            </w:pPr>
            <w:hyperlink r:id="rId132" w:history="1">
              <w:r>
                <w:rPr>
                  <w:color w:val="1e198e"/>
                  <w:b w:val="1"/>
                  <w:bCs w:val="1"/>
                  <w:u w:val="single"/>
                </w:rPr>
                <w:t xml:space="preserve">Hamman Philippe, Blanc Christine, 2009, Sociologie du développement urbain durable. Projets et stratégies métropolitaines françaises, Bruxelles, P.I.E Peter Lang, 260p.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2009, </w:t>
            </w:r>
            <w:hyperlink r:id="rId133" w:history="1">
              <w:r>
                <w:rPr>
                  <w:color w:val="#410a8c"/>
                  <w:u w:val="single"/>
                </w:rPr>
                <w:t xml:space="preserve">⟨10.4000/developpementdurable.8246⟩</w:t>
              </w:r>
            </w:hyperlink>
          </w:p>
          <w:p>
            <w:pPr/>
            <w:r>
              <w:rPr/>
              <w:t xml:space="preserve">Article dans une revue</w:t>
            </w:r>
          </w:p>
          <w:p>
            <w:pPr/>
            <w:hyperlink r:id="rId132" w:history="1">
              <w:r>
                <w:rPr>
                  <w:color w:val="#410a8c"/>
                  <w:u w:val="single"/>
                </w:rPr>
                <w:t xml:space="preserve">hal-03665339v1</w:t>
              </w:r>
            </w:hyperlink>
          </w:p>
        </w:tc>
      </w:tr>
      <w:tr>
        <w:trPr/>
        <w:tc>
          <w:tcPr>
            <w:noWrap/>
          </w:tcPr>
          <w:p>
            <w:pPr>
              <w:spacing w:after="200"/>
            </w:pPr>
            <w:hyperlink r:id="rId134" w:history="1">
              <w:r>
                <w:rPr>
                  <w:color w:val="1e198e"/>
                  <w:b w:val="1"/>
                  <w:bCs w:val="1"/>
                  <w:u w:val="single"/>
                </w:rPr>
                <w:t xml:space="preserve">Inégalités écologiques, inégalités sociales : interfaces, interactions, discontinuités ?</w:t>
              </w:r>
            </w:hyperlink>
          </w:p>
          <w:p>
            <w:pPr/>
            <w:hyperlink r:id="rId19" w:history="1">
              <w:r>
                <w:rPr>
                  <w:color w:val="#410a8c"/>
                  <w:u w:val="single"/>
                </w:rPr>
                <w:t xml:space="preserve">Bruno Villalba</w:t>
              </w:r>
            </w:hyperlink>
            <w:r>
              <w:rPr/>
              <w:t xml:space="preserve">,</w:t>
            </w:r>
            <w:hyperlink r:id="rId135" w:history="1">
              <w:r>
                <w:rPr>
                  <w:color w:val="#410a8c"/>
                  <w:u w:val="single"/>
                </w:rPr>
                <w:t xml:space="preserve">Edwin Zaccaï</w:t>
              </w:r>
            </w:hyperlink>
          </w:p>
          <w:p>
            <w:pPr/>
            <w:r>
              <w:rPr>
                <w:i w:val="1"/>
                <w:iCs w:val="1"/>
              </w:rPr>
              <w:t xml:space="preserve">Développement durable et territoires</w:t>
            </w:r>
            <w:r>
              <w:rPr/>
              <w:t xml:space="preserve">, 2007, Dossier 9, </w:t>
            </w:r>
            <w:hyperlink r:id="rId136" w:history="1">
              <w:r>
                <w:rPr>
                  <w:color w:val="#410a8c"/>
                  <w:u w:val="single"/>
                </w:rPr>
                <w:t xml:space="preserve">⟨10.4000/developpementdurable.3502⟩</w:t>
              </w:r>
            </w:hyperlink>
          </w:p>
          <w:p>
            <w:pPr/>
            <w:r>
              <w:rPr/>
              <w:t xml:space="preserve">Article dans une revue</w:t>
            </w:r>
          </w:p>
          <w:p>
            <w:pPr/>
            <w:hyperlink r:id="rId134" w:history="1">
              <w:r>
                <w:rPr>
                  <w:color w:val="#410a8c"/>
                  <w:u w:val="single"/>
                </w:rPr>
                <w:t xml:space="preserve">hal-03081619v1</w:t>
              </w:r>
            </w:hyperlink>
          </w:p>
        </w:tc>
      </w:tr>
      <w:tr>
        <w:trPr/>
        <w:tc>
          <w:tcPr>
            <w:noWrap/>
          </w:tcPr>
          <w:p>
            <w:pPr>
              <w:spacing w:after="200"/>
            </w:pPr>
            <w:hyperlink r:id="rId137" w:history="1">
              <w:r>
                <w:rPr>
                  <w:color w:val="1e198e"/>
                  <w:b w:val="1"/>
                  <w:bCs w:val="1"/>
                  <w:u w:val="single"/>
                </w:rPr>
                <w:t xml:space="preserve">Inégalités écologiques, inégalités sociales. Bibliographie indicative</w:t>
              </w:r>
            </w:hyperlink>
          </w:p>
          <w:p>
            <w:pPr/>
            <w:hyperlink r:id="rId135" w:history="1">
              <w:r>
                <w:rPr>
                  <w:color w:val="#410a8c"/>
                  <w:u w:val="single"/>
                </w:rPr>
                <w:t xml:space="preserve">Edwin Zaccaï</w:t>
              </w:r>
            </w:hyperlink>
            <w:r>
              <w:rPr/>
              <w:t xml:space="preserve">,</w:t>
            </w:r>
            <w:hyperlink r:id="rId19" w:history="1">
              <w:r>
                <w:rPr>
                  <w:color w:val="#410a8c"/>
                  <w:u w:val="single"/>
                </w:rPr>
                <w:t xml:space="preserve">Bruno Villalba</w:t>
              </w:r>
            </w:hyperlink>
            <w:r>
              <w:rPr/>
              <w:t xml:space="preserve">,</w:t>
            </w:r>
            <w:hyperlink r:id="rId138" w:history="1">
              <w:r>
                <w:rPr>
                  <w:color w:val="#410a8c"/>
                  <w:u w:val="single"/>
                </w:rPr>
                <w:t xml:space="preserve">Cyria Emelianoff</w:t>
              </w:r>
            </w:hyperlink>
          </w:p>
          <w:p>
            <w:pPr/>
            <w:r>
              <w:rPr>
                <w:i w:val="1"/>
                <w:iCs w:val="1"/>
              </w:rPr>
              <w:t xml:space="preserve">Développement durable et territoires</w:t>
            </w:r>
            <w:r>
              <w:rPr/>
              <w:t xml:space="preserve">, 2007, Dossier 9, </w:t>
            </w:r>
            <w:hyperlink r:id="rId139" w:history="1">
              <w:r>
                <w:rPr>
                  <w:color w:val="#410a8c"/>
                  <w:u w:val="single"/>
                </w:rPr>
                <w:t xml:space="preserve">⟨10.4000/developpementdurable.3492⟩</w:t>
              </w:r>
            </w:hyperlink>
          </w:p>
          <w:p>
            <w:pPr/>
            <w:r>
              <w:rPr/>
              <w:t xml:space="preserve">Article dans une revue</w:t>
            </w:r>
          </w:p>
          <w:p>
            <w:pPr/>
            <w:hyperlink r:id="rId137" w:history="1">
              <w:r>
                <w:rPr>
                  <w:color w:val="#410a8c"/>
                  <w:u w:val="single"/>
                </w:rPr>
                <w:t xml:space="preserve">hal-03081622v1</w:t>
              </w:r>
            </w:hyperlink>
          </w:p>
        </w:tc>
      </w:tr>
      <w:tr>
        <w:trPr/>
        <w:tc>
          <w:tcPr>
            <w:noWrap/>
          </w:tcPr>
          <w:p>
            <w:pPr>
              <w:spacing w:after="200"/>
            </w:pPr>
            <w:hyperlink r:id="rId140" w:history="1">
              <w:r>
                <w:rPr>
                  <w:color w:val="1e198e"/>
                  <w:b w:val="1"/>
                  <w:bCs w:val="1"/>
                  <w:u w:val="single"/>
                </w:rPr>
                <w:t xml:space="preserve">P. Cornut, T. Bauler et E. Zaccaï (dir.), 2007, Environnement et inégalités sociales, Bruxelles, Editions de l’Université de Bruxelles, 214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2007, </w:t>
            </w:r>
            <w:hyperlink r:id="rId141" w:history="1">
              <w:r>
                <w:rPr>
                  <w:color w:val="#410a8c"/>
                  <w:u w:val="single"/>
                </w:rPr>
                <w:t xml:space="preserve">⟨10.4000/developpementdurable.4723⟩</w:t>
              </w:r>
            </w:hyperlink>
          </w:p>
          <w:p>
            <w:pPr/>
            <w:r>
              <w:rPr/>
              <w:t xml:space="preserve">Article dans une revue</w:t>
            </w:r>
          </w:p>
          <w:p>
            <w:pPr/>
            <w:hyperlink r:id="rId140" w:history="1">
              <w:r>
                <w:rPr>
                  <w:color w:val="#410a8c"/>
                  <w:u w:val="single"/>
                </w:rPr>
                <w:t xml:space="preserve">hal-03665336v1</w:t>
              </w:r>
            </w:hyperlink>
          </w:p>
        </w:tc>
      </w:tr>
      <w:tr>
        <w:trPr/>
        <w:tc>
          <w:tcPr>
            <w:noWrap/>
          </w:tcPr>
          <w:p>
            <w:pPr>
              <w:spacing w:after="200"/>
            </w:pPr>
            <w:hyperlink r:id="rId142" w:history="1">
              <w:r>
                <w:rPr>
                  <w:color w:val="1e198e"/>
                  <w:b w:val="1"/>
                  <w:bCs w:val="1"/>
                  <w:u w:val="single"/>
                </w:rPr>
                <w:t xml:space="preserve">Cécilia Claeys-Mekdade, 2003, Le lien politique à l’épreuve de l’environnement. Expériences camarguaises, Bruxelles, P.I.E-Peter Lang, Collection Ecopolis, 245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2006, </w:t>
            </w:r>
            <w:hyperlink r:id="rId143" w:history="1">
              <w:r>
                <w:rPr>
                  <w:color w:val="#410a8c"/>
                  <w:u w:val="single"/>
                </w:rPr>
                <w:t xml:space="preserve">⟨10.4000/developpementdurable.1892⟩</w:t>
              </w:r>
            </w:hyperlink>
          </w:p>
          <w:p>
            <w:pPr/>
            <w:r>
              <w:rPr/>
              <w:t xml:space="preserve">Article dans une revue</w:t>
            </w:r>
          </w:p>
          <w:p>
            <w:pPr/>
            <w:hyperlink r:id="rId142" w:history="1">
              <w:r>
                <w:rPr>
                  <w:color w:val="#410a8c"/>
                  <w:u w:val="single"/>
                </w:rPr>
                <w:t xml:space="preserve">hal-03665334v1</w:t>
              </w:r>
            </w:hyperlink>
          </w:p>
        </w:tc>
      </w:tr>
      <w:tr>
        <w:trPr/>
        <w:tc>
          <w:tcPr>
            <w:noWrap/>
          </w:tcPr>
          <w:p>
            <w:pPr>
              <w:spacing w:after="200"/>
            </w:pPr>
            <w:hyperlink r:id="rId144" w:history="1">
              <w:r>
                <w:rPr>
                  <w:color w:val="1e198e"/>
                  <w:b w:val="1"/>
                  <w:bCs w:val="1"/>
                  <w:u w:val="single"/>
                </w:rPr>
                <w:t xml:space="preserve">Charvolin Florian, 2003, L’invention de l’environnement en France. Chronique anthropologique d’une institutionnalisation, Paris, La Découverte, 134 p.</w:t>
              </w:r>
            </w:hyperlink>
          </w:p>
          <w:p>
            <w:pPr/>
            <w:hyperlink r:id="rId19" w:history="1">
              <w:r>
                <w:rPr>
                  <w:color w:val="#410a8c"/>
                  <w:u w:val="single"/>
                </w:rPr>
                <w:t xml:space="preserve">Bruno Villalba</w:t>
              </w:r>
            </w:hyperlink>
          </w:p>
          <w:p>
            <w:pPr/>
            <w:r>
              <w:rPr>
                <w:i w:val="1"/>
                <w:iCs w:val="1"/>
              </w:rPr>
              <w:t xml:space="preserve">Développement durable et territoires</w:t>
            </w:r>
            <w:r>
              <w:rPr/>
              <w:t xml:space="preserve">, 2006, </w:t>
            </w:r>
            <w:hyperlink r:id="rId145" w:history="1">
              <w:r>
                <w:rPr>
                  <w:color w:val="#410a8c"/>
                  <w:u w:val="single"/>
                </w:rPr>
                <w:t xml:space="preserve">⟨10.4000/developpementdurable.1891⟩</w:t>
              </w:r>
            </w:hyperlink>
          </w:p>
          <w:p>
            <w:pPr/>
            <w:r>
              <w:rPr/>
              <w:t xml:space="preserve">Article dans une revue</w:t>
            </w:r>
          </w:p>
          <w:p>
            <w:pPr/>
            <w:hyperlink r:id="rId144" w:history="1">
              <w:r>
                <w:rPr>
                  <w:color w:val="#410a8c"/>
                  <w:u w:val="single"/>
                </w:rPr>
                <w:t xml:space="preserve">hal-03665335v1</w:t>
              </w:r>
            </w:hyperlink>
          </w:p>
        </w:tc>
      </w:tr>
      <w:tr>
        <w:trPr/>
        <w:tc>
          <w:tcPr>
            <w:noWrap/>
          </w:tcPr>
          <w:p>
            <w:pPr>
              <w:spacing w:after="200"/>
            </w:pPr>
            <w:hyperlink r:id="rId146" w:history="1">
              <w:r>
                <w:rPr>
                  <w:color w:val="1e198e"/>
                  <w:b w:val="1"/>
                  <w:bCs w:val="1"/>
                  <w:u w:val="single"/>
                </w:rPr>
                <w:t xml:space="preserve">Dossier 2 : Gouvernance locale et Développement durable</w:t>
              </w:r>
            </w:hyperlink>
          </w:p>
          <w:p>
            <w:pPr/>
            <w:hyperlink r:id="rId147" w:history="1">
              <w:r>
                <w:rPr>
                  <w:color w:val="#410a8c"/>
                  <w:u w:val="single"/>
                </w:rPr>
                <w:t xml:space="preserve">Guy Chautard</w:t>
              </w:r>
            </w:hyperlink>
            <w:r>
              <w:rPr/>
              <w:t xml:space="preserve">,</w:t>
            </w:r>
            <w:hyperlink r:id="rId19" w:history="1">
              <w:r>
                <w:rPr>
                  <w:color w:val="#410a8c"/>
                  <w:u w:val="single"/>
                </w:rPr>
                <w:t xml:space="preserve">Bruno Villalba</w:t>
              </w:r>
            </w:hyperlink>
            <w:r>
              <w:rPr/>
              <w:t xml:space="preserve">,</w:t>
            </w:r>
            <w:hyperlink r:id="rId40" w:history="1">
              <w:r>
                <w:rPr>
                  <w:color w:val="#410a8c"/>
                  <w:u w:val="single"/>
                </w:rPr>
                <w:t xml:space="preserve">Bertrand Zuindeau</w:t>
              </w:r>
            </w:hyperlink>
          </w:p>
          <w:p>
            <w:pPr/>
            <w:r>
              <w:rPr>
                <w:i w:val="1"/>
                <w:iCs w:val="1"/>
              </w:rPr>
              <w:t xml:space="preserve">Développement durable et territoires</w:t>
            </w:r>
            <w:r>
              <w:rPr/>
              <w:t xml:space="preserve">, 2002, Dossier 2, </w:t>
            </w:r>
            <w:hyperlink r:id="rId148" w:history="1">
              <w:r>
                <w:rPr>
                  <w:color w:val="#410a8c"/>
                  <w:u w:val="single"/>
                </w:rPr>
                <w:t xml:space="preserve">⟨10.4000/developpementdurable.1068⟩</w:t>
              </w:r>
            </w:hyperlink>
          </w:p>
          <w:p>
            <w:pPr/>
            <w:r>
              <w:rPr/>
              <w:t xml:space="preserve">Article dans une revue</w:t>
            </w:r>
          </w:p>
          <w:p>
            <w:pPr/>
            <w:hyperlink r:id="rId146" w:history="1">
              <w:r>
                <w:rPr>
                  <w:color w:val="#410a8c"/>
                  <w:u w:val="single"/>
                </w:rPr>
                <w:t xml:space="preserve">hal-03081614v1</w:t>
              </w:r>
            </w:hyperlink>
          </w:p>
        </w:tc>
      </w:tr>
      <w:tr>
        <w:trPr/>
        <w:tc>
          <w:tcPr>
            <w:noWrap/>
          </w:tcPr>
          <w:p>
            <w:pPr>
              <w:spacing w:after="200"/>
            </w:pPr>
            <w:hyperlink r:id="rId149" w:history="1">
              <w:r>
                <w:rPr>
                  <w:color w:val="1e198e"/>
                  <w:b w:val="1"/>
                  <w:bCs w:val="1"/>
                  <w:u w:val="single"/>
                </w:rPr>
                <w:t xml:space="preserve">La genèse inachevée des verts</w:t>
              </w:r>
            </w:hyperlink>
          </w:p>
          <w:p>
            <w:pPr/>
            <w:hyperlink r:id="rId19" w:history="1">
              <w:r>
                <w:rPr>
                  <w:color w:val="#410a8c"/>
                  <w:u w:val="single"/>
                </w:rPr>
                <w:t xml:space="preserve">Bruno Villalba</w:t>
              </w:r>
            </w:hyperlink>
          </w:p>
          <w:p>
            <w:pPr/>
            <w:r>
              <w:rPr>
                <w:i w:val="1"/>
                <w:iCs w:val="1"/>
              </w:rPr>
              <w:t xml:space="preserve">Vingtième siècle. Revue d'histoire</w:t>
            </w:r>
            <w:r>
              <w:rPr/>
              <w:t xml:space="preserve">, 1997, 53 (1), pp.85-97. </w:t>
            </w:r>
            <w:hyperlink r:id="rId150" w:history="1">
              <w:r>
                <w:rPr>
                  <w:color w:val="#410a8c"/>
                  <w:u w:val="single"/>
                </w:rPr>
                <w:t xml:space="preserve">⟨10.3406/xxs.1997.3597⟩</w:t>
              </w:r>
            </w:hyperlink>
          </w:p>
          <w:p>
            <w:pPr/>
            <w:r>
              <w:rPr/>
              <w:t xml:space="preserve">Article dans une revue</w:t>
            </w:r>
          </w:p>
          <w:p>
            <w:pPr/>
            <w:hyperlink r:id="rId149" w:history="1">
              <w:r>
                <w:rPr>
                  <w:color w:val="#410a8c"/>
                  <w:u w:val="single"/>
                </w:rPr>
                <w:t xml:space="preserve">hal-02421214v1</w:t>
              </w:r>
            </w:hyperlink>
          </w:p>
        </w:tc>
      </w:tr>
      <w:tr>
        <w:trPr/>
        <w:tc>
          <w:tcPr>
            <w:noWrap/>
          </w:tcPr>
          <w:p>
            <w:pPr>
              <w:spacing w:after="200"/>
            </w:pPr>
            <w:hyperlink r:id="rId151" w:history="1">
              <w:r>
                <w:rPr>
                  <w:color w:val="1e198e"/>
                  <w:b w:val="1"/>
                  <w:bCs w:val="1"/>
                  <w:u w:val="single"/>
                </w:rPr>
                <w:t xml:space="preserve">La chaotique formation des Verts français à la profession politique (1984-1994)</w:t>
              </w:r>
            </w:hyperlink>
          </w:p>
          <w:p>
            <w:pPr/>
            <w:hyperlink r:id="rId19" w:history="1">
              <w:r>
                <w:rPr>
                  <w:color w:val="#410a8c"/>
                  <w:u w:val="single"/>
                </w:rPr>
                <w:t xml:space="preserve">Bruno Villalba</w:t>
              </w:r>
            </w:hyperlink>
          </w:p>
          <w:p>
            <w:pPr/>
            <w:r>
              <w:rPr>
                <w:i w:val="1"/>
                <w:iCs w:val="1"/>
              </w:rPr>
              <w:t xml:space="preserve">Politix</w:t>
            </w:r>
            <w:r>
              <w:rPr/>
              <w:t xml:space="preserve">, 1996, Entrées en politique. Apprentissages et savoir-faire, 9 (35), pp.149 - 170. </w:t>
            </w:r>
            <w:hyperlink r:id="rId152" w:history="1">
              <w:r>
                <w:rPr>
                  <w:color w:val="#410a8c"/>
                  <w:u w:val="single"/>
                </w:rPr>
                <w:t xml:space="preserve">⟨10.3406/polix.1996.1960⟩</w:t>
              </w:r>
            </w:hyperlink>
          </w:p>
          <w:p>
            <w:pPr/>
            <w:r>
              <w:rPr/>
              <w:t xml:space="preserve">Article dans une revue</w:t>
            </w:r>
          </w:p>
          <w:p>
            <w:pPr/>
            <w:hyperlink r:id="rId151" w:history="1">
              <w:r>
                <w:rPr>
                  <w:color w:val="#410a8c"/>
                  <w:u w:val="single"/>
                </w:rPr>
                <w:t xml:space="preserve">hal-01729104v1</w:t>
              </w:r>
            </w:hyperlink>
          </w:p>
        </w:tc>
      </w:tr>
      <w:tr>
        <w:trPr/>
        <w:tc>
          <w:tcPr>
            <w:noWrap/>
          </w:tcPr>
          <w:p>
            <w:pPr>
              <w:spacing w:after="200"/>
            </w:pPr>
            <w:hyperlink r:id="rId153" w:history="1">
              <w:r>
                <w:rPr>
                  <w:color w:val="1e198e"/>
                  <w:b w:val="1"/>
                  <w:bCs w:val="1"/>
                  <w:u w:val="single"/>
                </w:rPr>
                <w:t xml:space="preserve">Le militant, la compétence et l'éthique : les conditions de l'investiture chez les Verts</w:t>
              </w:r>
            </w:hyperlink>
          </w:p>
          <w:p>
            <w:pPr/>
            <w:hyperlink r:id="rId154" w:history="1">
              <w:r>
                <w:rPr>
                  <w:color w:val="#410a8c"/>
                  <w:u w:val="single"/>
                </w:rPr>
                <w:t xml:space="preserve">Yannick Boucher</w:t>
              </w:r>
            </w:hyperlink>
            <w:r>
              <w:rPr/>
              <w:t xml:space="preserve">,</w:t>
            </w:r>
            <w:hyperlink r:id="rId19" w:history="1">
              <w:r>
                <w:rPr>
                  <w:color w:val="#410a8c"/>
                  <w:u w:val="single"/>
                </w:rPr>
                <w:t xml:space="preserve">Bruno Villalba</w:t>
              </w:r>
            </w:hyperlink>
          </w:p>
          <w:p>
            <w:pPr/>
            <w:r>
              <w:rPr>
                <w:i w:val="1"/>
                <w:iCs w:val="1"/>
              </w:rPr>
              <w:t xml:space="preserve">Politix</w:t>
            </w:r>
            <w:r>
              <w:rPr/>
              <w:t xml:space="preserve">, 1990, 3 (9), pp.37 - 43. </w:t>
            </w:r>
            <w:hyperlink r:id="rId155" w:history="1">
              <w:r>
                <w:rPr>
                  <w:color w:val="#410a8c"/>
                  <w:u w:val="single"/>
                </w:rPr>
                <w:t xml:space="preserve">⟨10.3406/polix.1990.976⟩</w:t>
              </w:r>
            </w:hyperlink>
          </w:p>
          <w:p>
            <w:pPr/>
            <w:r>
              <w:rPr/>
              <w:t xml:space="preserve">Article dans une revue</w:t>
            </w:r>
          </w:p>
          <w:p>
            <w:pPr/>
            <w:hyperlink r:id="rId153" w:history="1">
              <w:r>
                <w:rPr>
                  <w:color w:val="#410a8c"/>
                  <w:u w:val="single"/>
                </w:rPr>
                <w:t xml:space="preserve">hal-01729114v1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Politicizing sobriety in the epoch of the Anthropocene</w:t>
              </w:r>
            </w:hyperlink>
          </w:p>
          <w:p>
            <w:pPr/>
            <w:hyperlink r:id="rId157" w:history="1">
              <w:r>
                <w:rPr>
                  <w:color w:val="#410a8c"/>
                  <w:u w:val="single"/>
                </w:rPr>
                <w:t xml:space="preserve">Nathanaël Wallenhorst</w:t>
              </w:r>
            </w:hyperlink>
            <w:r>
              <w:rPr/>
              <w:t xml:space="preserve">,</w:t>
            </w:r>
            <w:hyperlink r:id="rId19" w:history="1">
              <w:r>
                <w:rPr>
                  <w:color w:val="#410a8c"/>
                  <w:u w:val="single"/>
                </w:rPr>
                <w:t xml:space="preserve">Bruno Villalba</w:t>
              </w:r>
            </w:hyperlink>
          </w:p>
          <w:p>
            <w:pPr/>
            <w:r>
              <w:rPr>
                <w:i w:val="1"/>
                <w:iCs w:val="1"/>
              </w:rPr>
              <w:t xml:space="preserve">Conférencier invite lors du colloque international « Transdisciplinarity research for a healthy planet »</w:t>
            </w:r>
            <w:r>
              <w:rPr/>
              <w:t xml:space="preserve">, Université de Reims, Feb 2024, Reims, France</w:t>
            </w:r>
          </w:p>
          <w:p>
            <w:pPr/>
            <w:r>
              <w:rPr/>
              <w:t xml:space="preserve">Communication dans un congrès</w:t>
            </w:r>
          </w:p>
          <w:p>
            <w:pPr/>
            <w:hyperlink r:id="rId156" w:history="1">
              <w:r>
                <w:rPr>
                  <w:color w:val="#410a8c"/>
                  <w:u w:val="single"/>
                </w:rPr>
                <w:t xml:space="preserve">halshs-04544007v1</w:t>
              </w:r>
            </w:hyperlink>
          </w:p>
        </w:tc>
      </w:tr>
      <w:tr>
        <w:trPr/>
        <w:tc>
          <w:tcPr>
            <w:noWrap/>
          </w:tcPr>
          <w:p>
            <w:pPr>
              <w:spacing w:after="200"/>
            </w:pPr>
            <w:hyperlink r:id="rId158" w:history="1">
              <w:r>
                <w:rPr>
                  <w:color w:val="1e198e"/>
                  <w:b w:val="1"/>
                  <w:bCs w:val="1"/>
                  <w:u w:val="single"/>
                </w:rPr>
                <w:t xml:space="preserve">Sécurité publique et liberté académique. Protéger la recherche sur les mobilisations écologistes en terrain sensible</w:t>
              </w:r>
            </w:hyperlink>
          </w:p>
          <w:p>
            <w:pPr/>
            <w:hyperlink r:id="rId19" w:history="1">
              <w:r>
                <w:rPr>
                  <w:color w:val="#410a8c"/>
                  <w:u w:val="single"/>
                </w:rPr>
                <w:t xml:space="preserve">Bruno Villalba</w:t>
              </w:r>
            </w:hyperlink>
          </w:p>
          <w:p>
            <w:pPr/>
            <w:r>
              <w:rPr>
                <w:i w:val="1"/>
                <w:iCs w:val="1"/>
              </w:rPr>
              <w:t xml:space="preserve">Congrès de l'Association française de science politique-Groupe de Recherche Ecologie Politique</w:t>
            </w:r>
            <w:r>
              <w:rPr/>
              <w:t xml:space="preserve">, AFSP-GREP, Jul 2024, Grenoble, France. pp.34-37, </w:t>
            </w:r>
            <w:hyperlink r:id="rId27" w:history="1">
              <w:r>
                <w:rPr>
                  <w:color w:val="#410a8c"/>
                  <w:u w:val="single"/>
                </w:rPr>
                <w:t xml:space="preserve">⟨10.3917/admi.282.0034⟩</w:t>
              </w:r>
            </w:hyperlink>
          </w:p>
          <w:p>
            <w:pPr/>
            <w:r>
              <w:rPr/>
              <w:t xml:space="preserve">Communication dans un congrès</w:t>
            </w:r>
          </w:p>
          <w:p>
            <w:pPr/>
            <w:hyperlink r:id="rId158" w:history="1">
              <w:r>
                <w:rPr>
                  <w:color w:val="#410a8c"/>
                  <w:u w:val="single"/>
                </w:rPr>
                <w:t xml:space="preserve">hal-04663184v1</w:t>
              </w:r>
            </w:hyperlink>
          </w:p>
        </w:tc>
      </w:tr>
      <w:tr>
        <w:trPr/>
        <w:tc>
          <w:tcPr>
            <w:noWrap/>
          </w:tcPr>
          <w:p>
            <w:pPr>
              <w:spacing w:after="200"/>
            </w:pPr>
            <w:hyperlink r:id="rId159" w:history="1">
              <w:r>
                <w:rPr>
                  <w:color w:val="1e198e"/>
                  <w:b w:val="1"/>
                  <w:bCs w:val="1"/>
                  <w:u w:val="single"/>
                </w:rPr>
                <w:t xml:space="preserve">Terrains et espaces de l’écologie politique</w:t>
              </w:r>
            </w:hyperlink>
          </w:p>
          <w:p>
            <w:pPr/>
            <w:hyperlink r:id="rId160" w:history="1">
              <w:r>
                <w:rPr>
                  <w:color w:val="#410a8c"/>
                  <w:u w:val="single"/>
                </w:rPr>
                <w:t xml:space="preserve">Sylvie Ollitrault</w:t>
              </w:r>
            </w:hyperlink>
            <w:r>
              <w:rPr/>
              <w:t xml:space="preserve">,</w:t>
            </w:r>
            <w:hyperlink r:id="rId161" w:history="1">
              <w:r>
                <w:rPr>
                  <w:color w:val="#410a8c"/>
                  <w:u w:val="single"/>
                </w:rPr>
                <w:t xml:space="preserve">Adrien Estève</w:t>
              </w:r>
            </w:hyperlink>
            <w:r>
              <w:rPr/>
              <w:t xml:space="preserve">,</w:t>
            </w:r>
            <w:hyperlink r:id="rId19" w:history="1">
              <w:r>
                <w:rPr>
                  <w:color w:val="#410a8c"/>
                  <w:u w:val="single"/>
                </w:rPr>
                <w:t xml:space="preserve">Bruno Villalba</w:t>
              </w:r>
            </w:hyperlink>
            <w:r>
              <w:rPr/>
              <w:t xml:space="preserve">,</w:t>
            </w:r>
            <w:hyperlink r:id="rId162" w:history="1">
              <w:r>
                <w:rPr>
                  <w:color w:val="#410a8c"/>
                  <w:u w:val="single"/>
                </w:rPr>
                <w:t xml:space="preserve">Mathilde Allain</w:t>
              </w:r>
            </w:hyperlink>
            <w:r>
              <w:rPr/>
              <w:t xml:space="preserve">,</w:t>
            </w:r>
            <w:hyperlink r:id="rId163" w:history="1">
              <w:r>
                <w:rPr>
                  <w:color w:val="#410a8c"/>
                  <w:u w:val="single"/>
                </w:rPr>
                <w:t xml:space="preserve">Simon Persico</w:t>
              </w:r>
            </w:hyperlink>
            <w:r>
              <w:rPr/>
              <w:t xml:space="preserve">et al.</w:t>
            </w:r>
          </w:p>
          <w:p>
            <w:pPr/>
            <w:r>
              <w:rPr>
                <w:i w:val="1"/>
                <w:iCs w:val="1"/>
              </w:rPr>
              <w:t xml:space="preserve">Congrès AFSP 2024</w:t>
            </w:r>
            <w:r>
              <w:rPr/>
              <w:t xml:space="preserve">, AFSP, Jul 2024, Grenoble, France</w:t>
            </w:r>
          </w:p>
          <w:p>
            <w:pPr/>
            <w:r>
              <w:rPr/>
              <w:t xml:space="preserve">Communication dans un congrès</w:t>
            </w:r>
          </w:p>
          <w:p>
            <w:pPr/>
            <w:hyperlink r:id="rId159" w:history="1">
              <w:r>
                <w:rPr>
                  <w:color w:val="#410a8c"/>
                  <w:u w:val="single"/>
                </w:rPr>
                <w:t xml:space="preserve">hal-04862205v1</w:t>
              </w:r>
            </w:hyperlink>
          </w:p>
        </w:tc>
      </w:tr>
      <w:tr>
        <w:trPr/>
        <w:tc>
          <w:tcPr>
            <w:noWrap/>
          </w:tcPr>
          <w:p>
            <w:pPr>
              <w:spacing w:after="200"/>
            </w:pPr>
            <w:hyperlink r:id="rId164" w:history="1">
              <w:r>
                <w:rPr>
                  <w:color w:val="1e198e"/>
                  <w:b w:val="1"/>
                  <w:bCs w:val="1"/>
                  <w:u w:val="single"/>
                </w:rPr>
                <w:t xml:space="preserve">Présentation Groupe de recherche sur l’Écologie politique - présentation et structuration</w:t>
              </w:r>
            </w:hyperlink>
          </w:p>
          <w:p>
            <w:pPr/>
            <w:hyperlink r:id="rId160" w:history="1">
              <w:r>
                <w:rPr>
                  <w:color w:val="#410a8c"/>
                  <w:u w:val="single"/>
                </w:rPr>
                <w:t xml:space="preserve">Sylvie Ollitrault</w:t>
              </w:r>
            </w:hyperlink>
            <w:r>
              <w:rPr/>
              <w:t xml:space="preserve">,</w:t>
            </w:r>
            <w:hyperlink r:id="rId161" w:history="1">
              <w:r>
                <w:rPr>
                  <w:color w:val="#410a8c"/>
                  <w:u w:val="single"/>
                </w:rPr>
                <w:t xml:space="preserve">Adrien Estève</w:t>
              </w:r>
            </w:hyperlink>
            <w:r>
              <w:rPr/>
              <w:t xml:space="preserve">,</w:t>
            </w:r>
            <w:hyperlink r:id="rId19" w:history="1">
              <w:r>
                <w:rPr>
                  <w:color w:val="#410a8c"/>
                  <w:u w:val="single"/>
                </w:rPr>
                <w:t xml:space="preserve">Bruno Villalba</w:t>
              </w:r>
            </w:hyperlink>
            <w:r>
              <w:rPr/>
              <w:t xml:space="preserve">,</w:t>
            </w:r>
            <w:hyperlink r:id="rId165" w:history="1">
              <w:r>
                <w:rPr>
                  <w:color w:val="#410a8c"/>
                  <w:u w:val="single"/>
                </w:rPr>
                <w:t xml:space="preserve">Amandine Orsini Bled</w:t>
              </w:r>
            </w:hyperlink>
            <w:r>
              <w:rPr/>
              <w:t xml:space="preserve">,</w:t>
            </w:r>
            <w:hyperlink r:id="rId163" w:history="1">
              <w:r>
                <w:rPr>
                  <w:color w:val="#410a8c"/>
                  <w:u w:val="single"/>
                </w:rPr>
                <w:t xml:space="preserve">Simon Persico</w:t>
              </w:r>
            </w:hyperlink>
            <w:r>
              <w:rPr/>
              <w:t xml:space="preserve">et al.</w:t>
            </w:r>
          </w:p>
          <w:p>
            <w:pPr/>
            <w:r>
              <w:rPr>
                <w:i w:val="1"/>
                <w:iCs w:val="1"/>
              </w:rPr>
              <w:t xml:space="preserve">Rencontres de la science politique – 3ème Edition</w:t>
            </w:r>
            <w:r>
              <w:rPr/>
              <w:t xml:space="preserve">, AFSP, Jun 2023, Paris, France</w:t>
            </w:r>
          </w:p>
          <w:p>
            <w:pPr/>
            <w:r>
              <w:rPr/>
              <w:t xml:space="preserve">Communication dans un congrès</w:t>
            </w:r>
          </w:p>
          <w:p>
            <w:pPr/>
            <w:hyperlink r:id="rId164" w:history="1">
              <w:r>
                <w:rPr>
                  <w:color w:val="#410a8c"/>
                  <w:u w:val="single"/>
                </w:rPr>
                <w:t xml:space="preserve">hal-04376238v1</w:t>
              </w:r>
            </w:hyperlink>
          </w:p>
        </w:tc>
      </w:tr>
      <w:tr>
        <w:trPr/>
        <w:tc>
          <w:tcPr>
            <w:noWrap/>
          </w:tcPr>
          <w:p>
            <w:pPr>
              <w:spacing w:after="200"/>
            </w:pPr>
            <w:hyperlink r:id="rId166" w:history="1">
              <w:r>
                <w:rPr>
                  <w:color w:val="1e198e"/>
                  <w:b w:val="1"/>
                  <w:bCs w:val="1"/>
                  <w:u w:val="single"/>
                </w:rPr>
                <w:t xml:space="preserve">Sobriété et transition énergétique : perspectives de conciliation</w:t>
              </w:r>
            </w:hyperlink>
          </w:p>
          <w:p>
            <w:pPr/>
            <w:hyperlink r:id="rId19" w:history="1">
              <w:r>
                <w:rPr>
                  <w:color w:val="#410a8c"/>
                  <w:u w:val="single"/>
                </w:rPr>
                <w:t xml:space="preserve">Bruno Villalba</w:t>
              </w:r>
            </w:hyperlink>
          </w:p>
          <w:p>
            <w:pPr/>
            <w:r>
              <w:rPr>
                <w:i w:val="1"/>
                <w:iCs w:val="1"/>
              </w:rPr>
              <w:t xml:space="preserve">28èmes Journées Scientifiques de l'Environnement - Cap sur la transition énergétique</w:t>
            </w:r>
            <w:r>
              <w:rPr/>
              <w:t xml:space="preserve">, Feb 2017, Créteil, France</w:t>
            </w:r>
          </w:p>
          <w:p>
            <w:pPr/>
            <w:r>
              <w:rPr/>
              <w:t xml:space="preserve">Communication dans un congrès</w:t>
            </w:r>
          </w:p>
          <w:p>
            <w:pPr/>
            <w:hyperlink r:id="rId166" w:history="1">
              <w:r>
                <w:rPr>
                  <w:color w:val="#410a8c"/>
                  <w:u w:val="single"/>
                </w:rPr>
                <w:t xml:space="preserve">hal-03217285v1</w:t>
              </w:r>
            </w:hyperlink>
          </w:p>
        </w:tc>
      </w:tr>
      <w:tr>
        <w:trPr/>
        <w:tc>
          <w:tcPr>
            <w:noWrap/>
          </w:tcPr>
          <w:p>
            <w:pPr>
              <w:spacing w:after="200"/>
            </w:pPr>
            <w:hyperlink r:id="rId167" w:history="1">
              <w:r>
                <w:rPr>
                  <w:color w:val="1e198e"/>
                  <w:b w:val="1"/>
                  <w:bCs w:val="1"/>
                  <w:u w:val="single"/>
                </w:rPr>
                <w:t xml:space="preserve">Les temporalités environnementales et la démocratie</w:t>
              </w:r>
            </w:hyperlink>
          </w:p>
          <w:p>
            <w:pPr/>
            <w:hyperlink r:id="rId19" w:history="1">
              <w:r>
                <w:rPr>
                  <w:color w:val="#410a8c"/>
                  <w:u w:val="single"/>
                </w:rPr>
                <w:t xml:space="preserve">Bruno Villalba</w:t>
              </w:r>
            </w:hyperlink>
          </w:p>
          <w:p>
            <w:pPr/>
            <w:r>
              <w:rPr>
                <w:i w:val="1"/>
                <w:iCs w:val="1"/>
              </w:rPr>
              <w:t xml:space="preserve">Les Rencontres de la Recherche : saison 2016-2017 (Ministère de l’Environnement, de l’Énergie et de la Mer, Commissariat général au développement durable Direction de la recherche et de l’innovation Savoirs pour l’action)</w:t>
            </w:r>
            <w:r>
              <w:rPr/>
              <w:t xml:space="preserve">, May 2017, Paris, France</w:t>
            </w:r>
          </w:p>
          <w:p>
            <w:pPr/>
            <w:r>
              <w:rPr/>
              <w:t xml:space="preserve">Communication dans un congrès</w:t>
            </w:r>
          </w:p>
          <w:p>
            <w:pPr/>
            <w:hyperlink r:id="rId167" w:history="1">
              <w:r>
                <w:rPr>
                  <w:color w:val="#410a8c"/>
                  <w:u w:val="single"/>
                </w:rPr>
                <w:t xml:space="preserve">hal-03123045v1</w:t>
              </w:r>
            </w:hyperlink>
          </w:p>
        </w:tc>
      </w:tr>
      <w:tr>
        <w:trPr/>
        <w:tc>
          <w:tcPr>
            <w:noWrap/>
          </w:tcPr>
          <w:p>
            <w:pPr>
              <w:spacing w:after="200"/>
            </w:pPr>
            <w:hyperlink r:id="rId168" w:history="1">
              <w:r>
                <w:rPr>
                  <w:color w:val="1e198e"/>
                  <w:b w:val="1"/>
                  <w:bCs w:val="1"/>
                  <w:u w:val="single"/>
                </w:rPr>
                <w:t xml:space="preserve">Les inégaux récits fictionnels de la biodiversité</w:t>
              </w:r>
            </w:hyperlink>
          </w:p>
          <w:p>
            <w:pPr/>
            <w:hyperlink r:id="rId19" w:history="1">
              <w:r>
                <w:rPr>
                  <w:color w:val="#410a8c"/>
                  <w:u w:val="single"/>
                </w:rPr>
                <w:t xml:space="preserve">Bruno Villalba</w:t>
              </w:r>
            </w:hyperlink>
          </w:p>
          <w:p>
            <w:pPr/>
            <w:r>
              <w:rPr>
                <w:i w:val="1"/>
                <w:iCs w:val="1"/>
              </w:rPr>
              <w:t xml:space="preserve">Biodiversité et culturodiversité. Faire face aux destructions et à l’uniformisation. Regards croisés en sciences de la vie et sciences de la société</w:t>
            </w:r>
            <w:r>
              <w:rPr/>
              <w:t xml:space="preserve">, Nov 2017, Paris, France</w:t>
            </w:r>
          </w:p>
          <w:p>
            <w:pPr/>
            <w:r>
              <w:rPr/>
              <w:t xml:space="preserve">Communication dans un congrès</w:t>
            </w:r>
          </w:p>
          <w:p>
            <w:pPr/>
            <w:hyperlink r:id="rId168" w:history="1">
              <w:r>
                <w:rPr>
                  <w:color w:val="#410a8c"/>
                  <w:u w:val="single"/>
                </w:rPr>
                <w:t xml:space="preserve">hal-03359201v1</w:t>
              </w:r>
            </w:hyperlink>
          </w:p>
        </w:tc>
      </w:tr>
      <w:tr>
        <w:trPr/>
        <w:tc>
          <w:tcPr>
            <w:noWrap/>
          </w:tcPr>
          <w:p>
            <w:pPr>
              <w:spacing w:after="200"/>
            </w:pPr>
            <w:hyperlink r:id="rId169" w:history="1">
              <w:r>
                <w:rPr>
                  <w:color w:val="1e198e"/>
                  <w:b w:val="1"/>
                  <w:bCs w:val="1"/>
                  <w:u w:val="single"/>
                </w:rPr>
                <w:t xml:space="preserve">The time of the ecological crisis. A contraction of democracy</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i w:val="1"/>
                <w:iCs w:val="1"/>
              </w:rPr>
              <w:t xml:space="preserve">ECPR (European Consortium for Political Research) Summer school in Environmental Politics and Policy</w:t>
            </w:r>
            <w:r>
              <w:rPr/>
              <w:t xml:space="preserve">, Jun 2016, Lille, France</w:t>
            </w:r>
          </w:p>
          <w:p>
            <w:pPr/>
            <w:r>
              <w:rPr/>
              <w:t xml:space="preserve">Communication dans un congrès</w:t>
            </w:r>
          </w:p>
          <w:p>
            <w:pPr/>
            <w:hyperlink r:id="rId169" w:history="1">
              <w:r>
                <w:rPr>
                  <w:color w:val="#410a8c"/>
                  <w:u w:val="single"/>
                </w:rPr>
                <w:t xml:space="preserve">hal-03123048v1</w:t>
              </w:r>
            </w:hyperlink>
          </w:p>
        </w:tc>
      </w:tr>
      <w:tr>
        <w:trPr/>
        <w:tc>
          <w:tcPr>
            <w:noWrap/>
          </w:tcPr>
          <w:p>
            <w:pPr>
              <w:spacing w:after="200"/>
            </w:pPr>
            <w:hyperlink r:id="rId170" w:history="1">
              <w:r>
                <w:rPr>
                  <w:color w:val="1e198e"/>
                  <w:b w:val="1"/>
                  <w:bCs w:val="1"/>
                  <w:u w:val="single"/>
                </w:rPr>
                <w:t xml:space="preserve">ITTECOP: an Institutional framework for integrated research on infrastructures; landscapes and biodiversity</w:t>
              </w:r>
            </w:hyperlink>
          </w:p>
          <w:p>
            <w:pPr/>
            <w:hyperlink r:id="rId19" w:history="1">
              <w:r>
                <w:rPr>
                  <w:color w:val="#410a8c"/>
                  <w:u w:val="single"/>
                </w:rPr>
                <w:t xml:space="preserve">Bruno Villalba</w:t>
              </w:r>
            </w:hyperlink>
            <w:r>
              <w:rPr/>
              <w:t xml:space="preserve">,</w:t>
            </w:r>
            <w:hyperlink r:id="rId171" w:history="1">
              <w:r>
                <w:rPr>
                  <w:color w:val="#410a8c"/>
                  <w:u w:val="single"/>
                </w:rPr>
                <w:t xml:space="preserve">Yannick Autret</w:t>
              </w:r>
            </w:hyperlink>
          </w:p>
          <w:p>
            <w:pPr/>
            <w:r>
              <w:rPr>
                <w:i w:val="1"/>
                <w:iCs w:val="1"/>
              </w:rPr>
              <w:t xml:space="preserve">Conference Integrating transport infrastructure with living landscapes</w:t>
            </w:r>
            <w:r>
              <w:rPr/>
              <w:t xml:space="preserve">, Aug 2016, Lyon, France</w:t>
            </w:r>
          </w:p>
          <w:p>
            <w:pPr/>
            <w:r>
              <w:rPr/>
              <w:t xml:space="preserve">Communication dans un congrès</w:t>
            </w:r>
          </w:p>
          <w:p>
            <w:pPr/>
            <w:hyperlink r:id="rId170" w:history="1">
              <w:r>
                <w:rPr>
                  <w:color w:val="#410a8c"/>
                  <w:u w:val="single"/>
                </w:rPr>
                <w:t xml:space="preserve">hal-02479020v1</w:t>
              </w:r>
            </w:hyperlink>
          </w:p>
        </w:tc>
      </w:tr>
      <w:tr>
        <w:trPr/>
        <w:tc>
          <w:tcPr>
            <w:noWrap/>
          </w:tcPr>
          <w:p>
            <w:pPr>
              <w:spacing w:after="200"/>
            </w:pPr>
            <w:hyperlink r:id="rId172" w:history="1">
              <w:r>
                <w:rPr>
                  <w:color w:val="1e198e"/>
                  <w:b w:val="1"/>
                  <w:bCs w:val="1"/>
                  <w:u w:val="single"/>
                </w:rPr>
                <w:t xml:space="preserve">Contributions méthodologiques de Günther Anders à l’écologie politique</w:t>
              </w:r>
            </w:hyperlink>
          </w:p>
          <w:p>
            <w:pPr/>
            <w:hyperlink r:id="rId19" w:history="1">
              <w:r>
                <w:rPr>
                  <w:color w:val="#410a8c"/>
                  <w:u w:val="single"/>
                </w:rPr>
                <w:t xml:space="preserve">Bruno Villalba</w:t>
              </w:r>
            </w:hyperlink>
          </w:p>
          <w:p>
            <w:pPr/>
            <w:r>
              <w:rPr>
                <w:i w:val="1"/>
                <w:iCs w:val="1"/>
              </w:rPr>
              <w:t xml:space="preserve">Penser l'écologie politique. Économie; changement social et dynamique des écosystèmes</w:t>
            </w:r>
            <w:r>
              <w:rPr/>
              <w:t xml:space="preserve">, Jun 2015, Paris, France</w:t>
            </w:r>
          </w:p>
          <w:p>
            <w:pPr/>
            <w:r>
              <w:rPr/>
              <w:t xml:space="preserve">Communication dans un congrès</w:t>
            </w:r>
          </w:p>
          <w:p>
            <w:pPr/>
            <w:hyperlink r:id="rId172" w:history="1">
              <w:r>
                <w:rPr>
                  <w:color w:val="#410a8c"/>
                  <w:u w:val="single"/>
                </w:rPr>
                <w:t xml:space="preserve">hal-02451675v1</w:t>
              </w:r>
            </w:hyperlink>
          </w:p>
        </w:tc>
      </w:tr>
      <w:tr>
        <w:trPr/>
        <w:tc>
          <w:tcPr>
            <w:noWrap/>
          </w:tcPr>
          <w:p>
            <w:pPr>
              <w:spacing w:after="200"/>
            </w:pPr>
            <w:hyperlink r:id="rId173" w:history="1">
              <w:r>
                <w:rPr>
                  <w:color w:val="1e198e"/>
                  <w:b w:val="1"/>
                  <w:bCs w:val="1"/>
                  <w:u w:val="single"/>
                </w:rPr>
                <w:t xml:space="preserve">La contraction démocratique. Choisir à partir de la limite et dans la limite</w:t>
              </w:r>
            </w:hyperlink>
          </w:p>
          <w:p>
            <w:pPr/>
            <w:hyperlink r:id="rId19" w:history="1">
              <w:r>
                <w:rPr>
                  <w:color w:val="#410a8c"/>
                  <w:u w:val="single"/>
                </w:rPr>
                <w:t xml:space="preserve">Bruno Villalba</w:t>
              </w:r>
            </w:hyperlink>
          </w:p>
          <w:p>
            <w:pPr/>
            <w:r>
              <w:rPr>
                <w:i w:val="1"/>
                <w:iCs w:val="1"/>
              </w:rPr>
              <w:t xml:space="preserve">Colloque "Quelles transitions écologiques ?"</w:t>
            </w:r>
            <w:r>
              <w:rPr/>
              <w:t xml:space="preserve">, Jun 2015, Cerisy-la-Salle, France</w:t>
            </w:r>
          </w:p>
          <w:p>
            <w:pPr/>
            <w:r>
              <w:rPr/>
              <w:t xml:space="preserve">Communication dans un congrès</w:t>
            </w:r>
          </w:p>
          <w:p>
            <w:pPr/>
            <w:hyperlink r:id="rId173" w:history="1">
              <w:r>
                <w:rPr>
                  <w:color w:val="#410a8c"/>
                  <w:u w:val="single"/>
                </w:rPr>
                <w:t xml:space="preserve">hal-02500939v1</w:t>
              </w:r>
            </w:hyperlink>
          </w:p>
        </w:tc>
      </w:tr>
      <w:tr>
        <w:trPr/>
        <w:tc>
          <w:tcPr>
            <w:noWrap/>
          </w:tcPr>
          <w:p>
            <w:pPr>
              <w:spacing w:after="200"/>
            </w:pPr>
            <w:hyperlink r:id="rId174" w:history="1">
              <w:r>
                <w:rPr>
                  <w:color w:val="1e198e"/>
                  <w:b w:val="1"/>
                  <w:bCs w:val="1"/>
                  <w:u w:val="single"/>
                </w:rPr>
                <w:t xml:space="preserve">Autorité politique et décisions écologiques dans une démocratie sans croissance. Une perspective écofasciste ?</w:t>
              </w:r>
            </w:hyperlink>
          </w:p>
          <w:p>
            <w:pPr/>
            <w:hyperlink r:id="rId19" w:history="1">
              <w:r>
                <w:rPr>
                  <w:color w:val="#410a8c"/>
                  <w:u w:val="single"/>
                </w:rPr>
                <w:t xml:space="preserve">Bruno Villalba</w:t>
              </w:r>
            </w:hyperlink>
          </w:p>
          <w:p>
            <w:pPr/>
            <w:r>
              <w:rPr>
                <w:i w:val="1"/>
                <w:iCs w:val="1"/>
              </w:rPr>
              <w:t xml:space="preserve">Congrès de l'Association française de science politique (AFSP)</w:t>
            </w:r>
            <w:r>
              <w:rPr/>
              <w:t xml:space="preserve">, Jun 2015, Aix-en-Provence, France</w:t>
            </w:r>
          </w:p>
          <w:p>
            <w:pPr/>
            <w:r>
              <w:rPr/>
              <w:t xml:space="preserve">Communication dans un congrès</w:t>
            </w:r>
          </w:p>
          <w:p>
            <w:pPr/>
            <w:hyperlink r:id="rId174" w:history="1">
              <w:r>
                <w:rPr>
                  <w:color w:val="#410a8c"/>
                  <w:u w:val="single"/>
                </w:rPr>
                <w:t xml:space="preserve">hal-02445241v1</w:t>
              </w:r>
            </w:hyperlink>
          </w:p>
        </w:tc>
      </w:tr>
      <w:tr>
        <w:trPr/>
        <w:tc>
          <w:tcPr>
            <w:noWrap/>
          </w:tcPr>
          <w:p>
            <w:pPr>
              <w:spacing w:after="200"/>
            </w:pPr>
            <w:hyperlink r:id="rId175" w:history="1">
              <w:r>
                <w:rPr>
                  <w:color w:val="1e198e"/>
                  <w:b w:val="1"/>
                  <w:bCs w:val="1"/>
                  <w:u w:val="single"/>
                </w:rPr>
                <w:t xml:space="preserve">Temporalités Politiques et écologiques. Confrontations et limites</w:t>
              </w:r>
            </w:hyperlink>
          </w:p>
          <w:p>
            <w:pPr/>
            <w:hyperlink r:id="rId19" w:history="1">
              <w:r>
                <w:rPr>
                  <w:color w:val="#410a8c"/>
                  <w:u w:val="single"/>
                </w:rPr>
                <w:t xml:space="preserve">Bruno Villalba</w:t>
              </w:r>
            </w:hyperlink>
          </w:p>
          <w:p>
            <w:pPr/>
            <w:r>
              <w:rPr>
                <w:i w:val="1"/>
                <w:iCs w:val="1"/>
              </w:rPr>
              <w:t xml:space="preserve">Penser l'écologie politique : sciences sociales et interdisciplinarité</w:t>
            </w:r>
            <w:r>
              <w:rPr/>
              <w:t xml:space="preserve">, Paris 7 CSPRP / Paris 10 Sophiapol / Sciences Po Lille CERAPS / LADYSS / SET Pau / TEM-Institut Mines-Télécom Jan 2014, Paris, France</w:t>
            </w:r>
          </w:p>
          <w:p>
            <w:pPr/>
            <w:r>
              <w:rPr/>
              <w:t xml:space="preserve">Communication dans un congrès</w:t>
            </w:r>
          </w:p>
          <w:p>
            <w:pPr/>
            <w:hyperlink r:id="rId175" w:history="1">
              <w:r>
                <w:rPr>
                  <w:color w:val="#410a8c"/>
                  <w:u w:val="single"/>
                </w:rPr>
                <w:t xml:space="preserve">hal-01569126v1</w:t>
              </w:r>
            </w:hyperlink>
          </w:p>
        </w:tc>
      </w:tr>
      <w:tr>
        <w:trPr/>
        <w:tc>
          <w:tcPr>
            <w:noWrap/>
          </w:tcPr>
          <w:p>
            <w:pPr>
              <w:spacing w:after="200"/>
            </w:pPr>
            <w:hyperlink r:id="rId176" w:history="1">
              <w:r>
                <w:rPr>
                  <w:color w:val="1e198e"/>
                  <w:b w:val="1"/>
                  <w:bCs w:val="1"/>
                  <w:u w:val="single"/>
                </w:rPr>
                <w:t xml:space="preserve">Gérer la Sobriété dans les politiques publiques locales. Le cas de la zone de l’Union</w:t>
              </w:r>
            </w:hyperlink>
          </w:p>
          <w:p>
            <w:pPr/>
            <w:hyperlink r:id="rId19" w:history="1">
              <w:r>
                <w:rPr>
                  <w:color w:val="#410a8c"/>
                  <w:u w:val="single"/>
                </w:rPr>
                <w:t xml:space="preserve">Bruno Villalba</w:t>
              </w:r>
            </w:hyperlink>
          </w:p>
          <w:p>
            <w:pPr/>
            <w:r>
              <w:rPr>
                <w:i w:val="1"/>
                <w:iCs w:val="1"/>
              </w:rPr>
              <w:t xml:space="preserve">Séminaire du Pôle Risques, Qualités et environnement durable</w:t>
            </w:r>
            <w:r>
              <w:rPr/>
              <w:t xml:space="preserve">, UniCaen, Nov 2014, Caen, France</w:t>
            </w:r>
          </w:p>
          <w:p>
            <w:pPr/>
            <w:r>
              <w:rPr/>
              <w:t xml:space="preserve">Communication dans un congrès</w:t>
            </w:r>
          </w:p>
          <w:p>
            <w:pPr/>
            <w:hyperlink r:id="rId176" w:history="1">
              <w:r>
                <w:rPr>
                  <w:color w:val="#410a8c"/>
                  <w:u w:val="single"/>
                </w:rPr>
                <w:t xml:space="preserve">hal-01569330v1</w:t>
              </w:r>
            </w:hyperlink>
          </w:p>
        </w:tc>
      </w:tr>
      <w:tr>
        <w:trPr/>
        <w:tc>
          <w:tcPr>
            <w:noWrap/>
          </w:tcPr>
          <w:p>
            <w:pPr>
              <w:spacing w:after="200"/>
            </w:pPr>
            <w:hyperlink r:id="rId177" w:history="1">
              <w:r>
                <w:rPr>
                  <w:color w:val="1e198e"/>
                  <w:b w:val="1"/>
                  <w:bCs w:val="1"/>
                  <w:u w:val="single"/>
                </w:rPr>
                <w:t xml:space="preserve">Dispositif participatif et démocratie écologique locale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Journée Interdisciplinaire sur le Développement Durable : Pratiques délibératives et durabilité. Perspectives critiques</w:t>
            </w:r>
            <w:r>
              <w:rPr/>
              <w:t xml:space="preserve">, Université Lille 1, Feb 2014, Villeneuve d’Ascq, France</w:t>
            </w:r>
          </w:p>
          <w:p>
            <w:pPr/>
            <w:r>
              <w:rPr/>
              <w:t xml:space="preserve">Communication dans un congrès</w:t>
            </w:r>
          </w:p>
          <w:p>
            <w:pPr/>
            <w:hyperlink r:id="rId177" w:history="1">
              <w:r>
                <w:rPr>
                  <w:color w:val="#410a8c"/>
                  <w:u w:val="single"/>
                </w:rPr>
                <w:t xml:space="preserve">hal-01569142v1</w:t>
              </w:r>
            </w:hyperlink>
          </w:p>
        </w:tc>
      </w:tr>
      <w:tr>
        <w:trPr/>
        <w:tc>
          <w:tcPr>
            <w:noWrap/>
          </w:tcPr>
          <w:p>
            <w:pPr>
              <w:spacing w:after="200"/>
            </w:pPr>
            <w:hyperlink r:id="rId178" w:history="1">
              <w:r>
                <w:rPr>
                  <w:color w:val="1e198e"/>
                  <w:b w:val="1"/>
                  <w:bCs w:val="1"/>
                  <w:u w:val="single"/>
                </w:rPr>
                <w:t xml:space="preserve">La démocratie au défi de la transition énergétique</w:t>
              </w:r>
            </w:hyperlink>
          </w:p>
          <w:p>
            <w:pPr/>
            <w:hyperlink r:id="rId19" w:history="1">
              <w:r>
                <w:rPr>
                  <w:color w:val="#410a8c"/>
                  <w:u w:val="single"/>
                </w:rPr>
                <w:t xml:space="preserve">Bruno Villalba</w:t>
              </w:r>
            </w:hyperlink>
          </w:p>
          <w:p>
            <w:pPr/>
            <w:r>
              <w:rPr>
                <w:i w:val="1"/>
                <w:iCs w:val="1"/>
              </w:rPr>
              <w:t xml:space="preserve">Quelle justice sociale à l’heure de la transition énergétique</w:t>
            </w:r>
            <w:r>
              <w:rPr/>
              <w:t xml:space="preserve">, Centre de Recherche et d’Action sociales (CERAS); Revue Projet, Sep 2014, Paris, France</w:t>
            </w:r>
          </w:p>
          <w:p>
            <w:pPr/>
            <w:r>
              <w:rPr/>
              <w:t xml:space="preserve">Communication dans un congrès</w:t>
            </w:r>
          </w:p>
          <w:p>
            <w:pPr/>
            <w:hyperlink r:id="rId178" w:history="1">
              <w:r>
                <w:rPr>
                  <w:color w:val="#410a8c"/>
                  <w:u w:val="single"/>
                </w:rPr>
                <w:t xml:space="preserve">hal-01569308v1</w:t>
              </w:r>
            </w:hyperlink>
          </w:p>
        </w:tc>
      </w:tr>
      <w:tr>
        <w:trPr/>
        <w:tc>
          <w:tcPr>
            <w:noWrap/>
          </w:tcPr>
          <w:p>
            <w:pPr>
              <w:spacing w:after="200"/>
            </w:pPr>
            <w:hyperlink r:id="rId179" w:history="1">
              <w:r>
                <w:rPr>
                  <w:color w:val="1e198e"/>
                  <w:b w:val="1"/>
                  <w:bCs w:val="1"/>
                  <w:u w:val="single"/>
                </w:rPr>
                <w:t xml:space="preserve">Ecologie politique et la notion de service public</w:t>
              </w:r>
            </w:hyperlink>
          </w:p>
          <w:p>
            <w:pPr/>
            <w:hyperlink r:id="rId19" w:history="1">
              <w:r>
                <w:rPr>
                  <w:color w:val="#410a8c"/>
                  <w:u w:val="single"/>
                </w:rPr>
                <w:t xml:space="preserve">Bruno Villalba</w:t>
              </w:r>
            </w:hyperlink>
          </w:p>
          <w:p>
            <w:pPr/>
            <w:r>
              <w:rPr>
                <w:i w:val="1"/>
                <w:iCs w:val="1"/>
              </w:rPr>
              <w:t xml:space="preserve">Journée d'Etudes "Services publics et idéologie(s)"</w:t>
            </w:r>
            <w:r>
              <w:rPr/>
              <w:t xml:space="preserve">, Apr 2014, Valenciennes, France. pp.89-112</w:t>
            </w:r>
          </w:p>
          <w:p>
            <w:pPr/>
            <w:r>
              <w:rPr/>
              <w:t xml:space="preserve">Communication dans un congrès</w:t>
            </w:r>
          </w:p>
          <w:p>
            <w:pPr/>
            <w:hyperlink r:id="rId179" w:history="1">
              <w:r>
                <w:rPr>
                  <w:color w:val="#410a8c"/>
                  <w:u w:val="single"/>
                </w:rPr>
                <w:t xml:space="preserve">hal-01569369v1</w:t>
              </w:r>
            </w:hyperlink>
          </w:p>
        </w:tc>
      </w:tr>
      <w:tr>
        <w:trPr/>
        <w:tc>
          <w:tcPr>
            <w:noWrap/>
          </w:tcPr>
          <w:p>
            <w:pPr>
              <w:spacing w:after="200"/>
            </w:pPr>
            <w:hyperlink r:id="rId180" w:history="1">
              <w:r>
                <w:rPr>
                  <w:color w:val="1e198e"/>
                  <w:b w:val="1"/>
                  <w:bCs w:val="1"/>
                  <w:u w:val="single"/>
                </w:rPr>
                <w:t xml:space="preserve">Temporalités négociées, temporalités prescrites. L’enjeu du délai</w:t>
              </w:r>
            </w:hyperlink>
          </w:p>
          <w:p>
            <w:pPr/>
            <w:hyperlink r:id="rId19" w:history="1">
              <w:r>
                <w:rPr>
                  <w:color w:val="#410a8c"/>
                  <w:u w:val="single"/>
                </w:rPr>
                <w:t xml:space="preserve">Bruno Villalba</w:t>
              </w:r>
            </w:hyperlink>
          </w:p>
          <w:p>
            <w:pPr/>
            <w:r>
              <w:rPr>
                <w:i w:val="1"/>
                <w:iCs w:val="1"/>
              </w:rPr>
              <w:t xml:space="preserve">Colloque "Interdisciplinarités entre Natures et Sociétés"</w:t>
            </w:r>
            <w:r>
              <w:rPr/>
              <w:t xml:space="preserve">, Sep 2013, Cerisy-la-Salle, France</w:t>
            </w:r>
          </w:p>
          <w:p>
            <w:pPr/>
            <w:r>
              <w:rPr/>
              <w:t xml:space="preserve">Communication dans un congrès</w:t>
            </w:r>
          </w:p>
          <w:p>
            <w:pPr/>
            <w:hyperlink r:id="rId180" w:history="1">
              <w:r>
                <w:rPr>
                  <w:color w:val="#410a8c"/>
                  <w:u w:val="single"/>
                </w:rPr>
                <w:t xml:space="preserve">hal-03275338v1</w:t>
              </w:r>
            </w:hyperlink>
          </w:p>
        </w:tc>
      </w:tr>
      <w:tr>
        <w:trPr/>
        <w:tc>
          <w:tcPr>
            <w:noWrap/>
          </w:tcPr>
          <w:p>
            <w:pPr>
              <w:spacing w:after="200"/>
            </w:pPr>
            <w:hyperlink r:id="rId181" w:history="1">
              <w:r>
                <w:rPr>
                  <w:color w:val="1e198e"/>
                  <w:b w:val="1"/>
                  <w:bCs w:val="1"/>
                  <w:u w:val="single"/>
                </w:rPr>
                <w:t xml:space="preserve">Durabilité urbaine et utopies environnementales : conciliations éphémères. Le cas de l’Écoquartier de l’Union (Nord, France)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Journée d'étude "Quelles natures dans la ville durable ?"</w:t>
            </w:r>
            <w:r>
              <w:rPr/>
              <w:t xml:space="preserve">, May 2013, Strasbourg, France</w:t>
            </w:r>
          </w:p>
          <w:p>
            <w:pPr/>
            <w:r>
              <w:rPr/>
              <w:t xml:space="preserve">Communication dans un congrès</w:t>
            </w:r>
          </w:p>
          <w:p>
            <w:pPr/>
            <w:hyperlink r:id="rId181" w:history="1">
              <w:r>
                <w:rPr>
                  <w:color w:val="#410a8c"/>
                  <w:u w:val="single"/>
                </w:rPr>
                <w:t xml:space="preserve">hal-02458926v1</w:t>
              </w:r>
            </w:hyperlink>
          </w:p>
        </w:tc>
      </w:tr>
      <w:tr>
        <w:trPr/>
        <w:tc>
          <w:tcPr>
            <w:noWrap/>
          </w:tcPr>
          <w:p>
            <w:pPr>
              <w:spacing w:after="200"/>
            </w:pPr>
            <w:hyperlink r:id="rId182" w:history="1">
              <w:r>
                <w:rPr>
                  <w:color w:val="1e198e"/>
                  <w:b w:val="1"/>
                  <w:bCs w:val="1"/>
                  <w:u w:val="single"/>
                </w:rPr>
                <w:t xml:space="preserve">Précarité et écologie : les liaisons sous-estimées</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Atelier "Inégalités écologiques"</w:t>
            </w:r>
            <w:r>
              <w:rPr/>
              <w:t xml:space="preserve">, Apr 2013, Paris, France</w:t>
            </w:r>
          </w:p>
          <w:p>
            <w:pPr/>
            <w:r>
              <w:rPr/>
              <w:t xml:space="preserve">Communication dans un congrès</w:t>
            </w:r>
          </w:p>
          <w:p>
            <w:pPr/>
            <w:hyperlink r:id="rId182" w:history="1">
              <w:r>
                <w:rPr>
                  <w:color w:val="#410a8c"/>
                  <w:u w:val="single"/>
                </w:rPr>
                <w:t xml:space="preserve">hal-03269679v1</w:t>
              </w:r>
            </w:hyperlink>
          </w:p>
        </w:tc>
      </w:tr>
      <w:tr>
        <w:trPr/>
        <w:tc>
          <w:tcPr>
            <w:noWrap/>
          </w:tcPr>
          <w:p>
            <w:pPr>
              <w:spacing w:after="200"/>
            </w:pPr>
            <w:hyperlink r:id="rId183" w:history="1">
              <w:r>
                <w:rPr>
                  <w:color w:val="1e198e"/>
                  <w:b w:val="1"/>
                  <w:bCs w:val="1"/>
                  <w:u w:val="single"/>
                </w:rPr>
                <w:t xml:space="preserve">From &amp;quot;Les Verts&amp;quot; to &amp;quot;Europe Écologie-Les Verts&amp;quot;. A change in continuity?</w:t>
              </w:r>
            </w:hyperlink>
          </w:p>
          <w:p>
            <w:pPr/>
            <w:hyperlink r:id="rId19" w:history="1">
              <w:r>
                <w:rPr>
                  <w:color w:val="#410a8c"/>
                  <w:u w:val="single"/>
                </w:rPr>
                <w:t xml:space="preserve">Bruno Villalba</w:t>
              </w:r>
            </w:hyperlink>
          </w:p>
          <w:p>
            <w:pPr/>
            <w:r>
              <w:rPr>
                <w:i w:val="1"/>
                <w:iCs w:val="1"/>
              </w:rPr>
              <w:t xml:space="preserve">International Conference Greens parties in Europe: A Comparative Perspective</w:t>
            </w:r>
            <w:r>
              <w:rPr/>
              <w:t xml:space="preserve">, Mar 2013, Bruxelles, Belgium</w:t>
            </w:r>
          </w:p>
          <w:p>
            <w:pPr/>
            <w:r>
              <w:rPr/>
              <w:t xml:space="preserve">Communication dans un congrès</w:t>
            </w:r>
          </w:p>
          <w:p>
            <w:pPr/>
            <w:hyperlink r:id="rId183" w:history="1">
              <w:r>
                <w:rPr>
                  <w:color w:val="#410a8c"/>
                  <w:u w:val="single"/>
                </w:rPr>
                <w:t xml:space="preserve">hal-02464555v1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Dictionnaire d'écologie politique</w:t>
              </w:r>
            </w:hyperlink>
          </w:p>
          <w:p>
            <w:pPr/>
            <w:hyperlink r:id="rId161" w:history="1">
              <w:r>
                <w:rPr>
                  <w:color w:val="#410a8c"/>
                  <w:u w:val="single"/>
                </w:rPr>
                <w:t xml:space="preserve">Adrien Estève</w:t>
              </w:r>
            </w:hyperlink>
            <w:r>
              <w:rPr/>
              <w:t xml:space="preserve">,</w:t>
            </w:r>
            <w:hyperlink r:id="rId160" w:history="1">
              <w:r>
                <w:rPr>
                  <w:color w:val="#410a8c"/>
                  <w:u w:val="single"/>
                </w:rPr>
                <w:t xml:space="preserve">Sylvie Ollitrault</w:t>
              </w:r>
            </w:hyperlink>
            <w:r>
              <w:rPr/>
              <w:t xml:space="preserve">,</w:t>
            </w:r>
            <w:hyperlink r:id="rId185" w:history="1">
              <w:r>
                <w:rPr>
                  <w:color w:val="#410a8c"/>
                  <w:u w:val="single"/>
                </w:rPr>
                <w:t xml:space="preserve">Amandine Bled Orsini</w:t>
              </w:r>
            </w:hyperlink>
            <w:r>
              <w:rPr/>
              <w:t xml:space="preserve">,</w:t>
            </w:r>
            <w:hyperlink r:id="rId163" w:history="1">
              <w:r>
                <w:rPr>
                  <w:color w:val="#410a8c"/>
                  <w:u w:val="single"/>
                </w:rPr>
                <w:t xml:space="preserve">Simon Persico</w:t>
              </w:r>
            </w:hyperlink>
            <w:r>
              <w:rPr/>
              <w:t xml:space="preserve">,</w:t>
            </w:r>
            <w:hyperlink r:id="rId19" w:history="1">
              <w:r>
                <w:rPr>
                  <w:color w:val="#410a8c"/>
                  <w:u w:val="single"/>
                </w:rPr>
                <w:t xml:space="preserve">Bruno Villalba</w:t>
              </w:r>
            </w:hyperlink>
            <w:r>
              <w:rPr/>
              <w:t xml:space="preserve">et al.</w:t>
            </w:r>
          </w:p>
          <w:p>
            <w:pPr/>
            <w:r>
              <w:rPr/>
              <w:t xml:space="preserve">Adrien Estève; Sylvie Ollitrault; Amandine Orsini; Simon Persico; Bruno Villalba; Mathilde Allain. </w:t>
            </w:r>
            <w:hyperlink r:id="rId186" w:history="1">
              <w:r>
                <w:rPr>
                  <w:color w:val="#410a8c"/>
                  <w:u w:val="single"/>
                </w:rPr>
                <w:t xml:space="preserve">Les Presses de Sciences Po</w:t>
              </w:r>
            </w:hyperlink>
            <w:r>
              <w:rPr/>
              <w:t xml:space="preserve">, pp.610, 2025, 978-2724644906</w:t>
            </w:r>
          </w:p>
          <w:p>
            <w:pPr/>
            <w:r>
              <w:rPr/>
              <w:t xml:space="preserve">Ouvrages</w:t>
            </w:r>
            <w:r>
              <w:rPr/>
              <w:t xml:space="preserve"> (dictionnaire, encyclopédie)</w:t>
            </w:r>
          </w:p>
          <w:p>
            <w:pPr/>
            <w:hyperlink r:id="rId184" w:history="1">
              <w:r>
                <w:rPr>
                  <w:color w:val="#410a8c"/>
                  <w:u w:val="single"/>
                </w:rPr>
                <w:t xml:space="preserve">halshs-05332928v1</w:t>
              </w:r>
            </w:hyperlink>
          </w:p>
        </w:tc>
      </w:tr>
      <w:tr>
        <w:trPr/>
        <w:tc>
          <w:tcPr>
            <w:noWrap/>
          </w:tcPr>
          <w:p>
            <w:pPr>
              <w:spacing w:after="200"/>
            </w:pPr>
            <w:hyperlink r:id="rId187" w:history="1">
              <w:r>
                <w:rPr>
                  <w:color w:val="1e198e"/>
                  <w:b w:val="1"/>
                  <w:bCs w:val="1"/>
                  <w:u w:val="single"/>
                </w:rPr>
                <w:t xml:space="preserve">Politiques de sobriété</w:t>
              </w:r>
            </w:hyperlink>
          </w:p>
          <w:p>
            <w:pPr/>
            <w:hyperlink r:id="rId19" w:history="1">
              <w:r>
                <w:rPr>
                  <w:color w:val="#410a8c"/>
                  <w:u w:val="single"/>
                </w:rPr>
                <w:t xml:space="preserve">Bruno Villalba</w:t>
              </w:r>
            </w:hyperlink>
          </w:p>
          <w:p>
            <w:pPr/>
            <w:r>
              <w:rPr/>
              <w:t xml:space="preserve">Le Pommier. Le Pommier, 2023, Hors Collection, Nathanael Wallenhorst, 978-2-7465-2521-4</w:t>
            </w:r>
          </w:p>
          <w:p>
            <w:pPr/>
            <w:r>
              <w:rPr/>
              <w:t xml:space="preserve">Ouvrages</w:t>
            </w:r>
            <w:r>
              <w:rPr/>
              <w:t xml:space="preserve"> (édition critique)</w:t>
            </w:r>
          </w:p>
          <w:p>
            <w:pPr/>
            <w:hyperlink r:id="rId187" w:history="1">
              <w:r>
                <w:rPr>
                  <w:color w:val="#410a8c"/>
                  <w:u w:val="single"/>
                </w:rPr>
                <w:t xml:space="preserve">hal-04087023v1</w:t>
              </w:r>
            </w:hyperlink>
          </w:p>
        </w:tc>
      </w:tr>
      <w:tr>
        <w:trPr/>
        <w:tc>
          <w:tcPr>
            <w:noWrap/>
          </w:tcPr>
          <w:p>
            <w:pPr>
              <w:spacing w:after="200"/>
            </w:pPr>
            <w:hyperlink r:id="rId188" w:history="1">
              <w:r>
                <w:rPr>
                  <w:color w:val="1e198e"/>
                  <w:b w:val="1"/>
                  <w:bCs w:val="1"/>
                  <w:u w:val="single"/>
                </w:rPr>
                <w:t xml:space="preserve">Sociologie de l'environnement</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t xml:space="preserve">Atlande, 2023, Cles-concours Sciences économiques et sociales, Cédric Passard, ‎ 978-2350309354</w:t>
            </w:r>
          </w:p>
          <w:p>
            <w:pPr/>
            <w:r>
              <w:rPr/>
              <w:t xml:space="preserve">Ouvrages</w:t>
            </w:r>
          </w:p>
          <w:p>
            <w:pPr/>
            <w:hyperlink r:id="rId188" w:history="1">
              <w:r>
                <w:rPr>
                  <w:color w:val="#410a8c"/>
                  <w:u w:val="single"/>
                </w:rPr>
                <w:t xml:space="preserve">hal-04336071v1</w:t>
              </w:r>
            </w:hyperlink>
          </w:p>
        </w:tc>
      </w:tr>
      <w:tr>
        <w:trPr/>
        <w:tc>
          <w:tcPr>
            <w:noWrap/>
          </w:tcPr>
          <w:p>
            <w:pPr>
              <w:spacing w:after="200"/>
            </w:pPr>
            <w:hyperlink r:id="rId190" w:history="1">
              <w:r>
                <w:rPr>
                  <w:color w:val="1e198e"/>
                  <w:b w:val="1"/>
                  <w:bCs w:val="1"/>
                  <w:u w:val="single"/>
                </w:rPr>
                <w:t xml:space="preserve">L'écologie politique en France</w:t>
              </w:r>
            </w:hyperlink>
          </w:p>
          <w:p>
            <w:pPr/>
            <w:hyperlink r:id="rId19" w:history="1">
              <w:r>
                <w:rPr>
                  <w:color w:val="#410a8c"/>
                  <w:u w:val="single"/>
                </w:rPr>
                <w:t xml:space="preserve">Bruno Villalba</w:t>
              </w:r>
            </w:hyperlink>
          </w:p>
          <w:p>
            <w:pPr/>
            <w:hyperlink r:id="rId191" w:history="1">
              <w:r>
                <w:rPr>
                  <w:color w:val="#410a8c"/>
                  <w:u w:val="single"/>
                </w:rPr>
                <w:t xml:space="preserve">La Découverte</w:t>
              </w:r>
            </w:hyperlink>
            <w:r>
              <w:rPr/>
              <w:t xml:space="preserve">, 2022, Repères, 9782348035616</w:t>
            </w:r>
          </w:p>
          <w:p>
            <w:pPr/>
            <w:r>
              <w:rPr/>
              <w:t xml:space="preserve">Ouvrages</w:t>
            </w:r>
            <w:r>
              <w:rPr/>
              <w:t xml:space="preserve"> (ouvrage de synthèse)</w:t>
            </w:r>
          </w:p>
          <w:p>
            <w:pPr/>
            <w:hyperlink r:id="rId190" w:history="1">
              <w:r>
                <w:rPr>
                  <w:color w:val="#410a8c"/>
                  <w:u w:val="single"/>
                </w:rPr>
                <w:t xml:space="preserve">hal-04087028v1</w:t>
              </w:r>
            </w:hyperlink>
          </w:p>
        </w:tc>
      </w:tr>
      <w:tr>
        <w:trPr/>
        <w:tc>
          <w:tcPr>
            <w:noWrap/>
          </w:tcPr>
          <w:p>
            <w:pPr>
              <w:spacing w:after="200"/>
            </w:pPr>
            <w:hyperlink r:id="rId192" w:history="1">
              <w:r>
                <w:rPr>
                  <w:color w:val="1e198e"/>
                  <w:b w:val="1"/>
                  <w:bCs w:val="1"/>
                  <w:u w:val="single"/>
                </w:rPr>
                <w:t xml:space="preserve">Günther Anders, Dix thèses sur Tchernobyl</w:t>
              </w:r>
            </w:hyperlink>
          </w:p>
          <w:p>
            <w:pPr/>
            <w:hyperlink r:id="rId19" w:history="1">
              <w:r>
                <w:rPr>
                  <w:color w:val="#410a8c"/>
                  <w:u w:val="single"/>
                </w:rPr>
                <w:t xml:space="preserve">Bruno Villalba</w:t>
              </w:r>
            </w:hyperlink>
          </w:p>
          <w:p>
            <w:pPr/>
            <w:r>
              <w:rPr/>
              <w:t xml:space="preserve">2022</w:t>
            </w:r>
          </w:p>
          <w:p>
            <w:pPr/>
            <w:r>
              <w:rPr/>
              <w:t xml:space="preserve">Ouvrages</w:t>
            </w:r>
          </w:p>
          <w:p>
            <w:pPr/>
            <w:hyperlink r:id="rId192" w:history="1">
              <w:r>
                <w:rPr>
                  <w:color w:val="#410a8c"/>
                  <w:u w:val="single"/>
                </w:rPr>
                <w:t xml:space="preserve">hal-03840097v1</w:t>
              </w:r>
            </w:hyperlink>
          </w:p>
        </w:tc>
      </w:tr>
      <w:tr>
        <w:trPr/>
        <w:tc>
          <w:tcPr>
            <w:noWrap/>
          </w:tcPr>
          <w:p>
            <w:pPr>
              <w:spacing w:after="200"/>
            </w:pPr>
            <w:hyperlink r:id="rId193" w:history="1">
              <w:r>
                <w:rPr>
                  <w:color w:val="1e198e"/>
                  <w:b w:val="1"/>
                  <w:bCs w:val="1"/>
                  <w:u w:val="single"/>
                </w:rPr>
                <w:t xml:space="preserve">Les Collapsologues et leurs ennemis</w:t>
              </w:r>
            </w:hyperlink>
          </w:p>
          <w:p>
            <w:pPr/>
            <w:hyperlink r:id="rId19" w:history="1">
              <w:r>
                <w:rPr>
                  <w:color w:val="#410a8c"/>
                  <w:u w:val="single"/>
                </w:rPr>
                <w:t xml:space="preserve">Bruno Villalba</w:t>
              </w:r>
            </w:hyperlink>
          </w:p>
          <w:p>
            <w:pPr/>
            <w:hyperlink r:id="rId194" w:history="1">
              <w:r>
                <w:rPr>
                  <w:color w:val="#410a8c"/>
                  <w:u w:val="single"/>
                </w:rPr>
                <w:t xml:space="preserve">Le Pommier</w:t>
              </w:r>
            </w:hyperlink>
            <w:r>
              <w:rPr/>
              <w:t xml:space="preserve">, 2021, 978-2-7465-2288-6</w:t>
            </w:r>
          </w:p>
          <w:p>
            <w:pPr/>
            <w:r>
              <w:rPr/>
              <w:t xml:space="preserve">Ouvrages</w:t>
            </w:r>
          </w:p>
          <w:p>
            <w:pPr/>
            <w:hyperlink r:id="rId193" w:history="1">
              <w:r>
                <w:rPr>
                  <w:color w:val="#410a8c"/>
                  <w:u w:val="single"/>
                </w:rPr>
                <w:t xml:space="preserve">hal-03640877v1</w:t>
              </w:r>
            </w:hyperlink>
          </w:p>
        </w:tc>
      </w:tr>
      <w:tr>
        <w:trPr/>
        <w:tc>
          <w:tcPr>
            <w:noWrap/>
          </w:tcPr>
          <w:p>
            <w:pPr>
              <w:spacing w:after="200"/>
            </w:pPr>
            <w:hyperlink r:id="rId195" w:history="1">
              <w:r>
                <w:rPr>
                  <w:color w:val="1e198e"/>
                  <w:b w:val="1"/>
                  <w:bCs w:val="1"/>
                  <w:u w:val="single"/>
                </w:rPr>
                <w:t xml:space="preserve">La figure du paysan. La ferme, l’Amap et la politique</w:t>
              </w:r>
            </w:hyperlink>
          </w:p>
          <w:p>
            <w:pPr/>
            <w:hyperlink r:id="rId19" w:history="1">
              <w:r>
                <w:rPr>
                  <w:color w:val="#410a8c"/>
                  <w:u w:val="single"/>
                </w:rPr>
                <w:t xml:space="preserve">Bruno Villalba</w:t>
              </w:r>
            </w:hyperlink>
          </w:p>
          <w:p>
            <w:pPr/>
            <w:hyperlink r:id="rId196" w:history="1">
              <w:r>
                <w:rPr>
                  <w:color w:val="#410a8c"/>
                  <w:u w:val="single"/>
                </w:rPr>
                <w:t xml:space="preserve">Le Bord de l'Eau</w:t>
              </w:r>
            </w:hyperlink>
            <w:r>
              <w:rPr/>
              <w:t xml:space="preserve">, 2021, 9782356878007</w:t>
            </w:r>
          </w:p>
          <w:p>
            <w:pPr/>
            <w:r>
              <w:rPr/>
              <w:t xml:space="preserve">Ouvrages</w:t>
            </w:r>
          </w:p>
          <w:p>
            <w:pPr/>
            <w:hyperlink r:id="rId195" w:history="1">
              <w:r>
                <w:rPr>
                  <w:color w:val="#410a8c"/>
                  <w:u w:val="single"/>
                </w:rPr>
                <w:t xml:space="preserve">hal-03640876v1</w:t>
              </w:r>
            </w:hyperlink>
          </w:p>
        </w:tc>
      </w:tr>
      <w:tr>
        <w:trPr/>
        <w:tc>
          <w:tcPr>
            <w:noWrap/>
          </w:tcPr>
          <w:p>
            <w:pPr>
              <w:spacing w:after="200"/>
            </w:pPr>
            <w:hyperlink r:id="rId197" w:history="1">
              <w:r>
                <w:rPr>
                  <w:color w:val="1e198e"/>
                  <w:b w:val="1"/>
                  <w:bCs w:val="1"/>
                  <w:u w:val="single"/>
                </w:rPr>
                <w:t xml:space="preserve">Vers une plongée durable éco-responsable</w:t>
              </w:r>
            </w:hyperlink>
          </w:p>
          <w:p>
            <w:pPr/>
            <w:hyperlink r:id="rId19" w:history="1">
              <w:r>
                <w:rPr>
                  <w:color w:val="#410a8c"/>
                  <w:u w:val="single"/>
                </w:rPr>
                <w:t xml:space="preserve">Bruno Villalba</w:t>
              </w:r>
            </w:hyperlink>
            <w:r>
              <w:rPr/>
              <w:t xml:space="preserve">,</w:t>
            </w:r>
            <w:hyperlink r:id="rId198" w:history="1">
              <w:r>
                <w:rPr>
                  <w:color w:val="#410a8c"/>
                  <w:u w:val="single"/>
                </w:rPr>
                <w:t xml:space="preserve">Vianney Mascret</w:t>
              </w:r>
            </w:hyperlink>
          </w:p>
          <w:p>
            <w:pPr/>
            <w:hyperlink r:id="rId199" w:history="1">
              <w:r>
                <w:rPr>
                  <w:color w:val="#410a8c"/>
                  <w:u w:val="single"/>
                </w:rPr>
                <w:t xml:space="preserve">Ancre de Marine éditions</w:t>
              </w:r>
            </w:hyperlink>
            <w:r>
              <w:rPr/>
              <w:t xml:space="preserve">, 207 p., 2020, 2841414302</w:t>
            </w:r>
          </w:p>
          <w:p>
            <w:pPr/>
            <w:r>
              <w:rPr/>
              <w:t xml:space="preserve">Ouvrages</w:t>
            </w:r>
          </w:p>
          <w:p>
            <w:pPr/>
            <w:hyperlink r:id="rId197" w:history="1">
              <w:r>
                <w:rPr>
                  <w:color w:val="#410a8c"/>
                  <w:u w:val="single"/>
                </w:rPr>
                <w:t xml:space="preserve">hal-03086127v1</w:t>
              </w:r>
            </w:hyperlink>
          </w:p>
        </w:tc>
      </w:tr>
      <w:tr>
        <w:trPr/>
        <w:tc>
          <w:tcPr>
            <w:noWrap/>
          </w:tcPr>
          <w:p>
            <w:pPr>
              <w:spacing w:after="200"/>
            </w:pPr>
            <w:hyperlink r:id="rId200" w:history="1">
              <w:r>
                <w:rPr>
                  <w:color w:val="1e198e"/>
                  <w:b w:val="1"/>
                  <w:bCs w:val="1"/>
                  <w:u w:val="single"/>
                </w:rPr>
                <w:t xml:space="preserve">Sobriété énergétique. Contrainte matérielle, équité sociale et perspectives institutionnelles</w:t>
              </w:r>
            </w:hyperlink>
          </w:p>
          <w:p>
            <w:pPr/>
            <w:hyperlink r:id="rId19"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t xml:space="preserve">Quae, 201 p., 2018, 9782759228829</w:t>
            </w:r>
          </w:p>
          <w:p>
            <w:pPr/>
            <w:r>
              <w:rPr/>
              <w:t xml:space="preserve">Ouvrages</w:t>
            </w:r>
          </w:p>
          <w:p>
            <w:pPr/>
            <w:hyperlink r:id="rId200" w:history="1">
              <w:r>
                <w:rPr>
                  <w:color w:val="#410a8c"/>
                  <w:u w:val="single"/>
                </w:rPr>
                <w:t xml:space="preserve">hal-03081382v1</w:t>
              </w:r>
            </w:hyperlink>
          </w:p>
        </w:tc>
      </w:tr>
      <w:tr>
        <w:trPr/>
        <w:tc>
          <w:tcPr>
            <w:noWrap/>
          </w:tcPr>
          <w:p>
            <w:pPr>
              <w:spacing w:after="200"/>
            </w:pPr>
            <w:hyperlink r:id="rId201" w:history="1">
              <w:r>
                <w:rPr>
                  <w:color w:val="1e198e"/>
                  <w:b w:val="1"/>
                  <w:bCs w:val="1"/>
                  <w:u w:val="single"/>
                </w:rPr>
                <w:t xml:space="preserve">La sobriété énergétique. Contrainte matérielle, équité sociale et perspectives institutionnelles</w:t>
              </w:r>
            </w:hyperlink>
          </w:p>
          <w:p>
            <w:pPr/>
            <w:hyperlink r:id="rId19"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t xml:space="preserve">Éditions Quae, 2018</w:t>
            </w:r>
          </w:p>
          <w:p>
            <w:pPr/>
            <w:r>
              <w:rPr/>
              <w:t xml:space="preserve">Ouvrages</w:t>
            </w:r>
          </w:p>
          <w:p>
            <w:pPr/>
            <w:hyperlink r:id="rId201" w:history="1">
              <w:r>
                <w:rPr>
                  <w:color w:val="#410a8c"/>
                  <w:u w:val="single"/>
                </w:rPr>
                <w:t xml:space="preserve">hal-02432778v1</w:t>
              </w:r>
            </w:hyperlink>
          </w:p>
        </w:tc>
      </w:tr>
      <w:tr>
        <w:trPr/>
        <w:tc>
          <w:tcPr>
            <w:noWrap/>
          </w:tcPr>
          <w:p>
            <w:pPr>
              <w:spacing w:after="200"/>
            </w:pPr>
            <w:hyperlink r:id="rId202" w:history="1">
              <w:r>
                <w:rPr>
                  <w:color w:val="1e198e"/>
                  <w:b w:val="1"/>
                  <w:bCs w:val="1"/>
                  <w:u w:val="single"/>
                </w:rPr>
                <w:t xml:space="preserve">De l’impunité. Tensions, controverses et usages</w:t>
              </w:r>
            </w:hyperlink>
          </w:p>
          <w:p>
            <w:pPr/>
            <w:hyperlink r:id="rId203" w:history="1">
              <w:r>
                <w:rPr>
                  <w:color w:val="#410a8c"/>
                  <w:u w:val="single"/>
                </w:rPr>
                <w:t xml:space="preserve">Michel Hastings</w:t>
              </w:r>
            </w:hyperlink>
            <w:r>
              <w:rPr/>
              <w:t xml:space="preserve">,</w:t>
            </w:r>
            <w:hyperlink r:id="rId19" w:history="1">
              <w:r>
                <w:rPr>
                  <w:color w:val="#410a8c"/>
                  <w:u w:val="single"/>
                </w:rPr>
                <w:t xml:space="preserve">Bruno Villalba</w:t>
              </w:r>
            </w:hyperlink>
          </w:p>
          <w:p>
            <w:pPr/>
            <w:r>
              <w:rPr/>
              <w:t xml:space="preserve">Presses universitaires du Septentrion, 256 p., 2017</w:t>
            </w:r>
          </w:p>
          <w:p>
            <w:pPr/>
            <w:r>
              <w:rPr/>
              <w:t xml:space="preserve">Ouvrages</w:t>
            </w:r>
          </w:p>
          <w:p>
            <w:pPr/>
            <w:hyperlink r:id="rId202" w:history="1">
              <w:r>
                <w:rPr>
                  <w:color w:val="#410a8c"/>
                  <w:u w:val="single"/>
                </w:rPr>
                <w:t xml:space="preserve">hal-02863597v1</w:t>
              </w:r>
            </w:hyperlink>
          </w:p>
        </w:tc>
      </w:tr>
      <w:tr>
        <w:trPr/>
        <w:tc>
          <w:tcPr>
            <w:noWrap/>
          </w:tcPr>
          <w:p>
            <w:pPr>
              <w:spacing w:after="200"/>
            </w:pPr>
            <w:hyperlink r:id="rId204" w:history="1">
              <w:r>
                <w:rPr>
                  <w:color w:val="1e198e"/>
                  <w:b w:val="1"/>
                  <w:bCs w:val="1"/>
                  <w:u w:val="single"/>
                </w:rPr>
                <w:t xml:space="preserve">De l'impunité. Tensions, controverses et usages. Septentrion Presses universitaires, coll. sciences politiques.</w:t>
              </w:r>
            </w:hyperlink>
          </w:p>
          <w:p>
            <w:pPr/>
            <w:hyperlink r:id="rId19" w:history="1">
              <w:r>
                <w:rPr>
                  <w:color w:val="#410a8c"/>
                  <w:u w:val="single"/>
                </w:rPr>
                <w:t xml:space="preserve">Bruno Villalba</w:t>
              </w:r>
            </w:hyperlink>
            <w:r>
              <w:rPr/>
              <w:t xml:space="preserve">,</w:t>
            </w:r>
            <w:hyperlink r:id="rId203" w:history="1">
              <w:r>
                <w:rPr>
                  <w:color w:val="#410a8c"/>
                  <w:u w:val="single"/>
                </w:rPr>
                <w:t xml:space="preserve">Michel Hastings</w:t>
              </w:r>
            </w:hyperlink>
          </w:p>
          <w:p>
            <w:pPr/>
            <w:r>
              <w:rPr/>
              <w:t xml:space="preserve">2017</w:t>
            </w:r>
          </w:p>
          <w:p>
            <w:pPr/>
            <w:r>
              <w:rPr/>
              <w:t xml:space="preserve">Ouvrages</w:t>
            </w:r>
          </w:p>
          <w:p>
            <w:pPr/>
            <w:hyperlink r:id="rId204" w:history="1">
              <w:r>
                <w:rPr>
                  <w:color w:val="#410a8c"/>
                  <w:u w:val="single"/>
                </w:rPr>
                <w:t xml:space="preserve">hal-03086132v1</w:t>
              </w:r>
            </w:hyperlink>
          </w:p>
        </w:tc>
      </w:tr>
      <w:tr>
        <w:trPr/>
        <w:tc>
          <w:tcPr>
            <w:noWrap/>
          </w:tcPr>
          <w:p>
            <w:pPr>
              <w:spacing w:after="200"/>
            </w:pPr>
            <w:hyperlink r:id="rId205" w:history="1">
              <w:r>
                <w:rPr>
                  <w:color w:val="1e198e"/>
                  <w:b w:val="1"/>
                  <w:bCs w:val="1"/>
                  <w:u w:val="single"/>
                </w:rPr>
                <w:t xml:space="preserve">Vidéo-surveillance et détection automatique des comportements anormaux. Enjeux techniques et politiques, Septentrion Presses universitaires, coll. sciences politiques.</w:t>
              </w:r>
            </w:hyperlink>
          </w:p>
          <w:p>
            <w:pPr/>
            <w:hyperlink r:id="rId19" w:history="1">
              <w:r>
                <w:rPr>
                  <w:color w:val="#410a8c"/>
                  <w:u w:val="single"/>
                </w:rPr>
                <w:t xml:space="preserve">Bruno Villalba</w:t>
              </w:r>
            </w:hyperlink>
            <w:r>
              <w:rPr/>
              <w:t xml:space="preserve">,</w:t>
            </w:r>
            <w:hyperlink r:id="rId206" w:history="1">
              <w:r>
                <w:rPr>
                  <w:color w:val="#410a8c"/>
                  <w:u w:val="single"/>
                </w:rPr>
                <w:t xml:space="preserve">Jean-Jacques Lavenue</w:t>
              </w:r>
            </w:hyperlink>
          </w:p>
          <w:p>
            <w:pPr/>
            <w:r>
              <w:rPr/>
              <w:t xml:space="preserve">2011</w:t>
            </w:r>
          </w:p>
          <w:p>
            <w:pPr/>
            <w:r>
              <w:rPr/>
              <w:t xml:space="preserve">Ouvrages</w:t>
            </w:r>
          </w:p>
          <w:p>
            <w:pPr/>
            <w:hyperlink r:id="rId205" w:history="1">
              <w:r>
                <w:rPr>
                  <w:color w:val="#410a8c"/>
                  <w:u w:val="single"/>
                </w:rPr>
                <w:t xml:space="preserve">hal-03086141v1</w:t>
              </w:r>
            </w:hyperlink>
          </w:p>
        </w:tc>
      </w:tr>
      <w:tr>
        <w:trPr/>
        <w:tc>
          <w:tcPr>
            <w:noWrap/>
          </w:tcPr>
          <w:p>
            <w:pPr>
              <w:spacing w:after="200"/>
            </w:pPr>
            <w:hyperlink r:id="rId207" w:history="1">
              <w:r>
                <w:rPr>
                  <w:color w:val="1e198e"/>
                  <w:b w:val="1"/>
                  <w:bCs w:val="1"/>
                  <w:u w:val="single"/>
                </w:rPr>
                <w:t xml:space="preserve">Appropriations du développement durable. Emergences, Diffusions, traductions, Septentrion Presses universitaires, coll. sciences politiques.</w:t>
              </w:r>
            </w:hyperlink>
          </w:p>
          <w:p>
            <w:pPr/>
            <w:hyperlink r:id="rId19" w:history="1">
              <w:r>
                <w:rPr>
                  <w:color w:val="#410a8c"/>
                  <w:u w:val="single"/>
                </w:rPr>
                <w:t xml:space="preserve">Bruno Villalba</w:t>
              </w:r>
            </w:hyperlink>
          </w:p>
          <w:p>
            <w:pPr/>
            <w:r>
              <w:rPr/>
              <w:t xml:space="preserve">2009</w:t>
            </w:r>
          </w:p>
          <w:p>
            <w:pPr/>
            <w:r>
              <w:rPr/>
              <w:t xml:space="preserve">Ouvrages</w:t>
            </w:r>
          </w:p>
          <w:p>
            <w:pPr/>
            <w:hyperlink r:id="rId207" w:history="1">
              <w:r>
                <w:rPr>
                  <w:color w:val="#410a8c"/>
                  <w:u w:val="single"/>
                </w:rPr>
                <w:t xml:space="preserve">hal-03086144v1</w:t>
              </w:r>
            </w:hyperlink>
          </w:p>
        </w:tc>
      </w:tr>
      <w:tr>
        <w:trPr/>
        <w:tc>
          <w:tcPr>
            <w:noWrap/>
          </w:tcPr>
          <w:p>
            <w:pPr>
              <w:spacing w:after="200"/>
            </w:pPr>
            <w:hyperlink r:id="rId208" w:history="1">
              <w:r>
                <w:rPr>
                  <w:color w:val="1e198e"/>
                  <w:b w:val="1"/>
                  <w:bCs w:val="1"/>
                  <w:u w:val="single"/>
                </w:rPr>
                <w:t xml:space="preserve">La désobéissance civile. Approches politique et juridique, Septentrion Presses universitaires, coll. sciences politiques.</w:t>
              </w:r>
            </w:hyperlink>
          </w:p>
          <w:p>
            <w:pPr/>
            <w:hyperlink r:id="rId19" w:history="1">
              <w:r>
                <w:rPr>
                  <w:color w:val="#410a8c"/>
                  <w:u w:val="single"/>
                </w:rPr>
                <w:t xml:space="preserve">Bruno Villalba</w:t>
              </w:r>
            </w:hyperlink>
          </w:p>
          <w:p>
            <w:pPr/>
            <w:r>
              <w:rPr/>
              <w:t xml:space="preserve">2008</w:t>
            </w:r>
          </w:p>
          <w:p>
            <w:pPr/>
            <w:r>
              <w:rPr/>
              <w:t xml:space="preserve">Ouvrages</w:t>
            </w:r>
          </w:p>
          <w:p>
            <w:pPr/>
            <w:hyperlink r:id="rId208" w:history="1">
              <w:r>
                <w:rPr>
                  <w:color w:val="#410a8c"/>
                  <w:u w:val="single"/>
                </w:rPr>
                <w:t xml:space="preserve">hal-03086146v1</w:t>
              </w:r>
            </w:hyperlink>
          </w:p>
        </w:tc>
      </w:tr>
      <w:tr>
        <w:trPr/>
        <w:tc>
          <w:tcPr>
            <w:noWrap/>
          </w:tcPr>
          <w:p>
            <w:pPr>
              <w:spacing w:after="200"/>
            </w:pPr>
            <w:hyperlink r:id="rId209" w:history="1">
              <w:r>
                <w:rPr>
                  <w:color w:val="1e198e"/>
                  <w:b w:val="1"/>
                  <w:bCs w:val="1"/>
                  <w:u w:val="single"/>
                </w:rPr>
                <w:t xml:space="preserve">La désobéissance civile, approches politique et juridique</w:t>
              </w:r>
            </w:hyperlink>
          </w:p>
          <w:p>
            <w:pPr/>
            <w:hyperlink r:id="rId210" w:history="1">
              <w:r>
                <w:rPr>
                  <w:color w:val="#410a8c"/>
                  <w:u w:val="single"/>
                </w:rPr>
                <w:t xml:space="preserve">David Hiez</w:t>
              </w:r>
            </w:hyperlink>
            <w:r>
              <w:rPr/>
              <w:t xml:space="preserve">,</w:t>
            </w:r>
            <w:hyperlink r:id="rId19" w:history="1">
              <w:r>
                <w:rPr>
                  <w:color w:val="#410a8c"/>
                  <w:u w:val="single"/>
                </w:rPr>
                <w:t xml:space="preserve">Bruno Villalba</w:t>
              </w:r>
            </w:hyperlink>
          </w:p>
          <w:p>
            <w:pPr/>
            <w:r>
              <w:rPr/>
              <w:t xml:space="preserve">pp.200, 2008</w:t>
            </w:r>
          </w:p>
          <w:p>
            <w:pPr/>
            <w:r>
              <w:rPr/>
              <w:t xml:space="preserve">Ouvrages</w:t>
            </w:r>
          </w:p>
          <w:p>
            <w:pPr/>
            <w:hyperlink r:id="rId209" w:history="1">
              <w:r>
                <w:rPr>
                  <w:color w:val="#410a8c"/>
                  <w:u w:val="single"/>
                </w:rPr>
                <w:t xml:space="preserve">hal-04550510v1</w:t>
              </w:r>
            </w:hyperlink>
          </w:p>
        </w:tc>
      </w:tr>
      <w:tr>
        <w:trPr/>
        <w:tc>
          <w:tcPr>
            <w:noWrap/>
          </w:tcPr>
          <w:p>
            <w:pPr>
              <w:spacing w:after="200"/>
            </w:pPr>
            <w:hyperlink r:id="rId211" w:history="1">
              <w:r>
                <w:rPr>
                  <w:color w:val="1e198e"/>
                  <w:b w:val="1"/>
                  <w:bCs w:val="1"/>
                  <w:u w:val="single"/>
                </w:rPr>
                <w:t xml:space="preserve">La désobéissance civile. Approches politique et juridique, Presses Universitaires du Septentrion</w:t>
              </w:r>
            </w:hyperlink>
          </w:p>
          <w:p>
            <w:pPr/>
            <w:hyperlink r:id="rId19" w:history="1">
              <w:r>
                <w:rPr>
                  <w:color w:val="#410a8c"/>
                  <w:u w:val="single"/>
                </w:rPr>
                <w:t xml:space="preserve">Bruno Villalba</w:t>
              </w:r>
            </w:hyperlink>
            <w:r>
              <w:rPr/>
              <w:t xml:space="preserve">,</w:t>
            </w:r>
            <w:hyperlink r:id="rId210" w:history="1">
              <w:r>
                <w:rPr>
                  <w:color w:val="#410a8c"/>
                  <w:u w:val="single"/>
                </w:rPr>
                <w:t xml:space="preserve">David Hiez</w:t>
              </w:r>
            </w:hyperlink>
          </w:p>
          <w:p>
            <w:pPr/>
            <w:r>
              <w:rPr/>
              <w:t xml:space="preserve">2008</w:t>
            </w:r>
          </w:p>
          <w:p>
            <w:pPr/>
            <w:r>
              <w:rPr/>
              <w:t xml:space="preserve">Ouvrages</w:t>
            </w:r>
          </w:p>
          <w:p>
            <w:pPr/>
            <w:hyperlink r:id="rId211" w:history="1">
              <w:r>
                <w:rPr>
                  <w:color w:val="#410a8c"/>
                  <w:u w:val="single"/>
                </w:rPr>
                <w:t xml:space="preserve">hal-03081504v1</w:t>
              </w:r>
            </w:hyperlink>
          </w:p>
        </w:tc>
      </w:tr>
      <w:tr>
        <w:trPr/>
        <w:tc>
          <w:tcPr>
            <w:noWrap/>
          </w:tcPr>
          <w:p>
            <w:pPr>
              <w:spacing w:after="200"/>
            </w:pPr>
            <w:hyperlink r:id="rId212" w:history="1">
              <w:r>
                <w:rPr>
                  <w:color w:val="1e198e"/>
                  <w:b w:val="1"/>
                  <w:bCs w:val="1"/>
                  <w:u w:val="single"/>
                </w:rPr>
                <w:t xml:space="preserve">Des milieux et des hommes : fragments d’histoires croisées, Paris, Elsevier, Coll. environnement.</w:t>
              </w:r>
            </w:hyperlink>
          </w:p>
          <w:p>
            <w:pPr/>
            <w:hyperlink r:id="rId19" w:history="1">
              <w:r>
                <w:rPr>
                  <w:color w:val="#410a8c"/>
                  <w:u w:val="single"/>
                </w:rPr>
                <w:t xml:space="preserve">Bruno Villalba</w:t>
              </w:r>
            </w:hyperlink>
            <w:r>
              <w:rPr/>
              <w:t xml:space="preserve">,</w:t>
            </w:r>
            <w:hyperlink r:id="rId213" w:history="1">
              <w:r>
                <w:rPr>
                  <w:color w:val="#410a8c"/>
                  <w:u w:val="single"/>
                </w:rPr>
                <w:t xml:space="preserve">T. Muxart</w:t>
              </w:r>
            </w:hyperlink>
            <w:r>
              <w:rPr/>
              <w:t xml:space="preserve">,</w:t>
            </w:r>
            <w:hyperlink r:id="rId214" w:history="1">
              <w:r>
                <w:rPr>
                  <w:color w:val="#410a8c"/>
                  <w:u w:val="single"/>
                </w:rPr>
                <w:t xml:space="preserve">Joëlle Burnouf</w:t>
              </w:r>
            </w:hyperlink>
            <w:r>
              <w:rPr/>
              <w:t xml:space="preserve">,</w:t>
            </w:r>
            <w:hyperlink r:id="rId215" w:history="1">
              <w:r>
                <w:rPr>
                  <w:color w:val="#410a8c"/>
                  <w:u w:val="single"/>
                </w:rPr>
                <w:t xml:space="preserve">Franck-Dominique Vivien</w:t>
              </w:r>
            </w:hyperlink>
          </w:p>
          <w:p>
            <w:pPr/>
            <w:r>
              <w:rPr/>
              <w:t xml:space="preserve">2003</w:t>
            </w:r>
          </w:p>
          <w:p>
            <w:pPr/>
            <w:r>
              <w:rPr/>
              <w:t xml:space="preserve">Ouvrages</w:t>
            </w:r>
          </w:p>
          <w:p>
            <w:pPr/>
            <w:hyperlink r:id="rId212" w:history="1">
              <w:r>
                <w:rPr>
                  <w:color w:val="#410a8c"/>
                  <w:u w:val="single"/>
                </w:rPr>
                <w:t xml:space="preserve">hal-03086151v1</w:t>
              </w:r>
            </w:hyperlink>
          </w:p>
        </w:tc>
      </w:tr>
      <w:tr>
        <w:trPr/>
        <w:tc>
          <w:tcPr>
            <w:noWrap/>
          </w:tcPr>
          <w:p>
            <w:pPr>
              <w:spacing w:after="200"/>
            </w:pPr>
            <w:hyperlink r:id="rId216" w:history="1">
              <w:r>
                <w:rPr>
                  <w:color w:val="1e198e"/>
                  <w:b w:val="1"/>
                  <w:bCs w:val="1"/>
                  <w:u w:val="single"/>
                </w:rPr>
                <w:t xml:space="preserve">Le Front national et le Droit, Septentrion Presses universitaires, coll. sciences politiques.</w:t>
              </w:r>
            </w:hyperlink>
          </w:p>
          <w:p>
            <w:pPr/>
            <w:hyperlink r:id="rId19" w:history="1">
              <w:r>
                <w:rPr>
                  <w:color w:val="#410a8c"/>
                  <w:u w:val="single"/>
                </w:rPr>
                <w:t xml:space="preserve">Bruno Villalba</w:t>
              </w:r>
            </w:hyperlink>
            <w:r>
              <w:rPr/>
              <w:t xml:space="preserve">,</w:t>
            </w:r>
            <w:hyperlink r:id="rId217" w:history="1">
              <w:r>
                <w:rPr>
                  <w:color w:val="#410a8c"/>
                  <w:u w:val="single"/>
                </w:rPr>
                <w:t xml:space="preserve">Xavier Vandendriessche</w:t>
              </w:r>
            </w:hyperlink>
          </w:p>
          <w:p>
            <w:pPr/>
            <w:r>
              <w:rPr/>
              <w:t xml:space="preserve">2001</w:t>
            </w:r>
          </w:p>
          <w:p>
            <w:pPr/>
            <w:r>
              <w:rPr/>
              <w:t xml:space="preserve">Ouvrages</w:t>
            </w:r>
          </w:p>
          <w:p>
            <w:pPr/>
            <w:hyperlink r:id="rId216" w:history="1">
              <w:r>
                <w:rPr>
                  <w:color w:val="#410a8c"/>
                  <w:u w:val="single"/>
                </w:rPr>
                <w:t xml:space="preserve">hal-03086158v1</w:t>
              </w:r>
            </w:hyperlink>
          </w:p>
        </w:tc>
      </w:tr>
      <w:tr>
        <w:trPr/>
        <w:tc>
          <w:tcPr>
            <w:noWrap/>
          </w:tcPr>
          <w:p>
            <w:pPr>
              <w:spacing w:after="200"/>
            </w:pPr>
            <w:hyperlink r:id="rId218" w:history="1">
              <w:r>
                <w:rPr>
                  <w:color w:val="1e198e"/>
                  <w:b w:val="1"/>
                  <w:bCs w:val="1"/>
                  <w:u w:val="single"/>
                </w:rPr>
                <w:t xml:space="preserve">Les petits partis. De la petitesse en politique, Paris, L’Harmattan, coll. Logiques Politiques</w:t>
              </w:r>
            </w:hyperlink>
          </w:p>
          <w:p>
            <w:pPr/>
            <w:hyperlink r:id="rId19" w:history="1">
              <w:r>
                <w:rPr>
                  <w:color w:val="#410a8c"/>
                  <w:u w:val="single"/>
                </w:rPr>
                <w:t xml:space="preserve">Bruno Villalba</w:t>
              </w:r>
            </w:hyperlink>
            <w:r>
              <w:rPr/>
              <w:t xml:space="preserve">,</w:t>
            </w:r>
            <w:hyperlink r:id="rId219" w:history="1">
              <w:r>
                <w:rPr>
                  <w:color w:val="#410a8c"/>
                  <w:u w:val="single"/>
                </w:rPr>
                <w:t xml:space="preserve">Annie Laurent</w:t>
              </w:r>
            </w:hyperlink>
          </w:p>
          <w:p>
            <w:pPr/>
            <w:r>
              <w:rPr/>
              <w:t xml:space="preserve">1997</w:t>
            </w:r>
          </w:p>
          <w:p>
            <w:pPr/>
            <w:r>
              <w:rPr/>
              <w:t xml:space="preserve">Ouvrages</w:t>
            </w:r>
          </w:p>
          <w:p>
            <w:pPr/>
            <w:hyperlink r:id="rId218" w:history="1">
              <w:r>
                <w:rPr>
                  <w:color w:val="#410a8c"/>
                  <w:u w:val="single"/>
                </w:rPr>
                <w:t xml:space="preserve">hal-03081579v1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Coopérer dans les champs de la recherche : entre opportunité et autonomie</w:t>
              </w:r>
            </w:hyperlink>
          </w:p>
          <w:p>
            <w:pPr/>
            <w:hyperlink r:id="rId19" w:history="1">
              <w:r>
                <w:rPr>
                  <w:color w:val="#410a8c"/>
                  <w:u w:val="single"/>
                </w:rPr>
                <w:t xml:space="preserve">Bruno Villalba</w:t>
              </w:r>
            </w:hyperlink>
            <w:r>
              <w:rPr/>
              <w:t xml:space="preserve">,</w:t>
            </w:r>
            <w:hyperlink r:id="rId221" w:history="1">
              <w:r>
                <w:rPr>
                  <w:color w:val="#410a8c"/>
                  <w:u w:val="single"/>
                </w:rPr>
                <w:t xml:space="preserve">Anne-Gaëlle Beurier</w:t>
              </w:r>
            </w:hyperlink>
          </w:p>
          <w:p>
            <w:pPr/>
            <w:r>
              <w:rPr>
                <w:i w:val="1"/>
                <w:iCs w:val="1"/>
              </w:rPr>
              <w:t xml:space="preserve">Les impromptus du LPED #9 : Coopérer face aux enjeux environnementaux</w:t>
            </w:r>
            <w:r>
              <w:rPr/>
              <w:t xml:space="preserve">, 09, , pp.33-43, 2025, 979-10-96763-17-7</w:t>
            </w:r>
          </w:p>
          <w:p>
            <w:pPr/>
            <w:r>
              <w:rPr/>
              <w:t xml:space="preserve">Chapitre d'ouvrage</w:t>
            </w:r>
          </w:p>
          <w:p>
            <w:pPr/>
            <w:hyperlink r:id="rId220" w:history="1">
              <w:r>
                <w:rPr>
                  <w:color w:val="#410a8c"/>
                  <w:u w:val="single"/>
                </w:rPr>
                <w:t xml:space="preserve">hal-05031284v1</w:t>
              </w:r>
            </w:hyperlink>
          </w:p>
        </w:tc>
      </w:tr>
      <w:tr>
        <w:trPr/>
        <w:tc>
          <w:tcPr>
            <w:noWrap/>
          </w:tcPr>
          <w:p>
            <w:pPr>
              <w:spacing w:after="200"/>
            </w:pPr>
            <w:hyperlink r:id="rId222" w:history="1">
              <w:r>
                <w:rPr>
                  <w:color w:val="1e198e"/>
                  <w:b w:val="1"/>
                  <w:bCs w:val="1"/>
                  <w:u w:val="single"/>
                </w:rPr>
                <w:t xml:space="preserve">Partis écologistes</w:t>
              </w:r>
            </w:hyperlink>
          </w:p>
          <w:p>
            <w:pPr/>
            <w:hyperlink r:id="rId19" w:history="1">
              <w:r>
                <w:rPr>
                  <w:color w:val="#410a8c"/>
                  <w:u w:val="single"/>
                </w:rPr>
                <w:t xml:space="preserve">Bruno Villalba</w:t>
              </w:r>
            </w:hyperlink>
          </w:p>
          <w:p>
            <w:pPr/>
            <w:r>
              <w:rPr>
                <w:i w:val="1"/>
                <w:iCs w:val="1"/>
              </w:rPr>
              <w:t xml:space="preserve">Estève A., Ollitrault S., Orsini A., Persico S., Villalba B. et Allain M., (dir.), Dictionnaire d’écologie politique, Paris, Presses de Science Po, 2025.</w:t>
            </w:r>
            <w:r>
              <w:rPr/>
              <w:t xml:space="preserve">, Presses de Sciences Po, 2025, 9782724644906. </w:t>
            </w:r>
            <w:hyperlink r:id="rId223" w:history="1">
              <w:r>
                <w:rPr>
                  <w:color w:val="#410a8c"/>
                  <w:u w:val="single"/>
                </w:rPr>
                <w:t xml:space="preserve">⟨10.3917/scpo.estev.2025.01.0393⟩</w:t>
              </w:r>
            </w:hyperlink>
          </w:p>
          <w:p>
            <w:pPr/>
            <w:r>
              <w:rPr/>
              <w:t xml:space="preserve">Chapitre d'ouvrage</w:t>
            </w:r>
          </w:p>
          <w:p>
            <w:pPr/>
            <w:hyperlink r:id="rId222" w:history="1">
              <w:r>
                <w:rPr>
                  <w:color w:val="#410a8c"/>
                  <w:u w:val="single"/>
                </w:rPr>
                <w:t xml:space="preserve">hal-05248669v1</w:t>
              </w:r>
            </w:hyperlink>
          </w:p>
        </w:tc>
      </w:tr>
      <w:tr>
        <w:trPr/>
        <w:tc>
          <w:tcPr>
            <w:noWrap/>
          </w:tcPr>
          <w:p>
            <w:pPr>
              <w:spacing w:after="200"/>
            </w:pPr>
            <w:hyperlink r:id="rId224" w:history="1">
              <w:r>
                <w:rPr>
                  <w:color w:val="1e198e"/>
                  <w:b w:val="1"/>
                  <w:bCs w:val="1"/>
                  <w:u w:val="single"/>
                </w:rPr>
                <w:t xml:space="preserve">Autoritarisme Vert (écoautoritarisme)</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5" w:history="1">
              <w:r>
                <w:rPr>
                  <w:color w:val="#410a8c"/>
                  <w:u w:val="single"/>
                </w:rPr>
                <w:t xml:space="preserve">⟨10.3917/scpo.estev.2025.01.0066⟩</w:t>
              </w:r>
            </w:hyperlink>
          </w:p>
          <w:p>
            <w:pPr/>
            <w:r>
              <w:rPr/>
              <w:t xml:space="preserve">Chapitre d'ouvrage</w:t>
            </w:r>
          </w:p>
          <w:p>
            <w:pPr/>
            <w:hyperlink r:id="rId224" w:history="1">
              <w:r>
                <w:rPr>
                  <w:color w:val="#410a8c"/>
                  <w:u w:val="single"/>
                </w:rPr>
                <w:t xml:space="preserve">hal-05248677v1</w:t>
              </w:r>
            </w:hyperlink>
          </w:p>
        </w:tc>
      </w:tr>
      <w:tr>
        <w:trPr/>
        <w:tc>
          <w:tcPr>
            <w:noWrap/>
          </w:tcPr>
          <w:p>
            <w:pPr>
              <w:spacing w:after="200"/>
            </w:pPr>
            <w:hyperlink r:id="rId226" w:history="1">
              <w:r>
                <w:rPr>
                  <w:color w:val="1e198e"/>
                  <w:b w:val="1"/>
                  <w:bCs w:val="1"/>
                  <w:u w:val="single"/>
                </w:rPr>
                <w:t xml:space="preserve">Répression (activistes environnementalistes)</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7" w:history="1">
              <w:r>
                <w:rPr>
                  <w:color w:val="#410a8c"/>
                  <w:u w:val="single"/>
                </w:rPr>
                <w:t xml:space="preserve">⟨10.3917/scpo.estev.2025.01.0450⟩</w:t>
              </w:r>
            </w:hyperlink>
          </w:p>
          <w:p>
            <w:pPr/>
            <w:r>
              <w:rPr/>
              <w:t xml:space="preserve">Chapitre d'ouvrage</w:t>
            </w:r>
          </w:p>
          <w:p>
            <w:pPr/>
            <w:hyperlink r:id="rId226" w:history="1">
              <w:r>
                <w:rPr>
                  <w:color w:val="#410a8c"/>
                  <w:u w:val="single"/>
                </w:rPr>
                <w:t xml:space="preserve">hal-05248675v1</w:t>
              </w:r>
            </w:hyperlink>
          </w:p>
        </w:tc>
      </w:tr>
      <w:tr>
        <w:trPr/>
        <w:tc>
          <w:tcPr>
            <w:noWrap/>
          </w:tcPr>
          <w:p>
            <w:pPr>
              <w:spacing w:after="200"/>
            </w:pPr>
            <w:hyperlink r:id="rId228" w:history="1">
              <w:r>
                <w:rPr>
                  <w:color w:val="1e198e"/>
                  <w:b w:val="1"/>
                  <w:bCs w:val="1"/>
                  <w:u w:val="single"/>
                </w:rPr>
                <w:t xml:space="preserve">Démocratie écologique</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9" w:history="1">
              <w:r>
                <w:rPr>
                  <w:color w:val="#410a8c"/>
                  <w:u w:val="single"/>
                </w:rPr>
                <w:t xml:space="preserve">⟨10.3917/scpo.estev.2025.01.0152⟩</w:t>
              </w:r>
            </w:hyperlink>
          </w:p>
          <w:p>
            <w:pPr/>
            <w:r>
              <w:rPr/>
              <w:t xml:space="preserve">Chapitre d'ouvrage</w:t>
            </w:r>
          </w:p>
          <w:p>
            <w:pPr/>
            <w:hyperlink r:id="rId228" w:history="1">
              <w:r>
                <w:rPr>
                  <w:color w:val="#410a8c"/>
                  <w:u w:val="single"/>
                </w:rPr>
                <w:t xml:space="preserve">hal-05248691v1</w:t>
              </w:r>
            </w:hyperlink>
          </w:p>
        </w:tc>
      </w:tr>
      <w:tr>
        <w:trPr/>
        <w:tc>
          <w:tcPr>
            <w:noWrap/>
          </w:tcPr>
          <w:p>
            <w:pPr>
              <w:spacing w:after="200"/>
            </w:pPr>
            <w:hyperlink r:id="rId230" w:history="1">
              <w:r>
                <w:rPr>
                  <w:color w:val="1e198e"/>
                  <w:b w:val="1"/>
                  <w:bCs w:val="1"/>
                  <w:u w:val="single"/>
                </w:rPr>
                <w:t xml:space="preserve">Sobriété</w:t>
              </w:r>
            </w:hyperlink>
          </w:p>
          <w:p>
            <w:pPr/>
            <w:hyperlink r:id="rId19"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w:t>
            </w:r>
            <w:hyperlink r:id="rId186" w:history="1">
              <w:r>
                <w:rPr>
                  <w:color w:val="#410a8c"/>
                  <w:u w:val="single"/>
                </w:rPr>
                <w:t xml:space="preserve">Presses de Science Po</w:t>
              </w:r>
            </w:hyperlink>
            <w:r>
              <w:rPr/>
              <w:t xml:space="preserve">, 2025, Références, </w:t>
            </w:r>
            <w:hyperlink r:id="rId231" w:history="1">
              <w:r>
                <w:rPr>
                  <w:color w:val="#410a8c"/>
                  <w:u w:val="single"/>
                </w:rPr>
                <w:t xml:space="preserve">⟨10.3917/scpo.estev.2025.01.0507⟩</w:t>
              </w:r>
            </w:hyperlink>
          </w:p>
          <w:p>
            <w:pPr/>
            <w:r>
              <w:rPr/>
              <w:t xml:space="preserve">Chapitre d'ouvrage</w:t>
            </w:r>
          </w:p>
          <w:p>
            <w:pPr/>
            <w:hyperlink r:id="rId230" w:history="1">
              <w:r>
                <w:rPr>
                  <w:color w:val="#410a8c"/>
                  <w:u w:val="single"/>
                </w:rPr>
                <w:t xml:space="preserve">hal-05248663v1</w:t>
              </w:r>
            </w:hyperlink>
          </w:p>
        </w:tc>
      </w:tr>
      <w:tr>
        <w:trPr/>
        <w:tc>
          <w:tcPr>
            <w:noWrap/>
          </w:tcPr>
          <w:p>
            <w:pPr>
              <w:spacing w:after="200"/>
            </w:pPr>
            <w:hyperlink r:id="rId232" w:history="1">
              <w:r>
                <w:rPr>
                  <w:color w:val="1e198e"/>
                  <w:b w:val="1"/>
                  <w:bCs w:val="1"/>
                  <w:u w:val="single"/>
                </w:rPr>
                <w:t xml:space="preserve">Sobriety</w:t>
              </w:r>
            </w:hyperlink>
          </w:p>
          <w:p>
            <w:pPr/>
            <w:hyperlink r:id="rId19" w:history="1">
              <w:r>
                <w:rPr>
                  <w:color w:val="#410a8c"/>
                  <w:u w:val="single"/>
                </w:rPr>
                <w:t xml:space="preserve">Bruno Villalba</w:t>
              </w:r>
            </w:hyperlink>
          </w:p>
          <w:p>
            <w:pPr/>
            <w:r>
              <w:rPr/>
              <w:t xml:space="preserve">Springer. </w:t>
            </w:r>
            <w:r>
              <w:rPr>
                <w:i w:val="1"/>
                <w:iCs w:val="1"/>
              </w:rPr>
              <w:t xml:space="preserve">Handbook of the Anthropocene. Humans between Heritage and Future</w:t>
            </w:r>
            <w:r>
              <w:rPr/>
              <w:t xml:space="preserve">, Springer, pp.631-637, 2023, 978-3-031-25910-4. </w:t>
            </w:r>
            <w:hyperlink r:id="rId233" w:history="1">
              <w:r>
                <w:rPr>
                  <w:color w:val="#410a8c"/>
                  <w:u w:val="single"/>
                </w:rPr>
                <w:t xml:space="preserve">⟨10.1007/978-3-031-25910-4_102⟩</w:t>
              </w:r>
            </w:hyperlink>
          </w:p>
          <w:p>
            <w:pPr/>
            <w:r>
              <w:rPr/>
              <w:t xml:space="preserve">Chapitre d'ouvrage</w:t>
            </w:r>
          </w:p>
          <w:p>
            <w:pPr/>
            <w:hyperlink r:id="rId232" w:history="1">
              <w:r>
                <w:rPr>
                  <w:color w:val="#410a8c"/>
                  <w:u w:val="single"/>
                </w:rPr>
                <w:t xml:space="preserve">hal-04244628v1</w:t>
              </w:r>
            </w:hyperlink>
          </w:p>
        </w:tc>
      </w:tr>
      <w:tr>
        <w:trPr/>
        <w:tc>
          <w:tcPr>
            <w:noWrap/>
          </w:tcPr>
          <w:p>
            <w:pPr>
              <w:spacing w:after="200"/>
            </w:pPr>
            <w:hyperlink r:id="rId234" w:history="1">
              <w:r>
                <w:rPr>
                  <w:color w:val="1e198e"/>
                  <w:b w:val="1"/>
                  <w:bCs w:val="1"/>
                  <w:u w:val="single"/>
                </w:rPr>
                <w:t xml:space="preserve">Repères</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i w:val="1"/>
                <w:iCs w:val="1"/>
              </w:rPr>
              <w:t xml:space="preserve">Sociologie de l'environnement</w:t>
            </w:r>
            <w:r>
              <w:rPr/>
              <w:t xml:space="preserve">, Atlande, p. 15-77, 2023, Cles-concours Sciences économiques et sociales, ‎ 978-2350309354</w:t>
            </w:r>
          </w:p>
          <w:p>
            <w:pPr/>
            <w:r>
              <w:rPr/>
              <w:t xml:space="preserve">Chapitre d'ouvrage</w:t>
            </w:r>
          </w:p>
          <w:p>
            <w:pPr/>
            <w:hyperlink r:id="rId234" w:history="1">
              <w:r>
                <w:rPr>
                  <w:color w:val="#410a8c"/>
                  <w:u w:val="single"/>
                </w:rPr>
                <w:t xml:space="preserve">hal-04516126v1</w:t>
              </w:r>
            </w:hyperlink>
          </w:p>
        </w:tc>
      </w:tr>
      <w:tr>
        <w:trPr/>
        <w:tc>
          <w:tcPr>
            <w:noWrap/>
          </w:tcPr>
          <w:p>
            <w:pPr>
              <w:spacing w:after="200"/>
            </w:pPr>
            <w:hyperlink r:id="rId235" w:history="1">
              <w:r>
                <w:rPr>
                  <w:color w:val="1e198e"/>
                  <w:b w:val="1"/>
                  <w:bCs w:val="1"/>
                  <w:u w:val="single"/>
                </w:rPr>
                <w:t xml:space="preserve">Catastrophe</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pp.811-815, 2023, </w:t>
            </w:r>
            <w:hyperlink r:id="rId236" w:history="1">
              <w:r>
                <w:rPr>
                  <w:color w:val="#410a8c"/>
                  <w:u w:val="single"/>
                </w:rPr>
                <w:t xml:space="preserve">⟨10.1007/978-3-031-25910-4_132⟩</w:t>
              </w:r>
            </w:hyperlink>
          </w:p>
          <w:p>
            <w:pPr/>
            <w:r>
              <w:rPr/>
              <w:t xml:space="preserve">Chapitre d'ouvrage</w:t>
            </w:r>
          </w:p>
          <w:p>
            <w:pPr/>
            <w:hyperlink r:id="rId235" w:history="1">
              <w:r>
                <w:rPr>
                  <w:color w:val="#410a8c"/>
                  <w:u w:val="single"/>
                </w:rPr>
                <w:t xml:space="preserve">hal-04244669v1</w:t>
              </w:r>
            </w:hyperlink>
          </w:p>
        </w:tc>
      </w:tr>
      <w:tr>
        <w:trPr/>
        <w:tc>
          <w:tcPr>
            <w:noWrap/>
          </w:tcPr>
          <w:p>
            <w:pPr>
              <w:spacing w:after="200"/>
            </w:pPr>
            <w:hyperlink r:id="rId237" w:history="1">
              <w:r>
                <w:rPr>
                  <w:color w:val="1e198e"/>
                  <w:b w:val="1"/>
                  <w:bCs w:val="1"/>
                  <w:u w:val="single"/>
                </w:rPr>
                <w:t xml:space="preserve">Animal Citizenship</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pp.1001-1006, 2023, </w:t>
            </w:r>
            <w:hyperlink r:id="rId238" w:history="1">
              <w:r>
                <w:rPr>
                  <w:color w:val="#410a8c"/>
                  <w:u w:val="single"/>
                </w:rPr>
                <w:t xml:space="preserve">⟨10.1007/978-3-031-25910-4_164⟩</w:t>
              </w:r>
            </w:hyperlink>
          </w:p>
          <w:p>
            <w:pPr/>
            <w:r>
              <w:rPr/>
              <w:t xml:space="preserve">Chapitre d'ouvrage</w:t>
            </w:r>
          </w:p>
          <w:p>
            <w:pPr/>
            <w:hyperlink r:id="rId237" w:history="1">
              <w:r>
                <w:rPr>
                  <w:color w:val="#410a8c"/>
                  <w:u w:val="single"/>
                </w:rPr>
                <w:t xml:space="preserve">hal-04244659v1</w:t>
              </w:r>
            </w:hyperlink>
          </w:p>
        </w:tc>
      </w:tr>
      <w:tr>
        <w:trPr/>
        <w:tc>
          <w:tcPr>
            <w:noWrap/>
          </w:tcPr>
          <w:p>
            <w:pPr>
              <w:spacing w:after="200"/>
            </w:pPr>
            <w:hyperlink r:id="rId239" w:history="1">
              <w:r>
                <w:rPr>
                  <w:color w:val="1e198e"/>
                  <w:b w:val="1"/>
                  <w:bCs w:val="1"/>
                  <w:u w:val="single"/>
                </w:rPr>
                <w:t xml:space="preserve">Inertia</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pp.951-955, 2023, </w:t>
            </w:r>
            <w:hyperlink r:id="rId240" w:history="1">
              <w:r>
                <w:rPr>
                  <w:color w:val="#410a8c"/>
                  <w:u w:val="single"/>
                </w:rPr>
                <w:t xml:space="preserve">⟨10.1007/978-3-031-25910-4_156⟩</w:t>
              </w:r>
            </w:hyperlink>
          </w:p>
          <w:p>
            <w:pPr/>
            <w:r>
              <w:rPr/>
              <w:t xml:space="preserve">Chapitre d'ouvrage</w:t>
            </w:r>
          </w:p>
          <w:p>
            <w:pPr/>
            <w:hyperlink r:id="rId239" w:history="1">
              <w:r>
                <w:rPr>
                  <w:color w:val="#410a8c"/>
                  <w:u w:val="single"/>
                </w:rPr>
                <w:t xml:space="preserve">hal-04244637v1</w:t>
              </w:r>
            </w:hyperlink>
          </w:p>
        </w:tc>
      </w:tr>
      <w:tr>
        <w:trPr/>
        <w:tc>
          <w:tcPr>
            <w:noWrap/>
          </w:tcPr>
          <w:p>
            <w:pPr>
              <w:spacing w:after="200"/>
            </w:pPr>
            <w:hyperlink r:id="rId241" w:history="1">
              <w:r>
                <w:rPr>
                  <w:color w:val="1e198e"/>
                  <w:b w:val="1"/>
                  <w:bCs w:val="1"/>
                  <w:u w:val="single"/>
                </w:rPr>
                <w:t xml:space="preserve">Reconceptualiser nos rapports à la nature, un aperçu des enjeux théoriques</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i w:val="1"/>
                <w:iCs w:val="1"/>
              </w:rPr>
              <w:t xml:space="preserve">Sociologie de l'environnement</w:t>
            </w:r>
            <w:r>
              <w:rPr/>
              <w:t xml:space="preserve">, Atlande, p. 236-268, 2023, Cles-concours Sciences économiques et sociales, ‎ 978-2350309354</w:t>
            </w:r>
          </w:p>
          <w:p>
            <w:pPr/>
            <w:r>
              <w:rPr/>
              <w:t xml:space="preserve">Chapitre d'ouvrage</w:t>
            </w:r>
          </w:p>
          <w:p>
            <w:pPr/>
            <w:hyperlink r:id="rId241" w:history="1">
              <w:r>
                <w:rPr>
                  <w:color w:val="#410a8c"/>
                  <w:u w:val="single"/>
                </w:rPr>
                <w:t xml:space="preserve">hal-04516122v1</w:t>
              </w:r>
            </w:hyperlink>
          </w:p>
        </w:tc>
      </w:tr>
      <w:tr>
        <w:trPr/>
        <w:tc>
          <w:tcPr>
            <w:noWrap/>
          </w:tcPr>
          <w:p>
            <w:pPr>
              <w:spacing w:after="200"/>
            </w:pPr>
            <w:hyperlink r:id="rId242" w:history="1">
              <w:r>
                <w:rPr>
                  <w:color w:val="1e198e"/>
                  <w:b w:val="1"/>
                  <w:bCs w:val="1"/>
                  <w:u w:val="single"/>
                </w:rPr>
                <w:t xml:space="preserve">Glossaire</w:t>
              </w:r>
            </w:hyperlink>
          </w:p>
          <w:p>
            <w:pPr/>
            <w:hyperlink r:id="rId189" w:history="1">
              <w:r>
                <w:rPr>
                  <w:color w:val="#410a8c"/>
                  <w:u w:val="single"/>
                </w:rPr>
                <w:t xml:space="preserve">Paul Cary</w:t>
              </w:r>
            </w:hyperlink>
            <w:r>
              <w:rPr/>
              <w:t xml:space="preserve">,</w:t>
            </w:r>
            <w:hyperlink r:id="rId19" w:history="1">
              <w:r>
                <w:rPr>
                  <w:color w:val="#410a8c"/>
                  <w:u w:val="single"/>
                </w:rPr>
                <w:t xml:space="preserve">Bruno Villalba</w:t>
              </w:r>
            </w:hyperlink>
          </w:p>
          <w:p>
            <w:pPr/>
            <w:r>
              <w:rPr>
                <w:i w:val="1"/>
                <w:iCs w:val="1"/>
              </w:rPr>
              <w:t xml:space="preserve">Sociologie de l'environnement</w:t>
            </w:r>
            <w:r>
              <w:rPr/>
              <w:t xml:space="preserve">, Atlande, p. 311-322, 2023, Cles-concours Sciences économiques et sociales, ‎ 978-2350309354</w:t>
            </w:r>
          </w:p>
          <w:p>
            <w:pPr/>
            <w:r>
              <w:rPr/>
              <w:t xml:space="preserve">Chapitre d'ouvrage</w:t>
            </w:r>
          </w:p>
          <w:p>
            <w:pPr/>
            <w:hyperlink r:id="rId242" w:history="1">
              <w:r>
                <w:rPr>
                  <w:color w:val="#410a8c"/>
                  <w:u w:val="single"/>
                </w:rPr>
                <w:t xml:space="preserve">hal-04516127v1</w:t>
              </w:r>
            </w:hyperlink>
          </w:p>
        </w:tc>
      </w:tr>
      <w:tr>
        <w:trPr/>
        <w:tc>
          <w:tcPr>
            <w:noWrap/>
          </w:tcPr>
          <w:p>
            <w:pPr>
              <w:spacing w:after="200"/>
            </w:pPr>
            <w:hyperlink r:id="rId243" w:history="1">
              <w:r>
                <w:rPr>
                  <w:color w:val="1e198e"/>
                  <w:b w:val="1"/>
                  <w:bCs w:val="1"/>
                  <w:u w:val="single"/>
                </w:rPr>
                <w:t xml:space="preserve">Closing Time</w:t>
              </w:r>
            </w:hyperlink>
          </w:p>
          <w:p>
            <w:pPr/>
            <w:hyperlink r:id="rId19" w:history="1">
              <w:r>
                <w:rPr>
                  <w:color w:val="#410a8c"/>
                  <w:u w:val="single"/>
                </w:rPr>
                <w:t xml:space="preserve">Bruno Villalba</w:t>
              </w:r>
            </w:hyperlink>
          </w:p>
          <w:p>
            <w:pPr/>
            <w:r>
              <w:rPr>
                <w:i w:val="1"/>
                <w:iCs w:val="1"/>
              </w:rPr>
              <w:t xml:space="preserve">Handbook of the Anthropocene</w:t>
            </w:r>
            <w:r>
              <w:rPr/>
              <w:t xml:space="preserve">, Springer International Publishing, pp.1599-1604, 2023, </w:t>
            </w:r>
            <w:hyperlink r:id="rId244" w:history="1">
              <w:r>
                <w:rPr>
                  <w:color w:val="#410a8c"/>
                  <w:u w:val="single"/>
                </w:rPr>
                <w:t xml:space="preserve">⟨10.1007/978-3-031-25910-4_260⟩</w:t>
              </w:r>
            </w:hyperlink>
          </w:p>
          <w:p>
            <w:pPr/>
            <w:r>
              <w:rPr/>
              <w:t xml:space="preserve">Chapitre d'ouvrage</w:t>
            </w:r>
          </w:p>
          <w:p>
            <w:pPr/>
            <w:hyperlink r:id="rId243" w:history="1">
              <w:r>
                <w:rPr>
                  <w:color w:val="#410a8c"/>
                  <w:u w:val="single"/>
                </w:rPr>
                <w:t xml:space="preserve">hal-04244651v1</w:t>
              </w:r>
            </w:hyperlink>
          </w:p>
        </w:tc>
      </w:tr>
      <w:tr>
        <w:trPr/>
        <w:tc>
          <w:tcPr>
            <w:noWrap/>
          </w:tcPr>
          <w:p>
            <w:pPr>
              <w:spacing w:after="200"/>
            </w:pPr>
            <w:hyperlink r:id="rId245" w:history="1">
              <w:r>
                <w:rPr>
                  <w:color w:val="1e198e"/>
                  <w:b w:val="1"/>
                  <w:bCs w:val="1"/>
                  <w:u w:val="single"/>
                </w:rPr>
                <w:t xml:space="preserve">Crise climatique</w:t>
              </w:r>
            </w:hyperlink>
          </w:p>
          <w:p>
            <w:pPr/>
            <w:hyperlink r:id="rId19" w:history="1">
              <w:r>
                <w:rPr>
                  <w:color w:val="#410a8c"/>
                  <w:u w:val="single"/>
                </w:rPr>
                <w:t xml:space="preserve">Bruno Villalba</w:t>
              </w:r>
            </w:hyperlink>
          </w:p>
          <w:p>
            <w:pPr/>
            <w:r>
              <w:rPr/>
              <w:t xml:space="preserve">LGDJ. </w:t>
            </w:r>
            <w:r>
              <w:rPr>
                <w:i w:val="1"/>
                <w:iCs w:val="1"/>
              </w:rPr>
              <w:t xml:space="preserve">M. Torre-Schaub, A. Jézéquel, J. Jouzel, B. Lormeteau et A. Michelot (eds), Dictionnaire juridique du changement climatique, Paris, éd. Mare &amp; Martin, 2022</w:t>
            </w:r>
            <w:r>
              <w:rPr/>
              <w:t xml:space="preserve">, pp.161-163, 2022, Collection de l'Institut des sciences juridique et philosophique de la Sorbonne, 9782849346242</w:t>
            </w:r>
          </w:p>
          <w:p>
            <w:pPr/>
            <w:r>
              <w:rPr/>
              <w:t xml:space="preserve">Chapitre d'ouvrage</w:t>
            </w:r>
          </w:p>
          <w:p>
            <w:pPr/>
            <w:hyperlink r:id="rId245" w:history="1">
              <w:r>
                <w:rPr>
                  <w:color w:val="#410a8c"/>
                  <w:u w:val="single"/>
                </w:rPr>
                <w:t xml:space="preserve">hal-03809873v1</w:t>
              </w:r>
            </w:hyperlink>
          </w:p>
        </w:tc>
      </w:tr>
      <w:tr>
        <w:trPr/>
        <w:tc>
          <w:tcPr>
            <w:noWrap/>
          </w:tcPr>
          <w:p>
            <w:pPr>
              <w:spacing w:after="200"/>
            </w:pPr>
            <w:hyperlink r:id="rId246" w:history="1">
              <w:r>
                <w:rPr>
                  <w:color w:val="1e198e"/>
                  <w:b w:val="1"/>
                  <w:bCs w:val="1"/>
                  <w:u w:val="single"/>
                </w:rPr>
                <w:t xml:space="preserve">Vers une citoyenneté des animaux ?</w:t>
              </w:r>
            </w:hyperlink>
          </w:p>
          <w:p>
            <w:pPr/>
            <w:hyperlink r:id="rId19" w:history="1">
              <w:r>
                <w:rPr>
                  <w:color w:val="#410a8c"/>
                  <w:u w:val="single"/>
                </w:rPr>
                <w:t xml:space="preserve">Bruno Villalba</w:t>
              </w:r>
            </w:hyperlink>
          </w:p>
          <w:p>
            <w:pPr/>
            <w:r>
              <w:rPr/>
              <w:t xml:space="preserve">Mutabazi E., Wallenhorst N. (dir.),. </w:t>
            </w:r>
            <w:r>
              <w:rPr>
                <w:i w:val="1"/>
                <w:iCs w:val="1"/>
              </w:rPr>
              <w:t xml:space="preserve">Citoyennetés de seconde classe</w:t>
            </w:r>
            <w:r>
              <w:rPr/>
              <w:t xml:space="preserve">, Bord de l'eau (Le), p.247-265, 2021</w:t>
            </w:r>
          </w:p>
          <w:p>
            <w:pPr/>
            <w:r>
              <w:rPr/>
              <w:t xml:space="preserve">Chapitre d'ouvrage</w:t>
            </w:r>
          </w:p>
          <w:p>
            <w:pPr/>
            <w:hyperlink r:id="rId246" w:history="1">
              <w:r>
                <w:rPr>
                  <w:color w:val="#410a8c"/>
                  <w:u w:val="single"/>
                </w:rPr>
                <w:t xml:space="preserve">hal-03688928v1</w:t>
              </w:r>
            </w:hyperlink>
          </w:p>
        </w:tc>
      </w:tr>
      <w:tr>
        <w:trPr/>
        <w:tc>
          <w:tcPr>
            <w:noWrap/>
          </w:tcPr>
          <w:p>
            <w:pPr>
              <w:spacing w:after="200"/>
            </w:pPr>
            <w:hyperlink r:id="rId247" w:history="1">
              <w:r>
                <w:rPr>
                  <w:color w:val="1e198e"/>
                  <w:b w:val="1"/>
                  <w:bCs w:val="1"/>
                  <w:u w:val="single"/>
                </w:rPr>
                <w:t xml:space="preserve">La relation à la violence dans les théories de la transition. Éthique de l’esquive</w:t>
              </w:r>
            </w:hyperlink>
          </w:p>
          <w:p>
            <w:pPr/>
            <w:hyperlink r:id="rId19" w:history="1">
              <w:r>
                <w:rPr>
                  <w:color w:val="#410a8c"/>
                  <w:u w:val="single"/>
                </w:rPr>
                <w:t xml:space="preserve">Bruno Villalba</w:t>
              </w:r>
            </w:hyperlink>
          </w:p>
          <w:p>
            <w:pPr/>
            <w:r>
              <w:rPr/>
              <w:t xml:space="preserve">Jean-Philippe Pierron; Corine Pelluchon; Gérald Hess. </w:t>
            </w:r>
            <w:r>
              <w:rPr>
                <w:i w:val="1"/>
                <w:iCs w:val="1"/>
              </w:rPr>
              <w:t xml:space="preserve">Humains, animaux, nature. Quelle éthique des vertus pour le monde qui vient ?</w:t>
            </w:r>
            <w:r>
              <w:rPr/>
              <w:t xml:space="preserve">, </w:t>
            </w:r>
            <w:hyperlink r:id="rId248" w:history="1">
              <w:r>
                <w:rPr>
                  <w:color w:val="#410a8c"/>
                  <w:u w:val="single"/>
                </w:rPr>
                <w:t xml:space="preserve">Hermann</w:t>
              </w:r>
            </w:hyperlink>
            <w:r>
              <w:rPr/>
              <w:t xml:space="preserve">, pp.87-100, 2020, PUL/Intercultures, 9791037003737. </w:t>
            </w:r>
            <w:hyperlink r:id="rId249" w:history="1">
              <w:r>
                <w:rPr>
                  <w:color w:val="#410a8c"/>
                  <w:u w:val="single"/>
                </w:rPr>
                <w:t xml:space="preserve">⟨10.3917/herm.pierr.2020.01.0087⟩</w:t>
              </w:r>
            </w:hyperlink>
          </w:p>
          <w:p>
            <w:pPr/>
            <w:r>
              <w:rPr/>
              <w:t xml:space="preserve">Chapitre d'ouvrage</w:t>
            </w:r>
          </w:p>
          <w:p>
            <w:pPr/>
            <w:hyperlink r:id="rId247" w:history="1">
              <w:r>
                <w:rPr>
                  <w:color w:val="#410a8c"/>
                  <w:u w:val="single"/>
                </w:rPr>
                <w:t xml:space="preserve">hal-03081327v1</w:t>
              </w:r>
            </w:hyperlink>
          </w:p>
        </w:tc>
      </w:tr>
      <w:tr>
        <w:trPr/>
        <w:tc>
          <w:tcPr>
            <w:noWrap/>
          </w:tcPr>
          <w:p>
            <w:pPr>
              <w:spacing w:after="200"/>
            </w:pPr>
            <w:hyperlink r:id="rId250" w:history="1">
              <w:r>
                <w:rPr>
                  <w:color w:val="1e198e"/>
                  <w:b w:val="1"/>
                  <w:bCs w:val="1"/>
                  <w:u w:val="single"/>
                </w:rPr>
                <w:t xml:space="preserve">L’espace politique agricole français (1945-2015)</w:t>
              </w:r>
            </w:hyperlink>
          </w:p>
          <w:p>
            <w:pPr/>
            <w:hyperlink r:id="rId19" w:history="1">
              <w:r>
                <w:rPr>
                  <w:color w:val="#410a8c"/>
                  <w:u w:val="single"/>
                </w:rPr>
                <w:t xml:space="preserve">Bruno Villalba</w:t>
              </w:r>
            </w:hyperlink>
            <w:r>
              <w:rPr/>
              <w:t xml:space="preserve">,</w:t>
            </w:r>
            <w:hyperlink r:id="rId251" w:history="1">
              <w:r>
                <w:rPr>
                  <w:color w:val="#410a8c"/>
                  <w:u w:val="single"/>
                </w:rPr>
                <w:t xml:space="preserve">Clemence Guimont</w:t>
              </w:r>
            </w:hyperlink>
          </w:p>
          <w:p>
            <w:pPr/>
            <w:r>
              <w:rPr/>
              <w:t xml:space="preserve">Chouquer G.; Maurel M.-C. </w:t>
            </w:r>
            <w:r>
              <w:rPr>
                <w:i w:val="1"/>
                <w:iCs w:val="1"/>
              </w:rPr>
              <w:t xml:space="preserve">Les mutations récentes du foncier des agricultures en Europe</w:t>
            </w:r>
            <w:r>
              <w:rPr/>
              <w:t xml:space="preserve">, Presses universitaires de Franche-Comté; Presses universitaires Sun Yat-sen de Guangzhou, pp. 53-74, 2019</w:t>
            </w:r>
          </w:p>
          <w:p>
            <w:pPr/>
            <w:r>
              <w:rPr/>
              <w:t xml:space="preserve">Chapitre d'ouvrage</w:t>
            </w:r>
          </w:p>
          <w:p>
            <w:pPr/>
            <w:hyperlink r:id="rId250" w:history="1">
              <w:r>
                <w:rPr>
                  <w:color w:val="#410a8c"/>
                  <w:u w:val="single"/>
                </w:rPr>
                <w:t xml:space="preserve">hal-03081341v1</w:t>
              </w:r>
            </w:hyperlink>
          </w:p>
        </w:tc>
      </w:tr>
      <w:tr>
        <w:trPr/>
        <w:tc>
          <w:tcPr>
            <w:noWrap/>
          </w:tcPr>
          <w:p>
            <w:pPr>
              <w:spacing w:after="200"/>
            </w:pPr>
            <w:hyperlink r:id="rId252" w:history="1">
              <w:r>
                <w:rPr>
                  <w:color w:val="1e198e"/>
                  <w:b w:val="1"/>
                  <w:bCs w:val="1"/>
                  <w:u w:val="single"/>
                </w:rPr>
                <w:t xml:space="preserve">Inégales présences de la biodiversité</w:t>
              </w:r>
            </w:hyperlink>
          </w:p>
          <w:p>
            <w:pPr/>
            <w:hyperlink r:id="rId19" w:history="1">
              <w:r>
                <w:rPr>
                  <w:color w:val="#410a8c"/>
                  <w:u w:val="single"/>
                </w:rPr>
                <w:t xml:space="preserve">Bruno Villalba</w:t>
              </w:r>
            </w:hyperlink>
          </w:p>
          <w:p>
            <w:pPr/>
            <w:r>
              <w:rPr>
                <w:i w:val="1"/>
                <w:iCs w:val="1"/>
              </w:rPr>
              <w:t xml:space="preserve">in Blatrix Cécile, Gervereau Laurent (eds), Biodiversité &amp; culturodiversité. Ne plus séparer nature et culture, 2019, pp. 44-51</w:t>
            </w:r>
            <w:r>
              <w:rPr/>
              <w:t xml:space="preserve">, 2019</w:t>
            </w:r>
          </w:p>
          <w:p>
            <w:pPr/>
            <w:r>
              <w:rPr/>
              <w:t xml:space="preserve">Chapitre d'ouvrage</w:t>
            </w:r>
          </w:p>
          <w:p>
            <w:pPr/>
            <w:hyperlink r:id="rId252" w:history="1">
              <w:r>
                <w:rPr>
                  <w:color w:val="#410a8c"/>
                  <w:u w:val="single"/>
                </w:rPr>
                <w:t xml:space="preserve">hal-03081338v1</w:t>
              </w:r>
            </w:hyperlink>
          </w:p>
        </w:tc>
      </w:tr>
      <w:tr>
        <w:trPr/>
        <w:tc>
          <w:tcPr>
            <w:noWrap/>
          </w:tcPr>
          <w:p>
            <w:pPr>
              <w:spacing w:after="200"/>
            </w:pPr>
            <w:hyperlink r:id="rId253" w:history="1">
              <w:r>
                <w:rPr>
                  <w:color w:val="1e198e"/>
                  <w:b w:val="1"/>
                  <w:bCs w:val="1"/>
                  <w:u w:val="single"/>
                </w:rPr>
                <w:t xml:space="preserve">Introduction : Gouverner la fin de l’abondance énergétique</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t xml:space="preserve">Bruno Villalba; Luc Semal. </w:t>
            </w:r>
            <w:r>
              <w:rPr>
                <w:i w:val="1"/>
                <w:iCs w:val="1"/>
              </w:rPr>
              <w:t xml:space="preserve">Sobriété énergétique. Contraintes matérielles, équité sociale et perspectives institutionnelles</w:t>
            </w:r>
            <w:r>
              <w:rPr/>
              <w:t xml:space="preserve">, Quae; NSS, pp.9-32, 2018, 978-2-7592-2882-9</w:t>
            </w:r>
          </w:p>
          <w:p>
            <w:pPr/>
            <w:r>
              <w:rPr/>
              <w:t xml:space="preserve">Chapitre d'ouvrage</w:t>
            </w:r>
          </w:p>
          <w:p>
            <w:pPr/>
            <w:hyperlink r:id="rId253" w:history="1">
              <w:r>
                <w:rPr>
                  <w:color w:val="#410a8c"/>
                  <w:u w:val="single"/>
                </w:rPr>
                <w:t xml:space="preserve">mnhn-03767204v1</w:t>
              </w:r>
            </w:hyperlink>
          </w:p>
        </w:tc>
      </w:tr>
      <w:tr>
        <w:trPr/>
        <w:tc>
          <w:tcPr>
            <w:noWrap/>
          </w:tcPr>
          <w:p>
            <w:pPr>
              <w:spacing w:after="200"/>
            </w:pPr>
            <w:hyperlink r:id="rId254" w:history="1">
              <w:r>
                <w:rPr>
                  <w:color w:val="1e198e"/>
                  <w:b w:val="1"/>
                  <w:bCs w:val="1"/>
                  <w:u w:val="single"/>
                </w:rPr>
                <w:t xml:space="preserve">Conclusion : &amp;quot;assez c’est combien ?</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t xml:space="preserve">Bruno Villalba; Luc Semal. </w:t>
            </w:r>
            <w:r>
              <w:rPr>
                <w:i w:val="1"/>
                <w:iCs w:val="1"/>
              </w:rPr>
              <w:t xml:space="preserve">Sobriété énergétique. Contraintes matérielles, équité sociale et perspectives institutionnelles</w:t>
            </w:r>
            <w:r>
              <w:rPr/>
              <w:t xml:space="preserve">, </w:t>
            </w:r>
            <w:hyperlink r:id="rId255" w:history="1">
              <w:r>
                <w:rPr>
                  <w:color w:val="#410a8c"/>
                  <w:u w:val="single"/>
                </w:rPr>
                <w:t xml:space="preserve">Quae; NSS</w:t>
              </w:r>
            </w:hyperlink>
            <w:r>
              <w:rPr/>
              <w:t xml:space="preserve">, pp.187-192, 2018, 978-2-7592-2882-9</w:t>
            </w:r>
          </w:p>
          <w:p>
            <w:pPr/>
            <w:r>
              <w:rPr/>
              <w:t xml:space="preserve">Chapitre d'ouvrage</w:t>
            </w:r>
          </w:p>
          <w:p>
            <w:pPr/>
            <w:hyperlink r:id="rId254" w:history="1">
              <w:r>
                <w:rPr>
                  <w:color w:val="#410a8c"/>
                  <w:u w:val="single"/>
                </w:rPr>
                <w:t xml:space="preserve">mnhn-03767208v1</w:t>
              </w:r>
            </w:hyperlink>
          </w:p>
        </w:tc>
      </w:tr>
      <w:tr>
        <w:trPr/>
        <w:tc>
          <w:tcPr>
            <w:noWrap/>
          </w:tcPr>
          <w:p>
            <w:pPr>
              <w:spacing w:after="200"/>
            </w:pPr>
            <w:hyperlink r:id="rId256" w:history="1">
              <w:r>
                <w:rPr>
                  <w:color w:val="1e198e"/>
                  <w:b w:val="1"/>
                  <w:bCs w:val="1"/>
                  <w:u w:val="single"/>
                </w:rPr>
                <w:t xml:space="preserve">Politiser la sobriété</w:t>
              </w:r>
            </w:hyperlink>
          </w:p>
          <w:p>
            <w:pPr/>
            <w:hyperlink r:id="rId19" w:history="1">
              <w:r>
                <w:rPr>
                  <w:color w:val="#410a8c"/>
                  <w:u w:val="single"/>
                </w:rPr>
                <w:t xml:space="preserve">Bruno Villalba</w:t>
              </w:r>
            </w:hyperlink>
          </w:p>
          <w:p>
            <w:pPr/>
            <w:r>
              <w:rPr>
                <w:i w:val="1"/>
                <w:iCs w:val="1"/>
              </w:rPr>
              <w:t xml:space="preserve">In Villalba B., Semal L., Sobriété énergétique. Contrainte matérielle, équité sociale et perspectives institutionnelles, Paris, ed. Quae, », pp. 33-48</w:t>
            </w:r>
            <w:r>
              <w:rPr/>
              <w:t xml:space="preserve">, 2018</w:t>
            </w:r>
          </w:p>
          <w:p>
            <w:pPr/>
            <w:r>
              <w:rPr/>
              <w:t xml:space="preserve">Chapitre d'ouvrage</w:t>
            </w:r>
          </w:p>
          <w:p>
            <w:pPr/>
            <w:hyperlink r:id="rId256" w:history="1">
              <w:r>
                <w:rPr>
                  <w:color w:val="#410a8c"/>
                  <w:u w:val="single"/>
                </w:rPr>
                <w:t xml:space="preserve">hal-03081390v1</w:t>
              </w:r>
            </w:hyperlink>
          </w:p>
        </w:tc>
      </w:tr>
      <w:tr>
        <w:trPr/>
        <w:tc>
          <w:tcPr>
            <w:noWrap/>
          </w:tcPr>
          <w:p>
            <w:pPr>
              <w:spacing w:after="200"/>
            </w:pPr>
            <w:hyperlink r:id="rId257" w:history="1">
              <w:r>
                <w:rPr>
                  <w:color w:val="1e198e"/>
                  <w:b w:val="1"/>
                  <w:bCs w:val="1"/>
                  <w:u w:val="single"/>
                </w:rPr>
                <w:t xml:space="preserve">Les Partenariats public-privé : des organisations hybrides aux perspectives politiques</w:t>
              </w:r>
            </w:hyperlink>
          </w:p>
          <w:p>
            <w:pPr/>
            <w:hyperlink r:id="rId19" w:history="1">
              <w:r>
                <w:rPr>
                  <w:color w:val="#410a8c"/>
                  <w:u w:val="single"/>
                </w:rPr>
                <w:t xml:space="preserve">Bruno Villalba</w:t>
              </w:r>
            </w:hyperlink>
          </w:p>
          <w:p>
            <w:pPr/>
            <w:r>
              <w:rPr>
                <w:i w:val="1"/>
                <w:iCs w:val="1"/>
              </w:rPr>
              <w:t xml:space="preserve">Lavenue Jean-Jacques et Mustafa Ben Letaief (dir.), La gestion partenariale comme instrument de la régulation public-privé, Paris, Edition Imodev, pp. 211-226.</w:t>
            </w:r>
            <w:r>
              <w:rPr/>
              <w:t xml:space="preserve">, 2017</w:t>
            </w:r>
          </w:p>
          <w:p>
            <w:pPr/>
            <w:r>
              <w:rPr/>
              <w:t xml:space="preserve">Chapitre d'ouvrage</w:t>
            </w:r>
          </w:p>
          <w:p>
            <w:pPr/>
            <w:hyperlink r:id="rId257" w:history="1">
              <w:r>
                <w:rPr>
                  <w:color w:val="#410a8c"/>
                  <w:u w:val="single"/>
                </w:rPr>
                <w:t xml:space="preserve">hal-03081394v1</w:t>
              </w:r>
            </w:hyperlink>
          </w:p>
        </w:tc>
      </w:tr>
      <w:tr>
        <w:trPr/>
        <w:tc>
          <w:tcPr>
            <w:noWrap/>
          </w:tcPr>
          <w:p>
            <w:pPr>
              <w:spacing w:after="200"/>
            </w:pPr>
            <w:hyperlink r:id="rId258" w:history="1">
              <w:r>
                <w:rPr>
                  <w:color w:val="1e198e"/>
                  <w:b w:val="1"/>
                  <w:bCs w:val="1"/>
                  <w:u w:val="single"/>
                </w:rPr>
                <w:t xml:space="preserve">Révolutions numériques : entre aspirations démocratiques et désirs consuméristes</w:t>
              </w:r>
            </w:hyperlink>
          </w:p>
          <w:p>
            <w:pPr/>
            <w:hyperlink r:id="rId19" w:history="1">
              <w:r>
                <w:rPr>
                  <w:color w:val="#410a8c"/>
                  <w:u w:val="single"/>
                </w:rPr>
                <w:t xml:space="preserve">Bruno Villalba</w:t>
              </w:r>
            </w:hyperlink>
          </w:p>
          <w:p>
            <w:pPr/>
            <w:r>
              <w:rPr/>
              <w:t xml:space="preserve">Lavenue J.-J. (dir.). </w:t>
            </w:r>
            <w:r>
              <w:rPr>
                <w:i w:val="1"/>
                <w:iCs w:val="1"/>
              </w:rPr>
              <w:t xml:space="preserve">E-Revolutions et révolutions. Résistances et résiliences</w:t>
            </w:r>
            <w:r>
              <w:rPr/>
              <w:t xml:space="preserve">, Presses Universitaires du Septentrion, p. 187-207, 2016, 978-2-7574-1362-3</w:t>
            </w:r>
          </w:p>
          <w:p>
            <w:pPr/>
            <w:r>
              <w:rPr/>
              <w:t xml:space="preserve">Chapitre d'ouvrage</w:t>
            </w:r>
          </w:p>
          <w:p>
            <w:pPr/>
            <w:hyperlink r:id="rId258" w:history="1">
              <w:r>
                <w:rPr>
                  <w:color w:val="#410a8c"/>
                  <w:u w:val="single"/>
                </w:rPr>
                <w:t xml:space="preserve">hal-01729138v1</w:t>
              </w:r>
            </w:hyperlink>
          </w:p>
        </w:tc>
      </w:tr>
      <w:tr>
        <w:trPr/>
        <w:tc>
          <w:tcPr>
            <w:noWrap/>
          </w:tcPr>
          <w:p>
            <w:pPr>
              <w:spacing w:after="200"/>
            </w:pPr>
            <w:hyperlink r:id="rId259" w:history="1">
              <w:r>
                <w:rPr>
                  <w:color w:val="1e198e"/>
                  <w:b w:val="1"/>
                  <w:bCs w:val="1"/>
                  <w:u w:val="single"/>
                </w:rPr>
                <w:t xml:space="preserve">From the Greens to Europe Ecology-The Greens : Renaissance or more of the same ?</w:t>
              </w:r>
            </w:hyperlink>
          </w:p>
          <w:p>
            <w:pPr/>
            <w:hyperlink r:id="rId19" w:history="1">
              <w:r>
                <w:rPr>
                  <w:color w:val="#410a8c"/>
                  <w:u w:val="single"/>
                </w:rPr>
                <w:t xml:space="preserve">Bruno Villalba</w:t>
              </w:r>
            </w:hyperlink>
          </w:p>
          <w:p>
            <w:pPr/>
            <w:r>
              <w:rPr>
                <w:i w:val="1"/>
                <w:iCs w:val="1"/>
              </w:rPr>
              <w:t xml:space="preserve">in Emilie van Haute (eds), Green parties in Europe, Routledge, pp. 92-111</w:t>
            </w:r>
            <w:r>
              <w:rPr/>
              <w:t xml:space="preserve">, 2016</w:t>
            </w:r>
          </w:p>
          <w:p>
            <w:pPr/>
            <w:r>
              <w:rPr/>
              <w:t xml:space="preserve">Chapitre d'ouvrage</w:t>
            </w:r>
          </w:p>
          <w:p>
            <w:pPr/>
            <w:hyperlink r:id="rId259" w:history="1">
              <w:r>
                <w:rPr>
                  <w:color w:val="#410a8c"/>
                  <w:u w:val="single"/>
                </w:rPr>
                <w:t xml:space="preserve">hal-03081405v1</w:t>
              </w:r>
            </w:hyperlink>
          </w:p>
        </w:tc>
      </w:tr>
      <w:tr>
        <w:trPr/>
        <w:tc>
          <w:tcPr>
            <w:noWrap/>
          </w:tcPr>
          <w:p>
            <w:pPr>
              <w:spacing w:after="200"/>
            </w:pPr>
            <w:hyperlink r:id="rId260" w:history="1">
              <w:r>
                <w:rPr>
                  <w:color w:val="1e198e"/>
                  <w:b w:val="1"/>
                  <w:bCs w:val="1"/>
                  <w:u w:val="single"/>
                </w:rPr>
                <w:t xml:space="preserve">L’écologie politique et la notion de service public</w:t>
              </w:r>
            </w:hyperlink>
          </w:p>
          <w:p>
            <w:pPr/>
            <w:hyperlink r:id="rId19" w:history="1">
              <w:r>
                <w:rPr>
                  <w:color w:val="#410a8c"/>
                  <w:u w:val="single"/>
                </w:rPr>
                <w:t xml:space="preserve">Bruno Villalba</w:t>
              </w:r>
            </w:hyperlink>
          </w:p>
          <w:p>
            <w:pPr/>
            <w:r>
              <w:rPr/>
              <w:t xml:space="preserve">Emmanuel Cherrier; Stéphane François. </w:t>
            </w:r>
            <w:r>
              <w:rPr>
                <w:i w:val="1"/>
                <w:iCs w:val="1"/>
              </w:rPr>
              <w:t xml:space="preserve">Le service public et les idéologies politiques</w:t>
            </w:r>
            <w:r>
              <w:rPr/>
              <w:t xml:space="preserve">, </w:t>
            </w:r>
            <w:hyperlink r:id="rId261" w:history="1">
              <w:r>
                <w:rPr>
                  <w:color w:val="#410a8c"/>
                  <w:u w:val="single"/>
                </w:rPr>
                <w:t xml:space="preserve">Presses universitaires du Septentrion</w:t>
              </w:r>
            </w:hyperlink>
            <w:r>
              <w:rPr/>
              <w:t xml:space="preserve">, pp.89-112, 2016, 978-2-7574-1380-7. </w:t>
            </w:r>
            <w:hyperlink r:id="rId262" w:history="1">
              <w:r>
                <w:rPr>
                  <w:color w:val="#410a8c"/>
                  <w:u w:val="single"/>
                </w:rPr>
                <w:t xml:space="preserve">⟨10.4000/books.septentrion.11403⟩</w:t>
              </w:r>
            </w:hyperlink>
          </w:p>
          <w:p>
            <w:pPr/>
            <w:r>
              <w:rPr/>
              <w:t xml:space="preserve">Chapitre d'ouvrage</w:t>
            </w:r>
          </w:p>
          <w:p>
            <w:pPr/>
            <w:hyperlink r:id="rId260" w:history="1">
              <w:r>
                <w:rPr>
                  <w:color w:val="#410a8c"/>
                  <w:u w:val="single"/>
                </w:rPr>
                <w:t xml:space="preserve">hal-03640820v1</w:t>
              </w:r>
            </w:hyperlink>
          </w:p>
        </w:tc>
      </w:tr>
      <w:tr>
        <w:trPr/>
        <w:tc>
          <w:tcPr>
            <w:noWrap/>
          </w:tcPr>
          <w:p>
            <w:pPr>
              <w:spacing w:after="200"/>
            </w:pPr>
            <w:hyperlink r:id="rId263" w:history="1">
              <w:r>
                <w:rPr>
                  <w:color w:val="1e198e"/>
                  <w:b w:val="1"/>
                  <w:bCs w:val="1"/>
                  <w:u w:val="single"/>
                </w:rPr>
                <w:t xml:space="preserve">Le rêve démocratique comme obstacle au changement</w:t>
              </w:r>
            </w:hyperlink>
          </w:p>
          <w:p>
            <w:pPr/>
            <w:hyperlink r:id="rId19" w:history="1">
              <w:r>
                <w:rPr>
                  <w:color w:val="#410a8c"/>
                  <w:u w:val="single"/>
                </w:rPr>
                <w:t xml:space="preserve">Bruno Villalba</w:t>
              </w:r>
            </w:hyperlink>
          </w:p>
          <w:p>
            <w:pPr/>
            <w:r>
              <w:rPr/>
              <w:t xml:space="preserve">Bourg D., Kaufmann A., Méda D. (dir.). </w:t>
            </w:r>
            <w:r>
              <w:rPr>
                <w:i w:val="1"/>
                <w:iCs w:val="1"/>
              </w:rPr>
              <w:t xml:space="preserve">L’âge de la transition. En route pour la reconversion écologique</w:t>
            </w:r>
            <w:r>
              <w:rPr/>
              <w:t xml:space="preserve">, Editions Les petits matins, 2016, 978-2-36383-221-4</w:t>
            </w:r>
          </w:p>
          <w:p>
            <w:pPr/>
            <w:r>
              <w:rPr/>
              <w:t xml:space="preserve">Chapitre d'ouvrage</w:t>
            </w:r>
          </w:p>
          <w:p>
            <w:pPr/>
            <w:hyperlink r:id="rId263" w:history="1">
              <w:r>
                <w:rPr>
                  <w:color w:val="#410a8c"/>
                  <w:u w:val="single"/>
                </w:rPr>
                <w:t xml:space="preserve">hal-01729130v1</w:t>
              </w:r>
            </w:hyperlink>
          </w:p>
        </w:tc>
      </w:tr>
      <w:tr>
        <w:trPr/>
        <w:tc>
          <w:tcPr>
            <w:noWrap/>
          </w:tcPr>
          <w:p>
            <w:pPr>
              <w:spacing w:after="200"/>
            </w:pPr>
            <w:hyperlink r:id="rId264" w:history="1">
              <w:r>
                <w:rPr>
                  <w:color w:val="1e198e"/>
                  <w:b w:val="1"/>
                  <w:bCs w:val="1"/>
                  <w:u w:val="single"/>
                </w:rPr>
                <w:t xml:space="preserve">La conversion de l’écologie scientifique à l’écologie politique : retour sur la trajectoire de René Dumont</w:t>
              </w:r>
            </w:hyperlink>
          </w:p>
          <w:p>
            <w:pPr/>
            <w:hyperlink r:id="rId19" w:history="1">
              <w:r>
                <w:rPr>
                  <w:color w:val="#410a8c"/>
                  <w:u w:val="single"/>
                </w:rPr>
                <w:t xml:space="preserve">Bruno Villalba</w:t>
              </w:r>
            </w:hyperlink>
          </w:p>
          <w:p>
            <w:pPr/>
            <w:r>
              <w:rPr/>
              <w:t xml:space="preserve">Blatrix C., Gervereau L. (dir.). </w:t>
            </w:r>
            <w:r>
              <w:rPr>
                <w:i w:val="1"/>
                <w:iCs w:val="1"/>
              </w:rPr>
              <w:t xml:space="preserve">Tout vert ! Le grand tournant de l'écologie. 1969-1975</w:t>
            </w:r>
            <w:r>
              <w:rPr/>
              <w:t xml:space="preserve">, Musée du Vivant-AgroParisTec, 2016</w:t>
            </w:r>
          </w:p>
          <w:p>
            <w:pPr/>
            <w:r>
              <w:rPr/>
              <w:t xml:space="preserve">Chapitre d'ouvrage</w:t>
            </w:r>
          </w:p>
          <w:p>
            <w:pPr/>
            <w:hyperlink r:id="rId264" w:history="1">
              <w:r>
                <w:rPr>
                  <w:color w:val="#410a8c"/>
                  <w:u w:val="single"/>
                </w:rPr>
                <w:t xml:space="preserve">hal-01729134v1</w:t>
              </w:r>
            </w:hyperlink>
          </w:p>
        </w:tc>
      </w:tr>
      <w:tr>
        <w:trPr/>
        <w:tc>
          <w:tcPr>
            <w:noWrap/>
          </w:tcPr>
          <w:p>
            <w:pPr>
              <w:spacing w:after="200"/>
            </w:pPr>
            <w:hyperlink r:id="rId265" w:history="1">
              <w:r>
                <w:rPr>
                  <w:color w:val="1e198e"/>
                  <w:b w:val="1"/>
                  <w:bCs w:val="1"/>
                  <w:u w:val="single"/>
                </w:rPr>
                <w:t xml:space="preserve">Temporalités négociées, temporalités prescrites L'urgence, l'inertie, l'instant et le délai</w:t>
              </w:r>
            </w:hyperlink>
          </w:p>
          <w:p>
            <w:pPr/>
            <w:hyperlink r:id="rId19" w:history="1">
              <w:r>
                <w:rPr>
                  <w:color w:val="#410a8c"/>
                  <w:u w:val="single"/>
                </w:rPr>
                <w:t xml:space="preserve">Bruno Villalba</w:t>
              </w:r>
            </w:hyperlink>
          </w:p>
          <w:p>
            <w:pPr/>
            <w:r>
              <w:rPr/>
              <w:t xml:space="preserve">B. Hubert et N. Mathieu (dir.). </w:t>
            </w:r>
            <w:r>
              <w:rPr>
                <w:i w:val="1"/>
                <w:iCs w:val="1"/>
              </w:rPr>
              <w:t xml:space="preserve">Interdisciplinarités entre Natures et Sociétés</w:t>
            </w:r>
            <w:r>
              <w:rPr/>
              <w:t xml:space="preserve">, 89-109, </w:t>
            </w:r>
            <w:hyperlink r:id="rId266" w:history="1">
              <w:r>
                <w:rPr>
                  <w:color w:val="#410a8c"/>
                  <w:u w:val="single"/>
                </w:rPr>
                <w:t xml:space="preserve">Peter Lang</w:t>
              </w:r>
            </w:hyperlink>
            <w:r>
              <w:rPr/>
              <w:t xml:space="preserve">, 2016, 9782875743473</w:t>
            </w:r>
          </w:p>
          <w:p>
            <w:pPr/>
            <w:r>
              <w:rPr/>
              <w:t xml:space="preserve">Chapitre d'ouvrage</w:t>
            </w:r>
          </w:p>
          <w:p>
            <w:pPr/>
            <w:hyperlink r:id="rId265" w:history="1">
              <w:r>
                <w:rPr>
                  <w:color w:val="#410a8c"/>
                  <w:u w:val="single"/>
                </w:rPr>
                <w:t xml:space="preserve">hal-01508807v1</w:t>
              </w:r>
            </w:hyperlink>
          </w:p>
        </w:tc>
      </w:tr>
      <w:tr>
        <w:trPr/>
        <w:tc>
          <w:tcPr>
            <w:noWrap/>
          </w:tcPr>
          <w:p>
            <w:pPr>
              <w:spacing w:after="200"/>
            </w:pPr>
            <w:hyperlink r:id="rId267" w:history="1">
              <w:r>
                <w:rPr>
                  <w:color w:val="1e198e"/>
                  <w:b w:val="1"/>
                  <w:bCs w:val="1"/>
                  <w:u w:val="single"/>
                </w:rPr>
                <w:t xml:space="preserve">Temporalités négociées, temporalités prescrites. L’urgence, l’inertie, l’instant et le délai</w:t>
              </w:r>
            </w:hyperlink>
          </w:p>
          <w:p>
            <w:pPr/>
            <w:hyperlink r:id="rId19" w:history="1">
              <w:r>
                <w:rPr>
                  <w:color w:val="#410a8c"/>
                  <w:u w:val="single"/>
                </w:rPr>
                <w:t xml:space="preserve">Bruno Villalba</w:t>
              </w:r>
            </w:hyperlink>
          </w:p>
          <w:p>
            <w:pPr/>
            <w:r>
              <w:rPr/>
              <w:t xml:space="preserve">Hubert, Bernard; Mathieu, Nicole. </w:t>
            </w:r>
            <w:r>
              <w:rPr>
                <w:i w:val="1"/>
                <w:iCs w:val="1"/>
              </w:rPr>
              <w:t xml:space="preserve">Interdisciplinarités entre Natures et Sociétés</w:t>
            </w:r>
            <w:r>
              <w:rPr/>
              <w:t xml:space="preserve">, Peter Lang, pp.89-109, 2016</w:t>
            </w:r>
          </w:p>
          <w:p>
            <w:pPr/>
            <w:r>
              <w:rPr/>
              <w:t xml:space="preserve">Chapitre d'ouvrage</w:t>
            </w:r>
          </w:p>
          <w:p>
            <w:pPr/>
            <w:hyperlink r:id="rId267" w:history="1">
              <w:r>
                <w:rPr>
                  <w:color w:val="#410a8c"/>
                  <w:u w:val="single"/>
                </w:rPr>
                <w:t xml:space="preserve">hal-03221037v1</w:t>
              </w:r>
            </w:hyperlink>
          </w:p>
        </w:tc>
      </w:tr>
      <w:tr>
        <w:trPr/>
        <w:tc>
          <w:tcPr>
            <w:noWrap/>
          </w:tcPr>
          <w:p>
            <w:pPr>
              <w:spacing w:after="200"/>
            </w:pPr>
            <w:hyperlink r:id="rId268" w:history="1">
              <w:r>
                <w:rPr>
                  <w:color w:val="1e198e"/>
                  <w:b w:val="1"/>
                  <w:bCs w:val="1"/>
                  <w:u w:val="single"/>
                </w:rPr>
                <w:t xml:space="preserve">From The Greens to European Ecology - The Greens: renaissance or more of the same?</w:t>
              </w:r>
            </w:hyperlink>
          </w:p>
          <w:p>
            <w:pPr/>
            <w:hyperlink r:id="rId19" w:history="1">
              <w:r>
                <w:rPr>
                  <w:color w:val="#410a8c"/>
                  <w:u w:val="single"/>
                </w:rPr>
                <w:t xml:space="preserve">Bruno Villalba</w:t>
              </w:r>
            </w:hyperlink>
          </w:p>
          <w:p>
            <w:pPr/>
            <w:r>
              <w:rPr/>
              <w:t xml:space="preserve">Emilie van Haute. </w:t>
            </w:r>
            <w:r>
              <w:rPr>
                <w:i w:val="1"/>
                <w:iCs w:val="1"/>
              </w:rPr>
              <w:t xml:space="preserve">Green Parties in Europe</w:t>
            </w:r>
            <w:r>
              <w:rPr/>
              <w:t xml:space="preserve">, Routledge, pp.92-111, 2016, 978-1472434432</w:t>
            </w:r>
          </w:p>
          <w:p>
            <w:pPr/>
            <w:r>
              <w:rPr/>
              <w:t xml:space="preserve">Chapitre d'ouvrage</w:t>
            </w:r>
          </w:p>
          <w:p>
            <w:pPr/>
            <w:hyperlink r:id="rId268" w:history="1">
              <w:r>
                <w:rPr>
                  <w:color w:val="#410a8c"/>
                  <w:u w:val="single"/>
                </w:rPr>
                <w:t xml:space="preserve">hal-01569346v1</w:t>
              </w:r>
            </w:hyperlink>
          </w:p>
        </w:tc>
      </w:tr>
      <w:tr>
        <w:trPr/>
        <w:tc>
          <w:tcPr>
            <w:noWrap/>
          </w:tcPr>
          <w:p>
            <w:pPr>
              <w:spacing w:after="200"/>
            </w:pPr>
            <w:hyperlink r:id="rId269" w:history="1">
              <w:r>
                <w:rPr>
                  <w:color w:val="1e198e"/>
                  <w:b w:val="1"/>
                  <w:bCs w:val="1"/>
                  <w:u w:val="single"/>
                </w:rPr>
                <w:t xml:space="preserve">Délai</w:t>
              </w:r>
            </w:hyperlink>
          </w:p>
          <w:p>
            <w:pPr/>
            <w:hyperlink r:id="rId19" w:history="1">
              <w:r>
                <w:rPr>
                  <w:color w:val="#410a8c"/>
                  <w:u w:val="single"/>
                </w:rPr>
                <w:t xml:space="preserve">Bruno Villalba</w:t>
              </w:r>
            </w:hyperlink>
          </w:p>
          <w:p>
            <w:pPr/>
            <w:r>
              <w:rPr>
                <w:i w:val="1"/>
                <w:iCs w:val="1"/>
              </w:rPr>
              <w:t xml:space="preserve">in Bourg D., Papaux A., Dictionnaire de la pensée écologique, Paris, PUF, coll. Quadrige, p. 255-258</w:t>
            </w:r>
            <w:r>
              <w:rPr/>
              <w:t xml:space="preserve">, 2015</w:t>
            </w:r>
          </w:p>
          <w:p>
            <w:pPr/>
            <w:r>
              <w:rPr/>
              <w:t xml:space="preserve">Chapitre d'ouvrage</w:t>
            </w:r>
          </w:p>
          <w:p>
            <w:pPr/>
            <w:hyperlink r:id="rId269" w:history="1">
              <w:r>
                <w:rPr>
                  <w:color w:val="#410a8c"/>
                  <w:u w:val="single"/>
                </w:rPr>
                <w:t xml:space="preserve">hal-03081422v1</w:t>
              </w:r>
            </w:hyperlink>
          </w:p>
        </w:tc>
      </w:tr>
      <w:tr>
        <w:trPr/>
        <w:tc>
          <w:tcPr>
            <w:noWrap/>
          </w:tcPr>
          <w:p>
            <w:pPr>
              <w:spacing w:after="200"/>
            </w:pPr>
            <w:hyperlink r:id="rId270" w:history="1">
              <w:r>
                <w:rPr>
                  <w:color w:val="1e198e"/>
                  <w:b w:val="1"/>
                  <w:bCs w:val="1"/>
                  <w:u w:val="single"/>
                </w:rPr>
                <w:t xml:space="preserve">Délibérer à partir de l’environnement. Une perspective théorique écocentrée de durabilité forte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t xml:space="preserve">Mermet, Laurent. </w:t>
            </w:r>
            <w:r>
              <w:rPr>
                <w:i w:val="1"/>
                <w:iCs w:val="1"/>
              </w:rPr>
              <w:t xml:space="preserve">Environnement : la concertation apprivoisée, contestée, dépassée ?</w:t>
            </w:r>
            <w:r>
              <w:rPr/>
              <w:t xml:space="preserve">, De Boeck, pp.257-272, 2015</w:t>
            </w:r>
          </w:p>
          <w:p>
            <w:pPr/>
            <w:r>
              <w:rPr/>
              <w:t xml:space="preserve">Chapitre d'ouvrage</w:t>
            </w:r>
          </w:p>
          <w:p>
            <w:pPr/>
            <w:hyperlink r:id="rId270" w:history="1">
              <w:r>
                <w:rPr>
                  <w:color w:val="#410a8c"/>
                  <w:u w:val="single"/>
                </w:rPr>
                <w:t xml:space="preserve">hal-02456475v1</w:t>
              </w:r>
            </w:hyperlink>
          </w:p>
        </w:tc>
      </w:tr>
      <w:tr>
        <w:trPr/>
        <w:tc>
          <w:tcPr>
            <w:noWrap/>
          </w:tcPr>
          <w:p>
            <w:pPr>
              <w:spacing w:after="200"/>
            </w:pPr>
            <w:hyperlink r:id="rId271" w:history="1">
              <w:r>
                <w:rPr>
                  <w:color w:val="1e198e"/>
                  <w:b w:val="1"/>
                  <w:bCs w:val="1"/>
                  <w:u w:val="single"/>
                </w:rPr>
                <w:t xml:space="preserve">La justification durable comme extension du productivisme. Le Grand Prix National des ÉcoQuartiers, la zone de l’Union (Nord, France)</w:t>
              </w:r>
            </w:hyperlink>
          </w:p>
          <w:p>
            <w:pPr/>
            <w:hyperlink r:id="rId19"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t xml:space="preserve">Boissonade, Jérôme; Hackenberg, Katja. </w:t>
            </w:r>
            <w:r>
              <w:rPr>
                <w:i w:val="1"/>
                <w:iCs w:val="1"/>
              </w:rPr>
              <w:t xml:space="preserve">Sociologie des approches critiques du développement et de la ville durables</w:t>
            </w:r>
            <w:r>
              <w:rPr/>
              <w:t xml:space="preserve">, Petra, pp.255-285, 2015</w:t>
            </w:r>
          </w:p>
          <w:p>
            <w:pPr/>
            <w:r>
              <w:rPr/>
              <w:t xml:space="preserve">Chapitre d'ouvrage</w:t>
            </w:r>
          </w:p>
          <w:p>
            <w:pPr/>
            <w:hyperlink r:id="rId271" w:history="1">
              <w:r>
                <w:rPr>
                  <w:color w:val="#410a8c"/>
                  <w:u w:val="single"/>
                </w:rPr>
                <w:t xml:space="preserve">hal-02553168v1</w:t>
              </w:r>
            </w:hyperlink>
          </w:p>
        </w:tc>
      </w:tr>
      <w:tr>
        <w:trPr/>
        <w:tc>
          <w:tcPr>
            <w:noWrap/>
          </w:tcPr>
          <w:p>
            <w:pPr>
              <w:spacing w:after="200"/>
            </w:pPr>
            <w:hyperlink r:id="rId272" w:history="1">
              <w:r>
                <w:rPr>
                  <w:color w:val="1e198e"/>
                  <w:b w:val="1"/>
                  <w:bCs w:val="1"/>
                  <w:u w:val="single"/>
                </w:rPr>
                <w:t xml:space="preserve">Délai</w:t>
              </w:r>
            </w:hyperlink>
          </w:p>
          <w:p>
            <w:pPr/>
            <w:hyperlink r:id="rId19" w:history="1">
              <w:r>
                <w:rPr>
                  <w:color w:val="#410a8c"/>
                  <w:u w:val="single"/>
                </w:rPr>
                <w:t xml:space="preserve">Bruno Villalba</w:t>
              </w:r>
            </w:hyperlink>
          </w:p>
          <w:p>
            <w:pPr/>
            <w:r>
              <w:rPr/>
              <w:t xml:space="preserve">Bourg, Dominique; Papaux, Alain. </w:t>
            </w:r>
            <w:r>
              <w:rPr>
                <w:i w:val="1"/>
                <w:iCs w:val="1"/>
              </w:rPr>
              <w:t xml:space="preserve">Dictionnaire de la pensée écologique</w:t>
            </w:r>
            <w:r>
              <w:rPr/>
              <w:t xml:space="preserve">, Presses universitaires de France, pp.255-258, 2015</w:t>
            </w:r>
          </w:p>
          <w:p>
            <w:pPr/>
            <w:r>
              <w:rPr/>
              <w:t xml:space="preserve">Chapitre d'ouvrage</w:t>
            </w:r>
          </w:p>
          <w:p>
            <w:pPr/>
            <w:hyperlink r:id="rId272" w:history="1">
              <w:r>
                <w:rPr>
                  <w:color w:val="#410a8c"/>
                  <w:u w:val="single"/>
                </w:rPr>
                <w:t xml:space="preserve">hal-02456469v1</w:t>
              </w:r>
            </w:hyperlink>
          </w:p>
        </w:tc>
      </w:tr>
      <w:tr>
        <w:trPr/>
        <w:tc>
          <w:tcPr>
            <w:noWrap/>
          </w:tcPr>
          <w:p>
            <w:pPr>
              <w:spacing w:after="200"/>
            </w:pPr>
            <w:hyperlink r:id="rId273" w:history="1">
              <w:r>
                <w:rPr>
                  <w:color w:val="1e198e"/>
                  <w:b w:val="1"/>
                  <w:bCs w:val="1"/>
                  <w:u w:val="single"/>
                </w:rPr>
                <w:t xml:space="preserve">Postface. La démocratie en question face à la crise écologique</w:t>
              </w:r>
            </w:hyperlink>
          </w:p>
          <w:p>
            <w:pPr/>
            <w:hyperlink r:id="rId19" w:history="1">
              <w:r>
                <w:rPr>
                  <w:color w:val="#410a8c"/>
                  <w:u w:val="single"/>
                </w:rPr>
                <w:t xml:space="preserve">Bruno Villalba</w:t>
              </w:r>
            </w:hyperlink>
          </w:p>
          <w:p>
            <w:pPr/>
            <w:r>
              <w:rPr>
                <w:i w:val="1"/>
                <w:iCs w:val="1"/>
              </w:rPr>
              <w:t xml:space="preserve">in Jollivet M., Pour une transition écologique citoyenne, Paris, Ed. Charles Léopold Mayer</w:t>
            </w:r>
            <w:r>
              <w:rPr/>
              <w:t xml:space="preserve">, 2015</w:t>
            </w:r>
          </w:p>
          <w:p>
            <w:pPr/>
            <w:r>
              <w:rPr/>
              <w:t xml:space="preserve">Chapitre d'ouvrage</w:t>
            </w:r>
          </w:p>
          <w:p>
            <w:pPr/>
            <w:hyperlink r:id="rId273" w:history="1">
              <w:r>
                <w:rPr>
                  <w:color w:val="#410a8c"/>
                  <w:u w:val="single"/>
                </w:rPr>
                <w:t xml:space="preserve">hal-03081413v1</w:t>
              </w:r>
            </w:hyperlink>
          </w:p>
        </w:tc>
      </w:tr>
      <w:tr>
        <w:trPr/>
        <w:tc>
          <w:tcPr>
            <w:noWrap/>
          </w:tcPr>
          <w:p>
            <w:pPr>
              <w:spacing w:after="200"/>
            </w:pPr>
            <w:hyperlink r:id="rId274" w:history="1">
              <w:r>
                <w:rPr>
                  <w:color w:val="1e198e"/>
                  <w:b w:val="1"/>
                  <w:bCs w:val="1"/>
                  <w:u w:val="single"/>
                </w:rPr>
                <w:t xml:space="preserve">La justification durable comme extension du productivisme. Le Grand prix national des EcoQuartiers, la Zone de l’Union (Nord, France)</w:t>
              </w:r>
            </w:hyperlink>
          </w:p>
          <w:p>
            <w:pPr/>
            <w:hyperlink r:id="rId19" w:history="1">
              <w:r>
                <w:rPr>
                  <w:color w:val="#410a8c"/>
                  <w:u w:val="single"/>
                </w:rPr>
                <w:t xml:space="preserve">Bruno Villalba</w:t>
              </w:r>
            </w:hyperlink>
            <w:r>
              <w:rPr/>
              <w:t xml:space="preserve">,</w:t>
            </w:r>
            <w:hyperlink r:id="rId275" w:history="1">
              <w:r>
                <w:rPr>
                  <w:color w:val="#410a8c"/>
                  <w:u w:val="single"/>
                </w:rPr>
                <w:t xml:space="preserve">Lejeune Caroline</w:t>
              </w:r>
            </w:hyperlink>
          </w:p>
          <w:p>
            <w:pPr/>
            <w:r>
              <w:rPr>
                <w:i w:val="1"/>
                <w:iCs w:val="1"/>
              </w:rPr>
              <w:t xml:space="preserve">in Boissonade J. et Hackenberg K. (dir.) (ed.), Sociologie des approches critiques du développement et de la ville durables, Paris, Petra, pp. 255-285.</w:t>
            </w:r>
            <w:r>
              <w:rPr/>
              <w:t xml:space="preserve">, 2015</w:t>
            </w:r>
          </w:p>
          <w:p>
            <w:pPr/>
            <w:r>
              <w:rPr/>
              <w:t xml:space="preserve">Chapitre d'ouvrage</w:t>
            </w:r>
          </w:p>
          <w:p>
            <w:pPr/>
            <w:hyperlink r:id="rId274" w:history="1">
              <w:r>
                <w:rPr>
                  <w:color w:val="#410a8c"/>
                  <w:u w:val="single"/>
                </w:rPr>
                <w:t xml:space="preserve">hal-03081461v1</w:t>
              </w:r>
            </w:hyperlink>
          </w:p>
        </w:tc>
      </w:tr>
      <w:tr>
        <w:trPr/>
        <w:tc>
          <w:tcPr>
            <w:noWrap/>
          </w:tcPr>
          <w:p>
            <w:pPr>
              <w:spacing w:after="200"/>
            </w:pPr>
            <w:hyperlink r:id="rId276" w:history="1">
              <w:r>
                <w:rPr>
                  <w:color w:val="1e198e"/>
                  <w:b w:val="1"/>
                  <w:bCs w:val="1"/>
                  <w:u w:val="single"/>
                </w:rPr>
                <w:t xml:space="preserve">Günther Anders</w:t>
              </w:r>
            </w:hyperlink>
          </w:p>
          <w:p>
            <w:pPr/>
            <w:hyperlink r:id="rId19" w:history="1">
              <w:r>
                <w:rPr>
                  <w:color w:val="#410a8c"/>
                  <w:u w:val="single"/>
                </w:rPr>
                <w:t xml:space="preserve">Bruno Villalba</w:t>
              </w:r>
            </w:hyperlink>
          </w:p>
          <w:p>
            <w:pPr/>
            <w:r>
              <w:rPr/>
              <w:t xml:space="preserve">Bourg, Dominique; Papaux, Alain. </w:t>
            </w:r>
            <w:r>
              <w:rPr>
                <w:i w:val="1"/>
                <w:iCs w:val="1"/>
              </w:rPr>
              <w:t xml:space="preserve">in Bourg D., Papaux A., Dictionnaire de la pensée écologique, Paris, PUF, coll. Quadrige.</w:t>
            </w:r>
            <w:r>
              <w:rPr/>
              <w:t xml:space="preserve">, Presses universitaires de France, pp.30-32, 2015</w:t>
            </w:r>
          </w:p>
          <w:p>
            <w:pPr/>
            <w:r>
              <w:rPr/>
              <w:t xml:space="preserve">Chapitre d'ouvrage</w:t>
            </w:r>
          </w:p>
          <w:p>
            <w:pPr/>
            <w:hyperlink r:id="rId276" w:history="1">
              <w:r>
                <w:rPr>
                  <w:color w:val="#410a8c"/>
                  <w:u w:val="single"/>
                </w:rPr>
                <w:t xml:space="preserve">hal-03081420v1</w:t>
              </w:r>
            </w:hyperlink>
          </w:p>
        </w:tc>
      </w:tr>
      <w:tr>
        <w:trPr/>
        <w:tc>
          <w:tcPr>
            <w:noWrap/>
          </w:tcPr>
          <w:p>
            <w:pPr>
              <w:spacing w:after="200"/>
            </w:pPr>
            <w:hyperlink r:id="rId277" w:history="1">
              <w:r>
                <w:rPr>
                  <w:color w:val="1e198e"/>
                  <w:b w:val="1"/>
                  <w:bCs w:val="1"/>
                  <w:u w:val="single"/>
                </w:rPr>
                <w:t xml:space="preserve">Obsolescence de la durée. La politique peut-elle continuer à disqualifier le délai ?</w:t>
              </w:r>
            </w:hyperlink>
          </w:p>
          <w:p>
            <w:pPr/>
            <w:hyperlink r:id="rId19"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i w:val="1"/>
                <w:iCs w:val="1"/>
              </w:rPr>
              <w:t xml:space="preserve">in Vivien F.-D., Jacques Lepart, Pascal Marty (eds.), L’évaluation de la durabilité, Paris, Edition Quae, pp. 81-100.</w:t>
            </w:r>
            <w:r>
              <w:rPr/>
              <w:t xml:space="preserve">, 2013</w:t>
            </w:r>
          </w:p>
          <w:p>
            <w:pPr/>
            <w:r>
              <w:rPr/>
              <w:t xml:space="preserve">Chapitre d'ouvrage</w:t>
            </w:r>
          </w:p>
          <w:p>
            <w:pPr/>
            <w:hyperlink r:id="rId277" w:history="1">
              <w:r>
                <w:rPr>
                  <w:color w:val="#410a8c"/>
                  <w:u w:val="single"/>
                </w:rPr>
                <w:t xml:space="preserve">hal-03081476v1</w:t>
              </w:r>
            </w:hyperlink>
          </w:p>
        </w:tc>
      </w:tr>
      <w:tr>
        <w:trPr/>
        <w:tc>
          <w:tcPr>
            <w:noWrap/>
          </w:tcPr>
          <w:p>
            <w:pPr>
              <w:spacing w:after="200"/>
            </w:pPr>
            <w:hyperlink r:id="rId278" w:history="1">
              <w:r>
                <w:rPr>
                  <w:color w:val="1e198e"/>
                  <w:b w:val="1"/>
                  <w:bCs w:val="1"/>
                  <w:u w:val="single"/>
                </w:rPr>
                <w:t xml:space="preserve">Les infrastructures de transports terrestres et la recherche : des impacts aux interactions</w:t>
              </w:r>
            </w:hyperlink>
          </w:p>
          <w:p>
            <w:pPr/>
            <w:hyperlink r:id="rId19" w:history="1">
              <w:r>
                <w:rPr>
                  <w:color w:val="#410a8c"/>
                  <w:u w:val="single"/>
                </w:rPr>
                <w:t xml:space="preserve">Bruno Villalba</w:t>
              </w:r>
            </w:hyperlink>
          </w:p>
          <w:p>
            <w:pPr/>
            <w:r>
              <w:rPr>
                <w:i w:val="1"/>
                <w:iCs w:val="1"/>
              </w:rPr>
              <w:t xml:space="preserve">in Lughinbül Yves (dir.), Infrastructures de transports terrestres, écosystèmes et paysages. Des liaisons dangereuses ?, Paris, La Documentation Française, pp. 9-29.</w:t>
            </w:r>
            <w:r>
              <w:rPr/>
              <w:t xml:space="preserve">, 2013</w:t>
            </w:r>
          </w:p>
          <w:p>
            <w:pPr/>
            <w:r>
              <w:rPr/>
              <w:t xml:space="preserve">Chapitre d'ouvrage</w:t>
            </w:r>
          </w:p>
          <w:p>
            <w:pPr/>
            <w:hyperlink r:id="rId278" w:history="1">
              <w:r>
                <w:rPr>
                  <w:color w:val="#410a8c"/>
                  <w:u w:val="single"/>
                </w:rPr>
                <w:t xml:space="preserve">hal-03081472v1</w:t>
              </w:r>
            </w:hyperlink>
          </w:p>
        </w:tc>
      </w:tr>
      <w:tr>
        <w:trPr/>
        <w:tc>
          <w:tcPr>
            <w:noWrap/>
          </w:tcPr>
          <w:p>
            <w:pPr>
              <w:spacing w:after="200"/>
            </w:pPr>
            <w:hyperlink r:id="rId279" w:history="1">
              <w:r>
                <w:rPr>
                  <w:color w:val="1e198e"/>
                  <w:b w:val="1"/>
                  <w:bCs w:val="1"/>
                  <w:u w:val="single"/>
                </w:rPr>
                <w:t xml:space="preserve">Désobéissance civique</w:t>
              </w:r>
            </w:hyperlink>
          </w:p>
          <w:p>
            <w:pPr/>
            <w:hyperlink r:id="rId19" w:history="1">
              <w:r>
                <w:rPr>
                  <w:color w:val="#410a8c"/>
                  <w:u w:val="single"/>
                </w:rPr>
                <w:t xml:space="preserve">Bruno Villalba</w:t>
              </w:r>
            </w:hyperlink>
          </w:p>
          <w:p>
            <w:pPr/>
            <w:r>
              <w:rPr/>
              <w:t xml:space="preserve">Casillo, Ilaria; Barbier, Rémi; Blondiaux, Loïc; Chateauraynaud, Francis; Fourniau, Jean-Michel. </w:t>
            </w:r>
            <w:r>
              <w:rPr>
                <w:i w:val="1"/>
                <w:iCs w:val="1"/>
              </w:rPr>
              <w:t xml:space="preserve">Dictionnaire critique et interdisciplinaire de la participation</w:t>
            </w:r>
            <w:r>
              <w:rPr/>
              <w:t xml:space="preserve">, GIS Démocratie et Participation, 2013</w:t>
            </w:r>
          </w:p>
          <w:p>
            <w:pPr/>
            <w:r>
              <w:rPr/>
              <w:t xml:space="preserve">Chapitre d'ouvrage</w:t>
            </w:r>
          </w:p>
          <w:p>
            <w:pPr/>
            <w:hyperlink r:id="rId279" w:history="1">
              <w:r>
                <w:rPr>
                  <w:color w:val="#410a8c"/>
                  <w:u w:val="single"/>
                </w:rPr>
                <w:t xml:space="preserve">hal-02456635v1</w:t>
              </w:r>
            </w:hyperlink>
          </w:p>
        </w:tc>
      </w:tr>
      <w:tr>
        <w:trPr/>
        <w:tc>
          <w:tcPr>
            <w:noWrap/>
          </w:tcPr>
          <w:p>
            <w:pPr>
              <w:spacing w:after="200"/>
            </w:pPr>
            <w:hyperlink r:id="rId280" w:history="1">
              <w:r>
                <w:rPr>
                  <w:color w:val="1e198e"/>
                  <w:b w:val="1"/>
                  <w:bCs w:val="1"/>
                  <w:u w:val="single"/>
                </w:rPr>
                <w:t xml:space="preserve">Chapitre 4. Obsolescence de la durée. La politique peut-elle continuer à disqualifier le délai ?</w:t>
              </w:r>
            </w:hyperlink>
          </w:p>
          <w:p>
            <w:pPr/>
            <w:hyperlink r:id="rId106" w:history="1">
              <w:r>
                <w:rPr>
                  <w:color w:val="#410a8c"/>
                  <w:u w:val="single"/>
                </w:rPr>
                <w:t xml:space="preserve">Luc Semal</w:t>
              </w:r>
            </w:hyperlink>
            <w:r>
              <w:rPr/>
              <w:t xml:space="preserve">,</w:t>
            </w:r>
            <w:hyperlink r:id="rId19" w:history="1">
              <w:r>
                <w:rPr>
                  <w:color w:val="#410a8c"/>
                  <w:u w:val="single"/>
                </w:rPr>
                <w:t xml:space="preserve">Bruno Villalba</w:t>
              </w:r>
            </w:hyperlink>
          </w:p>
          <w:p>
            <w:pPr/>
            <w:r>
              <w:rPr>
                <w:i w:val="1"/>
                <w:iCs w:val="1"/>
              </w:rPr>
              <w:t xml:space="preserve">L’évaluation de la durabilité</w:t>
            </w:r>
            <w:r>
              <w:rPr/>
              <w:t xml:space="preserve">, Éditions Quæ, pp.81-100, 2013, Indisciplines, </w:t>
            </w:r>
            <w:hyperlink r:id="rId281" w:history="1">
              <w:r>
                <w:rPr>
                  <w:color w:val="#410a8c"/>
                  <w:u w:val="single"/>
                </w:rPr>
                <w:t xml:space="preserve">⟨10.3917/quae.vivie.2013.01.0081⟩</w:t>
              </w:r>
            </w:hyperlink>
          </w:p>
          <w:p>
            <w:pPr/>
            <w:r>
              <w:rPr/>
              <w:t xml:space="preserve">Chapitre d'ouvrage</w:t>
            </w:r>
          </w:p>
          <w:p>
            <w:pPr/>
            <w:hyperlink r:id="rId280" w:history="1">
              <w:r>
                <w:rPr>
                  <w:color w:val="#410a8c"/>
                  <w:u w:val="single"/>
                </w:rPr>
                <w:t xml:space="preserve">hal-03640818v1</w:t>
              </w:r>
            </w:hyperlink>
          </w:p>
        </w:tc>
      </w:tr>
      <w:tr>
        <w:trPr/>
        <w:tc>
          <w:tcPr>
            <w:noWrap/>
          </w:tcPr>
          <w:p>
            <w:pPr>
              <w:spacing w:after="200"/>
            </w:pPr>
            <w:hyperlink r:id="rId282" w:history="1">
              <w:r>
                <w:rPr>
                  <w:color w:val="1e198e"/>
                  <w:b w:val="1"/>
                  <w:bCs w:val="1"/>
                  <w:u w:val="single"/>
                </w:rPr>
                <w:t xml:space="preserve">La dimension politique refoulée du développement durable</w:t>
              </w:r>
            </w:hyperlink>
          </w:p>
          <w:p>
            <w:pPr/>
            <w:hyperlink r:id="rId19" w:history="1">
              <w:r>
                <w:rPr>
                  <w:color w:val="#410a8c"/>
                  <w:u w:val="single"/>
                </w:rPr>
                <w:t xml:space="preserve">Bruno Villalba</w:t>
              </w:r>
            </w:hyperlink>
          </w:p>
          <w:p>
            <w:pPr/>
            <w:r>
              <w:rPr/>
              <w:t xml:space="preserve">Euzen, Agathe. </w:t>
            </w:r>
            <w:r>
              <w:rPr>
                <w:i w:val="1"/>
                <w:iCs w:val="1"/>
              </w:rPr>
              <w:t xml:space="preserve">Le développement durable à découvert</w:t>
            </w:r>
            <w:r>
              <w:rPr/>
              <w:t xml:space="preserve">, Éditions du CNRS, pp.26-27, 2013</w:t>
            </w:r>
          </w:p>
          <w:p>
            <w:pPr/>
            <w:r>
              <w:rPr/>
              <w:t xml:space="preserve">Chapitre d'ouvrage</w:t>
            </w:r>
          </w:p>
          <w:p>
            <w:pPr/>
            <w:hyperlink r:id="rId282" w:history="1">
              <w:r>
                <w:rPr>
                  <w:color w:val="#410a8c"/>
                  <w:u w:val="single"/>
                </w:rPr>
                <w:t xml:space="preserve">hal-02505188v1</w:t>
              </w:r>
            </w:hyperlink>
          </w:p>
        </w:tc>
      </w:tr>
      <w:tr>
        <w:trPr/>
        <w:tc>
          <w:tcPr>
            <w:noWrap/>
          </w:tcPr>
          <w:p>
            <w:pPr>
              <w:spacing w:after="200"/>
            </w:pPr>
            <w:hyperlink r:id="rId283" w:history="1">
              <w:r>
                <w:rPr>
                  <w:color w:val="1e198e"/>
                  <w:b w:val="1"/>
                  <w:bCs w:val="1"/>
                  <w:u w:val="single"/>
                </w:rPr>
                <w:t xml:space="preserve">Sous les pavés, la Terre. Mobilisations environnementales en France (1960-2011) : entre contestations et expertises.</w:t>
              </w:r>
            </w:hyperlink>
          </w:p>
          <w:p>
            <w:pPr/>
            <w:hyperlink r:id="rId19" w:history="1">
              <w:r>
                <w:rPr>
                  <w:color w:val="#410a8c"/>
                  <w:u w:val="single"/>
                </w:rPr>
                <w:t xml:space="preserve">Bruno Villalba</w:t>
              </w:r>
            </w:hyperlink>
            <w:r>
              <w:rPr/>
              <w:t xml:space="preserve">,</w:t>
            </w:r>
            <w:hyperlink r:id="rId160" w:history="1">
              <w:r>
                <w:rPr>
                  <w:color w:val="#410a8c"/>
                  <w:u w:val="single"/>
                </w:rPr>
                <w:t xml:space="preserve">Sylvie Ollitrault</w:t>
              </w:r>
            </w:hyperlink>
          </w:p>
          <w:p>
            <w:pPr/>
            <w:r>
              <w:rPr>
                <w:i w:val="1"/>
                <w:iCs w:val="1"/>
              </w:rPr>
              <w:t xml:space="preserve">in Danielle Tartakowsky et Michel Pigenet (dir.), Histoire des mouvements sociaux en France, Paris, La Découverte, pp. 716-723.</w:t>
            </w:r>
            <w:r>
              <w:rPr/>
              <w:t xml:space="preserve">, 2012</w:t>
            </w:r>
          </w:p>
          <w:p>
            <w:pPr/>
            <w:r>
              <w:rPr/>
              <w:t xml:space="preserve">Chapitre d'ouvrage</w:t>
            </w:r>
          </w:p>
          <w:p>
            <w:pPr/>
            <w:hyperlink r:id="rId283" w:history="1">
              <w:r>
                <w:rPr>
                  <w:color w:val="#410a8c"/>
                  <w:u w:val="single"/>
                </w:rPr>
                <w:t xml:space="preserve">hal-03081479v1</w:t>
              </w:r>
            </w:hyperlink>
          </w:p>
        </w:tc>
      </w:tr>
      <w:tr>
        <w:trPr/>
        <w:tc>
          <w:tcPr>
            <w:noWrap/>
          </w:tcPr>
          <w:p>
            <w:pPr>
              <w:spacing w:after="200"/>
            </w:pPr>
            <w:hyperlink r:id="rId284" w:history="1">
              <w:r>
                <w:rPr>
                  <w:color w:val="1e198e"/>
                  <w:b w:val="1"/>
                  <w:bCs w:val="1"/>
                  <w:u w:val="single"/>
                </w:rPr>
                <w:t xml:space="preserve">La professionnalisation de la ville durable : contributions à la standardisation du développement durable</w:t>
              </w:r>
            </w:hyperlink>
          </w:p>
          <w:p>
            <w:pPr/>
            <w:hyperlink r:id="rId19" w:history="1">
              <w:r>
                <w:rPr>
                  <w:color w:val="#410a8c"/>
                  <w:u w:val="single"/>
                </w:rPr>
                <w:t xml:space="preserve">Bruno Villalba</w:t>
              </w:r>
            </w:hyperlink>
          </w:p>
          <w:p>
            <w:pPr/>
            <w:r>
              <w:rPr>
                <w:i w:val="1"/>
                <w:iCs w:val="1"/>
              </w:rPr>
              <w:t xml:space="preserve">in Béal V., Gauthier M., Pinson G. (Dir.), Le développement durable changera-t-il la ville? Le regard des sciences sociales, PUSE, Coll. TemiS.</w:t>
            </w:r>
            <w:r>
              <w:rPr/>
              <w:t xml:space="preserve">, 2011</w:t>
            </w:r>
          </w:p>
          <w:p>
            <w:pPr/>
            <w:r>
              <w:rPr/>
              <w:t xml:space="preserve">Chapitre d'ouvrage</w:t>
            </w:r>
          </w:p>
          <w:p>
            <w:pPr/>
            <w:hyperlink r:id="rId284" w:history="1">
              <w:r>
                <w:rPr>
                  <w:color w:val="#410a8c"/>
                  <w:u w:val="single"/>
                </w:rPr>
                <w:t xml:space="preserve">hal-03081482v1</w:t>
              </w:r>
            </w:hyperlink>
          </w:p>
        </w:tc>
      </w:tr>
      <w:tr>
        <w:trPr/>
        <w:tc>
          <w:tcPr>
            <w:noWrap/>
          </w:tcPr>
          <w:p>
            <w:pPr>
              <w:spacing w:after="200"/>
            </w:pPr>
            <w:hyperlink r:id="rId285" w:history="1">
              <w:r>
                <w:rPr>
                  <w:color w:val="1e198e"/>
                  <w:b w:val="1"/>
                  <w:bCs w:val="1"/>
                  <w:u w:val="single"/>
                </w:rPr>
                <w:t xml:space="preserve">La transmutation d’Europe Écologie-Les Verts</w:t>
              </w:r>
            </w:hyperlink>
          </w:p>
          <w:p>
            <w:pPr/>
            <w:hyperlink r:id="rId19" w:history="1">
              <w:r>
                <w:rPr>
                  <w:color w:val="#410a8c"/>
                  <w:u w:val="single"/>
                </w:rPr>
                <w:t xml:space="preserve">Bruno Villalba</w:t>
              </w:r>
            </w:hyperlink>
          </w:p>
          <w:p>
            <w:pPr/>
            <w:r>
              <w:rPr>
                <w:i w:val="1"/>
                <w:iCs w:val="1"/>
              </w:rPr>
              <w:t xml:space="preserve">in Bréchon P. (dir.), Les partis politiques français. Nouvelle édition, Paris, La documentation Française, pp. 129-154.</w:t>
            </w:r>
            <w:r>
              <w:rPr/>
              <w:t xml:space="preserve">, 2011</w:t>
            </w:r>
          </w:p>
          <w:p>
            <w:pPr/>
            <w:r>
              <w:rPr/>
              <w:t xml:space="preserve">Chapitre d'ouvrage</w:t>
            </w:r>
          </w:p>
          <w:p>
            <w:pPr/>
            <w:hyperlink r:id="rId285" w:history="1">
              <w:r>
                <w:rPr>
                  <w:color w:val="#410a8c"/>
                  <w:u w:val="single"/>
                </w:rPr>
                <w:t xml:space="preserve">hal-03081483v1</w:t>
              </w:r>
            </w:hyperlink>
          </w:p>
        </w:tc>
      </w:tr>
      <w:tr>
        <w:trPr/>
        <w:tc>
          <w:tcPr>
            <w:noWrap/>
          </w:tcPr>
          <w:p>
            <w:pPr>
              <w:spacing w:after="200"/>
            </w:pPr>
            <w:hyperlink r:id="rId286" w:history="1">
              <w:r>
                <w:rPr>
                  <w:color w:val="1e198e"/>
                  <w:b w:val="1"/>
                  <w:bCs w:val="1"/>
                  <w:u w:val="single"/>
                </w:rPr>
                <w:t xml:space="preserve">Interdisciplinarité et développement durable</w:t>
              </w:r>
            </w:hyperlink>
          </w:p>
          <w:p>
            <w:pPr/>
            <w:hyperlink r:id="rId30" w:history="1">
              <w:r>
                <w:rPr>
                  <w:color w:val="#410a8c"/>
                  <w:u w:val="single"/>
                </w:rPr>
                <w:t xml:space="preserve">Olivier Petit</w:t>
              </w:r>
            </w:hyperlink>
            <w:r>
              <w:rPr/>
              <w:t xml:space="preserve">,</w:t>
            </w:r>
            <w:hyperlink r:id="rId19" w:history="1">
              <w:r>
                <w:rPr>
                  <w:color w:val="#410a8c"/>
                  <w:u w:val="single"/>
                </w:rPr>
                <w:t xml:space="preserve">Bruno Villalba</w:t>
              </w:r>
            </w:hyperlink>
            <w:r>
              <w:rPr/>
              <w:t xml:space="preserve">,</w:t>
            </w:r>
            <w:hyperlink r:id="rId287" w:history="1">
              <w:r>
                <w:rPr>
                  <w:color w:val="#410a8c"/>
                  <w:u w:val="single"/>
                </w:rPr>
                <w:t xml:space="preserve">Edwin Zaccai</w:t>
              </w:r>
            </w:hyperlink>
          </w:p>
          <w:p>
            <w:pPr/>
            <w:r>
              <w:rPr>
                <w:i w:val="1"/>
                <w:iCs w:val="1"/>
              </w:rPr>
              <w:t xml:space="preserve">Développement durable et territoire</w:t>
            </w:r>
            <w:r>
              <w:rPr/>
              <w:t xml:space="preserve">, Presses universitaires du Septentrion, pp.37-48, 2010</w:t>
            </w:r>
          </w:p>
          <w:p>
            <w:pPr/>
            <w:r>
              <w:rPr/>
              <w:t xml:space="preserve">Chapitre d'ouvrage</w:t>
            </w:r>
          </w:p>
          <w:p>
            <w:pPr/>
            <w:hyperlink r:id="rId286" w:history="1">
              <w:r>
                <w:rPr>
                  <w:color w:val="#410a8c"/>
                  <w:u w:val="single"/>
                </w:rPr>
                <w:t xml:space="preserve">hal-02570552v1</w:t>
              </w:r>
            </w:hyperlink>
          </w:p>
        </w:tc>
      </w:tr>
      <w:tr>
        <w:trPr/>
        <w:tc>
          <w:tcPr>
            <w:noWrap/>
          </w:tcPr>
          <w:p>
            <w:pPr>
              <w:spacing w:after="200"/>
            </w:pPr>
            <w:hyperlink r:id="rId288" w:history="1">
              <w:r>
                <w:rPr>
                  <w:color w:val="1e198e"/>
                  <w:b w:val="1"/>
                  <w:bCs w:val="1"/>
                  <w:u w:val="single"/>
                </w:rPr>
                <w:t xml:space="preserve">Le développement soutenable et les politiques publiques. Interprétation restrictive et institutionnalisation extensive</w:t>
              </w:r>
            </w:hyperlink>
          </w:p>
          <w:p>
            <w:pPr/>
            <w:hyperlink r:id="rId19" w:history="1">
              <w:r>
                <w:rPr>
                  <w:color w:val="#410a8c"/>
                  <w:u w:val="single"/>
                </w:rPr>
                <w:t xml:space="preserve">Bruno Villalba</w:t>
              </w:r>
            </w:hyperlink>
          </w:p>
          <w:p>
            <w:pPr/>
            <w:r>
              <w:rPr>
                <w:i w:val="1"/>
                <w:iCs w:val="1"/>
              </w:rPr>
              <w:t xml:space="preserve">in Aubertin C., Vivien F.-D. (dir.), Le développement durable, Enjeux politiques, économiques et sociaux, Paris, La documentation Française, pp.77-101</w:t>
            </w:r>
            <w:r>
              <w:rPr/>
              <w:t xml:space="preserve">, 2010</w:t>
            </w:r>
          </w:p>
          <w:p>
            <w:pPr/>
            <w:r>
              <w:rPr/>
              <w:t xml:space="preserve">Chapitre d'ouvrage</w:t>
            </w:r>
          </w:p>
          <w:p>
            <w:pPr/>
            <w:hyperlink r:id="rId288" w:history="1">
              <w:r>
                <w:rPr>
                  <w:color w:val="#410a8c"/>
                  <w:u w:val="single"/>
                </w:rPr>
                <w:t xml:space="preserve">hal-03081491v1</w:t>
              </w:r>
            </w:hyperlink>
          </w:p>
        </w:tc>
      </w:tr>
      <w:tr>
        <w:trPr/>
        <w:tc>
          <w:tcPr>
            <w:noWrap/>
          </w:tcPr>
          <w:p>
            <w:pPr>
              <w:spacing w:after="200"/>
            </w:pPr>
            <w:hyperlink r:id="rId289" w:history="1">
              <w:r>
                <w:rPr>
                  <w:color w:val="1e198e"/>
                  <w:b w:val="1"/>
                  <w:bCs w:val="1"/>
                  <w:u w:val="single"/>
                </w:rPr>
                <w:t xml:space="preserve">Former et se former à la sociologie de l’environnement</w:t>
              </w:r>
            </w:hyperlink>
          </w:p>
          <w:p>
            <w:pPr/>
            <w:hyperlink r:id="rId19" w:history="1">
              <w:r>
                <w:rPr>
                  <w:color w:val="#410a8c"/>
                  <w:u w:val="single"/>
                </w:rPr>
                <w:t xml:space="preserve">Bruno Villalba</w:t>
              </w:r>
            </w:hyperlink>
          </w:p>
          <w:p>
            <w:pPr/>
            <w:r>
              <w:rPr>
                <w:i w:val="1"/>
                <w:iCs w:val="1"/>
              </w:rPr>
              <w:t xml:space="preserve">in Nicolas Milot et Stéphane La Branche (éds), Enseigner les sciences sociales de l’environnement. Un manuel multidisciplinaire, Presses Universitaires du Septentrion, Collection « Environnement et société », pp. 49-65</w:t>
            </w:r>
            <w:r>
              <w:rPr/>
              <w:t xml:space="preserve">, 2010</w:t>
            </w:r>
          </w:p>
          <w:p>
            <w:pPr/>
            <w:r>
              <w:rPr/>
              <w:t xml:space="preserve">Chapitre d'ouvrage</w:t>
            </w:r>
          </w:p>
          <w:p>
            <w:pPr/>
            <w:hyperlink r:id="rId289" w:history="1">
              <w:r>
                <w:rPr>
                  <w:color w:val="#410a8c"/>
                  <w:u w:val="single"/>
                </w:rPr>
                <w:t xml:space="preserve">hal-03081492v1</w:t>
              </w:r>
            </w:hyperlink>
          </w:p>
        </w:tc>
      </w:tr>
      <w:tr>
        <w:trPr/>
        <w:tc>
          <w:tcPr>
            <w:noWrap/>
          </w:tcPr>
          <w:p>
            <w:pPr>
              <w:spacing w:after="200"/>
            </w:pPr>
            <w:hyperlink r:id="rId290" w:history="1">
              <w:r>
                <w:rPr>
                  <w:color w:val="1e198e"/>
                  <w:b w:val="1"/>
                  <w:bCs w:val="1"/>
                  <w:u w:val="single"/>
                </w:rPr>
                <w:t xml:space="preserve">Développement durable et mobilisations collectives</w:t>
              </w:r>
            </w:hyperlink>
          </w:p>
          <w:p>
            <w:pPr/>
            <w:hyperlink r:id="rId19" w:history="1">
              <w:r>
                <w:rPr>
                  <w:color w:val="#410a8c"/>
                  <w:u w:val="single"/>
                </w:rPr>
                <w:t xml:space="preserve">Bruno Villalba</w:t>
              </w:r>
            </w:hyperlink>
          </w:p>
          <w:p>
            <w:pPr/>
            <w:r>
              <w:rPr>
                <w:i w:val="1"/>
                <w:iCs w:val="1"/>
              </w:rPr>
              <w:t xml:space="preserve">in Zuindeau B. (ed.), Développement durable et territoire, Presses Universitaires du Septentrion, pp. 433-443.</w:t>
            </w:r>
            <w:r>
              <w:rPr/>
              <w:t xml:space="preserve">, 2010</w:t>
            </w:r>
          </w:p>
          <w:p>
            <w:pPr/>
            <w:r>
              <w:rPr/>
              <w:t xml:space="preserve">Chapitre d'ouvrage</w:t>
            </w:r>
          </w:p>
          <w:p>
            <w:pPr/>
            <w:hyperlink r:id="rId290" w:history="1">
              <w:r>
                <w:rPr>
                  <w:color w:val="#410a8c"/>
                  <w:u w:val="single"/>
                </w:rPr>
                <w:t xml:space="preserve">hal-03081485v1</w:t>
              </w:r>
            </w:hyperlink>
          </w:p>
        </w:tc>
      </w:tr>
      <w:tr>
        <w:trPr/>
        <w:tc>
          <w:tcPr>
            <w:noWrap/>
          </w:tcPr>
          <w:p>
            <w:pPr>
              <w:spacing w:after="200"/>
            </w:pPr>
            <w:hyperlink r:id="rId291" w:history="1">
              <w:r>
                <w:rPr>
                  <w:color w:val="1e198e"/>
                  <w:b w:val="1"/>
                  <w:bCs w:val="1"/>
                  <w:u w:val="single"/>
                </w:rPr>
                <w:t xml:space="preserve">The French Greens : Changes in Activist Culture and Practices in a Constraining Environment</w:t>
              </w:r>
            </w:hyperlink>
          </w:p>
          <w:p>
            <w:pPr/>
            <w:hyperlink r:id="rId19" w:history="1">
              <w:r>
                <w:rPr>
                  <w:color w:val="#410a8c"/>
                  <w:u w:val="single"/>
                </w:rPr>
                <w:t xml:space="preserve">Bruno Villalba</w:t>
              </w:r>
            </w:hyperlink>
          </w:p>
          <w:p>
            <w:pPr/>
            <w:r>
              <w:rPr>
                <w:i w:val="1"/>
                <w:iCs w:val="1"/>
              </w:rPr>
              <w:t xml:space="preserve">in Rihoux B., Lucardie P., Frankland E. Gene (eds), Green Parties in Transition: the End of Grass-Roots Democracy?, London, Asghate, pp. 43-60</w:t>
            </w:r>
            <w:r>
              <w:rPr/>
              <w:t xml:space="preserve">, 2008</w:t>
            </w:r>
          </w:p>
          <w:p>
            <w:pPr/>
            <w:r>
              <w:rPr/>
              <w:t xml:space="preserve">Chapitre d'ouvrage</w:t>
            </w:r>
          </w:p>
          <w:p>
            <w:pPr/>
            <w:hyperlink r:id="rId291" w:history="1">
              <w:r>
                <w:rPr>
                  <w:color w:val="#410a8c"/>
                  <w:u w:val="single"/>
                </w:rPr>
                <w:t xml:space="preserve">hal-03081501v1</w:t>
              </w:r>
            </w:hyperlink>
          </w:p>
        </w:tc>
      </w:tr>
      <w:tr>
        <w:trPr/>
        <w:tc>
          <w:tcPr>
            <w:noWrap/>
          </w:tcPr>
          <w:p>
            <w:pPr>
              <w:spacing w:after="200"/>
            </w:pPr>
            <w:hyperlink r:id="rId292" w:history="1">
              <w:r>
                <w:rPr>
                  <w:color w:val="1e198e"/>
                  <w:b w:val="1"/>
                  <w:bCs w:val="1"/>
                  <w:u w:val="single"/>
                </w:rPr>
                <w:t xml:space="preserve">L’impossible extériorité du chercheur face à la crise écologique</w:t>
              </w:r>
            </w:hyperlink>
          </w:p>
          <w:p>
            <w:pPr/>
            <w:hyperlink r:id="rId19" w:history="1">
              <w:r>
                <w:rPr>
                  <w:color w:val="#410a8c"/>
                  <w:u w:val="single"/>
                </w:rPr>
                <w:t xml:space="preserve">Bruno Villalba</w:t>
              </w:r>
            </w:hyperlink>
          </w:p>
          <w:p>
            <w:pPr/>
            <w:r>
              <w:rPr>
                <w:i w:val="1"/>
                <w:iCs w:val="1"/>
              </w:rPr>
              <w:t xml:space="preserve">in Galochet M., Longuépée J., Morel V., Petit O., L’environnement : discours et pratiques interdisciplinaires, Artois Presses Université, pp. 115-136.</w:t>
            </w:r>
            <w:r>
              <w:rPr/>
              <w:t xml:space="preserve">, 2008</w:t>
            </w:r>
          </w:p>
          <w:p>
            <w:pPr/>
            <w:r>
              <w:rPr/>
              <w:t xml:space="preserve">Chapitre d'ouvrage</w:t>
            </w:r>
          </w:p>
          <w:p>
            <w:pPr/>
            <w:hyperlink r:id="rId292" w:history="1">
              <w:r>
                <w:rPr>
                  <w:color w:val="#410a8c"/>
                  <w:u w:val="single"/>
                </w:rPr>
                <w:t xml:space="preserve">hal-03081510v1</w:t>
              </w:r>
            </w:hyperlink>
          </w:p>
        </w:tc>
      </w:tr>
      <w:tr>
        <w:trPr/>
        <w:tc>
          <w:tcPr>
            <w:noWrap/>
          </w:tcPr>
          <w:p>
            <w:pPr>
              <w:spacing w:after="200"/>
            </w:pPr>
            <w:hyperlink r:id="rId293" w:history="1">
              <w:r>
                <w:rPr>
                  <w:color w:val="1e198e"/>
                  <w:b w:val="1"/>
                  <w:bCs w:val="1"/>
                  <w:u w:val="single"/>
                </w:rPr>
                <w:t xml:space="preserve">Contributions de la désobéissance civique à la l’établissement d’une démocratie technique. Le cas des OGM et du Collectif des faucheurs volontaires</w:t>
              </w:r>
            </w:hyperlink>
          </w:p>
          <w:p>
            <w:pPr/>
            <w:hyperlink r:id="rId19" w:history="1">
              <w:r>
                <w:rPr>
                  <w:color w:val="#410a8c"/>
                  <w:u w:val="single"/>
                </w:rPr>
                <w:t xml:space="preserve">Bruno Villalba</w:t>
              </w:r>
            </w:hyperlink>
          </w:p>
          <w:p>
            <w:pPr/>
            <w:r>
              <w:rPr>
                <w:i w:val="1"/>
                <w:iCs w:val="1"/>
              </w:rPr>
              <w:t xml:space="preserve">in Villalba B. Hiez D., (dir.), La désobéissance civile. Approches politique et juridique, Presses Universitaires du Septentrion, pp. 129-156</w:t>
            </w:r>
            <w:r>
              <w:rPr/>
              <w:t xml:space="preserve">, 2008</w:t>
            </w:r>
          </w:p>
          <w:p>
            <w:pPr/>
            <w:r>
              <w:rPr/>
              <w:t xml:space="preserve">Chapitre d'ouvrage</w:t>
            </w:r>
          </w:p>
          <w:p>
            <w:pPr/>
            <w:hyperlink r:id="rId293" w:history="1">
              <w:r>
                <w:rPr>
                  <w:color w:val="#410a8c"/>
                  <w:u w:val="single"/>
                </w:rPr>
                <w:t xml:space="preserve">hal-03081508v1</w:t>
              </w:r>
            </w:hyperlink>
          </w:p>
        </w:tc>
      </w:tr>
      <w:tr>
        <w:trPr/>
        <w:tc>
          <w:tcPr>
            <w:noWrap/>
          </w:tcPr>
          <w:p>
            <w:pPr>
              <w:spacing w:after="200"/>
            </w:pPr>
            <w:hyperlink r:id="rId294" w:history="1">
              <w:r>
                <w:rPr>
                  <w:color w:val="1e198e"/>
                  <w:b w:val="1"/>
                  <w:bCs w:val="1"/>
                  <w:u w:val="single"/>
                </w:rPr>
                <w:t xml:space="preserve">Séquelles environnementales et persistance du territoire</w:t>
              </w:r>
            </w:hyperlink>
          </w:p>
          <w:p>
            <w:pPr/>
            <w:hyperlink r:id="rId19" w:history="1">
              <w:r>
                <w:rPr>
                  <w:color w:val="#410a8c"/>
                  <w:u w:val="single"/>
                </w:rPr>
                <w:t xml:space="preserve">Bruno Villalba</w:t>
              </w:r>
            </w:hyperlink>
            <w:r>
              <w:rPr/>
              <w:t xml:space="preserve">,</w:t>
            </w:r>
            <w:hyperlink r:id="rId295" w:history="1">
              <w:r>
                <w:rPr>
                  <w:color w:val="#410a8c"/>
                  <w:u w:val="single"/>
                </w:rPr>
                <w:t xml:space="preserve">Antoine Goxe</w:t>
              </w:r>
            </w:hyperlink>
            <w:r>
              <w:rPr/>
              <w:t xml:space="preserve">,</w:t>
            </w:r>
            <w:hyperlink r:id="rId296" w:history="1">
              <w:r>
                <w:rPr>
                  <w:color w:val="#410a8c"/>
                  <w:u w:val="single"/>
                </w:rPr>
                <w:t xml:space="preserve">Bernard Zuindeau</w:t>
              </w:r>
            </w:hyperlink>
          </w:p>
          <w:p>
            <w:pPr/>
            <w:r>
              <w:rPr>
                <w:i w:val="1"/>
                <w:iCs w:val="1"/>
              </w:rPr>
              <w:t xml:space="preserve">in Scarwell H., Laganier R., Kergomard Cl. (dir.), Environnement et gouvernance des territoires. Enjeux, expériences et perspectives en région Nord-Pas-de-Calais, Lille, Presses universitaire du Septentrion, pp. 89-107.</w:t>
            </w:r>
            <w:r>
              <w:rPr/>
              <w:t xml:space="preserve">, 2008</w:t>
            </w:r>
          </w:p>
          <w:p>
            <w:pPr/>
            <w:r>
              <w:rPr/>
              <w:t xml:space="preserve">Chapitre d'ouvrage</w:t>
            </w:r>
          </w:p>
          <w:p>
            <w:pPr/>
            <w:hyperlink r:id="rId294" w:history="1">
              <w:r>
                <w:rPr>
                  <w:color w:val="#410a8c"/>
                  <w:u w:val="single"/>
                </w:rPr>
                <w:t xml:space="preserve">hal-03081513v1</w:t>
              </w:r>
            </w:hyperlink>
          </w:p>
        </w:tc>
      </w:tr>
      <w:tr>
        <w:trPr/>
        <w:tc>
          <w:tcPr>
            <w:noWrap/>
          </w:tcPr>
          <w:p>
            <w:pPr>
              <w:spacing w:after="200"/>
            </w:pPr>
            <w:hyperlink r:id="rId297" w:history="1">
              <w:r>
                <w:rPr>
                  <w:color w:val="1e198e"/>
                  <w:b w:val="1"/>
                  <w:bCs w:val="1"/>
                  <w:u w:val="single"/>
                </w:rPr>
                <w:t xml:space="preserve">Dynamiques de proximité et émergence de formes nouvelles de gouvernance dans le Bassin Minier</w:t>
              </w:r>
            </w:hyperlink>
          </w:p>
          <w:p>
            <w:pPr/>
            <w:hyperlink r:id="rId19" w:history="1">
              <w:r>
                <w:rPr>
                  <w:color w:val="#410a8c"/>
                  <w:u w:val="single"/>
                </w:rPr>
                <w:t xml:space="preserve">Bruno Villalba</w:t>
              </w:r>
            </w:hyperlink>
            <w:r>
              <w:rPr/>
              <w:t xml:space="preserve">,</w:t>
            </w:r>
            <w:hyperlink r:id="rId295" w:history="1">
              <w:r>
                <w:rPr>
                  <w:color w:val="#410a8c"/>
                  <w:u w:val="single"/>
                </w:rPr>
                <w:t xml:space="preserve">Antoine Goxe</w:t>
              </w:r>
            </w:hyperlink>
            <w:r>
              <w:rPr/>
              <w:t xml:space="preserve">,</w:t>
            </w:r>
            <w:hyperlink r:id="rId296" w:history="1">
              <w:r>
                <w:rPr>
                  <w:color w:val="#410a8c"/>
                  <w:u w:val="single"/>
                </w:rPr>
                <w:t xml:space="preserve">Bernard Zuindeau</w:t>
              </w:r>
            </w:hyperlink>
            <w:r>
              <w:rPr/>
              <w:t xml:space="preserve">,</w:t>
            </w:r>
            <w:hyperlink r:id="rId298" w:history="1">
              <w:r>
                <w:rPr>
                  <w:color w:val="#410a8c"/>
                  <w:u w:val="single"/>
                </w:rPr>
                <w:t xml:space="preserve">Gwenaël Letombe</w:t>
              </w:r>
            </w:hyperlink>
          </w:p>
          <w:p>
            <w:pPr/>
            <w:r>
              <w:rPr>
                <w:i w:val="1"/>
                <w:iCs w:val="1"/>
              </w:rPr>
              <w:t xml:space="preserve">in Scarwell H., Laganier R., Kergomard Cl. (dir.), Environnement et gouvernance des territoires. Enjeux, expériences et perspectives en région Nord-Pas-de-Calais, Lille, Presses universitaire du Septentrion, pp. 171-204.</w:t>
            </w:r>
            <w:r>
              <w:rPr/>
              <w:t xml:space="preserve">, 2008</w:t>
            </w:r>
          </w:p>
          <w:p>
            <w:pPr/>
            <w:r>
              <w:rPr/>
              <w:t xml:space="preserve">Chapitre d'ouvrage</w:t>
            </w:r>
          </w:p>
          <w:p>
            <w:pPr/>
            <w:hyperlink r:id="rId297" w:history="1">
              <w:r>
                <w:rPr>
                  <w:color w:val="#410a8c"/>
                  <w:u w:val="single"/>
                </w:rPr>
                <w:t xml:space="preserve">hal-03081517v1</w:t>
              </w:r>
            </w:hyperlink>
          </w:p>
        </w:tc>
      </w:tr>
      <w:tr>
        <w:trPr/>
        <w:tc>
          <w:tcPr>
            <w:noWrap/>
          </w:tcPr>
          <w:p>
            <w:pPr>
              <w:spacing w:after="200"/>
            </w:pPr>
            <w:hyperlink r:id="rId299" w:history="1">
              <w:r>
                <w:rPr>
                  <w:color w:val="1e198e"/>
                  <w:b w:val="1"/>
                  <w:bCs w:val="1"/>
                  <w:u w:val="single"/>
                </w:rPr>
                <w:t xml:space="preserve">Dire la crise : L'injonction contradictoire de l'idée de crise écologique dans le champ politique</w:t>
              </w:r>
            </w:hyperlink>
          </w:p>
          <w:p>
            <w:pPr/>
            <w:hyperlink r:id="rId19" w:history="1">
              <w:r>
                <w:rPr>
                  <w:color w:val="#410a8c"/>
                  <w:u w:val="single"/>
                </w:rPr>
                <w:t xml:space="preserve">Bruno Villalba</w:t>
              </w:r>
            </w:hyperlink>
          </w:p>
          <w:p>
            <w:pPr/>
            <w:r>
              <w:rPr>
                <w:i w:val="1"/>
                <w:iCs w:val="1"/>
              </w:rPr>
              <w:t xml:space="preserve">in, Beck C., Luginbühl Y., Muxart T. (dir.), Temps et espaces des crises de l'environnement. Versailles, France: Editions Quæ, p. 383-391</w:t>
            </w:r>
            <w:r>
              <w:rPr/>
              <w:t xml:space="preserve">, 2006</w:t>
            </w:r>
          </w:p>
          <w:p>
            <w:pPr/>
            <w:r>
              <w:rPr/>
              <w:t xml:space="preserve">Chapitre d'ouvrage</w:t>
            </w:r>
          </w:p>
          <w:p>
            <w:pPr/>
            <w:hyperlink r:id="rId299" w:history="1">
              <w:r>
                <w:rPr>
                  <w:color w:val="#410a8c"/>
                  <w:u w:val="single"/>
                </w:rPr>
                <w:t xml:space="preserve">hal-03081530v1</w:t>
              </w:r>
            </w:hyperlink>
          </w:p>
        </w:tc>
      </w:tr>
      <w:tr>
        <w:trPr/>
        <w:tc>
          <w:tcPr>
            <w:noWrap/>
          </w:tcPr>
          <w:p>
            <w:pPr>
              <w:spacing w:after="200"/>
            </w:pPr>
            <w:hyperlink r:id="rId300" w:history="1">
              <w:r>
                <w:rPr>
                  <w:color w:val="1e198e"/>
                  <w:b w:val="1"/>
                  <w:bCs w:val="1"/>
                  <w:u w:val="single"/>
                </w:rPr>
                <w:t xml:space="preserve">La sociologie politique et l'environnement : questions sur un silence</w:t>
              </w:r>
            </w:hyperlink>
          </w:p>
          <w:p>
            <w:pPr/>
            <w:hyperlink r:id="rId19" w:history="1">
              <w:r>
                <w:rPr>
                  <w:color w:val="#410a8c"/>
                  <w:u w:val="single"/>
                </w:rPr>
                <w:t xml:space="preserve">Bruno Villalba</w:t>
              </w:r>
            </w:hyperlink>
          </w:p>
          <w:p>
            <w:pPr/>
            <w:r>
              <w:rPr>
                <w:i w:val="1"/>
                <w:iCs w:val="1"/>
              </w:rPr>
              <w:t xml:space="preserve">in, Beck C., Luginbühl Y., Muxart T. (dir.), Temps et espaces des crises de l'environnement, Versailles, Éditions Quæ, « Indisciplines », p. 369-382</w:t>
            </w:r>
            <w:r>
              <w:rPr/>
              <w:t xml:space="preserve">, 2006</w:t>
            </w:r>
          </w:p>
          <w:p>
            <w:pPr/>
            <w:r>
              <w:rPr/>
              <w:t xml:space="preserve">Chapitre d'ouvrage</w:t>
            </w:r>
          </w:p>
          <w:p>
            <w:pPr/>
            <w:hyperlink r:id="rId300" w:history="1">
              <w:r>
                <w:rPr>
                  <w:color w:val="#410a8c"/>
                  <w:u w:val="single"/>
                </w:rPr>
                <w:t xml:space="preserve">hal-03081528v1</w:t>
              </w:r>
            </w:hyperlink>
          </w:p>
        </w:tc>
      </w:tr>
      <w:tr>
        <w:trPr/>
        <w:tc>
          <w:tcPr>
            <w:noWrap/>
          </w:tcPr>
          <w:p>
            <w:pPr>
              <w:spacing w:after="200"/>
            </w:pPr>
            <w:hyperlink r:id="rId301" w:history="1">
              <w:r>
                <w:rPr>
                  <w:color w:val="1e198e"/>
                  <w:b w:val="1"/>
                  <w:bCs w:val="1"/>
                  <w:u w:val="single"/>
                </w:rPr>
                <w:t xml:space="preserve">Stratégies tunisiennes pour une appropriation des technologies de l’information et de la communication par les usagers</w:t>
              </w:r>
            </w:hyperlink>
          </w:p>
          <w:p>
            <w:pPr/>
            <w:hyperlink r:id="rId19" w:history="1">
              <w:r>
                <w:rPr>
                  <w:color w:val="#410a8c"/>
                  <w:u w:val="single"/>
                </w:rPr>
                <w:t xml:space="preserve">Bruno Villalba</w:t>
              </w:r>
            </w:hyperlink>
          </w:p>
          <w:p>
            <w:pPr/>
            <w:r>
              <w:rPr>
                <w:i w:val="1"/>
                <w:iCs w:val="1"/>
              </w:rPr>
              <w:t xml:space="preserve">in Ben Letaïef M., Lavenue J.-J., Les technologies de l’information et de la communication et la qualité des prestations administratives, Presses universitaires de Tunis, Tunis, p. 297-312</w:t>
            </w:r>
            <w:r>
              <w:rPr/>
              <w:t xml:space="preserve">, 2006</w:t>
            </w:r>
          </w:p>
          <w:p>
            <w:pPr/>
            <w:r>
              <w:rPr/>
              <w:t xml:space="preserve">Chapitre d'ouvrage</w:t>
            </w:r>
          </w:p>
          <w:p>
            <w:pPr/>
            <w:hyperlink r:id="rId301" w:history="1">
              <w:r>
                <w:rPr>
                  <w:color w:val="#410a8c"/>
                  <w:u w:val="single"/>
                </w:rPr>
                <w:t xml:space="preserve">hal-03081536v1</w:t>
              </w:r>
            </w:hyperlink>
          </w:p>
        </w:tc>
      </w:tr>
      <w:tr>
        <w:trPr/>
        <w:tc>
          <w:tcPr>
            <w:noWrap/>
          </w:tcPr>
          <w:p>
            <w:pPr>
              <w:spacing w:after="200"/>
            </w:pPr>
            <w:hyperlink r:id="rId302" w:history="1">
              <w:r>
                <w:rPr>
                  <w:color w:val="1e198e"/>
                  <w:b w:val="1"/>
                  <w:bCs w:val="1"/>
                  <w:u w:val="single"/>
                </w:rPr>
                <w:t xml:space="preserve">Ecological Contributions to the European Social Democratic Reform Project</w:t>
              </w:r>
            </w:hyperlink>
          </w:p>
          <w:p>
            <w:pPr/>
            <w:hyperlink r:id="rId19" w:history="1">
              <w:r>
                <w:rPr>
                  <w:color w:val="#410a8c"/>
                  <w:u w:val="single"/>
                </w:rPr>
                <w:t xml:space="preserve">Bruno Villalba</w:t>
              </w:r>
            </w:hyperlink>
          </w:p>
          <w:p>
            <w:pPr/>
            <w:r>
              <w:rPr>
                <w:i w:val="1"/>
                <w:iCs w:val="1"/>
              </w:rPr>
              <w:t xml:space="preserve">in Delwit P. (ed), Social Democracy in Europe, Bruxelles, Editions de l’Université de Bruxelles, pp. 79-94</w:t>
            </w:r>
            <w:r>
              <w:rPr/>
              <w:t xml:space="preserve">, 2005</w:t>
            </w:r>
          </w:p>
          <w:p>
            <w:pPr/>
            <w:r>
              <w:rPr/>
              <w:t xml:space="preserve">Chapitre d'ouvrage</w:t>
            </w:r>
          </w:p>
          <w:p>
            <w:pPr/>
            <w:hyperlink r:id="rId302" w:history="1">
              <w:r>
                <w:rPr>
                  <w:color w:val="#410a8c"/>
                  <w:u w:val="single"/>
                </w:rPr>
                <w:t xml:space="preserve">hal-03081546v1</w:t>
              </w:r>
            </w:hyperlink>
          </w:p>
        </w:tc>
      </w:tr>
      <w:tr>
        <w:trPr/>
        <w:tc>
          <w:tcPr>
            <w:noWrap/>
          </w:tcPr>
          <w:p>
            <w:pPr>
              <w:spacing w:after="200"/>
            </w:pPr>
            <w:hyperlink r:id="rId303" w:history="1">
              <w:r>
                <w:rPr>
                  <w:color w:val="1e198e"/>
                  <w:b w:val="1"/>
                  <w:bCs w:val="1"/>
                  <w:u w:val="single"/>
                </w:rPr>
                <w:t xml:space="preserve">Les écologistes à l’heure du pragmatisme</w:t>
              </w:r>
            </w:hyperlink>
          </w:p>
          <w:p>
            <w:pPr/>
            <w:hyperlink r:id="rId19" w:history="1">
              <w:r>
                <w:rPr>
                  <w:color w:val="#410a8c"/>
                  <w:u w:val="single"/>
                </w:rPr>
                <w:t xml:space="preserve">Bruno Villalba</w:t>
              </w:r>
            </w:hyperlink>
          </w:p>
          <w:p>
            <w:pPr/>
            <w:r>
              <w:rPr>
                <w:i w:val="1"/>
                <w:iCs w:val="1"/>
              </w:rPr>
              <w:t xml:space="preserve">in Bréchon P. (dir.), Les partis politiques français, Paris, La documentation Française, pp. 153-178</w:t>
            </w:r>
            <w:r>
              <w:rPr/>
              <w:t xml:space="preserve">, 2005</w:t>
            </w:r>
          </w:p>
          <w:p>
            <w:pPr/>
            <w:r>
              <w:rPr/>
              <w:t xml:space="preserve">Chapitre d'ouvrage</w:t>
            </w:r>
          </w:p>
          <w:p>
            <w:pPr/>
            <w:hyperlink r:id="rId303" w:history="1">
              <w:r>
                <w:rPr>
                  <w:color w:val="#410a8c"/>
                  <w:u w:val="single"/>
                </w:rPr>
                <w:t xml:space="preserve">hal-03081542v1</w:t>
              </w:r>
            </w:hyperlink>
          </w:p>
        </w:tc>
      </w:tr>
      <w:tr>
        <w:trPr/>
        <w:tc>
          <w:tcPr>
            <w:noWrap/>
          </w:tcPr>
          <w:p>
            <w:pPr>
              <w:spacing w:after="200"/>
            </w:pPr>
            <w:hyperlink r:id="rId304" w:history="1">
              <w:r>
                <w:rPr>
                  <w:color w:val="1e198e"/>
                  <w:b w:val="1"/>
                  <w:bCs w:val="1"/>
                  <w:u w:val="single"/>
                </w:rPr>
                <w:t xml:space="preserve">The Greens: from idealism to pragmatism (1984-2002)</w:t>
              </w:r>
            </w:hyperlink>
          </w:p>
          <w:p>
            <w:pPr/>
            <w:hyperlink r:id="rId19" w:history="1">
              <w:r>
                <w:rPr>
                  <w:color w:val="#410a8c"/>
                  <w:u w:val="single"/>
                </w:rPr>
                <w:t xml:space="preserve">Bruno Villalba</w:t>
              </w:r>
            </w:hyperlink>
            <w:r>
              <w:rPr/>
              <w:t xml:space="preserve">,</w:t>
            </w:r>
            <w:hyperlink r:id="rId305" w:history="1">
              <w:r>
                <w:rPr>
                  <w:color w:val="#410a8c"/>
                  <w:u w:val="single"/>
                </w:rPr>
                <w:t xml:space="preserve">Vieillard-Coffre Sylvie</w:t>
              </w:r>
            </w:hyperlink>
          </w:p>
          <w:p>
            <w:pPr/>
            <w:r>
              <w:rPr>
                <w:i w:val="1"/>
                <w:iCs w:val="1"/>
              </w:rPr>
              <w:t xml:space="preserve">in Jocelyn AJ Evans (eds), The French Party System, Manchester, Manchester University Press.</w:t>
            </w:r>
            <w:r>
              <w:rPr/>
              <w:t xml:space="preserve">, 2003</w:t>
            </w:r>
          </w:p>
          <w:p>
            <w:pPr/>
            <w:r>
              <w:rPr/>
              <w:t xml:space="preserve">Chapitre d'ouvrage</w:t>
            </w:r>
          </w:p>
          <w:p>
            <w:pPr/>
            <w:hyperlink r:id="rId304" w:history="1">
              <w:r>
                <w:rPr>
                  <w:color w:val="#410a8c"/>
                  <w:u w:val="single"/>
                </w:rPr>
                <w:t xml:space="preserve">hal-03081559v1</w:t>
              </w:r>
            </w:hyperlink>
          </w:p>
        </w:tc>
      </w:tr>
      <w:tr>
        <w:trPr/>
        <w:tc>
          <w:tcPr>
            <w:noWrap/>
          </w:tcPr>
          <w:p>
            <w:pPr>
              <w:spacing w:after="200"/>
            </w:pPr>
            <w:hyperlink r:id="rId306" w:history="1">
              <w:r>
                <w:rPr>
                  <w:color w:val="1e198e"/>
                  <w:b w:val="1"/>
                  <w:bCs w:val="1"/>
                  <w:u w:val="single"/>
                </w:rPr>
                <w:t xml:space="preserve">Moving towards an evolution in political mediation ? French political parties and the new ICTs</w:t>
              </w:r>
            </w:hyperlink>
          </w:p>
          <w:p>
            <w:pPr/>
            <w:hyperlink r:id="rId19" w:history="1">
              <w:r>
                <w:rPr>
                  <w:color w:val="#410a8c"/>
                  <w:u w:val="single"/>
                </w:rPr>
                <w:t xml:space="preserve">Bruno Villalba</w:t>
              </w:r>
            </w:hyperlink>
          </w:p>
          <w:p>
            <w:pPr/>
            <w:r>
              <w:rPr>
                <w:i w:val="1"/>
                <w:iCs w:val="1"/>
              </w:rPr>
              <w:t xml:space="preserve">in Gibson, Rachel, Nixon, Paul and Ward, Stephen (eds.) Net Gain? Political Parties and the Impact of New Information Communication Technologies, Routledge</w:t>
            </w:r>
            <w:r>
              <w:rPr/>
              <w:t xml:space="preserve">, 2003</w:t>
            </w:r>
          </w:p>
          <w:p>
            <w:pPr/>
            <w:r>
              <w:rPr/>
              <w:t xml:space="preserve">Chapitre d'ouvrage</w:t>
            </w:r>
          </w:p>
          <w:p>
            <w:pPr/>
            <w:hyperlink r:id="rId306" w:history="1">
              <w:r>
                <w:rPr>
                  <w:color w:val="#410a8c"/>
                  <w:u w:val="single"/>
                </w:rPr>
                <w:t xml:space="preserve">hal-03081556v1</w:t>
              </w:r>
            </w:hyperlink>
          </w:p>
        </w:tc>
      </w:tr>
      <w:tr>
        <w:trPr/>
        <w:tc>
          <w:tcPr>
            <w:noWrap/>
          </w:tcPr>
          <w:p>
            <w:pPr>
              <w:spacing w:after="200"/>
            </w:pPr>
            <w:hyperlink r:id="rId307" w:history="1">
              <w:r>
                <w:rPr>
                  <w:color w:val="1e198e"/>
                  <w:b w:val="1"/>
                  <w:bCs w:val="1"/>
                  <w:u w:val="single"/>
                </w:rPr>
                <w:t xml:space="preserve">Jean-Marie Le Pen et l’usage politique de la quête des signatures</w:t>
              </w:r>
            </w:hyperlink>
          </w:p>
          <w:p>
            <w:pPr/>
            <w:hyperlink r:id="rId19" w:history="1">
              <w:r>
                <w:rPr>
                  <w:color w:val="#410a8c"/>
                  <w:u w:val="single"/>
                </w:rPr>
                <w:t xml:space="preserve">Bruno Villalba</w:t>
              </w:r>
            </w:hyperlink>
          </w:p>
          <w:p>
            <w:pPr/>
            <w:r>
              <w:rPr>
                <w:i w:val="1"/>
                <w:iCs w:val="1"/>
              </w:rPr>
              <w:t xml:space="preserve">in Gattolin André, Miquet-Marty François, La France Blessée. Une radioscopie politique, Paris, Denoël, pp. 71-82</w:t>
            </w:r>
            <w:r>
              <w:rPr/>
              <w:t xml:space="preserve">, 2003</w:t>
            </w:r>
          </w:p>
          <w:p>
            <w:pPr/>
            <w:r>
              <w:rPr/>
              <w:t xml:space="preserve">Chapitre d'ouvrage</w:t>
            </w:r>
          </w:p>
          <w:p>
            <w:pPr/>
            <w:hyperlink r:id="rId307" w:history="1">
              <w:r>
                <w:rPr>
                  <w:color w:val="#410a8c"/>
                  <w:u w:val="single"/>
                </w:rPr>
                <w:t xml:space="preserve">hal-03081550v1</w:t>
              </w:r>
            </w:hyperlink>
          </w:p>
        </w:tc>
      </w:tr>
      <w:tr>
        <w:trPr/>
        <w:tc>
          <w:tcPr>
            <w:noWrap/>
          </w:tcPr>
          <w:p>
            <w:pPr>
              <w:spacing w:after="200"/>
            </w:pPr>
            <w:hyperlink r:id="rId308" w:history="1">
              <w:r>
                <w:rPr>
                  <w:color w:val="1e198e"/>
                  <w:b w:val="1"/>
                  <w:bCs w:val="1"/>
                  <w:u w:val="single"/>
                </w:rPr>
                <w:t xml:space="preserve">Le passé a de l'avenir : premier bilan de l'appel d'offre &amp;quot;histoire des interactions sociétés-milieux&amp;quot; et perspectives de recherche</w:t>
              </w:r>
            </w:hyperlink>
          </w:p>
          <w:p>
            <w:pPr/>
            <w:hyperlink r:id="rId214" w:history="1">
              <w:r>
                <w:rPr>
                  <w:color w:val="#410a8c"/>
                  <w:u w:val="single"/>
                </w:rPr>
                <w:t xml:space="preserve">Joëlle Burnouf</w:t>
              </w:r>
            </w:hyperlink>
            <w:r>
              <w:rPr/>
              <w:t xml:space="preserve">,</w:t>
            </w:r>
            <w:hyperlink r:id="rId309" w:history="1">
              <w:r>
                <w:rPr>
                  <w:color w:val="#410a8c"/>
                  <w:u w:val="single"/>
                </w:rPr>
                <w:t xml:space="preserve">Tatiana Muxart</w:t>
              </w:r>
            </w:hyperlink>
            <w:r>
              <w:rPr/>
              <w:t xml:space="preserve">,</w:t>
            </w:r>
            <w:hyperlink r:id="rId19" w:history="1">
              <w:r>
                <w:rPr>
                  <w:color w:val="#410a8c"/>
                  <w:u w:val="single"/>
                </w:rPr>
                <w:t xml:space="preserve">Bruno Villalba</w:t>
              </w:r>
            </w:hyperlink>
            <w:r>
              <w:rPr/>
              <w:t xml:space="preserve">,</w:t>
            </w:r>
            <w:hyperlink r:id="rId215" w:history="1">
              <w:r>
                <w:rPr>
                  <w:color w:val="#410a8c"/>
                  <w:u w:val="single"/>
                </w:rPr>
                <w:t xml:space="preserve">Franck-Dominique Vivien</w:t>
              </w:r>
            </w:hyperlink>
          </w:p>
          <w:p>
            <w:pPr/>
            <w:r>
              <w:rPr>
                <w:i w:val="1"/>
                <w:iCs w:val="1"/>
              </w:rPr>
              <w:t xml:space="preserve">Des milieux et des hommes : fragments d'histoires croisées</w:t>
            </w:r>
            <w:r>
              <w:rPr/>
              <w:t xml:space="preserve">, Elsevier, 2003</w:t>
            </w:r>
          </w:p>
          <w:p>
            <w:pPr/>
            <w:r>
              <w:rPr/>
              <w:t xml:space="preserve">Chapitre d'ouvrage</w:t>
            </w:r>
          </w:p>
          <w:p>
            <w:pPr/>
            <w:hyperlink r:id="rId308" w:history="1">
              <w:r>
                <w:rPr>
                  <w:color w:val="#410a8c"/>
                  <w:u w:val="single"/>
                </w:rPr>
                <w:t xml:space="preserve">hal-03308730v1</w:t>
              </w:r>
            </w:hyperlink>
          </w:p>
        </w:tc>
      </w:tr>
      <w:tr>
        <w:trPr/>
        <w:tc>
          <w:tcPr>
            <w:noWrap/>
          </w:tcPr>
          <w:p>
            <w:pPr>
              <w:spacing w:after="200"/>
            </w:pPr>
            <w:hyperlink r:id="rId310" w:history="1">
              <w:r>
                <w:rPr>
                  <w:color w:val="1e198e"/>
                  <w:b w:val="1"/>
                  <w:bCs w:val="1"/>
                  <w:u w:val="single"/>
                </w:rPr>
                <w:t xml:space="preserve">Les écologistes à l’heure du pragmatisme</w:t>
              </w:r>
            </w:hyperlink>
          </w:p>
          <w:p>
            <w:pPr/>
            <w:hyperlink r:id="rId19" w:history="1">
              <w:r>
                <w:rPr>
                  <w:color w:val="#410a8c"/>
                  <w:u w:val="single"/>
                </w:rPr>
                <w:t xml:space="preserve">Bruno Villalba</w:t>
              </w:r>
            </w:hyperlink>
          </w:p>
          <w:p>
            <w:pPr/>
            <w:r>
              <w:rPr>
                <w:i w:val="1"/>
                <w:iCs w:val="1"/>
              </w:rPr>
              <w:t xml:space="preserve">Bréchon P. (dir.), Les partis politiques français, Paris, La documentation Française, pp. 127-149</w:t>
            </w:r>
            <w:r>
              <w:rPr/>
              <w:t xml:space="preserve">, 2001</w:t>
            </w:r>
          </w:p>
          <w:p>
            <w:pPr/>
            <w:r>
              <w:rPr/>
              <w:t xml:space="preserve">Chapitre d'ouvrage</w:t>
            </w:r>
          </w:p>
          <w:p>
            <w:pPr/>
            <w:hyperlink r:id="rId310" w:history="1">
              <w:r>
                <w:rPr>
                  <w:color w:val="#410a8c"/>
                  <w:u w:val="single"/>
                </w:rPr>
                <w:t xml:space="preserve">hal-03081574v1</w:t>
              </w:r>
            </w:hyperlink>
          </w:p>
        </w:tc>
      </w:tr>
      <w:tr>
        <w:trPr/>
        <w:tc>
          <w:tcPr>
            <w:noWrap/>
          </w:tcPr>
          <w:p>
            <w:pPr>
              <w:spacing w:after="200"/>
            </w:pPr>
            <w:hyperlink r:id="rId311" w:history="1">
              <w:r>
                <w:rPr>
                  <w:color w:val="1e198e"/>
                  <w:b w:val="1"/>
                  <w:bCs w:val="1"/>
                  <w:u w:val="single"/>
                </w:rPr>
                <w:t xml:space="preserve">Les temps de l’écologie politique</w:t>
              </w:r>
            </w:hyperlink>
          </w:p>
          <w:p>
            <w:pPr/>
            <w:hyperlink r:id="rId19" w:history="1">
              <w:r>
                <w:rPr>
                  <w:color w:val="#410a8c"/>
                  <w:u w:val="single"/>
                </w:rPr>
                <w:t xml:space="preserve">Bruno Villalba</w:t>
              </w:r>
            </w:hyperlink>
          </w:p>
          <w:p>
            <w:pPr/>
            <w:r>
              <w:rPr>
                <w:i w:val="1"/>
                <w:iCs w:val="1"/>
              </w:rPr>
              <w:t xml:space="preserve">Barrué-Pastor M., Bertrand G. (eds), Les temps de l’environnement, Toulouse, Presses Universitaires du Mirail, 2000, PIREV-GEODE, pp. 79-92</w:t>
            </w:r>
            <w:r>
              <w:rPr/>
              <w:t xml:space="preserve">, 2000</w:t>
            </w:r>
          </w:p>
          <w:p>
            <w:pPr/>
            <w:r>
              <w:rPr/>
              <w:t xml:space="preserve">Chapitre d'ouvrage</w:t>
            </w:r>
          </w:p>
          <w:p>
            <w:pPr/>
            <w:hyperlink r:id="rId311" w:history="1">
              <w:r>
                <w:rPr>
                  <w:color w:val="#410a8c"/>
                  <w:u w:val="single"/>
                </w:rPr>
                <w:t xml:space="preserve">hal-03086178v1</w:t>
              </w:r>
            </w:hyperlink>
          </w:p>
        </w:tc>
      </w:tr>
      <w:tr>
        <w:trPr/>
        <w:tc>
          <w:tcPr>
            <w:noWrap/>
          </w:tcPr>
          <w:p>
            <w:pPr>
              <w:spacing w:after="200"/>
            </w:pPr>
            <w:hyperlink r:id="rId312" w:history="1">
              <w:r>
                <w:rPr>
                  <w:color w:val="1e198e"/>
                  <w:b w:val="1"/>
                  <w:bCs w:val="1"/>
                  <w:u w:val="single"/>
                </w:rPr>
                <w:t xml:space="preserve">Les temps de l'écologie politique</w:t>
              </w:r>
            </w:hyperlink>
          </w:p>
          <w:p>
            <w:pPr/>
            <w:hyperlink r:id="rId19" w:history="1">
              <w:r>
                <w:rPr>
                  <w:color w:val="#410a8c"/>
                  <w:u w:val="single"/>
                </w:rPr>
                <w:t xml:space="preserve">Bruno Villalba</w:t>
              </w:r>
            </w:hyperlink>
          </w:p>
          <w:p>
            <w:pPr/>
            <w:r>
              <w:rPr/>
              <w:t xml:space="preserve">Monique BARRUÉ-PASTOR; Georges BERTRAN. </w:t>
            </w:r>
            <w:r>
              <w:rPr>
                <w:i w:val="1"/>
                <w:iCs w:val="1"/>
              </w:rPr>
              <w:t xml:space="preserve">Les temps de l'environnement</w:t>
            </w:r>
            <w:r>
              <w:rPr/>
              <w:t xml:space="preserve">, </w:t>
            </w:r>
            <w:hyperlink r:id="rId313" w:history="1">
              <w:r>
                <w:rPr>
                  <w:color w:val="#410a8c"/>
                  <w:u w:val="single"/>
                </w:rPr>
                <w:t xml:space="preserve">Presses Universitaires du Mirail; Presses universitaires du Mirail</w:t>
              </w:r>
            </w:hyperlink>
            <w:r>
              <w:rPr/>
              <w:t xml:space="preserve">, pp.79-92, 2000, 978-2-8581-6446-2</w:t>
            </w:r>
          </w:p>
          <w:p>
            <w:pPr/>
            <w:r>
              <w:rPr/>
              <w:t xml:space="preserve">Chapitre d'ouvrage</w:t>
            </w:r>
          </w:p>
          <w:p>
            <w:pPr/>
            <w:hyperlink r:id="rId312" w:history="1">
              <w:r>
                <w:rPr>
                  <w:color w:val="#410a8c"/>
                  <w:u w:val="single"/>
                </w:rPr>
                <w:t xml:space="preserve">hal-01729145v1</w:t>
              </w:r>
            </w:hyperlink>
          </w:p>
        </w:tc>
      </w:tr>
      <w:tr>
        <w:trPr/>
        <w:tc>
          <w:tcPr>
            <w:noWrap/>
          </w:tcPr>
          <w:p>
            <w:pPr>
              <w:spacing w:after="200"/>
            </w:pPr>
            <w:hyperlink r:id="rId314" w:history="1">
              <w:r>
                <w:rPr>
                  <w:color w:val="1e198e"/>
                  <w:b w:val="1"/>
                  <w:bCs w:val="1"/>
                  <w:u w:val="single"/>
                </w:rPr>
                <w:t xml:space="preserve">La rose et le myosotis. La gauche plurielle aux élections régionales de 1998</w:t>
              </w:r>
            </w:hyperlink>
          </w:p>
          <w:p>
            <w:pPr/>
            <w:hyperlink r:id="rId19" w:history="1">
              <w:r>
                <w:rPr>
                  <w:color w:val="#410a8c"/>
                  <w:u w:val="single"/>
                </w:rPr>
                <w:t xml:space="preserve">Bruno Villalba</w:t>
              </w:r>
            </w:hyperlink>
          </w:p>
          <w:p>
            <w:pPr/>
            <w:r>
              <w:rPr>
                <w:i w:val="1"/>
                <w:iCs w:val="1"/>
              </w:rPr>
              <w:t xml:space="preserve">in Dolez B., Laurent A. (dir.), Des roses en mars. Les élections régionales et cantonales de 1998 dans le Nord-Pas-de-Calais, Lille, Presse universitaire du Septentrion, 1999, pp. 33-49</w:t>
            </w:r>
            <w:r>
              <w:rPr/>
              <w:t xml:space="preserve">, 1999</w:t>
            </w:r>
          </w:p>
          <w:p>
            <w:pPr/>
            <w:r>
              <w:rPr/>
              <w:t xml:space="preserve">Chapitre d'ouvrage</w:t>
            </w:r>
          </w:p>
          <w:p>
            <w:pPr/>
            <w:hyperlink r:id="rId314" w:history="1">
              <w:r>
                <w:rPr>
                  <w:color w:val="#410a8c"/>
                  <w:u w:val="single"/>
                </w:rPr>
                <w:t xml:space="preserve">hal-03086170v1</w:t>
              </w:r>
            </w:hyperlink>
          </w:p>
        </w:tc>
      </w:tr>
      <w:tr>
        <w:trPr/>
        <w:tc>
          <w:tcPr>
            <w:noWrap/>
          </w:tcPr>
          <w:p>
            <w:pPr>
              <w:spacing w:after="200"/>
            </w:pPr>
            <w:hyperlink r:id="rId315" w:history="1">
              <w:r>
                <w:rPr>
                  <w:color w:val="1e198e"/>
                  <w:b w:val="1"/>
                  <w:bCs w:val="1"/>
                  <w:u w:val="single"/>
                </w:rPr>
                <w:t xml:space="preserve">Chapitre 7. Le dilemme des écologistes : entre stratégie nationale et diversités locales</w:t>
              </w:r>
            </w:hyperlink>
          </w:p>
          <w:p>
            <w:pPr/>
            <w:hyperlink r:id="rId316" w:history="1">
              <w:r>
                <w:rPr>
                  <w:color w:val="#410a8c"/>
                  <w:u w:val="single"/>
                </w:rPr>
                <w:t xml:space="preserve">Daniel Boy</w:t>
              </w:r>
            </w:hyperlink>
            <w:r>
              <w:rPr/>
              <w:t xml:space="preserve">,</w:t>
            </w:r>
            <w:hyperlink r:id="rId19" w:history="1">
              <w:r>
                <w:rPr>
                  <w:color w:val="#410a8c"/>
                  <w:u w:val="single"/>
                </w:rPr>
                <w:t xml:space="preserve">Bruno Villalba</w:t>
              </w:r>
            </w:hyperlink>
          </w:p>
          <w:p>
            <w:pPr/>
            <w:r>
              <w:rPr>
                <w:i w:val="1"/>
                <w:iCs w:val="1"/>
              </w:rPr>
              <w:t xml:space="preserve">Le vote incertain</w:t>
            </w:r>
            <w:r>
              <w:rPr/>
              <w:t xml:space="preserve">, Presses de Sciences Po, pp.143-162, 1999, Chroniques électorales, </w:t>
            </w:r>
            <w:hyperlink r:id="rId317" w:history="1">
              <w:r>
                <w:rPr>
                  <w:color w:val="#410a8c"/>
                  <w:u w:val="single"/>
                </w:rPr>
                <w:t xml:space="preserve">⟨10.3917/scpo.perri.1999.01.0143⟩</w:t>
              </w:r>
            </w:hyperlink>
          </w:p>
          <w:p>
            <w:pPr/>
            <w:r>
              <w:rPr/>
              <w:t xml:space="preserve">Chapitre d'ouvrage</w:t>
            </w:r>
          </w:p>
          <w:p>
            <w:pPr/>
            <w:hyperlink r:id="rId315" w:history="1">
              <w:r>
                <w:rPr>
                  <w:color w:val="#410a8c"/>
                  <w:u w:val="single"/>
                </w:rPr>
                <w:t xml:space="preserve">hal-03640811v1</w:t>
              </w:r>
            </w:hyperlink>
          </w:p>
        </w:tc>
      </w:tr>
      <w:tr>
        <w:trPr/>
        <w:tc>
          <w:tcPr>
            <w:noWrap/>
          </w:tcPr>
          <w:p>
            <w:pPr>
              <w:spacing w:after="200"/>
            </w:pPr>
            <w:hyperlink r:id="rId318" w:history="1">
              <w:r>
                <w:rPr>
                  <w:color w:val="1e198e"/>
                  <w:b w:val="1"/>
                  <w:bCs w:val="1"/>
                  <w:u w:val="single"/>
                </w:rPr>
                <w:t xml:space="preserve">Le dilemme des écologistes : entre stratégie nationale et diversités locales</w:t>
              </w:r>
            </w:hyperlink>
          </w:p>
          <w:p>
            <w:pPr/>
            <w:hyperlink r:id="rId19" w:history="1">
              <w:r>
                <w:rPr>
                  <w:color w:val="#410a8c"/>
                  <w:u w:val="single"/>
                </w:rPr>
                <w:t xml:space="preserve">Bruno Villalba</w:t>
              </w:r>
            </w:hyperlink>
            <w:r>
              <w:rPr/>
              <w:t xml:space="preserve">,</w:t>
            </w:r>
            <w:hyperlink r:id="rId316" w:history="1">
              <w:r>
                <w:rPr>
                  <w:color w:val="#410a8c"/>
                  <w:u w:val="single"/>
                </w:rPr>
                <w:t xml:space="preserve">Daniel Boy</w:t>
              </w:r>
            </w:hyperlink>
          </w:p>
          <w:p>
            <w:pPr/>
            <w:r>
              <w:rPr/>
              <w:t xml:space="preserve">Dominique Reynié; Pascal Perrineau. </w:t>
            </w:r>
            <w:r>
              <w:rPr>
                <w:i w:val="1"/>
                <w:iCs w:val="1"/>
              </w:rPr>
              <w:t xml:space="preserve">Le Vote incertain : les élections régionales de 1998</w:t>
            </w:r>
            <w:r>
              <w:rPr/>
              <w:t xml:space="preserve">, Presses de Sciences Po, pp.143 - 156, 1999, 9782724607659</w:t>
            </w:r>
          </w:p>
          <w:p>
            <w:pPr/>
            <w:r>
              <w:rPr/>
              <w:t xml:space="preserve">Chapitre d'ouvrage</w:t>
            </w:r>
          </w:p>
          <w:p>
            <w:pPr/>
            <w:hyperlink r:id="rId318" w:history="1">
              <w:r>
                <w:rPr>
                  <w:color w:val="#410a8c"/>
                  <w:u w:val="single"/>
                </w:rPr>
                <w:t xml:space="preserve">hal-03397744v1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Recension du livre : Salerno Gabriel, Effondrement... c’était pour demain ?, Lausanne, éd. d’En Bas, 2021, 190 pages.</w:t>
              </w:r>
            </w:hyperlink>
          </w:p>
          <w:p>
            <w:pPr/>
            <w:hyperlink r:id="rId19" w:history="1">
              <w:r>
                <w:rPr>
                  <w:color w:val="#410a8c"/>
                  <w:u w:val="single"/>
                </w:rPr>
                <w:t xml:space="preserve">Bruno Villalba</w:t>
              </w:r>
            </w:hyperlink>
          </w:p>
          <w:p>
            <w:pPr/>
            <w:r>
              <w:rPr/>
              <w:t xml:space="preserve">2022, pp.207-221. </w:t>
            </w:r>
            <w:hyperlink r:id="rId320" w:history="1">
              <w:r>
                <w:rPr>
                  <w:color w:val="#410a8c"/>
                  <w:u w:val="single"/>
                </w:rPr>
                <w:t xml:space="preserve">⟨10.1051/nss/2022034⟩</w:t>
              </w:r>
            </w:hyperlink>
          </w:p>
          <w:p>
            <w:pPr/>
            <w:r>
              <w:rPr/>
              <w:t xml:space="preserve">Autre publication scientifique</w:t>
            </w:r>
          </w:p>
          <w:p>
            <w:pPr/>
            <w:hyperlink r:id="rId319" w:history="1">
              <w:r>
                <w:rPr>
                  <w:color w:val="#410a8c"/>
                  <w:u w:val="single"/>
                </w:rPr>
                <w:t xml:space="preserve">hal-04244726v1</w:t>
              </w:r>
            </w:hyperlink>
          </w:p>
        </w:tc>
      </w:tr>
      <w:tr>
        <w:trPr/>
        <w:tc>
          <w:tcPr>
            <w:noWrap/>
          </w:tcPr>
          <w:p>
            <w:pPr>
              <w:spacing w:after="200"/>
            </w:pPr>
            <w:hyperlink r:id="rId321" w:history="1">
              <w:r>
                <w:rPr>
                  <w:color w:val="1e198e"/>
                  <w:b w:val="1"/>
                  <w:bCs w:val="1"/>
                  <w:u w:val="single"/>
                </w:rPr>
                <w:t xml:space="preserve">Évaluer le développement durable : enjeux, méthodes, démarches d’acteurs</w:t>
              </w:r>
            </w:hyperlink>
          </w:p>
          <w:p>
            <w:pPr/>
            <w:hyperlink r:id="rId19" w:history="1">
              <w:r>
                <w:rPr>
                  <w:color w:val="#410a8c"/>
                  <w:u w:val="single"/>
                </w:rPr>
                <w:t xml:space="preserve">Bruno Villalba</w:t>
              </w:r>
            </w:hyperlink>
            <w:r>
              <w:rPr/>
              <w:t xml:space="preserve">,</w:t>
            </w:r>
            <w:hyperlink r:id="rId295" w:history="1">
              <w:r>
                <w:rPr>
                  <w:color w:val="#410a8c"/>
                  <w:u w:val="single"/>
                </w:rPr>
                <w:t xml:space="preserve">Antoine Goxe</w:t>
              </w:r>
            </w:hyperlink>
            <w:r>
              <w:rPr/>
              <w:t xml:space="preserve">,</w:t>
            </w:r>
            <w:hyperlink r:id="rId322" w:history="1">
              <w:r>
                <w:rPr>
                  <w:color w:val="#410a8c"/>
                  <w:u w:val="single"/>
                </w:rPr>
                <w:t xml:space="preserve">Jean-Christophe Lipovac</w:t>
              </w:r>
            </w:hyperlink>
          </w:p>
          <w:p>
            <w:pPr/>
            <w:r>
              <w:rPr/>
              <w:t xml:space="preserve">2005, </w:t>
            </w:r>
            <w:hyperlink r:id="rId323" w:history="1">
              <w:r>
                <w:rPr>
                  <w:color w:val="#410a8c"/>
                  <w:u w:val="single"/>
                </w:rPr>
                <w:t xml:space="preserve">⟨10.4000/developpementdurable.1676⟩</w:t>
              </w:r>
            </w:hyperlink>
          </w:p>
          <w:p>
            <w:pPr/>
            <w:r>
              <w:rPr/>
              <w:t xml:space="preserve">Autre publication scientifique</w:t>
            </w:r>
          </w:p>
          <w:p>
            <w:pPr/>
            <w:hyperlink r:id="rId321" w:history="1">
              <w:r>
                <w:rPr>
                  <w:color w:val="#410a8c"/>
                  <w:u w:val="single"/>
                </w:rPr>
                <w:t xml:space="preserve">hal-03081623v1</w:t>
              </w:r>
            </w:hyperlink>
          </w:p>
        </w:tc>
      </w:tr>
      <w:tr>
        <w:trPr/>
        <w:tc>
          <w:tcPr>
            <w:noWrap/>
          </w:tcPr>
          <w:p>
            <w:pPr>
              <w:spacing w:after="200"/>
            </w:pPr>
            <w:hyperlink r:id="rId324" w:history="1">
              <w:r>
                <w:rPr>
                  <w:color w:val="1e198e"/>
                  <w:b w:val="1"/>
                  <w:bCs w:val="1"/>
                  <w:u w:val="single"/>
                </w:rPr>
                <w:t xml:space="preserve">Brice Lalonde, Domique Voynet, René Dumont, Antoine Waechter, Génération Ecologie, Larzac</w:t>
              </w:r>
            </w:hyperlink>
          </w:p>
          <w:p>
            <w:pPr/>
            <w:hyperlink r:id="rId19" w:history="1">
              <w:r>
                <w:rPr>
                  <w:color w:val="#410a8c"/>
                  <w:u w:val="single"/>
                </w:rPr>
                <w:t xml:space="preserve">Bruno Villalba</w:t>
              </w:r>
            </w:hyperlink>
          </w:p>
          <w:p>
            <w:pPr/>
            <w:r>
              <w:rPr>
                <w:i w:val="1"/>
                <w:iCs w:val="1"/>
              </w:rPr>
              <w:t xml:space="preserve">in Barry J., Frankland G. (eds), International Encyclopedia of Environnemental Politics, London, Routledge.</w:t>
            </w:r>
            <w:r>
              <w:rPr/>
              <w:t xml:space="preserve">, 2002</w:t>
            </w:r>
          </w:p>
          <w:p>
            <w:pPr/>
            <w:r>
              <w:rPr/>
              <w:t xml:space="preserve">Autre publication scientifique</w:t>
            </w:r>
          </w:p>
          <w:p>
            <w:pPr/>
            <w:hyperlink r:id="rId324" w:history="1">
              <w:r>
                <w:rPr>
                  <w:color w:val="#410a8c"/>
                  <w:u w:val="single"/>
                </w:rPr>
                <w:t xml:space="preserve">hal-03081571v1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SHS et environnement : panorama et perspectives</w:t>
              </w:r>
            </w:hyperlink>
          </w:p>
          <w:p>
            <w:pPr/>
            <w:hyperlink r:id="rId326" w:history="1">
              <w:r>
                <w:rPr>
                  <w:color w:val="#410a8c"/>
                  <w:u w:val="single"/>
                </w:rPr>
                <w:t xml:space="preserve">Lionel Ragot</w:t>
              </w:r>
            </w:hyperlink>
            <w:r>
              <w:rPr/>
              <w:t xml:space="preserve">,</w:t>
            </w:r>
            <w:hyperlink r:id="rId327" w:history="1">
              <w:r>
                <w:rPr>
                  <w:color w:val="#410a8c"/>
                  <w:u w:val="single"/>
                </w:rPr>
                <w:t xml:space="preserve">Alain Ayong-Le-Kama</w:t>
              </w:r>
            </w:hyperlink>
            <w:r>
              <w:rPr/>
              <w:t xml:space="preserve">,</w:t>
            </w:r>
            <w:hyperlink r:id="rId328" w:history="1">
              <w:r>
                <w:rPr>
                  <w:color w:val="#410a8c"/>
                  <w:u w:val="single"/>
                </w:rPr>
                <w:t xml:space="preserve">Agathe Euzen</w:t>
              </w:r>
            </w:hyperlink>
            <w:r>
              <w:rPr/>
              <w:t xml:space="preserve">,</w:t>
            </w:r>
            <w:hyperlink r:id="rId329" w:history="1">
              <w:r>
                <w:rPr>
                  <w:color w:val="#410a8c"/>
                  <w:u w:val="single"/>
                </w:rPr>
                <w:t xml:space="preserve">Jean-Christophe Foltête</w:t>
              </w:r>
            </w:hyperlink>
            <w:r>
              <w:rPr/>
              <w:t xml:space="preserve">,</w:t>
            </w:r>
            <w:hyperlink r:id="rId330" w:history="1">
              <w:r>
                <w:rPr>
                  <w:color w:val="#410a8c"/>
                  <w:u w:val="single"/>
                </w:rPr>
                <w:t xml:space="preserve">Françoise Le Mort</w:t>
              </w:r>
            </w:hyperlink>
            <w:r>
              <w:rPr/>
              <w:t xml:space="preserve">et al.</w:t>
            </w:r>
          </w:p>
          <w:p>
            <w:pPr/>
            <w:r>
              <w:rPr/>
              <w:t xml:space="preserve">[Rapport Technique] auto-saisine. 2013, 62 p</w:t>
            </w:r>
          </w:p>
          <w:p>
            <w:pPr/>
            <w:r>
              <w:rPr/>
              <w:t xml:space="preserve">Rapport</w:t>
            </w:r>
            <w:r>
              <w:rPr/>
              <w:t xml:space="preserve"> (rapport technique)</w:t>
            </w:r>
          </w:p>
          <w:p>
            <w:pPr/>
            <w:hyperlink r:id="rId325" w:history="1">
              <w:r>
                <w:rPr>
                  <w:color w:val="#410a8c"/>
                  <w:u w:val="single"/>
                </w:rPr>
                <w:t xml:space="preserve">hal-01409310v1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8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villalba" TargetMode="External"/><Relationship Id="rId9" Type="http://schemas.openxmlformats.org/officeDocument/2006/relationships/hyperlink" Target="https://orcid.org/0000-0003-0483-497X" TargetMode="External"/><Relationship Id="rId10" Type="http://schemas.openxmlformats.org/officeDocument/2006/relationships/hyperlink" Target="https://www.printemps.uvsq.fr/m-bruno-villalba-1" TargetMode="External"/><Relationship Id="rId11" Type="http://schemas.openxmlformats.org/officeDocument/2006/relationships/hyperlink" Target="http://www.cairn.info/revue-etudes-rurales.htm" TargetMode="External"/><Relationship Id="rId12" Type="http://schemas.openxmlformats.org/officeDocument/2006/relationships/hyperlink" Target="https://lapenseeecologique.com" TargetMode="External"/><Relationship Id="rId13" Type="http://schemas.openxmlformats.org/officeDocument/2006/relationships/hyperlink" Target="http://developpementdurable.revues.org/" TargetMode="External"/><Relationship Id="rId14" Type="http://schemas.openxmlformats.org/officeDocument/2006/relationships/hyperlink" Target="https://shs.cairn.info/revue-bifurcations" TargetMode="External"/><Relationship Id="rId15" Type="http://schemas.openxmlformats.org/officeDocument/2006/relationships/hyperlink" Target="http://www.ittecop.fr/" TargetMode="External"/><Relationship Id="rId16" Type="http://schemas.openxmlformats.org/officeDocument/2006/relationships/hyperlink" Target="https://hal.science/hal-05433376v1" TargetMode="External"/><Relationship Id="rId17" Type="http://schemas.openxmlformats.org/officeDocument/2006/relationships/hyperlink" Target="https://hal.science/search/index/?q=*&amp;authFullName_s=Antoine Waechter" TargetMode="External"/><Relationship Id="rId18" Type="http://schemas.openxmlformats.org/officeDocument/2006/relationships/hyperlink" Target="https://hal.science/search/index/?q=*&amp;authFullName_s=Fabrice Flipo" TargetMode="External"/><Relationship Id="rId19" Type="http://schemas.openxmlformats.org/officeDocument/2006/relationships/hyperlink" Target="https://hal.science/search/index/?q=*&amp;authFullName_s=Bruno Villalba" TargetMode="External"/><Relationship Id="rId20" Type="http://schemas.openxmlformats.org/officeDocument/2006/relationships/hyperlink" Target="https://dx.doi.org/10.3917/bifu.002.0095" TargetMode="External"/><Relationship Id="rId21" Type="http://schemas.openxmlformats.org/officeDocument/2006/relationships/hyperlink" Target="https://hal.science/hal-05245468v1" TargetMode="External"/><Relationship Id="rId22" Type="http://schemas.openxmlformats.org/officeDocument/2006/relationships/hyperlink" Target="https://hal.science/search/index/?q=*&amp;authFullName_s=Laurent Garrouste" TargetMode="External"/><Relationship Id="rId23" Type="http://schemas.openxmlformats.org/officeDocument/2006/relationships/hyperlink" Target="https://dx.doi.org/10.3917/bifu.002.0005" TargetMode="External"/><Relationship Id="rId24" Type="http://schemas.openxmlformats.org/officeDocument/2006/relationships/hyperlink" Target="https://hal.science/hal-05245471v1" TargetMode="External"/><Relationship Id="rId25" Type="http://schemas.openxmlformats.org/officeDocument/2006/relationships/hyperlink" Target="https://dx.doi.org/10.3917/bifu.002.0083" TargetMode="External"/><Relationship Id="rId26" Type="http://schemas.openxmlformats.org/officeDocument/2006/relationships/hyperlink" Target="https://hal.science/hal-04663180v1" TargetMode="External"/><Relationship Id="rId27" Type="http://schemas.openxmlformats.org/officeDocument/2006/relationships/hyperlink" Target="https://dx.doi.org/10.3917/admi.282.0034" TargetMode="External"/><Relationship Id="rId28" Type="http://schemas.openxmlformats.org/officeDocument/2006/relationships/hyperlink" Target="https://hal.science/hal-04816227v1" TargetMode="External"/><Relationship Id="rId29" Type="http://schemas.openxmlformats.org/officeDocument/2006/relationships/hyperlink" Target="https://hal.science/search/index/?q=*&amp;authFullName_s=Christophe Beaurain" TargetMode="External"/><Relationship Id="rId30" Type="http://schemas.openxmlformats.org/officeDocument/2006/relationships/hyperlink" Target="https://hal.science/search/index/?q=*&amp;authFullName_s=Olivier Petit" TargetMode="External"/><Relationship Id="rId31" Type="http://schemas.openxmlformats.org/officeDocument/2006/relationships/hyperlink" Target="https://dx.doi.org/10.4000/12hqb" TargetMode="External"/><Relationship Id="rId32" Type="http://schemas.openxmlformats.org/officeDocument/2006/relationships/hyperlink" Target="https://hal.science/hal-04244714v1" TargetMode="External"/><Relationship Id="rId33" Type="http://schemas.openxmlformats.org/officeDocument/2006/relationships/hyperlink" Target="https://dx.doi.org/10.4000/sdt.42734" TargetMode="External"/><Relationship Id="rId34" Type="http://schemas.openxmlformats.org/officeDocument/2006/relationships/hyperlink" Target="https://hal.science/hal-03972772v2" TargetMode="External"/><Relationship Id="rId35" Type="http://schemas.openxmlformats.org/officeDocument/2006/relationships/hyperlink" Target="https://hal.science/search/index/?q=*&amp;authFullName_s=H&#233;l&#232;ne Melin" TargetMode="External"/><Relationship Id="rId36" Type="http://schemas.openxmlformats.org/officeDocument/2006/relationships/hyperlink" Target="https://dx.doi.org/10.4000/developpementdurable.21620" TargetMode="External"/><Relationship Id="rId37" Type="http://schemas.openxmlformats.org/officeDocument/2006/relationships/hyperlink" Target="https://hal.science/hal-03972782v1" TargetMode="External"/><Relationship Id="rId38" Type="http://schemas.openxmlformats.org/officeDocument/2006/relationships/hyperlink" Target="https://dx.doi.org/10.4000/developpementdurable.21501" TargetMode="External"/><Relationship Id="rId39" Type="http://schemas.openxmlformats.org/officeDocument/2006/relationships/hyperlink" Target="https://hal.science/hal-04086992v1" TargetMode="External"/><Relationship Id="rId40" Type="http://schemas.openxmlformats.org/officeDocument/2006/relationships/hyperlink" Target="https://hal.science/search/index/?q=*&amp;authFullName_s=Bertrand Zuindeau" TargetMode="External"/><Relationship Id="rId41" Type="http://schemas.openxmlformats.org/officeDocument/2006/relationships/hyperlink" Target="https://hal.science/search/index/?q=*&amp;authFullName_s=Rhoda Fofack-Garcia" TargetMode="External"/><Relationship Id="rId42" Type="http://schemas.openxmlformats.org/officeDocument/2006/relationships/hyperlink" Target="https://hal.science/search/index/?q=*&amp;authFullName_s=Leslie Carnoye" TargetMode="External"/><Relationship Id="rId43" Type="http://schemas.openxmlformats.org/officeDocument/2006/relationships/hyperlink" Target="https://dx.doi.org/10.4000/developpementdurable.21799" TargetMode="External"/><Relationship Id="rId44" Type="http://schemas.openxmlformats.org/officeDocument/2006/relationships/hyperlink" Target="https://hal.science/hal-03840094v1" TargetMode="External"/><Relationship Id="rId45" Type="http://schemas.openxmlformats.org/officeDocument/2006/relationships/hyperlink" Target="https://dx.doi.org/10.4000/developpementdurable.20590" TargetMode="External"/><Relationship Id="rId46" Type="http://schemas.openxmlformats.org/officeDocument/2006/relationships/hyperlink" Target="https://agroparistech.hal.science/hal-03688923v1" TargetMode="External"/><Relationship Id="rId47" Type="http://schemas.openxmlformats.org/officeDocument/2006/relationships/hyperlink" Target="https://hal.science/hal-04086998v1" TargetMode="External"/><Relationship Id="rId48" Type="http://schemas.openxmlformats.org/officeDocument/2006/relationships/hyperlink" Target="https://dx.doi.org/10.4000/developpementdurable.21970" TargetMode="External"/><Relationship Id="rId49" Type="http://schemas.openxmlformats.org/officeDocument/2006/relationships/hyperlink" Target="https://hal.science/hal-04086985v1" TargetMode="External"/><Relationship Id="rId50" Type="http://schemas.openxmlformats.org/officeDocument/2006/relationships/hyperlink" Target="https://dx.doi.org/10.4000/developpementdurable.21931" TargetMode="External"/><Relationship Id="rId51" Type="http://schemas.openxmlformats.org/officeDocument/2006/relationships/hyperlink" Target="https://agroparistech.hal.science/hal-03639992v1" TargetMode="External"/><Relationship Id="rId52" Type="http://schemas.openxmlformats.org/officeDocument/2006/relationships/hyperlink" Target="https://dx.doi.org/10.3917/rfap.179.0023" TargetMode="External"/><Relationship Id="rId53" Type="http://schemas.openxmlformats.org/officeDocument/2006/relationships/hyperlink" Target="https://agroparistech.hal.science/hal-03640013v1" TargetMode="External"/><Relationship Id="rId54" Type="http://schemas.openxmlformats.org/officeDocument/2006/relationships/hyperlink" Target="https://dx.doi.org/10.4000/vertigo.31985" TargetMode="External"/><Relationship Id="rId55" Type="http://schemas.openxmlformats.org/officeDocument/2006/relationships/hyperlink" Target="https://agroparistech.hal.science/hal-03665357v1" TargetMode="External"/><Relationship Id="rId56" Type="http://schemas.openxmlformats.org/officeDocument/2006/relationships/hyperlink" Target="https://dx.doi.org/10.4000/developpementdurable.19425" TargetMode="External"/><Relationship Id="rId57" Type="http://schemas.openxmlformats.org/officeDocument/2006/relationships/hyperlink" Target="https://agroparistech.hal.science/hal-03665361v1" TargetMode="External"/><Relationship Id="rId58" Type="http://schemas.openxmlformats.org/officeDocument/2006/relationships/hyperlink" Target="https://dx.doi.org/10.4000/developpementdurable.19974" TargetMode="External"/><Relationship Id="rId59" Type="http://schemas.openxmlformats.org/officeDocument/2006/relationships/hyperlink" Target="https://agroparistech.hal.science/hal-03688920v1" TargetMode="External"/><Relationship Id="rId60" Type="http://schemas.openxmlformats.org/officeDocument/2006/relationships/hyperlink" Target="https://dx.doi.org/10.1051/nss/2022012" TargetMode="External"/><Relationship Id="rId61" Type="http://schemas.openxmlformats.org/officeDocument/2006/relationships/hyperlink" Target="https://agroparistech.hal.science/hal-03640823v1" TargetMode="External"/><Relationship Id="rId62" Type="http://schemas.openxmlformats.org/officeDocument/2006/relationships/hyperlink" Target="https://dx.doi.org/10.4000/etudesrurales.27814" TargetMode="External"/><Relationship Id="rId63" Type="http://schemas.openxmlformats.org/officeDocument/2006/relationships/hyperlink" Target="https://agroparistech.hal.science/hal-03665359v1" TargetMode="External"/><Relationship Id="rId64" Type="http://schemas.openxmlformats.org/officeDocument/2006/relationships/hyperlink" Target="https://dx.doi.org/10.4000/developpementdurable.19484" TargetMode="External"/><Relationship Id="rId65" Type="http://schemas.openxmlformats.org/officeDocument/2006/relationships/hyperlink" Target="https://agroparistech.hal.science/hal-03640824v1" TargetMode="External"/><Relationship Id="rId66" Type="http://schemas.openxmlformats.org/officeDocument/2006/relationships/hyperlink" Target="https://dx.doi.org/10.4000/etudesrurales.27864" TargetMode="External"/><Relationship Id="rId67" Type="http://schemas.openxmlformats.org/officeDocument/2006/relationships/hyperlink" Target="https://agroparistech.hal.science/hal-03081588v1" TargetMode="External"/><Relationship Id="rId68" Type="http://schemas.openxmlformats.org/officeDocument/2006/relationships/hyperlink" Target="https://hal.science/search/index/?q=*&amp;authFullName_s=Richard Laganier" TargetMode="External"/><Relationship Id="rId69" Type="http://schemas.openxmlformats.org/officeDocument/2006/relationships/hyperlink" Target="https://dx.doi.org/10.4000/developpementdurable.17446" TargetMode="External"/><Relationship Id="rId70" Type="http://schemas.openxmlformats.org/officeDocument/2006/relationships/hyperlink" Target="https://agroparistech.hal.science/hal-03081274v1" TargetMode="External"/><Relationship Id="rId71" Type="http://schemas.openxmlformats.org/officeDocument/2006/relationships/hyperlink" Target="https://dx.doi.org/10.4000/vertigo.26659" TargetMode="External"/><Relationship Id="rId72" Type="http://schemas.openxmlformats.org/officeDocument/2006/relationships/hyperlink" Target="https://agroparistech.hal.science/hal-03081587v1" TargetMode="External"/><Relationship Id="rId73" Type="http://schemas.openxmlformats.org/officeDocument/2006/relationships/hyperlink" Target="https://dx.doi.org/10.4000/developpementdurable.16458" TargetMode="External"/><Relationship Id="rId74" Type="http://schemas.openxmlformats.org/officeDocument/2006/relationships/hyperlink" Target="https://agroparistech.hal.science/hal-03081593v1" TargetMode="External"/><Relationship Id="rId75" Type="http://schemas.openxmlformats.org/officeDocument/2006/relationships/hyperlink" Target="https://hal.science/search/index/?q=*&amp;authFullName_s=Cl&#233;mence Guimont" TargetMode="External"/><Relationship Id="rId76" Type="http://schemas.openxmlformats.org/officeDocument/2006/relationships/hyperlink" Target="https://hal.science/search/index/?q=*&amp;authFullName_s=R&#233;my Petitimbert" TargetMode="External"/><Relationship Id="rId77" Type="http://schemas.openxmlformats.org/officeDocument/2006/relationships/hyperlink" Target="https://dx.doi.org/10.4000/developpementdurable.12958" TargetMode="External"/><Relationship Id="rId78" Type="http://schemas.openxmlformats.org/officeDocument/2006/relationships/hyperlink" Target="https://agroparistech.hal.science/hal-03081283v1" TargetMode="External"/><Relationship Id="rId79" Type="http://schemas.openxmlformats.org/officeDocument/2006/relationships/hyperlink" Target="https://hal.science/search/index/?q=*&amp;authFullName_s=Anne Both" TargetMode="External"/><Relationship Id="rId80" Type="http://schemas.openxmlformats.org/officeDocument/2006/relationships/hyperlink" Target="https://dx.doi.org/10.4000/etudesrurales.11662" TargetMode="External"/><Relationship Id="rId81" Type="http://schemas.openxmlformats.org/officeDocument/2006/relationships/hyperlink" Target="https://agroparistech.hal.science/hal-03640825v1" TargetMode="External"/><Relationship Id="rId82" Type="http://schemas.openxmlformats.org/officeDocument/2006/relationships/hyperlink" Target="https://dx.doi.org/10.4000/etudesrurales.11635" TargetMode="External"/><Relationship Id="rId83" Type="http://schemas.openxmlformats.org/officeDocument/2006/relationships/hyperlink" Target="https://agroparistech.hal.science/hal-03081280v1" TargetMode="External"/><Relationship Id="rId84" Type="http://schemas.openxmlformats.org/officeDocument/2006/relationships/hyperlink" Target="https://dx.doi.org/10.4000/etudesrurales.11657" TargetMode="External"/><Relationship Id="rId85" Type="http://schemas.openxmlformats.org/officeDocument/2006/relationships/hyperlink" Target="https://agroparistech.hal.science/hal-02421208v1" TargetMode="External"/><Relationship Id="rId86" Type="http://schemas.openxmlformats.org/officeDocument/2006/relationships/hyperlink" Target="https://dx.doi.org/10.3917/lpe.001.0198" TargetMode="External"/><Relationship Id="rId87" Type="http://schemas.openxmlformats.org/officeDocument/2006/relationships/hyperlink" Target="https://agroparistech.hal.science/hal-01569134v1" TargetMode="External"/><Relationship Id="rId88" Type="http://schemas.openxmlformats.org/officeDocument/2006/relationships/hyperlink" Target="https://dx.doi.org/10.3917/pro.350.0039" TargetMode="External"/><Relationship Id="rId89" Type="http://schemas.openxmlformats.org/officeDocument/2006/relationships/hyperlink" Target="https://agroparistech.hal.science/hal-03665329v1" TargetMode="External"/><Relationship Id="rId90" Type="http://schemas.openxmlformats.org/officeDocument/2006/relationships/hyperlink" Target="https://dx.doi.org/10.4000/developpementdurable.11272" TargetMode="External"/><Relationship Id="rId91" Type="http://schemas.openxmlformats.org/officeDocument/2006/relationships/hyperlink" Target="https://agroparistech.hal.science/hal-03640856v1" TargetMode="External"/><Relationship Id="rId92" Type="http://schemas.openxmlformats.org/officeDocument/2006/relationships/hyperlink" Target="https://hal.science/search/index/?q=*&amp;authFullName_s=Pascal Gastineau" TargetMode="External"/><Relationship Id="rId93" Type="http://schemas.openxmlformats.org/officeDocument/2006/relationships/hyperlink" Target="https://dx.doi.org/10.4000/vertigo.17409" TargetMode="External"/><Relationship Id="rId94" Type="http://schemas.openxmlformats.org/officeDocument/2006/relationships/hyperlink" Target="https://hal.science/hal-01368175v1" TargetMode="External"/><Relationship Id="rId95" Type="http://schemas.openxmlformats.org/officeDocument/2006/relationships/hyperlink" Target="https://dx.doi.org/10.4000/vertigo.17425" TargetMode="External"/><Relationship Id="rId96" Type="http://schemas.openxmlformats.org/officeDocument/2006/relationships/hyperlink" Target="https://agroparistech.hal.science/hal-01569383v1" TargetMode="External"/><Relationship Id="rId97" Type="http://schemas.openxmlformats.org/officeDocument/2006/relationships/hyperlink" Target="https://dx.doi.org/10.3917/pro.344.0056" TargetMode="External"/><Relationship Id="rId98" Type="http://schemas.openxmlformats.org/officeDocument/2006/relationships/hyperlink" Target="https://agroparistech.hal.science/hal-03081597v1" TargetMode="External"/><Relationship Id="rId99" Type="http://schemas.openxmlformats.org/officeDocument/2006/relationships/hyperlink" Target="https://dx.doi.org/10.4000/developpementdurable.11004" TargetMode="External"/><Relationship Id="rId100" Type="http://schemas.openxmlformats.org/officeDocument/2006/relationships/hyperlink" Target="https://agroparistech.hal.science/hal-01569147v1" TargetMode="External"/><Relationship Id="rId101" Type="http://schemas.openxmlformats.org/officeDocument/2006/relationships/hyperlink" Target="https://agroparistech.hal.science/hal-03081295v1" TargetMode="External"/><Relationship Id="rId102" Type="http://schemas.openxmlformats.org/officeDocument/2006/relationships/hyperlink" Target="https://dx.doi.org/10.4000/vertigo.16390" TargetMode="External"/><Relationship Id="rId103" Type="http://schemas.openxmlformats.org/officeDocument/2006/relationships/hyperlink" Target="https://shs.hal.science/halshs-01610667v1" TargetMode="External"/><Relationship Id="rId104" Type="http://schemas.openxmlformats.org/officeDocument/2006/relationships/hyperlink" Target="https://dx.doi.org/10.4000/developpementdurable.10487" TargetMode="External"/><Relationship Id="rId105" Type="http://schemas.openxmlformats.org/officeDocument/2006/relationships/hyperlink" Target="https://agroparistech.hal.science/hal-01569132v1" TargetMode="External"/><Relationship Id="rId106" Type="http://schemas.openxmlformats.org/officeDocument/2006/relationships/hyperlink" Target="https://hal.science/search/index/?q=*&amp;authFullName_s=Luc Semal" TargetMode="External"/><Relationship Id="rId107" Type="http://schemas.openxmlformats.org/officeDocument/2006/relationships/hyperlink" Target="https://hal.science/search/index/?q=*&amp;authFullName_s=Mathilde Szuba" TargetMode="External"/><Relationship Id="rId108" Type="http://schemas.openxmlformats.org/officeDocument/2006/relationships/hyperlink" Target="https://dx.doi.org/10.1051/nss/2014053" TargetMode="External"/><Relationship Id="rId109" Type="http://schemas.openxmlformats.org/officeDocument/2006/relationships/hyperlink" Target="https://agroparistech.hal.science/hal-03081599v1" TargetMode="External"/><Relationship Id="rId110" Type="http://schemas.openxmlformats.org/officeDocument/2006/relationships/hyperlink" Target="https://agroparistech.hal.science/hal-03081600v1" TargetMode="External"/><Relationship Id="rId111" Type="http://schemas.openxmlformats.org/officeDocument/2006/relationships/hyperlink" Target="https://dx.doi.org/10.4000/developpementdurable.9503" TargetMode="External"/><Relationship Id="rId112" Type="http://schemas.openxmlformats.org/officeDocument/2006/relationships/hyperlink" Target="https://agroparistech.hal.science/hal-03081628v1" TargetMode="External"/><Relationship Id="rId113" Type="http://schemas.openxmlformats.org/officeDocument/2006/relationships/hyperlink" Target="https://dx.doi.org/10.4000/developpementdurable.9151" TargetMode="External"/><Relationship Id="rId114" Type="http://schemas.openxmlformats.org/officeDocument/2006/relationships/hyperlink" Target="https://agroparistech.hal.science/hal-03081625v1" TargetMode="External"/><Relationship Id="rId115" Type="http://schemas.openxmlformats.org/officeDocument/2006/relationships/hyperlink" Target="https://dx.doi.org/10.4000/developpementdurable.9344" TargetMode="External"/><Relationship Id="rId116" Type="http://schemas.openxmlformats.org/officeDocument/2006/relationships/hyperlink" Target="https://agroparistech.hal.science/hal-03081602v1" TargetMode="External"/><Relationship Id="rId117" Type="http://schemas.openxmlformats.org/officeDocument/2006/relationships/hyperlink" Target="https://dx.doi.org/10.4000/developpementdurable.9345" TargetMode="External"/><Relationship Id="rId118" Type="http://schemas.openxmlformats.org/officeDocument/2006/relationships/hyperlink" Target="https://hal.science/hal-01729122v1" TargetMode="External"/><Relationship Id="rId119" Type="http://schemas.openxmlformats.org/officeDocument/2006/relationships/hyperlink" Target="https://hal.science/search/index/?q=*&amp;authFullName_s=Caroline Lejeune" TargetMode="External"/><Relationship Id="rId120" Type="http://schemas.openxmlformats.org/officeDocument/2006/relationships/hyperlink" Target="https://dx.doi.org/10.4000/vertigo.12227" TargetMode="External"/><Relationship Id="rId121" Type="http://schemas.openxmlformats.org/officeDocument/2006/relationships/hyperlink" Target="https://hal.science/hal-01729107v1" TargetMode="External"/><Relationship Id="rId122" Type="http://schemas.openxmlformats.org/officeDocument/2006/relationships/hyperlink" Target="https://dx.doi.org/10.3917/mouv.069.0093" TargetMode="External"/><Relationship Id="rId123" Type="http://schemas.openxmlformats.org/officeDocument/2006/relationships/hyperlink" Target="https://agroparistech.hal.science/hal-03081630v1" TargetMode="External"/><Relationship Id="rId124" Type="http://schemas.openxmlformats.org/officeDocument/2006/relationships/hyperlink" Target="https://dx.doi.org/10.4000/developpementdurable.8897" TargetMode="External"/><Relationship Id="rId125" Type="http://schemas.openxmlformats.org/officeDocument/2006/relationships/hyperlink" Target="https://hal.science/hal-03665343v1" TargetMode="External"/><Relationship Id="rId126" Type="http://schemas.openxmlformats.org/officeDocument/2006/relationships/hyperlink" Target="https://dx.doi.org/10.4000/developpementdurable.8711" TargetMode="External"/><Relationship Id="rId127" Type="http://schemas.openxmlformats.org/officeDocument/2006/relationships/hyperlink" Target="https://agroparistech.hal.science/hal-03081591v1" TargetMode="External"/><Relationship Id="rId128" Type="http://schemas.openxmlformats.org/officeDocument/2006/relationships/hyperlink" Target="https://dx.doi.org/10.4000/developpementdurable.8579" TargetMode="External"/><Relationship Id="rId129" Type="http://schemas.openxmlformats.org/officeDocument/2006/relationships/hyperlink" Target="https://agroparistech.hal.science/hal-02421197v1" TargetMode="External"/><Relationship Id="rId130" Type="http://schemas.openxmlformats.org/officeDocument/2006/relationships/hyperlink" Target="https://dx.doi.org/10.3917/ecopo.040.0095" TargetMode="External"/><Relationship Id="rId131" Type="http://schemas.openxmlformats.org/officeDocument/2006/relationships/hyperlink" Target="https://agroparistech.hal.science/hal-02421226v1" TargetMode="External"/><Relationship Id="rId132" Type="http://schemas.openxmlformats.org/officeDocument/2006/relationships/hyperlink" Target="https://hal.science/hal-03665339v1" TargetMode="External"/><Relationship Id="rId133" Type="http://schemas.openxmlformats.org/officeDocument/2006/relationships/hyperlink" Target="https://dx.doi.org/10.4000/developpementdurable.8246" TargetMode="External"/><Relationship Id="rId134" Type="http://schemas.openxmlformats.org/officeDocument/2006/relationships/hyperlink" Target="https://agroparistech.hal.science/hal-03081619v1" TargetMode="External"/><Relationship Id="rId135" Type="http://schemas.openxmlformats.org/officeDocument/2006/relationships/hyperlink" Target="https://hal.science/search/index/?q=*&amp;authFullName_s=Edwin Zacca&#239;" TargetMode="External"/><Relationship Id="rId136" Type="http://schemas.openxmlformats.org/officeDocument/2006/relationships/hyperlink" Target="https://dx.doi.org/10.4000/developpementdurable.3502" TargetMode="External"/><Relationship Id="rId137" Type="http://schemas.openxmlformats.org/officeDocument/2006/relationships/hyperlink" Target="https://agroparistech.hal.science/hal-03081622v1" TargetMode="External"/><Relationship Id="rId138" Type="http://schemas.openxmlformats.org/officeDocument/2006/relationships/hyperlink" Target="https://hal.science/search/index/?q=*&amp;authFullName_s=Cyria Emelianoff" TargetMode="External"/><Relationship Id="rId139" Type="http://schemas.openxmlformats.org/officeDocument/2006/relationships/hyperlink" Target="https://dx.doi.org/10.4000/developpementdurable.3492" TargetMode="External"/><Relationship Id="rId140" Type="http://schemas.openxmlformats.org/officeDocument/2006/relationships/hyperlink" Target="https://hal.science/hal-03665336v1" TargetMode="External"/><Relationship Id="rId141" Type="http://schemas.openxmlformats.org/officeDocument/2006/relationships/hyperlink" Target="https://dx.doi.org/10.4000/developpementdurable.4723" TargetMode="External"/><Relationship Id="rId142" Type="http://schemas.openxmlformats.org/officeDocument/2006/relationships/hyperlink" Target="https://hal.science/hal-03665334v1" TargetMode="External"/><Relationship Id="rId143" Type="http://schemas.openxmlformats.org/officeDocument/2006/relationships/hyperlink" Target="https://dx.doi.org/10.4000/developpementdurable.1892" TargetMode="External"/><Relationship Id="rId144" Type="http://schemas.openxmlformats.org/officeDocument/2006/relationships/hyperlink" Target="https://hal.science/hal-03665335v1" TargetMode="External"/><Relationship Id="rId145" Type="http://schemas.openxmlformats.org/officeDocument/2006/relationships/hyperlink" Target="https://dx.doi.org/10.4000/developpementdurable.1891" TargetMode="External"/><Relationship Id="rId146" Type="http://schemas.openxmlformats.org/officeDocument/2006/relationships/hyperlink" Target="https://agroparistech.hal.science/hal-03081614v1" TargetMode="External"/><Relationship Id="rId147" Type="http://schemas.openxmlformats.org/officeDocument/2006/relationships/hyperlink" Target="https://hal.science/search/index/?q=*&amp;authFullName_s=Guy Chautard" TargetMode="External"/><Relationship Id="rId148" Type="http://schemas.openxmlformats.org/officeDocument/2006/relationships/hyperlink" Target="https://dx.doi.org/10.4000/developpementdurable.1068" TargetMode="External"/><Relationship Id="rId149" Type="http://schemas.openxmlformats.org/officeDocument/2006/relationships/hyperlink" Target="https://agroparistech.hal.science/hal-02421214v1" TargetMode="External"/><Relationship Id="rId150" Type="http://schemas.openxmlformats.org/officeDocument/2006/relationships/hyperlink" Target="https://dx.doi.org/10.3406/xxs.1997.3597" TargetMode="External"/><Relationship Id="rId151" Type="http://schemas.openxmlformats.org/officeDocument/2006/relationships/hyperlink" Target="https://hal.science/hal-01729104v1" TargetMode="External"/><Relationship Id="rId152" Type="http://schemas.openxmlformats.org/officeDocument/2006/relationships/hyperlink" Target="https://dx.doi.org/10.3406/polix.1996.1960" TargetMode="External"/><Relationship Id="rId153" Type="http://schemas.openxmlformats.org/officeDocument/2006/relationships/hyperlink" Target="https://hal.science/hal-01729114v1" TargetMode="External"/><Relationship Id="rId154" Type="http://schemas.openxmlformats.org/officeDocument/2006/relationships/hyperlink" Target="https://hal.science/search/index/?q=*&amp;authFullName_s=Yannick Boucher" TargetMode="External"/><Relationship Id="rId155" Type="http://schemas.openxmlformats.org/officeDocument/2006/relationships/hyperlink" Target="https://dx.doi.org/10.3406/polix.1990.976" TargetMode="External"/><Relationship Id="rId156" Type="http://schemas.openxmlformats.org/officeDocument/2006/relationships/hyperlink" Target="https://shs.hal.science/halshs-04544007v1" TargetMode="External"/><Relationship Id="rId157" Type="http://schemas.openxmlformats.org/officeDocument/2006/relationships/hyperlink" Target="https://hal.science/search/index/?q=*&amp;authFullName_s=Nathana&#235;l Wallenhorst" TargetMode="External"/><Relationship Id="rId158" Type="http://schemas.openxmlformats.org/officeDocument/2006/relationships/hyperlink" Target="https://hal.science/hal-04663184v1" TargetMode="External"/><Relationship Id="rId159" Type="http://schemas.openxmlformats.org/officeDocument/2006/relationships/hyperlink" Target="https://hal.science/hal-04862205v1" TargetMode="External"/><Relationship Id="rId160" Type="http://schemas.openxmlformats.org/officeDocument/2006/relationships/hyperlink" Target="https://hal.science/search/index/?q=*&amp;authFullName_s=Sylvie Ollitrault" TargetMode="External"/><Relationship Id="rId161" Type="http://schemas.openxmlformats.org/officeDocument/2006/relationships/hyperlink" Target="https://hal.science/search/index/?q=*&amp;authFullName_s=Adrien Est&#232;ve" TargetMode="External"/><Relationship Id="rId162" Type="http://schemas.openxmlformats.org/officeDocument/2006/relationships/hyperlink" Target="https://hal.science/search/index/?q=*&amp;authFullName_s=Mathilde Allain" TargetMode="External"/><Relationship Id="rId163" Type="http://schemas.openxmlformats.org/officeDocument/2006/relationships/hyperlink" Target="https://hal.science/search/index/?q=*&amp;authFullName_s=Simon Persico" TargetMode="External"/><Relationship Id="rId164" Type="http://schemas.openxmlformats.org/officeDocument/2006/relationships/hyperlink" Target="https://hal.science/hal-04376238v1" TargetMode="External"/><Relationship Id="rId165" Type="http://schemas.openxmlformats.org/officeDocument/2006/relationships/hyperlink" Target="https://hal.science/search/index/?q=*&amp;authFullName_s=Amandine Orsini Bled" TargetMode="External"/><Relationship Id="rId166" Type="http://schemas.openxmlformats.org/officeDocument/2006/relationships/hyperlink" Target="https://enpc.hal.science/hal-03217285v1" TargetMode="External"/><Relationship Id="rId167" Type="http://schemas.openxmlformats.org/officeDocument/2006/relationships/hyperlink" Target="https://lilloa.hal.science/hal-03123045v1" TargetMode="External"/><Relationship Id="rId168" Type="http://schemas.openxmlformats.org/officeDocument/2006/relationships/hyperlink" Target="https://lilloa.hal.science/hal-03359201v1" TargetMode="External"/><Relationship Id="rId169" Type="http://schemas.openxmlformats.org/officeDocument/2006/relationships/hyperlink" Target="https://lilloa.hal.science/hal-03123048v1" TargetMode="External"/><Relationship Id="rId170" Type="http://schemas.openxmlformats.org/officeDocument/2006/relationships/hyperlink" Target="https://lilloa.hal.science/hal-02479020v1" TargetMode="External"/><Relationship Id="rId171" Type="http://schemas.openxmlformats.org/officeDocument/2006/relationships/hyperlink" Target="https://hal.science/search/index/?q=*&amp;authFullName_s=Yannick Autret" TargetMode="External"/><Relationship Id="rId172" Type="http://schemas.openxmlformats.org/officeDocument/2006/relationships/hyperlink" Target="https://lilloa.hal.science/hal-02451675v1" TargetMode="External"/><Relationship Id="rId173" Type="http://schemas.openxmlformats.org/officeDocument/2006/relationships/hyperlink" Target="https://lilloa.hal.science/hal-02500939v1" TargetMode="External"/><Relationship Id="rId174" Type="http://schemas.openxmlformats.org/officeDocument/2006/relationships/hyperlink" Target="https://lilloa.hal.science/hal-02445241v1" TargetMode="External"/><Relationship Id="rId175" Type="http://schemas.openxmlformats.org/officeDocument/2006/relationships/hyperlink" Target="https://agroparistech.hal.science/hal-01569126v1" TargetMode="External"/><Relationship Id="rId176" Type="http://schemas.openxmlformats.org/officeDocument/2006/relationships/hyperlink" Target="https://agroparistech.hal.science/hal-01569330v1" TargetMode="External"/><Relationship Id="rId177" Type="http://schemas.openxmlformats.org/officeDocument/2006/relationships/hyperlink" Target="https://agroparistech.hal.science/hal-01569142v1" TargetMode="External"/><Relationship Id="rId178" Type="http://schemas.openxmlformats.org/officeDocument/2006/relationships/hyperlink" Target="https://agroparistech.hal.science/hal-01569308v1" TargetMode="External"/><Relationship Id="rId179" Type="http://schemas.openxmlformats.org/officeDocument/2006/relationships/hyperlink" Target="https://agroparistech.hal.science/hal-01569369v1" TargetMode="External"/><Relationship Id="rId180" Type="http://schemas.openxmlformats.org/officeDocument/2006/relationships/hyperlink" Target="https://lilloa.hal.science/hal-03275338v1" TargetMode="External"/><Relationship Id="rId181" Type="http://schemas.openxmlformats.org/officeDocument/2006/relationships/hyperlink" Target="https://lilloa.hal.science/hal-02458926v1" TargetMode="External"/><Relationship Id="rId182" Type="http://schemas.openxmlformats.org/officeDocument/2006/relationships/hyperlink" Target="https://lilloa.hal.science/hal-03269679v1" TargetMode="External"/><Relationship Id="rId183" Type="http://schemas.openxmlformats.org/officeDocument/2006/relationships/hyperlink" Target="https://lilloa.hal.science/hal-02464555v1" TargetMode="External"/><Relationship Id="rId184" Type="http://schemas.openxmlformats.org/officeDocument/2006/relationships/hyperlink" Target="https://shs.hal.science/halshs-05332928v1" TargetMode="External"/><Relationship Id="rId185" Type="http://schemas.openxmlformats.org/officeDocument/2006/relationships/hyperlink" Target="https://hal.science/search/index/?q=*&amp;authFullName_s=Amandine Bled Orsini" TargetMode="External"/><Relationship Id="rId186" Type="http://schemas.openxmlformats.org/officeDocument/2006/relationships/hyperlink" Target="https://www.pressesdesciencespo.fr/fr/book/?gcoi=27246100600490" TargetMode="External"/><Relationship Id="rId187" Type="http://schemas.openxmlformats.org/officeDocument/2006/relationships/hyperlink" Target="https://hal.science/hal-04087023v1" TargetMode="External"/><Relationship Id="rId188" Type="http://schemas.openxmlformats.org/officeDocument/2006/relationships/hyperlink" Target="https://hal.science/hal-04336071v1" TargetMode="External"/><Relationship Id="rId189" Type="http://schemas.openxmlformats.org/officeDocument/2006/relationships/hyperlink" Target="https://hal.science/search/index/?q=*&amp;authFullName_s=Paul Cary" TargetMode="External"/><Relationship Id="rId190" Type="http://schemas.openxmlformats.org/officeDocument/2006/relationships/hyperlink" Target="https://hal.science/hal-04087028v1" TargetMode="External"/><Relationship Id="rId191" Type="http://schemas.openxmlformats.org/officeDocument/2006/relationships/hyperlink" Target="https://www.editionsladecouverte.fr/l_ecologie_politique_en_france-9782348035616" TargetMode="External"/><Relationship Id="rId192" Type="http://schemas.openxmlformats.org/officeDocument/2006/relationships/hyperlink" Target="https://hal.science/hal-03840097v1" TargetMode="External"/><Relationship Id="rId193" Type="http://schemas.openxmlformats.org/officeDocument/2006/relationships/hyperlink" Target="https://agroparistech.hal.science/hal-03640877v1" TargetMode="External"/><Relationship Id="rId194" Type="http://schemas.openxmlformats.org/officeDocument/2006/relationships/hyperlink" Target="https://www.editions-lepommier.fr/les-collapsologues-et-leurs-ennemis#anchor1" TargetMode="External"/><Relationship Id="rId195" Type="http://schemas.openxmlformats.org/officeDocument/2006/relationships/hyperlink" Target="https://agroparistech.hal.science/hal-03640876v1" TargetMode="External"/><Relationship Id="rId196" Type="http://schemas.openxmlformats.org/officeDocument/2006/relationships/hyperlink" Target="https://www.editionsbdl.com/produit/la-figure-du-paysan/" TargetMode="External"/><Relationship Id="rId197" Type="http://schemas.openxmlformats.org/officeDocument/2006/relationships/hyperlink" Target="https://agroparistech.hal.science/hal-03086127v1" TargetMode="External"/><Relationship Id="rId198" Type="http://schemas.openxmlformats.org/officeDocument/2006/relationships/hyperlink" Target="https://hal.science/search/index/?q=*&amp;authFullName_s=Vianney Mascret" TargetMode="External"/><Relationship Id="rId199" Type="http://schemas.openxmlformats.org/officeDocument/2006/relationships/hyperlink" Target="https://www.ancre-de-marine.com/vers-une-plongee-durable-c2x32099354" TargetMode="External"/><Relationship Id="rId200" Type="http://schemas.openxmlformats.org/officeDocument/2006/relationships/hyperlink" Target="https://agroparistech.hal.science/hal-03081382v1" TargetMode="External"/><Relationship Id="rId201" Type="http://schemas.openxmlformats.org/officeDocument/2006/relationships/hyperlink" Target="https://lilloa.hal.science/hal-02432778v1" TargetMode="External"/><Relationship Id="rId202" Type="http://schemas.openxmlformats.org/officeDocument/2006/relationships/hyperlink" Target="https://univ-paris8.hal.science/hal-02863597v1" TargetMode="External"/><Relationship Id="rId203" Type="http://schemas.openxmlformats.org/officeDocument/2006/relationships/hyperlink" Target="https://hal.science/search/index/?q=*&amp;authFullName_s=Michel Hastings" TargetMode="External"/><Relationship Id="rId204" Type="http://schemas.openxmlformats.org/officeDocument/2006/relationships/hyperlink" Target="https://agroparistech.hal.science/hal-03086132v1" TargetMode="External"/><Relationship Id="rId205" Type="http://schemas.openxmlformats.org/officeDocument/2006/relationships/hyperlink" Target="https://agroparistech.hal.science/hal-03086141v1" TargetMode="External"/><Relationship Id="rId206" Type="http://schemas.openxmlformats.org/officeDocument/2006/relationships/hyperlink" Target="https://hal.science/search/index/?q=*&amp;authFullName_s=Jean-Jacques Lavenue" TargetMode="External"/><Relationship Id="rId207" Type="http://schemas.openxmlformats.org/officeDocument/2006/relationships/hyperlink" Target="https://agroparistech.hal.science/hal-03086144v1" TargetMode="External"/><Relationship Id="rId208" Type="http://schemas.openxmlformats.org/officeDocument/2006/relationships/hyperlink" Target="https://agroparistech.hal.science/hal-03086146v1" TargetMode="External"/><Relationship Id="rId209" Type="http://schemas.openxmlformats.org/officeDocument/2006/relationships/hyperlink" Target="https://hal.science/hal-04550510v1" TargetMode="External"/><Relationship Id="rId210" Type="http://schemas.openxmlformats.org/officeDocument/2006/relationships/hyperlink" Target="https://hal.science/search/index/?q=*&amp;authFullName_s=David Hiez" TargetMode="External"/><Relationship Id="rId211" Type="http://schemas.openxmlformats.org/officeDocument/2006/relationships/hyperlink" Target="https://agroparistech.hal.science/hal-03081504v1" TargetMode="External"/><Relationship Id="rId212" Type="http://schemas.openxmlformats.org/officeDocument/2006/relationships/hyperlink" Target="https://agroparistech.hal.science/hal-03086151v1" TargetMode="External"/><Relationship Id="rId213" Type="http://schemas.openxmlformats.org/officeDocument/2006/relationships/hyperlink" Target="https://hal.science/search/index/?q=*&amp;authFullName_s=T. Muxart" TargetMode="External"/><Relationship Id="rId214" Type="http://schemas.openxmlformats.org/officeDocument/2006/relationships/hyperlink" Target="https://hal.science/search/index/?q=*&amp;authFullName_s=Jo&#235;lle Burnouf" TargetMode="External"/><Relationship Id="rId215" Type="http://schemas.openxmlformats.org/officeDocument/2006/relationships/hyperlink" Target="https://hal.science/search/index/?q=*&amp;authFullName_s=Franck-Dominique Vivien" TargetMode="External"/><Relationship Id="rId216" Type="http://schemas.openxmlformats.org/officeDocument/2006/relationships/hyperlink" Target="https://agroparistech.hal.science/hal-03086158v1" TargetMode="External"/><Relationship Id="rId217" Type="http://schemas.openxmlformats.org/officeDocument/2006/relationships/hyperlink" Target="https://hal.science/search/index/?q=*&amp;authFullName_s=Xavier Vandendriessche" TargetMode="External"/><Relationship Id="rId218" Type="http://schemas.openxmlformats.org/officeDocument/2006/relationships/hyperlink" Target="https://agroparistech.hal.science/hal-03081579v1" TargetMode="External"/><Relationship Id="rId219" Type="http://schemas.openxmlformats.org/officeDocument/2006/relationships/hyperlink" Target="https://hal.science/search/index/?q=*&amp;authFullName_s=Annie Laurent" TargetMode="External"/><Relationship Id="rId220" Type="http://schemas.openxmlformats.org/officeDocument/2006/relationships/hyperlink" Target="https://hal.science/hal-05031284v1" TargetMode="External"/><Relationship Id="rId221" Type="http://schemas.openxmlformats.org/officeDocument/2006/relationships/hyperlink" Target="https://hal.science/search/index/?q=*&amp;authFullName_s=Anne-Ga&#235;lle Beurier" TargetMode="External"/><Relationship Id="rId222" Type="http://schemas.openxmlformats.org/officeDocument/2006/relationships/hyperlink" Target="https://hal.science/hal-05248669v1" TargetMode="External"/><Relationship Id="rId223" Type="http://schemas.openxmlformats.org/officeDocument/2006/relationships/hyperlink" Target="https://dx.doi.org/10.3917/scpo.estev.2025.01.0393" TargetMode="External"/><Relationship Id="rId224" Type="http://schemas.openxmlformats.org/officeDocument/2006/relationships/hyperlink" Target="https://hal.science/hal-05248677v1" TargetMode="External"/><Relationship Id="rId225" Type="http://schemas.openxmlformats.org/officeDocument/2006/relationships/hyperlink" Target="https://dx.doi.org/10.3917/scpo.estev.2025.01.0066" TargetMode="External"/><Relationship Id="rId226" Type="http://schemas.openxmlformats.org/officeDocument/2006/relationships/hyperlink" Target="https://hal.science/hal-05248675v1" TargetMode="External"/><Relationship Id="rId227" Type="http://schemas.openxmlformats.org/officeDocument/2006/relationships/hyperlink" Target="https://dx.doi.org/10.3917/scpo.estev.2025.01.0450" TargetMode="External"/><Relationship Id="rId228" Type="http://schemas.openxmlformats.org/officeDocument/2006/relationships/hyperlink" Target="https://hal.science/hal-05248691v1" TargetMode="External"/><Relationship Id="rId229" Type="http://schemas.openxmlformats.org/officeDocument/2006/relationships/hyperlink" Target="https://dx.doi.org/10.3917/scpo.estev.2025.01.0152" TargetMode="External"/><Relationship Id="rId230" Type="http://schemas.openxmlformats.org/officeDocument/2006/relationships/hyperlink" Target="https://hal.science/hal-05248663v1" TargetMode="External"/><Relationship Id="rId231" Type="http://schemas.openxmlformats.org/officeDocument/2006/relationships/hyperlink" Target="https://dx.doi.org/10.3917/scpo.estev.2025.01.0507" TargetMode="External"/><Relationship Id="rId232" Type="http://schemas.openxmlformats.org/officeDocument/2006/relationships/hyperlink" Target="https://hal.science/hal-04244628v1" TargetMode="External"/><Relationship Id="rId233" Type="http://schemas.openxmlformats.org/officeDocument/2006/relationships/hyperlink" Target="https://dx.doi.org/10.1007/978-3-031-25910-4_102" TargetMode="External"/><Relationship Id="rId234" Type="http://schemas.openxmlformats.org/officeDocument/2006/relationships/hyperlink" Target="https://hal.science/hal-04516126v1" TargetMode="External"/><Relationship Id="rId235" Type="http://schemas.openxmlformats.org/officeDocument/2006/relationships/hyperlink" Target="https://hal.science/hal-04244669v1" TargetMode="External"/><Relationship Id="rId236" Type="http://schemas.openxmlformats.org/officeDocument/2006/relationships/hyperlink" Target="https://dx.doi.org/10.1007/978-3-031-25910-4_132" TargetMode="External"/><Relationship Id="rId237" Type="http://schemas.openxmlformats.org/officeDocument/2006/relationships/hyperlink" Target="https://hal.science/hal-04244659v1" TargetMode="External"/><Relationship Id="rId238" Type="http://schemas.openxmlformats.org/officeDocument/2006/relationships/hyperlink" Target="https://dx.doi.org/10.1007/978-3-031-25910-4_164" TargetMode="External"/><Relationship Id="rId239" Type="http://schemas.openxmlformats.org/officeDocument/2006/relationships/hyperlink" Target="https://hal.science/hal-04244637v1" TargetMode="External"/><Relationship Id="rId240" Type="http://schemas.openxmlformats.org/officeDocument/2006/relationships/hyperlink" Target="https://dx.doi.org/10.1007/978-3-031-25910-4_156" TargetMode="External"/><Relationship Id="rId241" Type="http://schemas.openxmlformats.org/officeDocument/2006/relationships/hyperlink" Target="https://hal.science/hal-04516122v1" TargetMode="External"/><Relationship Id="rId242" Type="http://schemas.openxmlformats.org/officeDocument/2006/relationships/hyperlink" Target="https://hal.science/hal-04516127v1" TargetMode="External"/><Relationship Id="rId243" Type="http://schemas.openxmlformats.org/officeDocument/2006/relationships/hyperlink" Target="https://hal.science/hal-04244651v1" TargetMode="External"/><Relationship Id="rId244" Type="http://schemas.openxmlformats.org/officeDocument/2006/relationships/hyperlink" Target="https://dx.doi.org/10.1007/978-3-031-25910-4_260" TargetMode="External"/><Relationship Id="rId245" Type="http://schemas.openxmlformats.org/officeDocument/2006/relationships/hyperlink" Target="https://hal.science/hal-03809873v1" TargetMode="External"/><Relationship Id="rId246" Type="http://schemas.openxmlformats.org/officeDocument/2006/relationships/hyperlink" Target="https://agroparistech.hal.science/hal-03688928v1" TargetMode="External"/><Relationship Id="rId247" Type="http://schemas.openxmlformats.org/officeDocument/2006/relationships/hyperlink" Target="https://agroparistech.hal.science/hal-03081327v1" TargetMode="External"/><Relationship Id="rId248" Type="http://schemas.openxmlformats.org/officeDocument/2006/relationships/hyperlink" Target="https://www.editions-hermann.fr/livre/humains-animaux-nature-jean-philippe-pierron" TargetMode="External"/><Relationship Id="rId249" Type="http://schemas.openxmlformats.org/officeDocument/2006/relationships/hyperlink" Target="https://dx.doi.org/10.3917/herm.pierr.2020.01.0087" TargetMode="External"/><Relationship Id="rId250" Type="http://schemas.openxmlformats.org/officeDocument/2006/relationships/hyperlink" Target="https://agroparistech.hal.science/hal-03081341v1" TargetMode="External"/><Relationship Id="rId251" Type="http://schemas.openxmlformats.org/officeDocument/2006/relationships/hyperlink" Target="https://hal.science/search/index/?q=*&amp;authFullName_s=Clemence Guimont" TargetMode="External"/><Relationship Id="rId252" Type="http://schemas.openxmlformats.org/officeDocument/2006/relationships/hyperlink" Target="https://agroparistech.hal.science/hal-03081338v1" TargetMode="External"/><Relationship Id="rId253" Type="http://schemas.openxmlformats.org/officeDocument/2006/relationships/hyperlink" Target="https://mnhn.hal.science/mnhn-03767204v1" TargetMode="External"/><Relationship Id="rId254" Type="http://schemas.openxmlformats.org/officeDocument/2006/relationships/hyperlink" Target="https://mnhn.hal.science/mnhn-03767208v1" TargetMode="External"/><Relationship Id="rId255" Type="http://schemas.openxmlformats.org/officeDocument/2006/relationships/hyperlink" Target="https://www.quae.com/produit/1532/9782759228836/sobriete-energetique" TargetMode="External"/><Relationship Id="rId256" Type="http://schemas.openxmlformats.org/officeDocument/2006/relationships/hyperlink" Target="https://agroparistech.hal.science/hal-03081390v1" TargetMode="External"/><Relationship Id="rId257" Type="http://schemas.openxmlformats.org/officeDocument/2006/relationships/hyperlink" Target="https://agroparistech.hal.science/hal-03081394v1" TargetMode="External"/><Relationship Id="rId258" Type="http://schemas.openxmlformats.org/officeDocument/2006/relationships/hyperlink" Target="https://hal.science/hal-01729138v1" TargetMode="External"/><Relationship Id="rId259" Type="http://schemas.openxmlformats.org/officeDocument/2006/relationships/hyperlink" Target="https://agroparistech.hal.science/hal-03081405v1" TargetMode="External"/><Relationship Id="rId260" Type="http://schemas.openxmlformats.org/officeDocument/2006/relationships/hyperlink" Target="https://agroparistech.hal.science/hal-03640820v1" TargetMode="External"/><Relationship Id="rId261" Type="http://schemas.openxmlformats.org/officeDocument/2006/relationships/hyperlink" Target="https://www.septentrion.com/en/livre/?GCOI=27574100036000" TargetMode="External"/><Relationship Id="rId262" Type="http://schemas.openxmlformats.org/officeDocument/2006/relationships/hyperlink" Target="https://dx.doi.org/10.4000/books.septentrion.11403" TargetMode="External"/><Relationship Id="rId263" Type="http://schemas.openxmlformats.org/officeDocument/2006/relationships/hyperlink" Target="https://hal.science/hal-01729130v1" TargetMode="External"/><Relationship Id="rId264" Type="http://schemas.openxmlformats.org/officeDocument/2006/relationships/hyperlink" Target="https://hal.science/hal-01729134v1" TargetMode="External"/><Relationship Id="rId265" Type="http://schemas.openxmlformats.org/officeDocument/2006/relationships/hyperlink" Target="https://agroparistech.hal.science/hal-01508807v1" TargetMode="External"/><Relationship Id="rId266" Type="http://schemas.openxmlformats.org/officeDocument/2006/relationships/hyperlink" Target="https://www.peterlang.com/document/1053988" TargetMode="External"/><Relationship Id="rId267" Type="http://schemas.openxmlformats.org/officeDocument/2006/relationships/hyperlink" Target="https://lilloa.hal.science/hal-03221037v1" TargetMode="External"/><Relationship Id="rId268" Type="http://schemas.openxmlformats.org/officeDocument/2006/relationships/hyperlink" Target="https://agroparistech.hal.science/hal-01569346v1" TargetMode="External"/><Relationship Id="rId269" Type="http://schemas.openxmlformats.org/officeDocument/2006/relationships/hyperlink" Target="https://agroparistech.hal.science/hal-03081422v1" TargetMode="External"/><Relationship Id="rId270" Type="http://schemas.openxmlformats.org/officeDocument/2006/relationships/hyperlink" Target="https://lilloa.hal.science/hal-02456475v1" TargetMode="External"/><Relationship Id="rId271" Type="http://schemas.openxmlformats.org/officeDocument/2006/relationships/hyperlink" Target="https://lilloa.hal.science/hal-02553168v1" TargetMode="External"/><Relationship Id="rId272" Type="http://schemas.openxmlformats.org/officeDocument/2006/relationships/hyperlink" Target="https://lilloa.hal.science/hal-02456469v1" TargetMode="External"/><Relationship Id="rId273" Type="http://schemas.openxmlformats.org/officeDocument/2006/relationships/hyperlink" Target="https://agroparistech.hal.science/hal-03081413v1" TargetMode="External"/><Relationship Id="rId274" Type="http://schemas.openxmlformats.org/officeDocument/2006/relationships/hyperlink" Target="https://agroparistech.hal.science/hal-03081461v1" TargetMode="External"/><Relationship Id="rId275" Type="http://schemas.openxmlformats.org/officeDocument/2006/relationships/hyperlink" Target="https://hal.science/search/index/?q=*&amp;authFullName_s=Lejeune Caroline" TargetMode="External"/><Relationship Id="rId276" Type="http://schemas.openxmlformats.org/officeDocument/2006/relationships/hyperlink" Target="https://agroparistech.hal.science/hal-03081420v1" TargetMode="External"/><Relationship Id="rId277" Type="http://schemas.openxmlformats.org/officeDocument/2006/relationships/hyperlink" Target="https://agroparistech.hal.science/hal-03081476v1" TargetMode="External"/><Relationship Id="rId278" Type="http://schemas.openxmlformats.org/officeDocument/2006/relationships/hyperlink" Target="https://agroparistech.hal.science/hal-03081472v1" TargetMode="External"/><Relationship Id="rId279" Type="http://schemas.openxmlformats.org/officeDocument/2006/relationships/hyperlink" Target="https://lilloa.hal.science/hal-02456635v1" TargetMode="External"/><Relationship Id="rId280" Type="http://schemas.openxmlformats.org/officeDocument/2006/relationships/hyperlink" Target="https://agroparistech.hal.science/hal-03640818v1" TargetMode="External"/><Relationship Id="rId281" Type="http://schemas.openxmlformats.org/officeDocument/2006/relationships/hyperlink" Target="https://dx.doi.org/10.3917/quae.vivie.2013.01.0081" TargetMode="External"/><Relationship Id="rId282" Type="http://schemas.openxmlformats.org/officeDocument/2006/relationships/hyperlink" Target="https://lilloa.hal.science/hal-02505188v1" TargetMode="External"/><Relationship Id="rId283" Type="http://schemas.openxmlformats.org/officeDocument/2006/relationships/hyperlink" Target="https://agroparistech.hal.science/hal-03081479v1" TargetMode="External"/><Relationship Id="rId284" Type="http://schemas.openxmlformats.org/officeDocument/2006/relationships/hyperlink" Target="https://agroparistech.hal.science/hal-03081482v1" TargetMode="External"/><Relationship Id="rId285" Type="http://schemas.openxmlformats.org/officeDocument/2006/relationships/hyperlink" Target="https://agroparistech.hal.science/hal-03081483v1" TargetMode="External"/><Relationship Id="rId286" Type="http://schemas.openxmlformats.org/officeDocument/2006/relationships/hyperlink" Target="https://lilloa.hal.science/hal-02570552v1" TargetMode="External"/><Relationship Id="rId287" Type="http://schemas.openxmlformats.org/officeDocument/2006/relationships/hyperlink" Target="https://hal.science/search/index/?q=*&amp;authFullName_s=Edwin Zaccai" TargetMode="External"/><Relationship Id="rId288" Type="http://schemas.openxmlformats.org/officeDocument/2006/relationships/hyperlink" Target="https://agroparistech.hal.science/hal-03081491v1" TargetMode="External"/><Relationship Id="rId289" Type="http://schemas.openxmlformats.org/officeDocument/2006/relationships/hyperlink" Target="https://agroparistech.hal.science/hal-03081492v1" TargetMode="External"/><Relationship Id="rId290" Type="http://schemas.openxmlformats.org/officeDocument/2006/relationships/hyperlink" Target="https://agroparistech.hal.science/hal-03081485v1" TargetMode="External"/><Relationship Id="rId291" Type="http://schemas.openxmlformats.org/officeDocument/2006/relationships/hyperlink" Target="https://agroparistech.hal.science/hal-03081501v1" TargetMode="External"/><Relationship Id="rId292" Type="http://schemas.openxmlformats.org/officeDocument/2006/relationships/hyperlink" Target="https://agroparistech.hal.science/hal-03081510v1" TargetMode="External"/><Relationship Id="rId293" Type="http://schemas.openxmlformats.org/officeDocument/2006/relationships/hyperlink" Target="https://agroparistech.hal.science/hal-03081508v1" TargetMode="External"/><Relationship Id="rId294" Type="http://schemas.openxmlformats.org/officeDocument/2006/relationships/hyperlink" Target="https://agroparistech.hal.science/hal-03081513v1" TargetMode="External"/><Relationship Id="rId295" Type="http://schemas.openxmlformats.org/officeDocument/2006/relationships/hyperlink" Target="https://hal.science/search/index/?q=*&amp;authFullName_s=Antoine Goxe" TargetMode="External"/><Relationship Id="rId296" Type="http://schemas.openxmlformats.org/officeDocument/2006/relationships/hyperlink" Target="https://hal.science/search/index/?q=*&amp;authFullName_s=Bernard Zuindeau" TargetMode="External"/><Relationship Id="rId297" Type="http://schemas.openxmlformats.org/officeDocument/2006/relationships/hyperlink" Target="https://agroparistech.hal.science/hal-03081517v1" TargetMode="External"/><Relationship Id="rId298" Type="http://schemas.openxmlformats.org/officeDocument/2006/relationships/hyperlink" Target="https://hal.science/search/index/?q=*&amp;authFullName_s=Gwena&#235;l Letombe" TargetMode="External"/><Relationship Id="rId299" Type="http://schemas.openxmlformats.org/officeDocument/2006/relationships/hyperlink" Target="https://agroparistech.hal.science/hal-03081530v1" TargetMode="External"/><Relationship Id="rId300" Type="http://schemas.openxmlformats.org/officeDocument/2006/relationships/hyperlink" Target="https://agroparistech.hal.science/hal-03081528v1" TargetMode="External"/><Relationship Id="rId301" Type="http://schemas.openxmlformats.org/officeDocument/2006/relationships/hyperlink" Target="https://agroparistech.hal.science/hal-03081536v1" TargetMode="External"/><Relationship Id="rId302" Type="http://schemas.openxmlformats.org/officeDocument/2006/relationships/hyperlink" Target="https://agroparistech.hal.science/hal-03081546v1" TargetMode="External"/><Relationship Id="rId303" Type="http://schemas.openxmlformats.org/officeDocument/2006/relationships/hyperlink" Target="https://agroparistech.hal.science/hal-03081542v1" TargetMode="External"/><Relationship Id="rId304" Type="http://schemas.openxmlformats.org/officeDocument/2006/relationships/hyperlink" Target="https://agroparistech.hal.science/hal-03081559v1" TargetMode="External"/><Relationship Id="rId305" Type="http://schemas.openxmlformats.org/officeDocument/2006/relationships/hyperlink" Target="https://hal.science/search/index/?q=*&amp;authFullName_s=Vieillard-Coffre Sylvie" TargetMode="External"/><Relationship Id="rId306" Type="http://schemas.openxmlformats.org/officeDocument/2006/relationships/hyperlink" Target="https://agroparistech.hal.science/hal-03081556v1" TargetMode="External"/><Relationship Id="rId307" Type="http://schemas.openxmlformats.org/officeDocument/2006/relationships/hyperlink" Target="https://agroparistech.hal.science/hal-03081550v1" TargetMode="External"/><Relationship Id="rId308" Type="http://schemas.openxmlformats.org/officeDocument/2006/relationships/hyperlink" Target="https://hal.science/hal-03308730v1" TargetMode="External"/><Relationship Id="rId309" Type="http://schemas.openxmlformats.org/officeDocument/2006/relationships/hyperlink" Target="https://hal.science/search/index/?q=*&amp;authFullName_s=Tatiana Muxart" TargetMode="External"/><Relationship Id="rId310" Type="http://schemas.openxmlformats.org/officeDocument/2006/relationships/hyperlink" Target="https://agroparistech.hal.science/hal-03081574v1" TargetMode="External"/><Relationship Id="rId311" Type="http://schemas.openxmlformats.org/officeDocument/2006/relationships/hyperlink" Target="https://agroparistech.hal.science/hal-03086178v1" TargetMode="External"/><Relationship Id="rId312" Type="http://schemas.openxmlformats.org/officeDocument/2006/relationships/hyperlink" Target="https://hal.science/hal-01729145v1" TargetMode="External"/><Relationship Id="rId313" Type="http://schemas.openxmlformats.org/officeDocument/2006/relationships/hyperlink" Target="https://pum.univ-tlse2.fr/~Les-temps-de-l-environnement~.html" TargetMode="External"/><Relationship Id="rId314" Type="http://schemas.openxmlformats.org/officeDocument/2006/relationships/hyperlink" Target="https://agroparistech.hal.science/hal-03086170v1" TargetMode="External"/><Relationship Id="rId315" Type="http://schemas.openxmlformats.org/officeDocument/2006/relationships/hyperlink" Target="https://agroparistech.hal.science/hal-03640811v1" TargetMode="External"/><Relationship Id="rId316" Type="http://schemas.openxmlformats.org/officeDocument/2006/relationships/hyperlink" Target="https://hal.science/search/index/?q=*&amp;authFullName_s=Daniel Boy" TargetMode="External"/><Relationship Id="rId317" Type="http://schemas.openxmlformats.org/officeDocument/2006/relationships/hyperlink" Target="https://dx.doi.org/10.3917/scpo.perri.1999.01.0143" TargetMode="External"/><Relationship Id="rId318" Type="http://schemas.openxmlformats.org/officeDocument/2006/relationships/hyperlink" Target="https://sciencespo.hal.science/hal-03397744v1" TargetMode="External"/><Relationship Id="rId319" Type="http://schemas.openxmlformats.org/officeDocument/2006/relationships/hyperlink" Target="https://hal.science/hal-04244726v1" TargetMode="External"/><Relationship Id="rId320" Type="http://schemas.openxmlformats.org/officeDocument/2006/relationships/hyperlink" Target="https://dx.doi.org/10.1051/nss/2022034" TargetMode="External"/><Relationship Id="rId321" Type="http://schemas.openxmlformats.org/officeDocument/2006/relationships/hyperlink" Target="https://agroparistech.hal.science/hal-03081623v1" TargetMode="External"/><Relationship Id="rId322" Type="http://schemas.openxmlformats.org/officeDocument/2006/relationships/hyperlink" Target="https://hal.science/search/index/?q=*&amp;authFullName_s=Jean-Christophe Lipovac" TargetMode="External"/><Relationship Id="rId323" Type="http://schemas.openxmlformats.org/officeDocument/2006/relationships/hyperlink" Target="https://dx.doi.org/10.4000/developpementdurable.1676" TargetMode="External"/><Relationship Id="rId324" Type="http://schemas.openxmlformats.org/officeDocument/2006/relationships/hyperlink" Target="https://agroparistech.hal.science/hal-03081571v1" TargetMode="External"/><Relationship Id="rId325" Type="http://schemas.openxmlformats.org/officeDocument/2006/relationships/hyperlink" Target="https://hal.science/hal-01409310v1" TargetMode="External"/><Relationship Id="rId326" Type="http://schemas.openxmlformats.org/officeDocument/2006/relationships/hyperlink" Target="https://hal.science/search/index/?q=*&amp;authFullName_s=Lionel Ragot" TargetMode="External"/><Relationship Id="rId327" Type="http://schemas.openxmlformats.org/officeDocument/2006/relationships/hyperlink" Target="https://hal.science/search/index/?q=*&amp;authFullName_s=Alain Ayong-Le-Kama" TargetMode="External"/><Relationship Id="rId328" Type="http://schemas.openxmlformats.org/officeDocument/2006/relationships/hyperlink" Target="https://hal.science/search/index/?q=*&amp;authFullName_s=Agathe Euzen" TargetMode="External"/><Relationship Id="rId329" Type="http://schemas.openxmlformats.org/officeDocument/2006/relationships/hyperlink" Target="https://hal.science/search/index/?q=*&amp;authFullName_s=Jean-Christophe Folt&#234;te" TargetMode="External"/><Relationship Id="rId330" Type="http://schemas.openxmlformats.org/officeDocument/2006/relationships/hyperlink" Target="https://hal.science/search/index/?q=*&amp;authFullName_s=Fran&#231;oise Le Mort"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Villalba</dc:title>
  <dc:description>CV</dc:description>
  <dc:subject/>
  <cp:keywords/>
  <cp:category/>
  <cp:lastModifiedBy/>
  <dcterms:created xsi:type="dcterms:W3CDTF">2026-05-24T08:48:49+02:00</dcterms:created>
  <dcterms:modified xsi:type="dcterms:W3CDTF">2026-05-24T08:48:49+02:00</dcterms:modified>
</cp:coreProperties>
</file>

<file path=docProps/custom.xml><?xml version="1.0" encoding="utf-8"?>
<Properties xmlns="http://schemas.openxmlformats.org/officeDocument/2006/custom-properties" xmlns:vt="http://schemas.openxmlformats.org/officeDocument/2006/docPropsVTypes"/>
</file>