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Bylli André Guel </w:t>
      </w:r>
      <w:r>
        <w:rPr>
          <w:color w:val="641e6e"/>
        </w:rPr>
        <w:t xml:space="preserve">Assistant Universitaire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bylli-andre-guel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Singular Distributed Systems by Controllability: The Ill-Posed Backwards Heat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Bylli André 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Sadou Tao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East Journal of Applied Mathematics</w:t>
            </w:r>
            <w:r>
              <w:rPr/>
              <w:t xml:space="preserve">, 2025, 118 (1), pp. 69-94.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⟨10.17654/0972096025005⟩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Cauchy System for an Elliptic Operator: The Controllability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Bylli André B 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2023, 2023, pp.16/2503169.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⟨10.1155/2023/2503169⟩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hal-04148334v2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ILL-POSED CAUCHY PROBLEM BY CONTROLLABILITY: THE PARABOLIC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Bylli André 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Ousseynou Nakoulima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Evolution Equations and Applications</w:t>
            </w:r>
            <w:r>
              <w:rPr/>
              <w:t xml:space="preserve">, 2022, 2022 (4), pp. 69-88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hal-05126709v1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for the parabolic ill-posed Cauchy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Bylli André Guel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hal-04224287v1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1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ylli-andre-guel" TargetMode="External"/><Relationship Id="rId8" Type="http://schemas.openxmlformats.org/officeDocument/2006/relationships/hyperlink" Target="https://hal.science/hal-05253282v1" TargetMode="External"/><Relationship Id="rId9" Type="http://schemas.openxmlformats.org/officeDocument/2006/relationships/hyperlink" Target="https://hal.science/search/index/?q=*&amp;authFullName_s=Bylli Andr&#233; Guel" TargetMode="External"/><Relationship Id="rId10" Type="http://schemas.openxmlformats.org/officeDocument/2006/relationships/hyperlink" Target="https://hal.science/search/index/?q=*&amp;authFullName_s=Sadou Tao" TargetMode="External"/><Relationship Id="rId11" Type="http://schemas.openxmlformats.org/officeDocument/2006/relationships/hyperlink" Target="https://hal.science/search/index/?q=*&amp;authFullName_s=Elie Ouedraogo" TargetMode="External"/><Relationship Id="rId12" Type="http://schemas.openxmlformats.org/officeDocument/2006/relationships/hyperlink" Target="https://dx.doi.org/10.17654/0972096025005" TargetMode="External"/><Relationship Id="rId13" Type="http://schemas.openxmlformats.org/officeDocument/2006/relationships/hyperlink" Target="https://hal.science/hal-04148334v2" TargetMode="External"/><Relationship Id="rId14" Type="http://schemas.openxmlformats.org/officeDocument/2006/relationships/hyperlink" Target="https://hal.science/search/index/?q=*&amp;authFullName_s=Bylli Andr&#233; B Guel" TargetMode="External"/><Relationship Id="rId15" Type="http://schemas.openxmlformats.org/officeDocument/2006/relationships/hyperlink" Target="https://dx.doi.org/10.1155/2023/2503169" TargetMode="External"/><Relationship Id="rId16" Type="http://schemas.openxmlformats.org/officeDocument/2006/relationships/hyperlink" Target="https://hal.science/hal-05126709v1" TargetMode="External"/><Relationship Id="rId17" Type="http://schemas.openxmlformats.org/officeDocument/2006/relationships/hyperlink" Target="https://hal.science/search/index/?q=*&amp;authFullName_s=Ousseynou Nakoulima" TargetMode="External"/><Relationship Id="rId18" Type="http://schemas.openxmlformats.org/officeDocument/2006/relationships/hyperlink" Target="https://hal.science/hal-0422428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Bylli André Guel</dc:title>
  <dc:description>CV</dc:description>
  <dc:subject/>
  <cp:keywords/>
  <cp:category/>
  <cp:lastModifiedBy/>
  <dcterms:created xsi:type="dcterms:W3CDTF">2026-05-01T20:40:31+02:00</dcterms:created>
  <dcterms:modified xsi:type="dcterms:W3CDTF">2026-05-01T20:40:31+02:00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