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Christiana Charalampopoulou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de l'éducation et de la formation</w:t>
      </w:r>
    </w:p>
    <w:p>
      <w:pPr/>
      <w:r>
        <w:rPr/>
        <w:t xml:space="preserve">UMR </w:t>
      </w:r>
      <w:hyperlink r:id="rId7" w:history="1">
        <w:r>
          <w:rPr>
            <w:color w:val="#410a8c"/>
            <w:u w:val="single"/>
          </w:rPr>
          <w:t xml:space="preserve">EFTS</w:t>
        </w:r>
      </w:hyperlink>
      <w:r>
        <w:rPr/>
        <w:t xml:space="preserve"> (Éducation, Formation, Travail, Savoirs)</w:t>
      </w:r>
    </w:p>
    <w:p>
      <w:pPr/>
      <w:r>
        <w:rPr/>
        <w:t xml:space="preserve">Université Toulouse - Jean Jaurès</w:t>
      </w:r>
    </w:p>
    <w:p>
      <w:pPr/>
      <w:r>
        <w:rPr/>
        <w:t xml:space="preserve">5, allée Antonio Machado</w:t>
      </w:r>
    </w:p>
    <w:p>
      <w:pPr/>
      <w:r>
        <w:rPr/>
        <w:t xml:space="preserve">31058 TOULOUSE cedex 9</w:t>
      </w:r>
    </w:p>
    <w:p>
      <w:pPr/>
      <w:hyperlink r:id="rId8" w:history="1">
        <w:r>
          <w:rPr>
            <w:color w:val="#410a8c"/>
            <w:u w:val="single"/>
          </w:rPr>
          <w:t xml:space="preserve">christiana.charalampopoulou@univ-tlse2.fr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[Éditorial] Liens entre domicile et apprentissage(s)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2024, Domicile et apprentissages, 50,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sujet-enseignant au coeur de l'hybridation lors de la « domiciliarisation » des situations d'enseignement/apprentissage en période de pandémie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2024, 50,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L’auto-efficacité des enseignantes et enseignants du supérieur à enseigner avec le numérique, de la période Covid à nos jours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2024, 53 (2), pp.313-342.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⟨10.4000/11ulw⟩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présence pour accompagner l’apprentissage à distance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2021, 36,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⟨10.4000/questionsvives.6083⟩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Aux frontières du travail enseignant. Géographies de professionnalités mouvantes.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2021, 46, pp.135-138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présence pour accompagner l'apprentissage à distance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2021,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d'après. Quelles leçons tirer de la mise à distance des cours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2021, Les futurs de l'éducation,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la diversité à travers l’action éducative muséale : le cas du musée du quai Branly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2019, 45 (1), pp.27-49.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⟨10.7202/1064605ar⟩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continuum entre didactique(s) et pédagogie(s) : la participation active des élèves-visiteurs au Musée Grec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2019, En finir avec la controverse didactique(s) – pédagogie ?, e-312, pp.139-149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collaboratif sur l'ENT et innovation dans les pratiques professionnelles des enseignants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Dima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2019, Innovation technologique, innovation pédagogique. Éclairage de recherches empiriques en sciences de l’éducation, 2019-1 (63), pp.23-35.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⟨10.3917/spir.063.0023⟩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formation des ombres chez la pensée des enfants de 5-6 ans : procédures didactiques sociocognitives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Konstantinos Ravanis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Bagakis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2005, 36,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hal-02533748v1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actors for an ambitious goal: partnerships in educational guidance and counselling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UNITWIN CONFERENCE Career Guidance and Counselling for Hope in the Anthropocene</w:t>
            </w:r>
            <w:r>
              <w:rPr/>
              <w:t xml:space="preserve">, UNESCO, Mar 2025,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a humanist guidance mission: the PIA 3 ACORDA project by and for professionals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UNITWIN CONFERENCE Career Guidance and Counselling for Hope in the Anthropocene</w:t>
            </w:r>
            <w:r>
              <w:rPr/>
              <w:t xml:space="preserve">, UNESCO, Mar 2025,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hal-05124431v1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d’artistes : dispositif de médiations pour accompagner le changement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Médiation et des nouveaux usages sociaux et éducatifs de l’information</w:t>
            </w:r>
            <w:r>
              <w:rPr/>
              <w:t xml:space="preserve">, MUSSI, Nov 2024, Castanet 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acteurs du PIA 3 ACORDA pensent de l’orientation : analyse d’un système représentationnel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BRIO L'orientation accompagnée</w:t>
            </w:r>
            <w:r>
              <w:rPr/>
              <w:t xml:space="preserve">, Université de Rennes,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méthodologie et coopération scientifique pour amener les acteurs à observer leurs propres professionnalisations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contact « Piloter l’orientation à l’échelle du territoire »</w:t>
            </w:r>
            <w:r>
              <w:rPr/>
              <w:t xml:space="preserve">, IH2EF,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changements(s) dans l’ESR et la place du numérique dans les pratiques enseignantes post-pandémie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 d’un monde, nouveau monde ? Penser les changements des systèmes d’enseignement supérieur et de recherche</w:t>
            </w:r>
            <w:r>
              <w:rPr/>
              <w:t xml:space="preserve">, RESUP,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apprentissage expérientiel de seconde main : Des effets indirects d’une recherche sur l’enseignement-apprentissage dans les environnements intégrant du numérique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Pourquoi ? Avec qui ? Comment ?</w:t>
            </w:r>
            <w:r>
              <w:rPr/>
              <w:t xml:space="preserve">, UMR EFTS,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acteurs de l'orientation : restitution participative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trois dimensions recherche du PIA 3 ACORDA</w:t>
            </w:r>
            <w:r>
              <w:rPr/>
              <w:t xml:space="preserve">, UMR EFTS,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numérique éducatif au supérieur : diversité des usages et défis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ROC 2023-Technologies éducatives pour l'enseignement et l'apprentissage- La personne en formation au cœur de l'apprentissage avec le numérique</w:t>
            </w:r>
            <w:r>
              <w:rPr/>
              <w:t xml:space="preserve">, Le Réseau d’enseignement francophone à distance du Canada (REFAD)- L’Observatoire du numérique en éducation (ONE) et à la Communauté pour l’Innovation et la Recherche sur les Technologies dans l’enseignement/Apprentissage (CIRTA), Nov 2023,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S'émanciper par la Recherche-Formation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praxis des territoires oubliés - Freire HOJE, Freire HOY, Freire S(I) EMPRE</w:t>
            </w:r>
            <w:r>
              <w:rPr/>
              <w:t xml:space="preserve">, UMR EFTS - Laboratoire CIRNEF,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avec le numérique dans l’université post-pandémie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l’éducation et de la formation (SIEF)</w:t>
            </w:r>
            <w:r>
              <w:rPr/>
              <w:t xml:space="preserve">, Observatoire de l’éducation et de la formation de la Faculté des Sciences Sociales et Politiques (OBSEF) de l’Université de Lausanne,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Evariation dans l’axe des changements post-pandémie dans l’enseignement supérieur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EDRAC-UNESCO. L’université d’après</w:t>
            </w:r>
            <w:r>
              <w:rPr/>
              <w:t xml:space="preserve">, EDRAC, Mar 2022, En ligne (France et 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d’efficacité personnelle à enseigner avec les outils numériques pendant la pandémie dans l’enseignement supérieur.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Raisin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l’éducation et de la formation (SIEF)</w:t>
            </w:r>
            <w:r>
              <w:rPr/>
              <w:t xml:space="preserve">, L’Observatoire de l’éducation et de la formation de la Faculté des Sciences Sociales et Politiques (OBSEF) de l’Université de Lausanne,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Éducatif Territorial (PEDT) : un espace de collaboration et d'innovation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Nadège Tenailleau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Ait-Ali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du Réseau International de l’Animation (RIA) : Animation socioculturelle, changement et innovations sociaux (RIA Cayenne 2022)</w:t>
            </w:r>
            <w:r>
              <w:rPr/>
              <w:t xml:space="preserve">, Reseau International de l'Animation (RIA), Oct 2022,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l’appropriation des politiques à la gouvernance d’un territoire éducatif partagé : le cas duProjet EDucatif Territorial (PEDT)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Cédric Ait-Ali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Inter-AREF 2020 NANCY 2021 « Politiques et territoires en éducation et en formation : enjeux, débats et perspectives »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 la formation à/ par la recherche dans une logique coopérative : l'exemple du Master MEEF ADIR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Cordelois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TACD 2021 : 2ème Congrès International de la Théorie de l'Action Conjointe en Didactique Pour une reconstruction de la forme scolaire d'éducation</w:t>
            </w:r>
            <w:r>
              <w:rPr/>
              <w:t xml:space="preserve">, Jun 2021, Nancy, France. pp.47-67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numérique en période de confinement : quel changement dans les pratiques des enseignants-chercheurs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Pédagogie universitaire numérique : quelles perspectives à l’ère des usages multiformes des réseaux sociaux pour apprendre ? (PUN 2020)</w:t>
            </w:r>
            <w:r>
              <w:rPr/>
              <w:t xml:space="preserve">, LISEC, Nov 2020,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étudiants au sein des activités non formelles : le cas des ONG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Georgios Stamelos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Biennale internationale de l'Éducation, de la Formation et des Pratiques professionnelles / Edition 2015 : Coopérer ?</w:t>
            </w:r>
            <w:r>
              <w:rPr/>
              <w:t xml:space="preserve">, CNAM; Association Biennale, Jun 2015, Paris, France. [14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hal-01830559v1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interculturelle par le biais des musées : revue de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2013 : Actualité de la Recherche et Education et en Formation</w:t>
            </w:r>
            <w:r>
              <w:rPr/>
              <w:t xml:space="preserve">, Laboratoire LIRDEF – EA 3749 (Université de Montpellier); AECSE (Association des Enseignants et Chercheurs en Sciences de l'Éducation), Aug 2013, Montpellier, France. [15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Citizenship and Educational Museum Programs 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South-European and Mediterranean Conference on “Citizenship, Identity and Culture: Inclusive society in crisis”</w:t>
            </w:r>
            <w:r>
              <w:rPr/>
              <w:t xml:space="preserve">, May 2011,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hal-01898513v1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territorialisation du pilotage de l’orientation permet-elle la redéfinition d’une culture professionnelle commune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</w:p>
          <w:p>
            <w:pPr/>
            <w:r>
              <w:rPr/>
              <w:t xml:space="preserve">Laurent Sovet; Kimberley Brioux; Nicolas Ménagier. </w:t>
            </w:r>
            <w:r>
              <w:rPr>
                <w:i w:val="1"/>
                <w:iCs w:val="1"/>
              </w:rPr>
              <w:t xml:space="preserve">Accompagnement à l’orientation : des enjeux de pilotage à l’échelle de l’établissement et du territoire</w:t>
            </w:r>
            <w:r>
              <w:rPr/>
              <w:t xml:space="preserve">, Éditions Éducation ouverte,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dispositif de remédiation à l'université. Compte-rendu d'expériences et questionnements pédagogiques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Abdoulaye Faye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Éducation, cognition, coopération</w:t>
            </w:r>
            <w:r>
              <w:rPr/>
              <w:t xml:space="preserve">, , 2024, 978-2-14-048840-5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accompagnement des enseignants des collèges dans un contexte d'intégration du numérique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Dima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Seraphin Alava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Piombo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Professionnalisation des acteurs de l'Ecole au prisme des collaborations. Recherche, innovation, institution.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halshs-02495126v1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PEDT, un espace de collaboration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Cédric Ait-Ali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Nadège Tenailleau</w:t>
              </w:r>
            </w:hyperlink>
          </w:p>
          <w:p>
            <w:pPr/>
            <w:r>
              <w:rPr/>
              <w:t xml:space="preserve">Université Toulouse - Jean Jaurès; ADREC Occitanie; ANDEV; SDJES Haute-Garonne; EFTS.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pédagogiques du numérique à l’Université Toulouse - Jean Jaurès pendant la pandémie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/>
              <w:t xml:space="preserve">Université Toulouse Jean Jaurès.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Συνθήκες μαθησιακής κινητικότητας στην Ανώτατη Εκπαίδευση στην Ευρώπη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/>
              <w:t xml:space="preserve">[Research Report] Σειρά τεχνικές εκθέσεις/μελέτες, αρ.12 [Série de techniques rapports/études, n°.12], ΔΙΑΠΑΝΕΠΙΣΤΗΜΙΑΚΟ ΔΙΚΤΥΟ ΠΟΛΙΤΙΚΩΝ ΑΝΩΤΑΤΗΣ ΕΚΠΑΙΔΕΥΣΗΣ (ΠΑΕ) [Réseau interuniversitaire - Université de Patras]. 2013,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hal-01830924v1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éducative des musées pour la promotion de la citoyenneté démocratique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/>
              <w:t xml:space="preserve">Education. Université de Rouen; Université de Patras (Grèce), 2016.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2016ROUEL010⟩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tel-02883199v1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fts.univ-tlse2.fr/" TargetMode="External"/><Relationship Id="rId8" Type="http://schemas.openxmlformats.org/officeDocument/2006/relationships/hyperlink" Target="mailto:christiana.charalampopoulou@univ-tlse2.fr" TargetMode="External"/><Relationship Id="rId9" Type="http://schemas.openxmlformats.org/officeDocument/2006/relationships/hyperlink" Target="https://normandie-univ.hal.science/hal-05017416v1" TargetMode="External"/><Relationship Id="rId10" Type="http://schemas.openxmlformats.org/officeDocument/2006/relationships/hyperlink" Target="https://hal.science/search/index/?q=*&amp;authFullName_s=Richard Wittorski" TargetMode="External"/><Relationship Id="rId11" Type="http://schemas.openxmlformats.org/officeDocument/2006/relationships/hyperlink" Target="https://hal.science/search/index/?q=*&amp;authFullName_s=Christiana Charalampopoulou" TargetMode="External"/><Relationship Id="rId12" Type="http://schemas.openxmlformats.org/officeDocument/2006/relationships/hyperlink" Target="https://hal.science/hal-04851804v1" TargetMode="External"/><Relationship Id="rId13" Type="http://schemas.openxmlformats.org/officeDocument/2006/relationships/hyperlink" Target="https://hal.science/search/index/?q=*&amp;authFullName_s=Nathalie Carminatti" TargetMode="External"/><Relationship Id="rId14" Type="http://schemas.openxmlformats.org/officeDocument/2006/relationships/hyperlink" Target="https://hal.science/search/index/?q=*&amp;authFullName_s=Marie-France Carnus" TargetMode="External"/><Relationship Id="rId15" Type="http://schemas.openxmlformats.org/officeDocument/2006/relationships/hyperlink" Target="https://hal.science/hal-04634520v1" TargetMode="External"/><Relationship Id="rId16" Type="http://schemas.openxmlformats.org/officeDocument/2006/relationships/hyperlink" Target="https://hal.science/search/index/?q=*&amp;authFullName_s=Fatiha Tali" TargetMode="External"/><Relationship Id="rId17" Type="http://schemas.openxmlformats.org/officeDocument/2006/relationships/hyperlink" Target="https://hal.science/search/index/?q=*&amp;authFullName_s=Lucie Loub&#232;re" TargetMode="External"/><Relationship Id="rId18" Type="http://schemas.openxmlformats.org/officeDocument/2006/relationships/hyperlink" Target="https://hal.science/search/index/?q=*&amp;authFullName_s=Jean-Fran&#231;ois Desbiens" TargetMode="External"/><Relationship Id="rId19" Type="http://schemas.openxmlformats.org/officeDocument/2006/relationships/hyperlink" Target="https://hal.science/search/index/?q=*&amp;authFullName_s=Marie-H&#233;l&#232;ne Abel" TargetMode="External"/><Relationship Id="rId20" Type="http://schemas.openxmlformats.org/officeDocument/2006/relationships/hyperlink" Target="https://dx.doi.org/10.4000/11ulw" TargetMode="External"/><Relationship Id="rId21" Type="http://schemas.openxmlformats.org/officeDocument/2006/relationships/hyperlink" Target="https://shs.hal.science/halshs-03762352v1" TargetMode="External"/><Relationship Id="rId22" Type="http://schemas.openxmlformats.org/officeDocument/2006/relationships/hyperlink" Target="https://dx.doi.org/10.4000/questionsvives.6083" TargetMode="External"/><Relationship Id="rId23" Type="http://schemas.openxmlformats.org/officeDocument/2006/relationships/hyperlink" Target="https://hal.science/hal-04331813v1" TargetMode="External"/><Relationship Id="rId24" Type="http://schemas.openxmlformats.org/officeDocument/2006/relationships/hyperlink" Target="https://hal.science/hal-04398500v1" TargetMode="External"/><Relationship Id="rId25" Type="http://schemas.openxmlformats.org/officeDocument/2006/relationships/hyperlink" Target="https://univ-tlse2.hal.science/hal-03603277v1" TargetMode="External"/><Relationship Id="rId26" Type="http://schemas.openxmlformats.org/officeDocument/2006/relationships/hyperlink" Target="https://univ-tlse2.hal.science/hal-02506921v1" TargetMode="External"/><Relationship Id="rId27" Type="http://schemas.openxmlformats.org/officeDocument/2006/relationships/hyperlink" Target="https://dx.doi.org/10.7202/1064605ar" TargetMode="External"/><Relationship Id="rId28" Type="http://schemas.openxmlformats.org/officeDocument/2006/relationships/hyperlink" Target="https://univ-tlse2.hal.science/hal-02506934v1" TargetMode="External"/><Relationship Id="rId29" Type="http://schemas.openxmlformats.org/officeDocument/2006/relationships/hyperlink" Target="https://univ-tlse2.hal.science/hal-02883205v1" TargetMode="External"/><Relationship Id="rId30" Type="http://schemas.openxmlformats.org/officeDocument/2006/relationships/hyperlink" Target="https://hal.science/search/index/?q=*&amp;authFullName_s=Dima Hanna" TargetMode="External"/><Relationship Id="rId31" Type="http://schemas.openxmlformats.org/officeDocument/2006/relationships/hyperlink" Target="https://dx.doi.org/10.3917/spir.063.0023" TargetMode="External"/><Relationship Id="rId32" Type="http://schemas.openxmlformats.org/officeDocument/2006/relationships/hyperlink" Target="https://hal.univ-brest.fr/hal-02533748v1" TargetMode="External"/><Relationship Id="rId33" Type="http://schemas.openxmlformats.org/officeDocument/2006/relationships/hyperlink" Target="https://hal.science/search/index/?q=*&amp;authFullName_s=Konstantinos Ravanis" TargetMode="External"/><Relationship Id="rId34" Type="http://schemas.openxmlformats.org/officeDocument/2006/relationships/hyperlink" Target="https://hal.science/search/index/?q=*&amp;authFullName_s=Jean-Marie Boilevin" TargetMode="External"/><Relationship Id="rId35" Type="http://schemas.openxmlformats.org/officeDocument/2006/relationships/hyperlink" Target="https://hal.science/search/index/?q=*&amp;authFullName_s=Georges Bagakis" TargetMode="External"/><Relationship Id="rId36" Type="http://schemas.openxmlformats.org/officeDocument/2006/relationships/hyperlink" Target="https://hal.science/hal-05124429v1" TargetMode="External"/><Relationship Id="rId37" Type="http://schemas.openxmlformats.org/officeDocument/2006/relationships/hyperlink" Target="https://hal.science/search/index/?q=*&amp;authFullName_s=Gabriela Valente" TargetMode="External"/><Relationship Id="rId38" Type="http://schemas.openxmlformats.org/officeDocument/2006/relationships/hyperlink" Target="https://hal.science/search/index/?q=*&amp;authFullName_s=Na&#239;ma Marengo" TargetMode="External"/><Relationship Id="rId39" Type="http://schemas.openxmlformats.org/officeDocument/2006/relationships/hyperlink" Target="https://hal.science/search/index/?q=*&amp;authFullName_s=Sabrina Labb&#233;" TargetMode="External"/><Relationship Id="rId40" Type="http://schemas.openxmlformats.org/officeDocument/2006/relationships/hyperlink" Target="https://hal.science/search/index/?q=*&amp;authFullName_s=Marie Breidenbach Cassagnes" TargetMode="External"/><Relationship Id="rId41" Type="http://schemas.openxmlformats.org/officeDocument/2006/relationships/hyperlink" Target="https://hal.science/hal-05124431v1" TargetMode="External"/><Relationship Id="rId42" Type="http://schemas.openxmlformats.org/officeDocument/2006/relationships/hyperlink" Target="https://hal.science/hal-04851862v1" TargetMode="External"/><Relationship Id="rId43" Type="http://schemas.openxmlformats.org/officeDocument/2006/relationships/hyperlink" Target="https://hal.science/hal-04589734v1" TargetMode="External"/><Relationship Id="rId44" Type="http://schemas.openxmlformats.org/officeDocument/2006/relationships/hyperlink" Target="https://hal.science/hal-04096524v1" TargetMode="External"/><Relationship Id="rId45" Type="http://schemas.openxmlformats.org/officeDocument/2006/relationships/hyperlink" Target="https://hal.science/search/index/?q=*&amp;authFullName_s=Vanessa Vidaller" TargetMode="External"/><Relationship Id="rId46" Type="http://schemas.openxmlformats.org/officeDocument/2006/relationships/hyperlink" Target="https://hal.science/hal-04251857v1" TargetMode="External"/><Relationship Id="rId47" Type="http://schemas.openxmlformats.org/officeDocument/2006/relationships/hyperlink" Target="https://hal.science/search/index/?q=*&amp;authFullName_s=Jean-Fran&#231;ois C&#233;ci" TargetMode="External"/><Relationship Id="rId48" Type="http://schemas.openxmlformats.org/officeDocument/2006/relationships/hyperlink" Target="https://hal.science/hal-04136356v1" TargetMode="External"/><Relationship Id="rId49" Type="http://schemas.openxmlformats.org/officeDocument/2006/relationships/hyperlink" Target="https://hal.science/search/index/?q=*&amp;authFullName_s=Karine Buard" TargetMode="External"/><Relationship Id="rId50" Type="http://schemas.openxmlformats.org/officeDocument/2006/relationships/hyperlink" Target="https://hal.science/hal-04281345v1" TargetMode="External"/><Relationship Id="rId51" Type="http://schemas.openxmlformats.org/officeDocument/2006/relationships/hyperlink" Target="https://hal.science/hal-04422257v1" TargetMode="External"/><Relationship Id="rId52" Type="http://schemas.openxmlformats.org/officeDocument/2006/relationships/hyperlink" Target="https://hal.science/hal-03974383v1" TargetMode="External"/><Relationship Id="rId53" Type="http://schemas.openxmlformats.org/officeDocument/2006/relationships/hyperlink" Target="https://hal.science/hal-03956613v1" TargetMode="External"/><Relationship Id="rId54" Type="http://schemas.openxmlformats.org/officeDocument/2006/relationships/hyperlink" Target="https://hal.science/hal-04580531v1" TargetMode="External"/><Relationship Id="rId55" Type="http://schemas.openxmlformats.org/officeDocument/2006/relationships/hyperlink" Target="https://hal.science/hal-03780003v1" TargetMode="External"/><Relationship Id="rId56" Type="http://schemas.openxmlformats.org/officeDocument/2006/relationships/hyperlink" Target="https://hal.science/search/index/?q=*&amp;authFullName_s=Sophie Raisin" TargetMode="External"/><Relationship Id="rId57" Type="http://schemas.openxmlformats.org/officeDocument/2006/relationships/hyperlink" Target="https://hal.science/hal-03956630v1" TargetMode="External"/><Relationship Id="rId58" Type="http://schemas.openxmlformats.org/officeDocument/2006/relationships/hyperlink" Target="https://hal.science/search/index/?q=*&amp;authFullName_s=Nad&#232;ge Tenailleau" TargetMode="External"/><Relationship Id="rId59" Type="http://schemas.openxmlformats.org/officeDocument/2006/relationships/hyperlink" Target="https://hal.science/search/index/?q=*&amp;authFullName_s=C&#233;dric Ait-Ali" TargetMode="External"/><Relationship Id="rId60" Type="http://schemas.openxmlformats.org/officeDocument/2006/relationships/hyperlink" Target="https://univ-tlse2.hal.science/hal-03603295v1" TargetMode="External"/><Relationship Id="rId61" Type="http://schemas.openxmlformats.org/officeDocument/2006/relationships/hyperlink" Target="https://hal.science/search/index/?q=*&amp;authFullName_s=Jean-Fran&#231;ois Marcel" TargetMode="External"/><Relationship Id="rId62" Type="http://schemas.openxmlformats.org/officeDocument/2006/relationships/hyperlink" Target="https://hal.science/search/index/?q=*&amp;authFullName_s=Isabelle Fabre" TargetMode="External"/><Relationship Id="rId63" Type="http://schemas.openxmlformats.org/officeDocument/2006/relationships/hyperlink" Target="https://univ-tlse2.hal.science/hal-03603308v1" TargetMode="External"/><Relationship Id="rId64" Type="http://schemas.openxmlformats.org/officeDocument/2006/relationships/hyperlink" Target="https://hal.science/search/index/?q=*&amp;authFullName_s=Julien Cordelois" TargetMode="External"/><Relationship Id="rId65" Type="http://schemas.openxmlformats.org/officeDocument/2006/relationships/hyperlink" Target="https://hal.science/search/index/?q=*&amp;authFullName_s=Pablo Buznic-Bourgeacq" TargetMode="External"/><Relationship Id="rId66" Type="http://schemas.openxmlformats.org/officeDocument/2006/relationships/hyperlink" Target="https://univ-tlse2.hal.science/hal-03603283v1" TargetMode="External"/><Relationship Id="rId67" Type="http://schemas.openxmlformats.org/officeDocument/2006/relationships/hyperlink" Target="https://univ-tlse2.hal.science/hal-01830559v1" TargetMode="External"/><Relationship Id="rId68" Type="http://schemas.openxmlformats.org/officeDocument/2006/relationships/hyperlink" Target="https://hal.science/search/index/?q=*&amp;authFullName_s=Georgios Stamelos" TargetMode="External"/><Relationship Id="rId69" Type="http://schemas.openxmlformats.org/officeDocument/2006/relationships/hyperlink" Target="https://hal.science/hal-01903145v1" TargetMode="External"/><Relationship Id="rId70" Type="http://schemas.openxmlformats.org/officeDocument/2006/relationships/hyperlink" Target="https://hal.science/hal-01898513v1" TargetMode="External"/><Relationship Id="rId71" Type="http://schemas.openxmlformats.org/officeDocument/2006/relationships/hyperlink" Target="https://hal.science/hal-04164444v1" TargetMode="External"/><Relationship Id="rId72" Type="http://schemas.openxmlformats.org/officeDocument/2006/relationships/hyperlink" Target="https://hal.science/hal-04596704v1" TargetMode="External"/><Relationship Id="rId73" Type="http://schemas.openxmlformats.org/officeDocument/2006/relationships/hyperlink" Target="https://hal.science/search/index/?q=*&amp;authFullName_s=Abdoulaye Faye" TargetMode="External"/><Relationship Id="rId74" Type="http://schemas.openxmlformats.org/officeDocument/2006/relationships/hyperlink" Target="https://hal.science/search/index/?q=*&amp;authFullName_s=C&#233;dric Pr&#233;vot" TargetMode="External"/><Relationship Id="rId75" Type="http://schemas.openxmlformats.org/officeDocument/2006/relationships/hyperlink" Target="https://shs.hal.science/halshs-02495126v1" TargetMode="External"/><Relationship Id="rId76" Type="http://schemas.openxmlformats.org/officeDocument/2006/relationships/hyperlink" Target="https://hal.science/search/index/?q=*&amp;authFullName_s=Seraphin Alava" TargetMode="External"/><Relationship Id="rId77" Type="http://schemas.openxmlformats.org/officeDocument/2006/relationships/hyperlink" Target="https://hal.science/search/index/?q=*&amp;authFullName_s=Christophe Piombo" TargetMode="External"/><Relationship Id="rId78" Type="http://schemas.openxmlformats.org/officeDocument/2006/relationships/hyperlink" Target="https://hal.science/hal-04331759v1" TargetMode="External"/><Relationship Id="rId79" Type="http://schemas.openxmlformats.org/officeDocument/2006/relationships/hyperlink" Target="https://hal.science/hal-04607105v1" TargetMode="External"/><Relationship Id="rId80" Type="http://schemas.openxmlformats.org/officeDocument/2006/relationships/hyperlink" Target="https://univ-tlse2.hal.science/hal-01830924v1" TargetMode="External"/><Relationship Id="rId81" Type="http://schemas.openxmlformats.org/officeDocument/2006/relationships/hyperlink" Target="https://univ-tlse2.hal.science/tel-02883199v1" TargetMode="External"/><Relationship Id="rId82" Type="http://schemas.openxmlformats.org/officeDocument/2006/relationships/hyperlink" Target="https://www.theses.fr/2016ROUEL010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Christiana Charalampopoulou</dc:title>
  <dc:description>CV</dc:description>
  <dc:subject/>
  <cp:keywords/>
  <cp:category/>
  <cp:lastModifiedBy/>
  <dcterms:created xsi:type="dcterms:W3CDTF">2026-05-03T16:31:12+02:00</dcterms:created>
  <dcterms:modified xsi:type="dcterms:W3CDTF">2026-05-03T16:31:12+02:00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