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Moreira Cesar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Portée mondiale et enjeux locaux de #MeToo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2026, 116 (3), pp.5-7.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⟨10.3917/quad.116.0005⟩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avec les spécialistes du discours : retour réflexif sur le milieu des communicant·e·s politiques en France et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(3),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Les savoirs en santé : un enjeu de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Devars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114 (1), pp.5-7.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⟨10.3917/quad.114.0005⟩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Vers une approche “profane” de la communication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Devars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2024/3 (113), pp.5-8.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⟨10.3917/quad.113.0005⟩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news flows through the lens of platformization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 Paterson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Jasmin Surm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Camila Moreira-Cesar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2023, 12 (1), pp.132-137.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⟨10.25200/SLJ.v12.n1.2023.531⟩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communication politique dans le Brésil contemporain : de la centralité de la télévision à l’ère WhatsApp (1960-2020)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2022, 41e année (4), pp.74-91.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⟨10.3917/hes.224.0074⟩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and Populism in the News: how Brazilian media outlets approach the issue of populism during the pandemic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Nina Fernandes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Journalism Research</w:t>
            </w:r>
            <w:r>
              <w:rPr/>
              <w:t xml:space="preserve">, 2021, 17 (3), pp.536-561.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⟨10.25200/BJR.v17n3.2021.1426⟩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conseillers en com’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101, pp.9-15.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⟨10.4000/quaderni.1657⟩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communicants politiques à l’ère des campagnes WhatsApp au Brésil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Fernandes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La fin des communicants politiques ?, 101, pp.77-96.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⟨10.4000/quaderni.1737⟩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halshs-02867430v1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mídia e a construção de personagens de autoficção biográfica : uma leitura semântico-lexical de três notícias sobre a morte enigmática de João Guimarães 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Marcelo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de Hoje – Estudos e debates em linguística, literatura e língua portuguesa</w:t>
            </w:r>
            <w:r>
              <w:rPr/>
              <w:t xml:space="preserve">, 2017, 52 (2), pp.115-128.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⟨10.15448/1984-7726.2017.2.25640⟩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imite la télévision : La campagne électorale de Marcelo Freixo aux municipales de Rio de Janeiro en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2017, 8 (1), pp.153-173.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⟨10.3917/telev.008.0153⟩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journaliste dans un espace public en mutation : représentations et attentes professionnelles des étudiant.es dans les formations reconnues ou non par la CPNEJ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et Lava Jato : la mise en récit d’une dénonciation politique dans la presse brésilienne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la dénonciation publique. Médias, langages et sociétés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vague conservatrice dans le contexte brésilien et français : éléments pour une réflexion théorique sur les transformations de la sphère publique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Espace Public. Les transformations de la sphère publique – 60 ans après Strukturwandel der Öffentlichkeit</w:t>
            </w:r>
            <w:r>
              <w:rPr/>
              <w:t xml:space="preserve">, Université de Coimbra, Jul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au pluriel : profils, motivations et définitions de l’activité selon les étudiant·e·s en journalisme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Sociologie – 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in the News : how Brazilian media outlets approach the issue of populism during the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Congress of Political Science – New Nationalisms in an Open World</w:t>
            </w:r>
            <w:r>
              <w:rPr/>
              <w:t xml:space="preserve">, World Congress of Political Science, Jul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justice, l’accusé et le candidat Lula dans les couvertures des hebdomadaires brésiliens : 12/07/2017 au 31/01/2018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Helena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Annuel de la Compós – Association Nationale des Programmes de Post-Graduation en Communication</w:t>
            </w:r>
            <w:r>
              <w:rPr/>
              <w:t xml:space="preserve">, Compós – Association Nationale des Programmes de Post-Graduation en Communication, Jun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communication en périodes de crise : le rôle joué par le Mídia NINJA dans la contestation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d’un autre monde – médias, utopies et expérimentations</w:t>
            </w:r>
            <w:r>
              <w:rPr/>
              <w:t xml:space="preserve">, Société pour l’Histoire des Médias,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saisie par l’humour : le cas du collectif Porta dos Fundos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COMPOLÍTICA 2017 : Démocratie en crise? Médias, Opinion publique et Institutions du Brésil Contemporain</w:t>
            </w:r>
            <w:r>
              <w:rPr/>
              <w:t xml:space="preserve">, Association des Chercheurs Brésiliens en Communication et Politique, May 2017, Porto Alegre,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discours juridique par le journalisme dans la couverture de l’opération Lava Jato : réflexions sur l’arbitrage de la politique de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diversité, tolérance</w:t>
            </w:r>
            <w:r>
              <w:rPr/>
              <w:t xml:space="preserve">, IBERCOM, Nov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POLITIQUES ET MÉDIATIQUES EN AMÉRIQUE LATINE. RETOUR(S) SUR LES DEUX PREMIÈRES DÉCENNIES DU XXIe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Henry Hernández Bayter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Ailin Nacucchio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politique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Devars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  <w:r>
              <w:rPr/>
              <w:t xml:space="preserve">et al.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2019, 9782326001985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impeachment de Dilma Rousseff no jornal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/>
              <w:t xml:space="preserve">Maria Helena Weber. </w:t>
            </w:r>
            <w:r>
              <w:rPr>
                <w:i w:val="1"/>
                <w:iCs w:val="1"/>
              </w:rPr>
              <w:t xml:space="preserve">Enquadramentos políticos e midiáticos da presidenta do Brasil, Dilma Rousseff</w:t>
            </w:r>
            <w:r>
              <w:rPr/>
              <w:t xml:space="preserve">, Editora Figura de Linguagem,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Campanhas políticas e WhatsApp : a porosidade entre as campanhas oficiais e os ativismos nas eleições de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Santos</w:t>
              </w:r>
            </w:hyperlink>
          </w:p>
          <w:p>
            <w:pPr/>
            <w:r>
              <w:rPr/>
              <w:t xml:space="preserve">Emerson Urizzi Cervi; Maria Helena Weber. </w:t>
            </w:r>
            <w:r>
              <w:rPr>
                <w:i w:val="1"/>
                <w:iCs w:val="1"/>
              </w:rPr>
              <w:t xml:space="preserve">Impactos político-comunicacionais nas eleições brasileiras de 2018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CPOP / Carvalho Comunicação</w:t>
              </w:r>
            </w:hyperlink>
            <w:r>
              <w:rPr/>
              <w:t xml:space="preserve">, pp.167-199, 2021, 978-65-992120-1-7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sondages d’opinion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/>
              <w:t xml:space="preserve">Pierre-Emmanuel Guigo. </w:t>
            </w:r>
            <w:r>
              <w:rPr>
                <w:i w:val="1"/>
                <w:iCs w:val="1"/>
              </w:rPr>
              <w:t xml:space="preserve">Communication politique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pp.55-69, 2019, 9782326001985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halshs-02867401v1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Manifestações e votos sobre impeachment de Dilma Rousseff na primeira página de jornais brasileiros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Camila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Débora Steigleder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Helena Weber</w:t>
              </w:r>
            </w:hyperlink>
          </w:p>
          <w:p>
            <w:pPr/>
            <w:r>
              <w:rPr/>
              <w:t xml:space="preserve">Esther Solano; Camila Rocha. </w:t>
            </w:r>
            <w:r>
              <w:rPr>
                <w:i w:val="1"/>
                <w:iCs w:val="1"/>
              </w:rPr>
              <w:t xml:space="preserve">As direitas nas redes e nas ruas – a crise política no Brasil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Expressão Popular</w:t>
              </w:r>
            </w:hyperlink>
            <w:r>
              <w:rPr/>
              <w:t xml:space="preserve">, pp.247-276, 2019, 978-8577433667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halshs-02867449v1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conseillers en communication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/>
              <w:t xml:space="preserve">Pierre-Emmanuel Guigo. </w:t>
            </w:r>
            <w:r>
              <w:rPr>
                <w:i w:val="1"/>
                <w:iCs w:val="1"/>
              </w:rPr>
              <w:t xml:space="preserve">Communication politique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pp.71-84, 2019, 9782326001985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Jornalismo, Assessoria de Imprensa e o Governo brasileiro : um estudo da obra No Planalto com a Imprensa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/>
              <w:t xml:space="preserve">Maria Helena Weber; Marja Pfeifer Coelho; Carlos Locatelli. </w:t>
            </w:r>
            <w:r>
              <w:rPr>
                <w:i w:val="1"/>
                <w:iCs w:val="1"/>
              </w:rPr>
              <w:t xml:space="preserve">Comunicação pública e política : pesquisa e práticas</w:t>
            </w:r>
            <w:r>
              <w:rPr/>
              <w:t xml:space="preserve">, Insular,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numériques, l’agora moderne ? L’interaction comme stratégie de visibilité de la catastrophe environnementale à Mariana (Brésil) par les médias alternatifs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/>
              <w:t xml:space="preserve">Collectif DAEM (Doctorant-e-s Arts et Medias). </w:t>
            </w:r>
            <w:r>
              <w:rPr>
                <w:i w:val="1"/>
                <w:iCs w:val="1"/>
              </w:rPr>
              <w:t xml:space="preserve">Arts et médias : lieux du politique ?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pp.303-312, 2017, 978-2-343-12782-8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halshs-02867433v1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violence et la politique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Helena Weber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communication politique gouvernementale et ses enjeux démocratiques en France et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/>
              <w:t xml:space="preserve">Sciences de l'information et de la communication. Sorbonne Nouvelle - Paris 3; Universidade Federal do Rio Grande do Sul (Porto Alegre, Brésil), 2020.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2020PA030020⟩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tel-05571124v1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521v1" TargetMode="External"/><Relationship Id="rId8" Type="http://schemas.openxmlformats.org/officeDocument/2006/relationships/hyperlink" Target="https://hal.science/search/index/?q=*&amp;authFullName_s=Camila Moreira Cesar" TargetMode="External"/><Relationship Id="rId9" Type="http://schemas.openxmlformats.org/officeDocument/2006/relationships/hyperlink" Target="https://dx.doi.org/10.3917/quad.116.0005" TargetMode="External"/><Relationship Id="rId10" Type="http://schemas.openxmlformats.org/officeDocument/2006/relationships/hyperlink" Target="https://hal.science/hal-05589531v1" TargetMode="External"/><Relationship Id="rId11" Type="http://schemas.openxmlformats.org/officeDocument/2006/relationships/hyperlink" Target="https://hal.science/hal-05589549v1" TargetMode="External"/><Relationship Id="rId12" Type="http://schemas.openxmlformats.org/officeDocument/2006/relationships/hyperlink" Target="https://hal.science/search/index/?q=*&amp;authFullName_s=Thierry Devars" TargetMode="External"/><Relationship Id="rId13" Type="http://schemas.openxmlformats.org/officeDocument/2006/relationships/hyperlink" Target="https://dx.doi.org/10.3917/quad.114.0005" TargetMode="External"/><Relationship Id="rId14" Type="http://schemas.openxmlformats.org/officeDocument/2006/relationships/hyperlink" Target="https://hal.science/hal-05589558v1" TargetMode="External"/><Relationship Id="rId15" Type="http://schemas.openxmlformats.org/officeDocument/2006/relationships/hyperlink" Target="https://hal.science/search/index/?q=*&amp;authFullName_s=Emmanuel Ta&#239;eb" TargetMode="External"/><Relationship Id="rId16" Type="http://schemas.openxmlformats.org/officeDocument/2006/relationships/hyperlink" Target="https://dx.doi.org/10.3917/quad.113.0005" TargetMode="External"/><Relationship Id="rId17" Type="http://schemas.openxmlformats.org/officeDocument/2006/relationships/hyperlink" Target="https://hal.science/hal-04475401v1" TargetMode="External"/><Relationship Id="rId18" Type="http://schemas.openxmlformats.org/officeDocument/2006/relationships/hyperlink" Target="https://hal.science/search/index/?q=*&amp;authFullName_s=Alan Ouakrat" TargetMode="External"/><Relationship Id="rId19" Type="http://schemas.openxmlformats.org/officeDocument/2006/relationships/hyperlink" Target="https://hal.science/search/index/?q=*&amp;authFullName_s=Chris Paterson" TargetMode="External"/><Relationship Id="rId20" Type="http://schemas.openxmlformats.org/officeDocument/2006/relationships/hyperlink" Target="https://hal.science/search/index/?q=*&amp;authFullName_s=Franck Rebillard" TargetMode="External"/><Relationship Id="rId21" Type="http://schemas.openxmlformats.org/officeDocument/2006/relationships/hyperlink" Target="https://hal.science/search/index/?q=*&amp;authFullName_s=Jasmin Surm" TargetMode="External"/><Relationship Id="rId22" Type="http://schemas.openxmlformats.org/officeDocument/2006/relationships/hyperlink" Target="https://hal.science/search/index/?q=*&amp;authFullName_s=Camila Moreira-Cesar" TargetMode="External"/><Relationship Id="rId23" Type="http://schemas.openxmlformats.org/officeDocument/2006/relationships/hyperlink" Target="https://dx.doi.org/10.25200/SLJ.v12.n1.2023.531" TargetMode="External"/><Relationship Id="rId24" Type="http://schemas.openxmlformats.org/officeDocument/2006/relationships/hyperlink" Target="https://hal.science/hal-03991520v1" TargetMode="External"/><Relationship Id="rId25" Type="http://schemas.openxmlformats.org/officeDocument/2006/relationships/hyperlink" Target="https://dx.doi.org/10.3917/hes.224.0074" TargetMode="External"/><Relationship Id="rId26" Type="http://schemas.openxmlformats.org/officeDocument/2006/relationships/hyperlink" Target="https://univ-pantheon-assas.hal.science/hal-03982358v1" TargetMode="External"/><Relationship Id="rId27" Type="http://schemas.openxmlformats.org/officeDocument/2006/relationships/hyperlink" Target="https://hal.science/search/index/?q=*&amp;authFullName_s=Nina Fernandes dos Santos" TargetMode="External"/><Relationship Id="rId28" Type="http://schemas.openxmlformats.org/officeDocument/2006/relationships/hyperlink" Target="https://dx.doi.org/10.25200/BJR.v17n3.2021.1426" TargetMode="External"/><Relationship Id="rId29" Type="http://schemas.openxmlformats.org/officeDocument/2006/relationships/hyperlink" Target="https://shs.hal.science/halshs-04333520v1" TargetMode="External"/><Relationship Id="rId30" Type="http://schemas.openxmlformats.org/officeDocument/2006/relationships/hyperlink" Target="https://hal.science/search/index/?q=*&amp;authFullName_s=Pierre-Emmanuel Guigo" TargetMode="External"/><Relationship Id="rId31" Type="http://schemas.openxmlformats.org/officeDocument/2006/relationships/hyperlink" Target="https://dx.doi.org/10.4000/quaderni.1657" TargetMode="External"/><Relationship Id="rId32" Type="http://schemas.openxmlformats.org/officeDocument/2006/relationships/hyperlink" Target="https://shs.hal.science/halshs-02867430v1" TargetMode="External"/><Relationship Id="rId33" Type="http://schemas.openxmlformats.org/officeDocument/2006/relationships/hyperlink" Target="https://dx.doi.org/10.4000/quaderni.1737" TargetMode="External"/><Relationship Id="rId34" Type="http://schemas.openxmlformats.org/officeDocument/2006/relationships/hyperlink" Target="https://hal.science/hal-03991522v1" TargetMode="External"/><Relationship Id="rId35" Type="http://schemas.openxmlformats.org/officeDocument/2006/relationships/hyperlink" Target="https://hal.science/search/index/?q=*&amp;authFullName_s=Marcelo Marinho" TargetMode="External"/><Relationship Id="rId36" Type="http://schemas.openxmlformats.org/officeDocument/2006/relationships/hyperlink" Target="https://dx.doi.org/10.15448/1984-7726.2017.2.25640" TargetMode="External"/><Relationship Id="rId37" Type="http://schemas.openxmlformats.org/officeDocument/2006/relationships/hyperlink" Target="https://hal.science/hal-03991521v1" TargetMode="External"/><Relationship Id="rId38" Type="http://schemas.openxmlformats.org/officeDocument/2006/relationships/hyperlink" Target="https://dx.doi.org/10.3917/telev.008.0153" TargetMode="External"/><Relationship Id="rId39" Type="http://schemas.openxmlformats.org/officeDocument/2006/relationships/hyperlink" Target="https://hal.science/hal-05243165v1" TargetMode="External"/><Relationship Id="rId40" Type="http://schemas.openxmlformats.org/officeDocument/2006/relationships/hyperlink" Target="https://hal.science/search/index/?q=*&amp;authFullName_s=Sophie Dubec" TargetMode="External"/><Relationship Id="rId41" Type="http://schemas.openxmlformats.org/officeDocument/2006/relationships/hyperlink" Target="https://hal.science/hal-04511842v1" TargetMode="External"/><Relationship Id="rId42" Type="http://schemas.openxmlformats.org/officeDocument/2006/relationships/hyperlink" Target="https://hal.science/search/index/?q=*&amp;authFullName_s=Thais Barbosa de Almeida" TargetMode="External"/><Relationship Id="rId43" Type="http://schemas.openxmlformats.org/officeDocument/2006/relationships/hyperlink" Target="https://hal.science/hal-03991543v1" TargetMode="External"/><Relationship Id="rId44" Type="http://schemas.openxmlformats.org/officeDocument/2006/relationships/hyperlink" Target="https://hal.science/hal-03991546v1" TargetMode="External"/><Relationship Id="rId45" Type="http://schemas.openxmlformats.org/officeDocument/2006/relationships/hyperlink" Target="https://hal.science/hal-03991548v1" TargetMode="External"/><Relationship Id="rId46" Type="http://schemas.openxmlformats.org/officeDocument/2006/relationships/hyperlink" Target="https://hal.science/search/index/?q=*&amp;authFullName_s=Nina Santos" TargetMode="External"/><Relationship Id="rId47" Type="http://schemas.openxmlformats.org/officeDocument/2006/relationships/hyperlink" Target="https://hal.science/hal-03991551v1" TargetMode="External"/><Relationship Id="rId48" Type="http://schemas.openxmlformats.org/officeDocument/2006/relationships/hyperlink" Target="https://hal.science/search/index/?q=*&amp;authFullName_s=Maria Helena Weber" TargetMode="External"/><Relationship Id="rId49" Type="http://schemas.openxmlformats.org/officeDocument/2006/relationships/hyperlink" Target="https://hal.science/hal-03991554v1" TargetMode="External"/><Relationship Id="rId50" Type="http://schemas.openxmlformats.org/officeDocument/2006/relationships/hyperlink" Target="https://hal.science/hal-03991571v1" TargetMode="External"/><Relationship Id="rId51" Type="http://schemas.openxmlformats.org/officeDocument/2006/relationships/hyperlink" Target="https://hal.science/hal-03991560v1" TargetMode="External"/><Relationship Id="rId52" Type="http://schemas.openxmlformats.org/officeDocument/2006/relationships/hyperlink" Target="https://hal.science/hal-03861720v1" TargetMode="External"/><Relationship Id="rId53" Type="http://schemas.openxmlformats.org/officeDocument/2006/relationships/hyperlink" Target="https://hal.science/search/index/?q=*&amp;authFullName_s=Henry Hern&#225;ndez Bayter" TargetMode="External"/><Relationship Id="rId54" Type="http://schemas.openxmlformats.org/officeDocument/2006/relationships/hyperlink" Target="https://hal.science/search/index/?q=*&amp;authFullName_s=Ailin Nacucchio" TargetMode="External"/><Relationship Id="rId55" Type="http://schemas.openxmlformats.org/officeDocument/2006/relationships/hyperlink" Target="https://hal.science/hal-04333633v1" TargetMode="External"/><Relationship Id="rId56" Type="http://schemas.openxmlformats.org/officeDocument/2006/relationships/hyperlink" Target="https://hal.science/search/index/?q=*&amp;authFullName_s=Juliette Charbonneaux" TargetMode="External"/><Relationship Id="rId57" Type="http://schemas.openxmlformats.org/officeDocument/2006/relationships/hyperlink" Target="https://hal.science/search/index/?q=*&amp;authFullName_s=Camille Rondot" TargetMode="External"/><Relationship Id="rId58" Type="http://schemas.openxmlformats.org/officeDocument/2006/relationships/hyperlink" Target="https://hal.science/search/index/?q=*&amp;authFullName_s=L&#233;a Pawelski" TargetMode="External"/><Relationship Id="rId59" Type="http://schemas.openxmlformats.org/officeDocument/2006/relationships/hyperlink" Target="https://www.pearson.fr/fr/book/?GCOI=27440100499520" TargetMode="External"/><Relationship Id="rId60" Type="http://schemas.openxmlformats.org/officeDocument/2006/relationships/hyperlink" Target="https://hal.science/hal-03991534v1" TargetMode="External"/><Relationship Id="rId61" Type="http://schemas.openxmlformats.org/officeDocument/2006/relationships/hyperlink" Target="https://univ-pantheon-assas.hal.science/hal-03980047v1" TargetMode="External"/><Relationship Id="rId62" Type="http://schemas.openxmlformats.org/officeDocument/2006/relationships/hyperlink" Target="https://fernandacavassana.files.wordpress.com/2021/01/2021_cerviweber_ebookeleicoes2018_inctdd.pdf" TargetMode="External"/><Relationship Id="rId63" Type="http://schemas.openxmlformats.org/officeDocument/2006/relationships/hyperlink" Target="https://shs.hal.science/halshs-02867401v1" TargetMode="External"/><Relationship Id="rId64" Type="http://schemas.openxmlformats.org/officeDocument/2006/relationships/hyperlink" Target="https://shs.hal.science/halshs-02867449v1" TargetMode="External"/><Relationship Id="rId65" Type="http://schemas.openxmlformats.org/officeDocument/2006/relationships/hyperlink" Target="https://hal.science/search/index/?q=*&amp;authFullName_s=Camila Becker" TargetMode="External"/><Relationship Id="rId66" Type="http://schemas.openxmlformats.org/officeDocument/2006/relationships/hyperlink" Target="https://hal.science/search/index/?q=*&amp;authFullName_s=D&#233;bora Steigleder" TargetMode="External"/><Relationship Id="rId67" Type="http://schemas.openxmlformats.org/officeDocument/2006/relationships/hyperlink" Target="https://www.expressaopopular.com.br/loja/produto/as-direitas-nas-redes-e-nas-ruas-a-crise-politica-no-brasil/" TargetMode="External"/><Relationship Id="rId68" Type="http://schemas.openxmlformats.org/officeDocument/2006/relationships/hyperlink" Target="https://shs.hal.science/halshs-02867403v1" TargetMode="External"/><Relationship Id="rId69" Type="http://schemas.openxmlformats.org/officeDocument/2006/relationships/hyperlink" Target="https://hal.science/hal-03991539v1" TargetMode="External"/><Relationship Id="rId70" Type="http://schemas.openxmlformats.org/officeDocument/2006/relationships/hyperlink" Target="https://shs.hal.science/halshs-02867433v1" TargetMode="External"/><Relationship Id="rId71" Type="http://schemas.openxmlformats.org/officeDocument/2006/relationships/hyperlink" Target="https://www.editions-harmattan.fr/index.asp?navig=catalogue&amp;amp;obj=livre&amp;amp;no=54671" TargetMode="External"/><Relationship Id="rId72" Type="http://schemas.openxmlformats.org/officeDocument/2006/relationships/hyperlink" Target="https://hal.science/hal-03991542v1" TargetMode="External"/><Relationship Id="rId73" Type="http://schemas.openxmlformats.org/officeDocument/2006/relationships/hyperlink" Target="https://hal.science/tel-05571124v1" TargetMode="External"/><Relationship Id="rId74" Type="http://schemas.openxmlformats.org/officeDocument/2006/relationships/hyperlink" Target="https://www.theses.fr/2020PA030020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Moreira Cesar</dc:title>
  <dc:description>CV</dc:description>
  <dc:subject/>
  <cp:keywords/>
  <cp:category/>
  <cp:lastModifiedBy/>
  <dcterms:created xsi:type="dcterms:W3CDTF">2026-04-30T18:26:19+02:00</dcterms:created>
  <dcterms:modified xsi:type="dcterms:W3CDTF">2026-04-30T18:26:19+02:00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