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Camille-Apollonia Narducci </w:t>
      </w:r>
      <w:r>
        <w:rPr>
          <w:color w:val="641e6e"/>
        </w:rPr>
        <w:t xml:space="preserve">A.T.E.R. (Université d'Aix-Marseille)Agrégée de Lettres modernes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camille-apollonia-narducci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scandinave made in Japan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hal-04922007v2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Numance : mythe fondateur de l’Espagne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des études celtiques</w:t>
            </w:r>
            <w:r>
              <w:rPr/>
              <w:t xml:space="preserve">, 2023,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Mordred : entre celticité et celtisation de la matière arthurienne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des études celtiques</w:t>
            </w:r>
            <w:r>
              <w:rPr/>
              <w:t xml:space="preserve">, 2023,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hal-04772787v3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borders of Europe: A Third (medievalist) Way with Andrus Kivirähk?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médiévalismes à la marge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Chaucer, Godofredo Chaucer: A Spanish hero!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Chaucer in the Age of Medievalism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modernes de la fin’amor arthurienne dans le jeu vidéo japonais pour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Arthurienne</w:t>
            </w:r>
            <w:r>
              <w:rPr/>
              <w:t xml:space="preserve">, Aix-Marseille Université, Jul 2022,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Mordred, enfant roi sans trône ni couronne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médiévalisant pour enfants</w:t>
            </w:r>
            <w:r>
              <w:rPr/>
              <w:t xml:space="preserve">, Feb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hal-04773295v2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A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apollonia-narducci" TargetMode="External"/><Relationship Id="rId9" Type="http://schemas.openxmlformats.org/officeDocument/2006/relationships/hyperlink" Target="https://hal.science/hal-04922007v2" TargetMode="External"/><Relationship Id="rId10" Type="http://schemas.openxmlformats.org/officeDocument/2006/relationships/hyperlink" Target="https://hal.science/search/index/?q=*&amp;authFullName_s=Camille-Apollonia Narducci" TargetMode="External"/><Relationship Id="rId11" Type="http://schemas.openxmlformats.org/officeDocument/2006/relationships/hyperlink" Target="https://hal.science/hal-04772615v2" TargetMode="External"/><Relationship Id="rId12" Type="http://schemas.openxmlformats.org/officeDocument/2006/relationships/hyperlink" Target="https://hal.science/hal-04772787v3" TargetMode="External"/><Relationship Id="rId13" Type="http://schemas.openxmlformats.org/officeDocument/2006/relationships/hyperlink" Target="https://hal.science/hal-05535484v1" TargetMode="External"/><Relationship Id="rId14" Type="http://schemas.openxmlformats.org/officeDocument/2006/relationships/hyperlink" Target="https://amu.hal.science/hal-05535483v1" TargetMode="External"/><Relationship Id="rId15" Type="http://schemas.openxmlformats.org/officeDocument/2006/relationships/hyperlink" Target="https://hal.science/hal-05581836v1" TargetMode="External"/><Relationship Id="rId16" Type="http://schemas.openxmlformats.org/officeDocument/2006/relationships/hyperlink" Target="https://hal.science/hal-04773295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Camille-Apollonia Narducci</dc:title>
  <dc:description>CV</dc:description>
  <dc:subject/>
  <cp:keywords/>
  <cp:category/>
  <cp:lastModifiedBy/>
  <dcterms:created xsi:type="dcterms:W3CDTF">2026-05-01T10:00:30+02:00</dcterms:created>
  <dcterms:modified xsi:type="dcterms:W3CDTF">2026-05-01T10:00:30+02:00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