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DROUILLER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3 : Justice énergétique : pour des usagers mieux éclairés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l’hydrogène renouvelable et bas-carbone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transition énergétique</w:t>
            </w:r>
            <w:r>
              <w:rPr/>
              <w:t xml:space="preserve">, Lamyline,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effectivité du droit à la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Louis de Fontenelle, Sébastien Martin, Élodie Annamayer. </w:t>
            </w:r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LexisNexis, 2024, Grand format,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loi Climat et résilience quant à la rénovation énergétique des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Climat et résilience : état des lieux et perspectives. Actes du colloque organisé à Pau les 8 et 9 octobre 2022</w:t>
            </w:r>
            <w:r>
              <w:rPr/>
              <w:t xml:space="preserve">, LexisNexis, 2024, 9782711040148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des entreprises et force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Emmanuelle Nef; Maxime Chauvet; Gustavo Fernandes Meireles. </w:t>
            </w:r>
            <w:r>
              <w:rPr>
                <w:i w:val="1"/>
                <w:iCs w:val="1"/>
              </w:rPr>
              <w:t xml:space="preserve">La force du droit</w:t>
            </w:r>
            <w:r>
              <w:rPr/>
              <w:t xml:space="preserve">, Mare &amp; Martin, pp.173, 2023, 9782849346891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désobéir à la norme illégitime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recours aux droits fondamentaux pour la protection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⟨10.61953/lex.3334⟩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de l’hydrogène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1, pp.doss.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Caducité, conditions et force majeure : la place des techniques civilistes dans la rupture anticipée du contrat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développement du photovoltaïque en copropriété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2021, 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c’est donner…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52, pp.1384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Perpétuité et droits réels de jouissance spéciale au regard de l'ordre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04,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Perpétuité et droits réels de jouissance spéciale au regard de l’ordre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2019,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et les droits fondamentaux. Contribution à l’étude de la fondamentalisation du droit privé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Institut francophone pour la justice et la démocratie. 203, 2021, Collection des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professionnels de la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Pierre-Yves Ardoy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des professionnels et des dirigeants (1ere journée)</w:t>
            </w:r>
            <w:r>
              <w:rPr/>
              <w:t xml:space="preserve">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hal-02192248v1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et le régime de la médiation au sein des modes amiables de résolution des différends à partir des expériences de médiation dans le ressort des cours d’appel d’Aquitaine, de Paris et de Lyon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Larribau-Terneyre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Brus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Alvarez Elorza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14.32, Mission de Recherche Droit et Justice - MRDJ. 2017, pp.362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hal-05228785v1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hal.science/hal-05488418v1" TargetMode="External"/><Relationship Id="rId8" Type="http://schemas.openxmlformats.org/officeDocument/2006/relationships/hyperlink" Target="https://hal.science/search/index/?q=*&amp;authFullName_s=Blanche Lormeteau" TargetMode="External"/><Relationship Id="rId9" Type="http://schemas.openxmlformats.org/officeDocument/2006/relationships/hyperlink" Target="https://hal.science/search/index/?q=*&amp;authFullName_s=Camille Maestracci" TargetMode="External"/><Relationship Id="rId10" Type="http://schemas.openxmlformats.org/officeDocument/2006/relationships/hyperlink" Target="https://hal.science/search/index/?q=*&amp;authFullName_s=Camille Drouiller" TargetMode="External"/><Relationship Id="rId11" Type="http://schemas.openxmlformats.org/officeDocument/2006/relationships/hyperlink" Target="https://hal.science/hal-05163855v1" TargetMode="External"/><Relationship Id="rId12" Type="http://schemas.openxmlformats.org/officeDocument/2006/relationships/hyperlink" Target="https://hal.science/hal-05163857v1" TargetMode="External"/><Relationship Id="rId13" Type="http://schemas.openxmlformats.org/officeDocument/2006/relationships/hyperlink" Target="https://hal.science/hal-05163867v1" TargetMode="External"/><Relationship Id="rId14" Type="http://schemas.openxmlformats.org/officeDocument/2006/relationships/hyperlink" Target="https://hal.science/hal-05163907v1" TargetMode="External"/><Relationship Id="rId15" Type="http://schemas.openxmlformats.org/officeDocument/2006/relationships/hyperlink" Target="https://hal.science/hal-03518357v1" TargetMode="External"/><Relationship Id="rId16" Type="http://schemas.openxmlformats.org/officeDocument/2006/relationships/hyperlink" Target="https://hal.science/hal-03869628v1" TargetMode="External"/><Relationship Id="rId17" Type="http://schemas.openxmlformats.org/officeDocument/2006/relationships/hyperlink" Target="https://dx.doi.org/10.61953/lex.3334" TargetMode="External"/><Relationship Id="rId18" Type="http://schemas.openxmlformats.org/officeDocument/2006/relationships/hyperlink" Target="https://hal.science/hal-05163901v1" TargetMode="External"/><Relationship Id="rId19" Type="http://schemas.openxmlformats.org/officeDocument/2006/relationships/hyperlink" Target="https://hal.science/hal-05163903v1" TargetMode="External"/><Relationship Id="rId20" Type="http://schemas.openxmlformats.org/officeDocument/2006/relationships/hyperlink" Target="https://hal.science/hal-05163860v1" TargetMode="External"/><Relationship Id="rId21" Type="http://schemas.openxmlformats.org/officeDocument/2006/relationships/hyperlink" Target="https://hal.science/hal-05163863v1" TargetMode="External"/><Relationship Id="rId22" Type="http://schemas.openxmlformats.org/officeDocument/2006/relationships/hyperlink" Target="https://shs.hal.science/halshs-02450807v1" TargetMode="External"/><Relationship Id="rId23" Type="http://schemas.openxmlformats.org/officeDocument/2006/relationships/hyperlink" Target="https://hal.science/hal-05163849v1" TargetMode="External"/><Relationship Id="rId24" Type="http://schemas.openxmlformats.org/officeDocument/2006/relationships/hyperlink" Target="https://hal.science/hal-05163852v1" TargetMode="External"/><Relationship Id="rId25" Type="http://schemas.openxmlformats.org/officeDocument/2006/relationships/hyperlink" Target="https://univ-pau.hal.science/hal-02192248v1" TargetMode="External"/><Relationship Id="rId26" Type="http://schemas.openxmlformats.org/officeDocument/2006/relationships/hyperlink" Target="https://hal.science/search/index/?q=*&amp;authFullName_s=Pierre-Yves Ardoy" TargetMode="External"/><Relationship Id="rId27" Type="http://schemas.openxmlformats.org/officeDocument/2006/relationships/hyperlink" Target="https://hal.science/hal-05228785v1" TargetMode="External"/><Relationship Id="rId28" Type="http://schemas.openxmlformats.org/officeDocument/2006/relationships/hyperlink" Target="https://hal.science/search/index/?q=*&amp;authFullName_s=Virginie Larribau-Terneyre" TargetMode="External"/><Relationship Id="rId29" Type="http://schemas.openxmlformats.org/officeDocument/2006/relationships/hyperlink" Target="https://hal.science/search/index/?q=*&amp;authFullName_s=Arnaud Lecourt" TargetMode="External"/><Relationship Id="rId30" Type="http://schemas.openxmlformats.org/officeDocument/2006/relationships/hyperlink" Target="https://hal.science/search/index/?q=*&amp;authFullName_s=Florence Brus" TargetMode="External"/><Relationship Id="rId31" Type="http://schemas.openxmlformats.org/officeDocument/2006/relationships/hyperlink" Target="https://hal.science/search/index/?q=*&amp;authFullName_s=Alexis Alvarez Elorza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DROUILLER</dc:title>
  <dc:description>CV</dc:description>
  <dc:subject/>
  <cp:keywords/>
  <cp:category/>
  <cp:lastModifiedBy/>
  <dcterms:created xsi:type="dcterms:W3CDTF">2026-05-25T04:32:35+02:00</dcterms:created>
  <dcterms:modified xsi:type="dcterms:W3CDTF">2026-05-25T04:32:35+02:00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