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Fauth </w:t></w:r><w:r><w:rPr><w:color w:val="641e6e"/></w:rPr><w:t xml:space="preserve">Maîtresse de conférences en Linguistique et Phonétique françaises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féminisation vocale proposée aux femmes transgenres - Analyse des pratiques orthophoniques</w:t></w:r></w:hyperlink></w:p><w:p><w:pPr/><w:hyperlink r:id="rId9" w:history="1"><w:r><w:rPr><w:color w:val="#410a8c"/><w:u w:val="single"/></w:rPr><w:t xml:space="preserve">Alice Loret</w:t></w:r></w:hyperlink><w:r><w:rPr/><w:t xml:space="preserve">,</w:t></w:r><w:hyperlink r:id="rId10" w:history="1"><w:r><w:rPr><w:color w:val="#410a8c"/><w:u w:val="single"/></w:rPr><w:t xml:space="preserve">Camille Fauth</w:t></w:r></w:hyperlink><w:r><w:rPr/><w:t xml:space="preserve">,</w:t></w:r><w:hyperlink r:id="rId11" w:history="1"><w:r><w:rPr><w:color w:val="#410a8c"/><w:u w:val="single"/></w:rPr><w:t xml:space="preserve">Elisabeth Peri-Fontaa</w:t></w:r></w:hyperlink><w:r><w:rPr/><w:t xml:space="preserve">,</w:t></w:r><w:hyperlink r:id="rId12" w:history="1"><w:r><w:rPr><w:color w:val="#410a8c"/><w:u w:val="single"/></w:rPr><w:t xml:space="preserve">Elsa Bader</w:t></w:r></w:hyperlink></w:p><w:p><w:pPr/><w:r><w:rPr><w:i w:val="1"/><w:iCs w:val="1"/></w:rPr><w:t xml:space="preserve">Glossa : Revue Scientifique en Orthophonie Logopédie</w:t></w:r><w:r><w:rPr/><w:t xml:space="preserve">, 2019, 126</w:t></w:r></w:p><w:p><w:pPr/><w:r><w:rPr/><w:t xml:space="preserve">Article dans une revue</w:t></w:r></w:p><w:p><w:pPr/><w:hyperlink r:id="rId8" w:history="1"><w:r><w:rPr><w:color w:val="#410a8c"/><w:u w:val="single"/></w:rPr><w:t xml:space="preserve">hal-05440851v1</w:t></w:r></w:hyperlink></w:p></w:tc></w:tr><w:tr><w:trPr/><w:tc><w:tcPr><w:noWrap/></w:tcPr><w:p><w:pPr><w:spacing w:after="200"/></w:pPr><w:hyperlink r:id="rId13" w:history="1"><w:r><w:rPr><w:color w:val="1e198e"/><w:b w:val="1"/><w:bCs w:val="1"/><w:u w:val="single"/></w:rPr><w:t xml:space="preserve">Que cachent les pauses silencieuses en parole ? Une étude de cas</w:t></w:r></w:hyperlink></w:p><w:p><w:pPr/><w:hyperlink r:id="rId14" w:history="1"><w:r><w:rPr><w:color w:val="#410a8c"/><w:u w:val="single"/></w:rPr><w:t xml:space="preserve">Fabrice Hirsch</w:t></w:r></w:hyperlink><w:r><w:rPr/><w:t xml:space="preserve">,</w:t></w:r><w:hyperlink r:id="rId15" w:history="1"><w:r><w:rPr><w:color w:val="#410a8c"/><w:u w:val="single"/></w:rPr><w:t xml:space="preserve">Ivana Didirkova</w:t></w:r></w:hyperlink><w:r><w:rPr/><w:t xml:space="preserve">,</w:t></w:r><w:hyperlink r:id="rId10" w:history="1"><w:r><w:rPr><w:color w:val="#410a8c"/><w:u w:val="single"/></w:rPr><w:t xml:space="preserve">Camille Fauth</w:t></w:r></w:hyperlink><w:r><w:rPr/><w:t xml:space="preserve">,</w:t></w:r><w:hyperlink r:id="rId16" w:history="1"><w:r><w:rPr><w:color w:val="#410a8c"/><w:u w:val="single"/></w:rPr><w:t xml:space="preserve">Thierry Legou</w:t></w:r></w:hyperlink><w:r><w:rPr/><w:t xml:space="preserve">,</w:t></w:r><w:hyperlink r:id="rId17"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13" w:history="1"><w:r><w:rPr><w:color w:val="#410a8c"/><w:u w:val="single"/></w:rPr><w:t xml:space="preserve">halshs-02282354v1</w:t></w:r></w:hyperlink></w:p></w:tc></w:tr><w:tr><w:trPr/><w:tc><w:tcPr><w:noWrap/></w:tcPr><w:p><w:pPr><w:spacing w:after="200"/></w:pPr><w:hyperlink r:id="rId18" w:history="1"><w:r><w:rPr><w:color w:val="1e198e"/><w:b w:val="1"/><w:bCs w:val="1"/><w:u w:val="single"/></w:rPr><w:t xml:space="preserve">Que cachent les pauses silencieuses en parole ? Une étude de cas.</w:t></w:r></w:hyperlink></w:p><w:p><w:pPr/><w:hyperlink r:id="rId14" w:history="1"><w:r><w:rPr><w:color w:val="#410a8c"/><w:u w:val="single"/></w:rPr><w:t xml:space="preserve">Fabrice Hirsch</w:t></w:r></w:hyperlink><w:r><w:rPr/><w:t xml:space="preserve">,</w:t></w:r><w:hyperlink r:id="rId15" w:history="1"><w:r><w:rPr><w:color w:val="#410a8c"/><w:u w:val="single"/></w:rPr><w:t xml:space="preserve">Ivana Didirkova</w:t></w:r></w:hyperlink><w:r><w:rPr/><w:t xml:space="preserve">,</w:t></w:r><w:hyperlink r:id="rId10" w:history="1"><w:r><w:rPr><w:color w:val="#410a8c"/><w:u w:val="single"/></w:rPr><w:t xml:space="preserve">Camille Fauth</w:t></w:r></w:hyperlink><w:r><w:rPr/><w:t xml:space="preserve">,</w:t></w:r><w:hyperlink r:id="rId16" w:history="1"><w:r><w:rPr><w:color w:val="#410a8c"/><w:u w:val="single"/></w:rPr><w:t xml:space="preserve">Thierry Legou</w:t></w:r></w:hyperlink></w:p><w:p><w:pPr/><w:r><w:rPr><w:i w:val="1"/><w:iCs w:val="1"/></w:rPr><w:t xml:space="preserve">Langages</w:t></w:r><w:r><w:rPr/><w:t xml:space="preserve">, 2018, 219, pp.111-126</w:t></w:r></w:p><w:p><w:pPr/><w:r><w:rPr/><w:t xml:space="preserve">Article dans une revue</w:t></w:r></w:p><w:p><w:pPr/><w:hyperlink r:id="rId18" w:history="1"><w:r><w:rPr><w:color w:val="#410a8c"/><w:u w:val="single"/></w:rPr><w:t xml:space="preserve">hal-05257032v1</w:t></w:r></w:hyperlink></w:p></w:tc></w:tr><w:tr><w:trPr/><w:tc><w:tcPr><w:noWrap/></w:tcPr><w:p><w:pPr><w:spacing w:after="200"/></w:pPr><w:hyperlink r:id="rId19" w:history="1"><w:r><w:rPr><w:color w:val="1e198e"/><w:b w:val="1"/><w:bCs w:val="1"/><w:u w:val="single"/></w:rPr><w:t xml:space="preserve">La féminisation vocale proposée aux femmes transgenres – Analyse des pratiques orthophoniques.</w:t></w:r></w:hyperlink></w:p><w:p><w:pPr/><w:hyperlink r:id="rId9" w:history="1"><w:r><w:rPr><w:color w:val="#410a8c"/><w:u w:val="single"/></w:rPr><w:t xml:space="preserve">Alice Loret</w:t></w:r></w:hyperlink><w:r><w:rPr/><w:t xml:space="preserve">,</w:t></w:r><w:hyperlink r:id="rId11" w:history="1"><w:r><w:rPr><w:color w:val="#410a8c"/><w:u w:val="single"/></w:rPr><w:t xml:space="preserve">Elisabeth Peri-Fontaa</w:t></w:r></w:hyperlink><w:r><w:rPr/><w:t xml:space="preserve">,</w:t></w:r><w:hyperlink r:id="rId12" w:history="1"><w:r><w:rPr><w:color w:val="#410a8c"/><w:u w:val="single"/></w:rPr><w:t xml:space="preserve">Elsa Bader</w:t></w:r></w:hyperlink><w:r><w:rPr/><w:t xml:space="preserve">,</w:t></w:r><w:hyperlink r:id="rId10" w:history="1"><w:r><w:rPr><w:color w:val="#410a8c"/><w:u w:val="single"/></w:rPr><w:t xml:space="preserve">Camille Fauth</w:t></w:r></w:hyperlink></w:p><w:p><w:pPr/><w:r><w:rPr><w:i w:val="1"/><w:iCs w:val="1"/></w:rPr><w:t xml:space="preserve">Glossa 126 Spécial concours 2018.</w:t></w:r><w:r><w:rPr/><w:t xml:space="preserve">, 2018</w:t></w:r></w:p><w:p><w:pPr/><w:r><w:rPr/><w:t xml:space="preserve">Article dans une revue</w:t></w:r></w:p><w:p><w:pPr/><w:hyperlink r:id="rId19" w:history="1"><w:r><w:rPr><w:color w:val="#410a8c"/><w:u w:val="single"/></w:rPr><w:t xml:space="preserve">hal-05257336v1</w:t></w:r></w:hyperlink></w:p></w:tc></w:tr><w:tr><w:trPr/><w:tc><w:tcPr><w:noWrap/></w:tcPr><w:p><w:pPr><w:spacing w:after="200"/></w:pPr><w:hyperlink r:id="rId20" w:history="1"><w:r><w:rPr><w:color w:val="1e198e"/><w:b w:val="1"/><w:bCs w:val="1"/><w:u w:val="single"/></w:rPr><w:t xml:space="preserve">Détails phonétiques dans la réalisation des pauses en Français : étude de parole lue en langue maternelle vs en langue étrangère</w:t></w:r></w:hyperlink></w:p><w:p><w:pPr/><w:hyperlink r:id="rId10" w:history="1"><w:r><w:rPr><w:color w:val="#410a8c"/><w:u w:val="single"/></w:rPr><w:t xml:space="preserve">Camille Fauth</w:t></w:r></w:hyperlink><w:r><w:rPr/><w:t xml:space="preserve">,</w:t></w:r><w:hyperlink r:id="rId21" w:history="1"><w:r><w:rPr><w:color w:val="#410a8c"/><w:u w:val="single"/></w:rPr><w:t xml:space="preserve">Jürgen Trouvain</w:t></w:r></w:hyperlink></w:p><w:p><w:pPr/><w:r><w:rPr><w:i w:val="1"/><w:iCs w:val="1"/></w:rPr><w:t xml:space="preserve">Langages</w:t></w:r><w:r><w:rPr/><w:t xml:space="preserve">, 2018, N° 211 (3), pp.81-95. </w:t></w:r><w:hyperlink r:id="rId22" w:history="1"><w:r><w:rPr><w:color w:val="#410a8c"/><w:u w:val="single"/></w:rPr><w:t xml:space="preserve">⟨10.3917/lang.211.0081⟩</w:t></w:r></w:hyperlink></w:p><w:p><w:pPr/><w:r><w:rPr/><w:t xml:space="preserve">Article dans une revue</w:t></w:r></w:p><w:p><w:pPr/><w:hyperlink r:id="rId20" w:history="1"><w:r><w:rPr><w:color w:val="#410a8c"/><w:u w:val="single"/></w:rPr><w:t xml:space="preserve">hal-04930394v1</w:t></w:r></w:hyperlink></w:p></w:tc></w:tr><w:tr><w:trPr/><w:tc><w:tcPr><w:noWrap/></w:tcPr><w:p><w:pPr><w:spacing w:after="200"/></w:pPr><w:hyperlink r:id="rId23" w:history="1"><w:r><w:rPr><w:color w:val="1e198e"/><w:b w:val="1"/><w:bCs w:val="1"/><w:u w:val="single"/></w:rPr><w:t xml:space="preserve">Étude préliminaire de l’organisation temporelle de la fermeture labiale dans la parole fluente des locuteurs qui bégaient</w:t></w:r></w:hyperlink></w:p><w:p><w:pPr/><w:hyperlink r:id="rId15" w:history="1"><w:r><w:rPr><w:color w:val="#410a8c"/><w:u w:val="single"/></w:rPr><w:t xml:space="preserve">Ivana Didirkova</w:t></w:r></w:hyperlink><w:r><w:rPr/><w:t xml:space="preserve">,</w:t></w:r><w:hyperlink r:id="rId10" w:history="1"><w:r><w:rPr><w:color w:val="#410a8c"/><w:u w:val="single"/></w:rPr><w:t xml:space="preserve">Camille Fauth</w:t></w:r></w:hyperlink><w:r><w:rPr/><w:t xml:space="preserve">,</w:t></w:r><w:hyperlink r:id="rId24" w:history="1"><w:r><w:rPr><w:color w:val="#410a8c"/><w:u w:val="single"/></w:rPr><w:t xml:space="preserve">Slim Ouni</w:t></w:r></w:hyperlink><w:r><w:rPr/><w:t xml:space="preserve">,</w:t></w:r><w:hyperlink r:id="rId14" w:history="1"><w:r><w:rPr><w:color w:val="#410a8c"/><w:u w:val="single"/></w:rPr><w:t xml:space="preserve">Fabrice Hirsch</w:t></w:r></w:hyperlink></w:p><w:p><w:pPr/><w:r><w:rPr><w:i w:val="1"/><w:iCs w:val="1"/></w:rPr><w:t xml:space="preserve">Glossa : Revue Scientifique en Orthophonie Logopédie</w:t></w:r><w:r><w:rPr/><w:t xml:space="preserve">, 2017, Spécial Montpellier, 121, pp.1-14</w:t></w:r></w:p><w:p><w:pPr/><w:r><w:rPr/><w:t xml:space="preserve">Article dans une revue</w:t></w:r></w:p><w:p><w:pPr/><w:hyperlink r:id="rId23" w:history="1"><w:r><w:rPr><w:color w:val="#410a8c"/><w:u w:val="single"/></w:rPr><w:t xml:space="preserve">hal-01704230v1</w:t></w:r></w:hyperlink></w:p></w:tc></w:tr><w:tr><w:trPr/><w:tc><w:tcPr><w:noWrap/></w:tcPr><w:p><w:pPr><w:spacing w:after="200"/></w:pPr><w:hyperlink r:id="rId25" w:history="1"><w:r><w:rPr><w:color w:val="1e198e"/><w:b w:val="1"/><w:bCs w:val="1"/><w:u w:val="single"/></w:rPr><w:t xml:space="preserve">Paralysies récurrentielles et perturbation de l’intelligibilité de la parole et de la classification homme/femme. In La perception en langue et en discours et autres études</w:t></w:r></w:hyperlink></w:p><w:p><w:pPr/><w:hyperlink r:id="rId10" w:history="1"><w:r><w:rPr><w:color w:val="#410a8c"/><w:u w:val="single"/></w:rPr><w:t xml:space="preserve">Camille Fauth</w:t></w:r></w:hyperlink><w:r><w:rPr/><w:t xml:space="preserve">,</w:t></w:r><w:hyperlink r:id="rId26" w:history="1"><w:r><w:rPr><w:color w:val="#410a8c"/><w:u w:val="single"/></w:rPr><w:t xml:space="preserve">Béatrice Vaxelaire-Sock</w:t></w:r></w:hyperlink><w:r><w:rPr/><w:t xml:space="preserve">,</w:t></w:r><w:hyperlink r:id="rId27" w:history="1"><w:r><w:rPr><w:color w:val="#410a8c"/><w:u w:val="single"/></w:rPr><w:t xml:space="preserve">J.F. Rodier</w:t></w:r></w:hyperlink><w:r><w:rPr/><w:t xml:space="preserve">,</w:t></w:r><w:hyperlink r:id="rId28" w:history="1"><w:r><w:rPr><w:color w:val="#410a8c"/><w:u w:val="single"/></w:rPr><w:t xml:space="preserve">P.P. Volkmar</w:t></w:r></w:hyperlink><w:r><w:rPr/><w:t xml:space="preserve">,</w:t></w:r><w:hyperlink r:id="rId29" w:history="1"><w:r><w:rPr><w:color w:val="#410a8c"/><w:u w:val="single"/></w:rPr><w:t xml:space="preserve">Rudolph Sock</w:t></w:r></w:hyperlink></w:p><w:p><w:pPr/><w:r><w:rPr><w:i w:val="1"/><w:iCs w:val="1"/></w:rPr><w:t xml:space="preserve">Neophilologica</w:t></w:r><w:r><w:rPr/><w:t xml:space="preserve">, 2015, 27, pp.90-102</w:t></w:r></w:p><w:p><w:pPr/><w:r><w:rPr/><w:t xml:space="preserve">Article dans une revue</w:t></w:r></w:p><w:p><w:pPr/><w:hyperlink r:id="rId25" w:history="1"><w:r><w:rPr><w:color w:val="#410a8c"/><w:u w:val="single"/></w:rPr><w:t xml:space="preserve">hal-05260046v1</w:t></w:r></w:hyperlink></w:p></w:tc></w:tr><w:tr><w:trPr/><w:tc><w:tcPr><w:noWrap/></w:tcPr><w:p><w:pPr><w:spacing w:after="200"/></w:pPr><w:hyperlink r:id="rId30" w:history="1"><w:r><w:rPr><w:color w:val="1e198e"/><w:b w:val="1"/><w:bCs w:val="1"/><w:u w:val="single"/></w:rPr><w:t xml:space="preserve">La perturbation du Voice Onset Time comme paramètre d’étude des voix pathologiques</w:t></w:r></w:hyperlink></w:p><w:p><w:pPr/><w:hyperlink r:id="rId31" w:history="1"><w:r><w:rPr><w:color w:val="#410a8c"/><w:u w:val="single"/></w:rPr><w:t xml:space="preserve">Marion Béchet</w:t></w:r></w:hyperlink><w:r><w:rPr/><w:t xml:space="preserve">,</w:t></w:r><w:hyperlink r:id="rId10" w:history="1"><w:r><w:rPr><w:color w:val="#410a8c"/><w:u w:val="single"/></w:rPr><w:t xml:space="preserve">Camille Fauth</w:t></w:r></w:hyperlink></w:p><w:p><w:pPr/><w:r><w:rPr><w:i w:val="1"/><w:iCs w:val="1"/></w:rPr><w:t xml:space="preserve">Travaux de l’Institut de Phonétique de Strasbourg (TIPS)</w:t></w:r><w:r><w:rPr/><w:t xml:space="preserve">, 2015, 37, pp.13-180</w:t></w:r></w:p><w:p><w:pPr/><w:r><w:rPr/><w:t xml:space="preserve">Article dans une revue</w:t></w:r></w:p><w:p><w:pPr/><w:hyperlink r:id="rId30" w:history="1"><w:r><w:rPr><w:color w:val="#410a8c"/><w:u w:val="single"/></w:rPr><w:t xml:space="preserve">hal-05260612v1</w:t></w:r></w:hyperlink></w:p></w:tc></w:tr><w:tr><w:trPr/><w:tc><w:tcPr><w:noWrap/></w:tcPr><w:p><w:pPr><w:spacing w:after="200"/></w:pPr><w:hyperlink r:id="rId32" w:history="1"><w:r><w:rPr><w:color w:val="1e198e"/><w:b w:val="1"/><w:bCs w:val="1"/><w:u w:val="single"/></w:rPr><w:t xml:space="preserve">Etude spatio-temporelle de la voix de locuteurs ayant été opérés de la glande thyroïde avec paralysie du nerf récurrent laryngé</w:t></w:r></w:hyperlink></w:p><w:p><w:pPr/><w:hyperlink r:id="rId10" w:history="1"><w:r><w:rPr><w:color w:val="#410a8c"/><w:u w:val="single"/></w:rPr><w:t xml:space="preserve">Camille Fauth</w:t></w:r></w:hyperlink><w:r><w:rPr/><w:t xml:space="preserve">,</w:t></w:r><w:hyperlink r:id="rId26" w:history="1"><w:r><w:rPr><w:color w:val="#410a8c"/><w:u w:val="single"/></w:rPr><w:t xml:space="preserve">Béatrice Vaxelaire-Sock</w:t></w:r></w:hyperlink><w:r><w:rPr/><w:t xml:space="preserve">,</w:t></w:r><w:hyperlink r:id="rId27" w:history="1"><w:r><w:rPr><w:color w:val="#410a8c"/><w:u w:val="single"/></w:rPr><w:t xml:space="preserve">J.F. Rodier</w:t></w:r></w:hyperlink><w:r><w:rPr/><w:t xml:space="preserve">,</w:t></w:r><w:hyperlink r:id="rId28" w:history="1"><w:r><w:rPr><w:color w:val="#410a8c"/><w:u w:val="single"/></w:rPr><w:t xml:space="preserve">P.P. Volkmar</w:t></w:r></w:hyperlink><w:r><w:rPr/><w:t xml:space="preserve">,</w:t></w:r><w:hyperlink r:id="rId29" w:history="1"><w:r><w:rPr><w:color w:val="#410a8c"/><w:u w:val="single"/></w:rPr><w:t xml:space="preserve">Rudolph Sock</w:t></w:r></w:hyperlink><w:r><w:rPr/><w:t xml:space="preserve">et al.</w:t></w:r></w:p><w:p><w:pPr/><w:r><w:rPr><w:i w:val="1"/><w:iCs w:val="1"/></w:rPr><w:t xml:space="preserve">Revue PAROLE</w:t></w:r><w:r><w:rPr/><w:t xml:space="preserve">, 2013, pp.13-28</w:t></w:r></w:p><w:p><w:pPr/><w:r><w:rPr/><w:t xml:space="preserve">Article dans une revue</w:t></w:r></w:p><w:p><w:pPr/><w:hyperlink r:id="rId32" w:history="1"><w:r><w:rPr><w:color w:val="#410a8c"/><w:u w:val="single"/></w:rPr><w:t xml:space="preserve">hal-05259312v1</w:t></w:r></w:hyperlink></w:p></w:tc></w:tr><w:tr><w:trPr/><w:tc><w:tcPr><w:noWrap/></w:tcPr><w:p><w:pPr><w:spacing w:after="200"/></w:pPr><w:hyperlink r:id="rId33" w:history="1"><w:r><w:rPr><w:color w:val="1e198e"/><w:b w:val="1"/><w:bCs w:val="1"/><w:u w:val="single"/></w:rPr><w:t xml:space="preserve">Etude acoustique de voyelles soutenues produites par des patients présentant une paralysie récurrentielle après thyroïdectomie</w:t></w:r></w:hyperlink></w:p><w:p><w:pPr/><w:hyperlink r:id="rId10" w:history="1"><w:r><w:rPr><w:color w:val="#410a8c"/><w:u w:val="single"/></w:rPr><w:t xml:space="preserve">Camille Fauth</w:t></w:r></w:hyperlink><w:r><w:rPr/><w:t xml:space="preserve">,</w:t></w:r><w:hyperlink r:id="rId26" w:history="1"><w:r><w:rPr><w:color w:val="#410a8c"/><w:u w:val="single"/></w:rPr><w:t xml:space="preserve">Béatrice Vaxelaire-Sock</w:t></w:r></w:hyperlink><w:r><w:rPr/><w:t xml:space="preserve">,</w:t></w:r><w:hyperlink r:id="rId27" w:history="1"><w:r><w:rPr><w:color w:val="#410a8c"/><w:u w:val="single"/></w:rPr><w:t xml:space="preserve">J.F. Rodier</w:t></w:r></w:hyperlink><w:r><w:rPr/><w:t xml:space="preserve">,</w:t></w:r><w:hyperlink r:id="rId28" w:history="1"><w:r><w:rPr><w:color w:val="#410a8c"/><w:u w:val="single"/></w:rPr><w:t xml:space="preserve">P.P. Volkmar</w:t></w:r></w:hyperlink><w:r><w:rPr/><w:t xml:space="preserve">,</w:t></w:r><w:hyperlink r:id="rId29" w:history="1"><w:r><w:rPr><w:color w:val="#410a8c"/><w:u w:val="single"/></w:rPr><w:t xml:space="preserve">Rudolph Sock</w:t></w:r></w:hyperlink></w:p><w:p><w:pPr/><w:r><w:rPr><w:i w:val="1"/><w:iCs w:val="1"/></w:rPr><w:t xml:space="preserve">Revue de Laryngologie Otologie Rhinologie</w:t></w:r><w:r><w:rPr/><w:t xml:space="preserve">, 2012, 133 (1), pp.27-32</w:t></w:r></w:p><w:p><w:pPr/><w:r><w:rPr/><w:t xml:space="preserve">Article dans une revue</w:t></w:r></w:p><w:p><w:pPr/><w:hyperlink r:id="rId33" w:history="1"><w:r><w:rPr><w:color w:val="#410a8c"/><w:u w:val="single"/></w:rPr><w:t xml:space="preserve">hal-05259397v1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Reconnaître l’engagement étudiant dans la formation académique : quelle(s) évaluation(s) possibles ?</w:t></w:r></w:hyperlink></w:p><w:p><w:pPr/><w:hyperlink r:id="rId10" w:history="1"><w:r><w:rPr><w:color w:val="#410a8c"/><w:u w:val="single"/></w:rPr><w:t xml:space="preserve">Camille Fauth</w:t></w:r></w:hyperlink><w:r><w:rPr/><w:t xml:space="preserve">,</w:t></w:r><w:hyperlink r:id="rId35" w:history="1"><w:r><w:rPr><w:color w:val="#410a8c"/><w:u w:val="single"/></w:rPr><w:t xml:space="preserve">Sophie Kennel</w:t></w:r></w:hyperlink><w:r><w:rPr/><w:t xml:space="preserve">,</w:t></w:r><w:hyperlink r:id="rId36" w:history="1"><w:r><w:rPr><w:color w:val="#410a8c"/><w:u w:val="single"/></w:rPr><w:t xml:space="preserve">Roszko Eléonore</w:t></w:r></w:hyperlink></w:p><w:p><w:pPr/><w:r><w:rPr><w:i w:val="1"/><w:iCs w:val="1"/></w:rPr><w:t xml:space="preserve">Colloque international ADMEE « Paradoxes de l’innovation en évaluation au 21e siècle »</w:t></w:r><w:r><w:rPr/><w:t xml:space="preserve">, ADMEE, Jan 2025, Luxembourg, Luxembourg</w:t></w:r></w:p><w:p><w:pPr/><w:r><w:rPr/><w:t xml:space="preserve">Communication dans un congrès</w:t></w:r></w:p><w:p><w:pPr/><w:hyperlink r:id="rId34" w:history="1"><w:r><w:rPr><w:color w:val="#410a8c"/><w:u w:val="single"/></w:rPr><w:t xml:space="preserve">hal-04950199v1</w:t></w:r></w:hyperlink></w:p></w:tc></w:tr><w:tr><w:trPr/><w:tc><w:tcPr><w:noWrap/></w:tcPr><w:p><w:pPr><w:spacing w:after="200"/></w:pPr><w:hyperlink r:id="rId37" w:history="1"><w:r><w:rPr><w:color w:val="1e198e"/><w:b w:val="1"/><w:bCs w:val="1"/><w:u w:val="single"/></w:rPr><w:t xml:space="preserve">Le tutorat par les pairs à la faculté des Lettres</w:t></w:r></w:hyperlink></w:p><w:p><w:pPr/><w:hyperlink r:id="rId38" w:history="1"><w:r><w:rPr><w:color w:val="#410a8c"/><w:u w:val="single"/></w:rPr><w:t xml:space="preserve">Hélène Vassiliadou</w:t></w:r></w:hyperlink><w:r><w:rPr/><w:t xml:space="preserve">,</w:t></w:r><w:hyperlink r:id="rId10" w:history="1"><w:r><w:rPr><w:color w:val="#410a8c"/><w:u w:val="single"/></w:rPr><w:t xml:space="preserve">Camille Fauth</w:t></w:r></w:hyperlink><w:r><w:rPr/><w:t xml:space="preserve">,</w:t></w:r><w:hyperlink r:id="rId39" w:history="1"><w:r><w:rPr><w:color w:val="#410a8c"/><w:u w:val="single"/></w:rPr><w:t xml:space="preserve">Jean Ulrich</w:t></w:r></w:hyperlink><w:r><w:rPr/><w:t xml:space="preserve">,</w:t></w:r><w:hyperlink r:id="rId40" w:history="1"><w:r><w:rPr><w:color w:val="#410a8c"/><w:u w:val="single"/></w:rPr><w:t xml:space="preserve">Marschal Florine</w:t></w:r></w:hyperlink></w:p><w:p><w:pPr/><w:r><w:rPr><w:i w:val="1"/><w:iCs w:val="1"/></w:rPr><w:t xml:space="preserve">Rencontres internationales de la réussite étudiante : parcours et transitions</w:t></w:r><w:r><w:rPr/><w:t xml:space="preserve">, Observatoire de la réussite étudiante, Jun 2025, Québec, Canada</w:t></w:r></w:p><w:p><w:pPr/><w:r><w:rPr/><w:t xml:space="preserve">Communication dans un congrès</w:t></w:r></w:p><w:p><w:pPr/><w:hyperlink r:id="rId37" w:history="1"><w:r><w:rPr><w:color w:val="#410a8c"/><w:u w:val="single"/></w:rPr><w:t xml:space="preserve">halshs-05110442v1</w:t></w:r></w:hyperlink></w:p></w:tc></w:tr><w:tr><w:trPr/><w:tc><w:tcPr><w:noWrap/></w:tcPr><w:p><w:pPr><w:spacing w:after="200"/></w:pPr><w:hyperlink r:id="rId41" w:history="1"><w:r><w:rPr><w:color w:val="1e198e"/><w:b w:val="1"/><w:bCs w:val="1"/><w:u w:val="single"/></w:rPr><w:t xml:space="preserve">Recognizing and naming emotions after Acquired Brain Injury: Linguistic markers measuring patients’ progress before and after DBT</w:t></w:r></w:hyperlink></w:p><w:p><w:pPr/><w:hyperlink r:id="rId42" w:history="1"><w:r><w:rPr><w:color w:val="#410a8c"/><w:u w:val="single"/></w:rPr><w:t xml:space="preserve">Salomé Klein</w:t></w:r></w:hyperlink><w:r><w:rPr/><w:t xml:space="preserve">,</w:t></w:r><w:hyperlink r:id="rId38" w:history="1"><w:r><w:rPr><w:color w:val="#410a8c"/><w:u w:val="single"/></w:rPr><w:t xml:space="preserve">Hélène Vassiliadou</w:t></w:r></w:hyperlink><w:r><w:rPr/><w:t xml:space="preserve">,</w:t></w:r><w:hyperlink r:id="rId43" w:history="1"><w:r><w:rPr><w:color w:val="#410a8c"/><w:u w:val="single"/></w:rPr><w:t xml:space="preserve">Thalassio Briand</w:t></w:r></w:hyperlink><w:r><w:rPr/><w:t xml:space="preserve">,</w:t></w:r><w:hyperlink r:id="rId10" w:history="1"><w:r><w:rPr><w:color w:val="#410a8c"/><w:u w:val="single"/></w:rPr><w:t xml:space="preserve">Camille Fauth</w:t></w:r></w:hyperlink><w:r><w:rPr/><w:t xml:space="preserve">,</w:t></w:r><w:hyperlink r:id="rId44" w:history="1"><w:r><w:rPr><w:color w:val="#410a8c"/><w:u w:val="single"/></w:rPr><w:t xml:space="preserve">Amalia Todirascu</w:t></w:r></w:hyperlink><w:r><w:rPr/><w:t xml:space="preserve">et al.</w:t></w:r></w:p><w:p><w:pPr/><w:r><w:rPr><w:i w:val="1"/><w:iCs w:val="1"/></w:rPr><w:t xml:space="preserve">Mind Matters: Advancements in Psychotherapy, 1st European DBT (Dialectical Behavioral Therapy) Congress</w:t></w:r><w:r><w:rPr/><w:t xml:space="preserve">, May 2025, Gdansk, Poland</w:t></w:r></w:p><w:p><w:pPr/><w:r><w:rPr/><w:t xml:space="preserve">Communication dans un congrès</w:t></w:r></w:p><w:p><w:pPr/><w:hyperlink r:id="rId41" w:history="1"><w:r><w:rPr><w:color w:val="#410a8c"/><w:u w:val="single"/></w:rPr><w:t xml:space="preserve">halshs-05069990v1</w:t></w:r></w:hyperlink></w:p></w:tc></w:tr><w:tr><w:trPr/><w:tc><w:tcPr><w:noWrap/></w:tcPr><w:p><w:pPr><w:spacing w:after="200"/></w:pPr><w:hyperlink r:id="rId45" w:history="1"><w:r><w:rPr><w:color w:val="1e198e"/><w:b w:val="1"/><w:bCs w:val="1"/><w:u w:val="single"/></w:rPr><w:t xml:space="preserve">L’annotation des émotions dans les récits des patients atteints de lésions cérébrales acquises : méthodes, difficultés et défis pour le traitement des corpus oraux</w:t></w:r></w:hyperlink></w:p><w:p><w:pPr/><w:hyperlink r:id="rId38" w:history="1"><w:r><w:rPr><w:color w:val="#410a8c"/><w:u w:val="single"/></w:rPr><w:t xml:space="preserve">Hélène Vassiliadou</w:t></w:r></w:hyperlink><w:r><w:rPr/><w:t xml:space="preserve">,</w:t></w:r><w:hyperlink r:id="rId10" w:history="1"><w:r><w:rPr><w:color w:val="#410a8c"/><w:u w:val="single"/></w:rPr><w:t xml:space="preserve">Camille Fauth</w:t></w:r></w:hyperlink><w:r><w:rPr/><w:t xml:space="preserve">,</w:t></w:r><w:hyperlink r:id="rId43" w:history="1"><w:r><w:rPr><w:color w:val="#410a8c"/><w:u w:val="single"/></w:rPr><w:t xml:space="preserve">Thalassio Briand</w:t></w:r></w:hyperlink><w:r><w:rPr/><w:t xml:space="preserve">,</w:t></w:r><w:hyperlink r:id="rId42" w:history="1"><w:r><w:rPr><w:color w:val="#410a8c"/><w:u w:val="single"/></w:rPr><w:t xml:space="preserve">Salomé Klein</w:t></w:r></w:hyperlink><w:r><w:rPr/><w:t xml:space="preserve">,</w:t></w:r><w:hyperlink r:id="rId46" w:history="1"><w:r><w:rPr><w:color w:val="#410a8c"/><w:u w:val="single"/></w:rPr><w:t xml:space="preserve">Amalia Courtier Todirascu</w:t></w:r></w:hyperlink><w:r><w:rPr/><w:t xml:space="preserve">et al.</w:t></w:r></w:p><w:p><w:pPr/><w:r><w:rPr><w:i w:val="1"/><w:iCs w:val="1"/></w:rPr><w:t xml:space="preserve">Théories linguistiques en dialogue : Analyser des discours atypiques, quels enjeux méthodologiques et théoriques pour les sciences du langage ?</w:t></w:r><w:r><w:rPr/><w:t xml:space="preserve">, Laure GARDELLE et Laurence VINCENT-DURROUX, Oct 2024, Grenoble, France</w:t></w:r></w:p><w:p><w:pPr/><w:r><w:rPr/><w:t xml:space="preserve">Communication dans un congrès</w:t></w:r></w:p><w:p><w:pPr/><w:hyperlink r:id="rId45" w:history="1"><w:r><w:rPr><w:color w:val="#410a8c"/><w:u w:val="single"/></w:rPr><w:t xml:space="preserve">hal-04734277v1</w:t></w:r></w:hyperlink></w:p></w:tc></w:tr><w:tr><w:trPr/><w:tc><w:tcPr><w:noWrap/></w:tcPr><w:p><w:pPr><w:spacing w:after="200"/></w:pPr><w:hyperlink r:id="rId47" w:history="1"><w:r><w:rPr><w:color w:val="1e198e"/><w:b w:val="1"/><w:bCs w:val="1"/><w:u w:val="single"/></w:rPr><w:t xml:space="preserve">Les vocaux : de la constitution à l’exploitation d’un corpus de pratiques langagières émergentes</w:t></w:r></w:hyperlink></w:p><w:p><w:pPr/><w:hyperlink r:id="rId48" w:history="1"><w:r><w:rPr><w:color w:val="#410a8c"/><w:u w:val="single"/></w:rPr><w:t xml:space="preserve">Christophe Benzitoun</w:t></w:r></w:hyperlink><w:r><w:rPr/><w:t xml:space="preserve">,</w:t></w:r><w:hyperlink r:id="rId49" w:history="1"><w:r><w:rPr><w:color w:val="#410a8c"/><w:u w:val="single"/></w:rPr><w:t xml:space="preserve">Julie Glikman</w:t></w:r></w:hyperlink><w:r><w:rPr/><w:t xml:space="preserve">,</w:t></w:r><w:hyperlink r:id="rId50" w:history="1"><w:r><w:rPr><w:color w:val="#410a8c"/><w:u w:val="single"/></w:rPr><w:t xml:space="preserve">Nicolas Mazziotta</w:t></w:r></w:hyperlink><w:r><w:rPr/><w:t xml:space="preserve">,</w:t></w:r><w:hyperlink r:id="rId10" w:history="1"><w:r><w:rPr><w:color w:val="#410a8c"/><w:u w:val="single"/></w:rPr><w:t xml:space="preserve">Camille Fauth</w:t></w:r></w:hyperlink></w:p><w:p><w:pPr/><w:r><w:rPr><w:i w:val="1"/><w:iCs w:val="1"/></w:rPr><w:t xml:space="preserve">Journée d'études LangaJE, Données et corpus en linguistique et en didactique à la lumière de la science ouverte : problématiques et enjeux méthodologiques</w:t></w:r><w:r><w:rPr/><w:t xml:space="preserve">, Nov 2024, Lyon, France</w:t></w:r></w:p><w:p><w:pPr/><w:r><w:rPr/><w:t xml:space="preserve">Communication dans un congrès</w:t></w:r></w:p><w:p><w:pPr/><w:hyperlink r:id="rId47" w:history="1"><w:r><w:rPr><w:color w:val="#410a8c"/><w:u w:val="single"/></w:rPr><w:t xml:space="preserve">hal-04948471v1</w:t></w:r></w:hyperlink></w:p></w:tc></w:tr><w:tr><w:trPr/><w:tc><w:tcPr><w:noWrap/></w:tcPr><w:p><w:pPr><w:spacing w:after="200"/></w:pPr><w:hyperlink r:id="rId51" w:history="1"><w:r><w:rPr><w:color w:val="1e198e"/><w:b w:val="1"/><w:bCs w:val="1"/><w:u w:val="single"/></w:rPr><w:t xml:space="preserve">Le projet Les Vocaux : bilan d’étape</w:t></w:r></w:hyperlink></w:p><w:p><w:pPr/><w:hyperlink r:id="rId49" w:history="1"><w:r><w:rPr><w:color w:val="#410a8c"/><w:u w:val="single"/></w:rPr><w:t xml:space="preserve">Julie Glikman</w:t></w:r></w:hyperlink><w:r><w:rPr/><w:t xml:space="preserve">,</w:t></w:r><w:hyperlink r:id="rId50" w:history="1"><w:r><w:rPr><w:color w:val="#410a8c"/><w:u w:val="single"/></w:rPr><w:t xml:space="preserve">Nicolas Mazziotta</w:t></w:r></w:hyperlink><w:r><w:rPr/><w:t xml:space="preserve">,</w:t></w:r><w:hyperlink r:id="rId10" w:history="1"><w:r><w:rPr><w:color w:val="#410a8c"/><w:u w:val="single"/></w:rPr><w:t xml:space="preserve">Camille Fauth</w:t></w:r></w:hyperlink><w:r><w:rPr/><w:t xml:space="preserve">,</w:t></w:r><w:hyperlink r:id="rId48" w:history="1"><w:r><w:rPr><w:color w:val="#410a8c"/><w:u w:val="single"/></w:rPr><w:t xml:space="preserve">Christophe Benzitoun</w:t></w:r></w:hyperlink></w:p><w:p><w:pPr/><w:r><w:rPr><w:i w:val="1"/><w:iCs w:val="1"/></w:rPr><w:t xml:space="preserve">Sciences participatives et nouvelles données</w:t></w:r><w:r><w:rPr/><w:t xml:space="preserve">, Julie Glikman; Christophe Benzitoun, Sep 2022, Nancy, France</w:t></w:r></w:p><w:p><w:pPr/><w:r><w:rPr/><w:t xml:space="preserve">Communication dans un congrès</w:t></w:r></w:p><w:p><w:pPr/><w:hyperlink r:id="rId51" w:history="1"><w:r><w:rPr><w:color w:val="#410a8c"/><w:u w:val="single"/></w:rPr><w:t xml:space="preserve">hal-04312522v1</w:t></w:r></w:hyperlink></w:p></w:tc></w:tr><w:tr><w:trPr/><w:tc><w:tcPr><w:noWrap/></w:tcPr><w:p><w:pPr><w:spacing w:after="200"/></w:pPr><w:hyperlink r:id="rId52" w:history="1"><w:r><w:rPr><w:color w:val="1e198e"/><w:b w:val="1"/><w:bCs w:val="1"/><w:u w:val="single"/></w:rPr><w:t xml:space="preserve">Une nouvelle voie d’accès au français populaire : Les Vocaux</w:t></w:r></w:hyperlink></w:p><w:p><w:pPr/><w:hyperlink r:id="rId49" w:history="1"><w:r><w:rPr><w:color w:val="#410a8c"/><w:u w:val="single"/></w:rPr><w:t xml:space="preserve">Julie Glikman</w:t></w:r></w:hyperlink><w:r><w:rPr/><w:t xml:space="preserve">,</w:t></w:r><w:hyperlink r:id="rId10" w:history="1"><w:r><w:rPr><w:color w:val="#410a8c"/><w:u w:val="single"/></w:rPr><w:t xml:space="preserve">Camille Fauth</w:t></w:r></w:hyperlink><w:r><w:rPr/><w:t xml:space="preserve">,</w:t></w:r><w:hyperlink r:id="rId50" w:history="1"><w:r><w:rPr><w:color w:val="#410a8c"/><w:u w:val="single"/></w:rPr><w:t xml:space="preserve">Nicolas Mazziotta</w:t></w:r></w:hyperlink><w:r><w:rPr/><w:t xml:space="preserve">,</w:t></w:r><w:hyperlink r:id="rId48" w:history="1"><w:r><w:rPr><w:color w:val="#410a8c"/><w:u w:val="single"/></w:rPr><w:t xml:space="preserve">Christophe Benzitoun</w:t></w:r></w:hyperlink></w:p><w:p><w:pPr/><w:r><w:rPr><w:i w:val="1"/><w:iCs w:val="1"/></w:rPr><w:t xml:space="preserve">13e congrès des francoromanistes</w:t></w:r><w:r><w:rPr/><w:t xml:space="preserve">, Sep 2022, Vienne, Autriche</w:t></w:r></w:p><w:p><w:pPr/><w:r><w:rPr/><w:t xml:space="preserve">Communication dans un congrès</w:t></w:r></w:p><w:p><w:pPr/><w:hyperlink r:id="rId52" w:history="1"><w:r><w:rPr><w:color w:val="#410a8c"/><w:u w:val="single"/></w:rPr><w:t xml:space="preserve">hal-04312509v1</w:t></w:r></w:hyperlink></w:p></w:tc></w:tr><w:tr><w:trPr/><w:tc><w:tcPr><w:noWrap/></w:tcPr><w:p><w:pPr><w:spacing w:after="200"/></w:pPr><w:hyperlink r:id="rId53" w:history="1"><w:r><w:rPr><w:color w:val="1e198e"/><w:b w:val="1"/><w:bCs w:val="1"/><w:u w:val="single"/></w:rPr><w:t xml:space="preserve">Un dispositif pour favoriser l’engagement des étudiants dans la rédaction de leur rapport de stage</w:t></w:r></w:hyperlink></w:p><w:p><w:pPr/><w:hyperlink r:id="rId10" w:history="1"><w:r><w:rPr><w:color w:val="#410a8c"/><w:u w:val="single"/></w:rPr><w:t xml:space="preserve">Camille Fauth</w:t></w:r></w:hyperlink><w:r><w:rPr/><w:t xml:space="preserve">,</w:t></w:r><w:hyperlink r:id="rId54" w:history="1"><w:r><w:rPr><w:color w:val="#410a8c"/><w:u w:val="single"/></w:rPr><w:t xml:space="preserve">Pascal Darbon</w:t></w:r></w:hyperlink><w:r><w:rPr/><w:t xml:space="preserve">,</w:t></w:r><w:hyperlink r:id="rId55" w:history="1"><w:r><w:rPr><w:color w:val="#410a8c"/><w:u w:val="single"/></w:rPr><w:t xml:space="preserve">Basile Sauvage</w:t></w:r></w:hyperlink><w:r><w:rPr/><w:t xml:space="preserve">,</w:t></w:r><w:hyperlink r:id="rId56" w:history="1"><w:r><w:rPr><w:color w:val="#410a8c"/><w:u w:val="single"/></w:rPr><w:t xml:space="preserve">Paul Bois</w:t></w:r></w:hyperlink></w:p><w:p><w:pPr/><w:r><w:rPr><w:i w:val="1"/><w:iCs w:val="1"/></w:rPr><w:t xml:space="preserve">XIème Colloque QPES (Questions de Pédagogies dans l'Enseignement Supérieur) : (S')engager et pouvoir (d')agir</w:t></w:r><w:r><w:rPr/><w:t xml:space="preserve">, Jun 2021, La Rochelle, France</w:t></w:r></w:p><w:p><w:pPr/><w:r><w:rPr/><w:t xml:space="preserve">Communication dans un congrès</w:t></w:r></w:p><w:p><w:pPr/><w:hyperlink r:id="rId53" w:history="1"><w:r><w:rPr><w:color w:val="#410a8c"/><w:u w:val="single"/></w:rPr><w:t xml:space="preserve">hal-03393646v1</w:t></w:r></w:hyperlink></w:p></w:tc></w:tr><w:tr><w:trPr/><w:tc><w:tcPr><w:noWrap/></w:tcPr><w:p><w:pPr><w:spacing w:after="200"/></w:pPr><w:hyperlink r:id="rId57" w:history="1"><w:r><w:rPr><w:color w:val="1e198e"/><w:b w:val="1"/><w:bCs w:val="1"/><w:u w:val="single"/></w:rPr><w:t xml:space="preserve">Détails phonétiques dans la réalisation des pauses en Français et en Allemand : étude de parole lue en langue maternelle vs. en langue étrangère</w:t></w:r></w:hyperlink></w:p><w:p><w:pPr/><w:hyperlink r:id="rId10" w:history="1"><w:r><w:rPr><w:color w:val="#410a8c"/><w:u w:val="single"/></w:rPr><w:t xml:space="preserve">Camille Fauth</w:t></w:r></w:hyperlink></w:p><w:p><w:pPr/><w:r><w:rPr><w:i w:val="1"/><w:iCs w:val="1"/></w:rPr><w:t xml:space="preserve">Conférence à l'Université Paul Valéry, Montpellier.</w:t></w:r><w:r><w:rPr/><w:t xml:space="preserve">, May 2021, Montpellier, France</w:t></w:r></w:p><w:p><w:pPr/><w:r><w:rPr/><w:t xml:space="preserve">Communication dans un congrès</w:t></w:r></w:p><w:p><w:pPr/><w:hyperlink r:id="rId57" w:history="1"><w:r><w:rPr><w:color w:val="#410a8c"/><w:u w:val="single"/></w:rPr><w:t xml:space="preserve">hal-05445337v1</w:t></w:r></w:hyperlink></w:p></w:tc></w:tr><w:tr><w:trPr/><w:tc><w:tcPr><w:noWrap/></w:tcPr><w:p><w:pPr><w:spacing w:after="200"/></w:pPr><w:hyperlink r:id="rId58" w:history="1"><w:r><w:rPr><w:color w:val="1e198e"/><w:b w:val="1"/><w:bCs w:val="1"/><w:u w:val="single"/></w:rPr><w:t xml:space="preserve">La pause chez les personnes âgées – une étude exploratoire</w:t></w:r></w:hyperlink></w:p><w:p><w:pPr/><w:hyperlink r:id="rId59" w:history="1"><w:r><w:rPr><w:color w:val="#410a8c"/><w:u w:val="single"/></w:rPr><w:t xml:space="preserve">Betty Appavoo</w:t></w:r></w:hyperlink><w:r><w:rPr/><w:t xml:space="preserve">,</w:t></w: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29" w:history="1"><w:r><w:rPr><w:color w:val="#410a8c"/><w:u w:val="single"/></w:rPr><w:t xml:space="preserve">Rudolph Sock</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pp.19-26</w:t></w:r></w:p><w:p><w:pPr/><w:r><w:rPr/><w:t xml:space="preserve">Communication dans un congrès</w:t></w:r></w:p><w:p><w:pPr/><w:hyperlink r:id="rId58" w:history="1"><w:r><w:rPr><w:color w:val="#410a8c"/><w:u w:val="single"/></w:rPr><w:t xml:space="preserve">hal-02798510v3</w:t></w:r></w:hyperlink></w:p></w:tc></w:tr><w:tr><w:trPr/><w:tc><w:tcPr><w:noWrap/></w:tcPr><w:p><w:pPr><w:spacing w:after="200"/></w:pPr><w:hyperlink r:id="rId61" w:history="1"><w:r><w:rPr><w:color w:val="1e198e"/><w:b w:val="1"/><w:bCs w:val="1"/><w:u w:val="single"/></w:rPr><w:t xml:space="preserve">Enjoy the silence! Pauses: articulatory, acoustic and physiological considerations. Workshop Measurement of Speech Respiration and Speech Preparation Phases</w:t></w:r></w:hyperlink></w:p><w:p><w:pPr/><w:hyperlink r:id="rId10" w:history="1"><w:r><w:rPr><w:color w:val="#410a8c"/><w:u w:val="single"/></w:rPr><w:t xml:space="preserve">Camille Fauth</w:t></w:r></w:hyperlink></w:p><w:p><w:pPr/><w:r><w:rPr><w:i w:val="1"/><w:iCs w:val="1"/></w:rPr><w:t xml:space="preserve">Conférence à l'Université de la Sarre, Sarrebruck</w:t></w:r><w:r><w:rPr/><w:t xml:space="preserve">, Feb 2020, Sarrebruck, Germany</w:t></w:r></w:p><w:p><w:pPr/><w:r><w:rPr/><w:t xml:space="preserve">Communication dans un congrès</w:t></w:r></w:p><w:p><w:pPr/><w:hyperlink r:id="rId61" w:history="1"><w:r><w:rPr><w:color w:val="#410a8c"/><w:u w:val="single"/></w:rPr><w:t xml:space="preserve">hal-05460913v1</w:t></w:r></w:hyperlink></w:p></w:tc></w:tr><w:tr><w:trPr/><w:tc><w:tcPr><w:noWrap/></w:tcPr><w:p><w:pPr><w:spacing w:after="200"/></w:pPr><w:hyperlink r:id="rId62" w:history="1"><w:r><w:rPr><w:color w:val="1e198e"/><w:b w:val="1"/><w:bCs w:val="1"/><w:u w:val="single"/></w:rPr><w:t xml:space="preserve">Le Diplôme Universitaire « Pédagogie dans l'Enseignement Supérieur » : un exemple de collapération</w:t></w:r></w:hyperlink></w:p><w:p><w:pPr/><w:hyperlink r:id="rId56" w:history="1"><w:r><w:rPr><w:color w:val="#410a8c"/><w:u w:val="single"/></w:rPr><w:t xml:space="preserve">Paul Bois</w:t></w:r></w:hyperlink><w:r><w:rPr/><w:t xml:space="preserve">,</w:t></w:r><w:hyperlink r:id="rId54" w:history="1"><w:r><w:rPr><w:color w:val="#410a8c"/><w:u w:val="single"/></w:rPr><w:t xml:space="preserve">Pascal Darbon</w:t></w:r></w:hyperlink><w:r><w:rPr/><w:t xml:space="preserve">,</w:t></w:r><w:hyperlink r:id="rId10" w:history="1"><w:r><w:rPr><w:color w:val="#410a8c"/><w:u w:val="single"/></w:rPr><w:t xml:space="preserve">Camille Fauth</w:t></w:r></w:hyperlink><w:r><w:rPr/><w:t xml:space="preserve">,</w:t></w:r><w:hyperlink r:id="rId55" w:history="1"><w:r><w:rPr><w:color w:val="#410a8c"/><w:u w:val="single"/></w:rPr><w:t xml:space="preserve">Basile Sauvage</w:t></w:r></w:hyperlink></w:p><w:p><w:pPr/><w:r><w:rPr><w:i w:val="1"/><w:iCs w:val="1"/></w:rPr><w:t xml:space="preserve">Questions de Pédagogies dans l'Enseignement Supérieur</w:t></w:r><w:r><w:rPr/><w:t xml:space="preserve">, ENSTA Bretagne, IMT-A, UBO, Jun 2019, Brest, France</w:t></w:r></w:p><w:p><w:pPr/><w:r><w:rPr/><w:t xml:space="preserve">Communication dans un congrès</w:t></w:r></w:p><w:p><w:pPr/><w:hyperlink r:id="rId62" w:history="1"><w:r><w:rPr><w:color w:val="#410a8c"/><w:u w:val="single"/></w:rPr><w:t xml:space="preserve">hal-02284000v1</w:t></w:r></w:hyperlink></w:p></w:tc></w:tr><w:tr><w:trPr/><w:tc><w:tcPr><w:noWrap/></w:tcPr><w:p><w:pPr><w:spacing w:after="200"/></w:pPr><w:hyperlink r:id="rId63" w:history="1"><w:r><w:rPr><w:color w:val="1e198e"/><w:b w:val="1"/><w:bCs w:val="1"/><w:u w:val="single"/></w:rPr><w:t xml:space="preserve">Analyse objective et subjective d’un protocole de féminisation vocale.</w:t></w:r></w:hyperlink></w:p><w:p><w:pPr/><w:hyperlink r:id="rId64" w:history="1"><w:r><w:rPr><w:color w:val="#410a8c"/><w:u w:val="single"/></w:rPr><w:t xml:space="preserve">A Loret</w:t></w:r></w:hyperlink><w:r><w:rPr/><w:t xml:space="preserve">,</w:t></w:r><w:hyperlink r:id="rId10" w:history="1"><w:r><w:rPr><w:color w:val="#410a8c"/><w:u w:val="single"/></w:rPr><w:t xml:space="preserve">Camille Fauth</w:t></w:r></w:hyperlink><w:r><w:rPr/><w:t xml:space="preserve">,</w:t></w:r><w:hyperlink r:id="rId65" w:history="1"><w:r><w:rPr><w:color w:val="#410a8c"/><w:u w:val="single"/></w:rPr><w:t xml:space="preserve">E Peri</w:t></w:r></w:hyperlink></w:p><w:p><w:pPr/><w:r><w:rPr><w:i w:val="1"/><w:iCs w:val="1"/></w:rPr><w:t xml:space="preserve">Journée de Phonétique Clinique (JPC8) Mons du 14 mai au 16 mai 2019.</w:t></w:r><w:r><w:rPr/><w:t xml:space="preserve">, May 2019, Mons, Belgique</w:t></w:r></w:p><w:p><w:pPr/><w:r><w:rPr/><w:t xml:space="preserve">Communication dans un congrès</w:t></w:r></w:p><w:p><w:pPr/><w:hyperlink r:id="rId63" w:history="1"><w:r><w:rPr><w:color w:val="#410a8c"/><w:u w:val="single"/></w:rPr><w:t xml:space="preserve">hal-05463018v1</w:t></w:r></w:hyperlink></w:p></w:tc></w:tr><w:tr><w:trPr/><w:tc><w:tcPr><w:noWrap/></w:tcPr><w:p><w:pPr><w:spacing w:after="200"/></w:pPr><w:hyperlink r:id="rId66" w:history="1"><w:r><w:rPr><w:color w:val="1e198e"/><w:b w:val="1"/><w:bCs w:val="1"/><w:u w:val="single"/></w:rPr><w:t xml:space="preserve">Le vieillissement vocal: un phénomène objectif ou subjectif ?</w:t></w:r></w:hyperlink></w:p><w:p><w:pPr/><w:hyperlink r:id="rId67" w:history="1"><w:r><w:rPr><w:color w:val="#410a8c"/><w:u w:val="single"/></w:rPr><w:t xml:space="preserve">C Urdanabia</w:t></w:r></w:hyperlink><w:r><w:rPr/><w:t xml:space="preserve">,</w:t></w:r><w:hyperlink r:id="rId10" w:history="1"><w:r><w:rPr><w:color w:val="#410a8c"/><w:u w:val="single"/></w:rPr><w:t xml:space="preserve">Camille Fauth</w:t></w:r></w:hyperlink></w:p><w:p><w:pPr/><w:r><w:rPr><w:i w:val="1"/><w:iCs w:val="1"/></w:rPr><w:t xml:space="preserve">Journée de Phonétique Clinique (JPC8) Mons du 14 mai au 16 mai 2019.</w:t></w:r><w:r><w:rPr/><w:t xml:space="preserve">, May 2019, Mons, France</w:t></w:r></w:p><w:p><w:pPr/><w:r><w:rPr/><w:t xml:space="preserve">Communication dans un congrès</w:t></w:r></w:p><w:p><w:pPr/><w:hyperlink r:id="rId66" w:history="1"><w:r><w:rPr><w:color w:val="#410a8c"/><w:u w:val="single"/></w:rPr><w:t xml:space="preserve">hal-05289634v1</w:t></w:r></w:hyperlink></w:p></w:tc></w:tr><w:tr><w:trPr/><w:tc><w:tcPr><w:noWrap/></w:tcPr><w:p><w:pPr><w:spacing w:after="200"/></w:pPr><w:hyperlink r:id="rId68" w:history="1"><w:r><w:rPr><w:color w:val="1e198e"/><w:b w:val="1"/><w:bCs w:val="1"/><w:u w:val="single"/></w:rPr><w:t xml:space="preserve">Sexe, Hormones & Fo</w:t></w:r></w:hyperlink></w:p><w:p><w:pPr/><w:hyperlink r:id="rId69" w:history="1"><w:r><w:rPr><w:color w:val="#410a8c"/><w:u w:val="single"/></w:rPr><w:t xml:space="preserve">Melissa Barkat-Defradas</w:t></w:r></w:hyperlink><w:r><w:rPr/><w:t xml:space="preserve">,</w:t></w:r><w:hyperlink r:id="rId70" w:history="1"><w:r><w:rPr><w:color w:val="#410a8c"/><w:u w:val="single"/></w:rPr><w:t xml:space="preserve">Aleksandre Suire</w:t></w:r></w:hyperlink><w:r><w:rPr/><w:t xml:space="preserve">,</w:t></w:r><w:hyperlink r:id="rId71" w:history="1"><w:r><w:rPr><w:color w:val="#410a8c"/><w:u w:val="single"/></w:rPr><w:t xml:space="preserve">Valérie Durand</w:t></w:r></w:hyperlink><w:r><w:rPr/><w:t xml:space="preserve">,</w:t></w:r><w:hyperlink r:id="rId72" w:history="1"><w:r><w:rPr><w:color w:val="#410a8c"/><w:u w:val="single"/></w:rPr><w:t xml:space="preserve">Christelle Dodane</w:t></w:r></w:hyperlink><w:r><w:rPr/><w:t xml:space="preserve">,</w:t></w:r><w:hyperlink r:id="rId14"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68" w:history="1"><w:r><w:rPr><w:color w:val="#410a8c"/><w:u w:val="single"/></w:rPr><w:t xml:space="preserve">hal-02427124v1</w:t></w:r></w:hyperlink></w:p></w:tc></w:tr><w:tr><w:trPr/><w:tc><w:tcPr><w:noWrap/></w:tcPr><w:p><w:pPr><w:spacing w:after="200"/></w:pPr><w:hyperlink r:id="rId73" w:history="1"><w:r><w:rPr><w:color w:val="1e198e"/><w:b w:val="1"/><w:bCs w:val="1"/><w:u w:val="single"/></w:rPr><w:t xml:space="preserve">Niveau phonético-phonologique chez le sujet âgé dialectophone (alsacien/français)</w:t></w:r></w:hyperlink></w:p><w:p><w:pPr/><w:hyperlink r:id="rId10" w:history="1"><w:r><w:rPr><w:color w:val="#410a8c"/><w:u w:val="single"/></w:rPr><w:t xml:space="preserve">Camille Fauth</w:t></w:r></w:hyperlink><w:r><w:rPr/><w:t xml:space="preserve">,</w:t></w:r><w:hyperlink r:id="rId74" w:history="1"><w:r><w:rPr><w:color w:val="#410a8c"/><w:u w:val="single"/></w:rPr><w:t xml:space="preserve">Pascale Erhart</w:t></w:r></w:hyperlink><w:r><w:rPr/><w:t xml:space="preserve">,</w:t></w:r><w:hyperlink r:id="rId75" w:history="1"><w:r><w:rPr><w:color w:val="#410a8c"/><w:u w:val="single"/></w:rPr><w:t xml:space="preserve">Lucie Steible</w:t></w:r></w:hyperlink></w:p><w:p><w:pPr/><w:r><w:rPr><w:i w:val="1"/><w:iCs w:val="1"/></w:rPr><w:t xml:space="preserve">7e Journées de Phonétique Clinique (JPC7), Paris, 29 et 30 juin 2017</w:t></w:r><w:r><w:rPr/><w:t xml:space="preserve">, Jun 2017, Paris, France</w:t></w:r></w:p><w:p><w:pPr/><w:r><w:rPr/><w:t xml:space="preserve">Communication dans un congrès</w:t></w:r></w:p><w:p><w:pPr/><w:hyperlink r:id="rId73" w:history="1"><w:r><w:rPr><w:color w:val="#410a8c"/><w:u w:val="single"/></w:rPr><w:t xml:space="preserve">hal-05289657v1</w:t></w:r></w:hyperlink></w:p></w:tc></w:tr><w:tr><w:trPr/><w:tc><w:tcPr><w:noWrap/></w:tcPr><w:p><w:pPr><w:spacing w:after="200"/></w:pPr><w:hyperlink r:id="rId76" w:history="1"><w:r><w:rPr><w:color w:val="1e198e"/><w:b w:val="1"/><w:bCs w:val="1"/><w:u w:val="single"/></w:rPr><w:t xml:space="preserve">Perturbations aérodynamiques et acoustiques du signal de la parole suite à une thyroïdectomie</w:t></w:r></w:hyperlink></w:p><w:p><w:pPr/><w:hyperlink r:id="rId77" w:history="1"><w:r><w:rPr><w:color w:val="#410a8c"/><w:u w:val="single"/></w:rPr><w:t xml:space="preserve">Noe Xiu</w:t></w:r></w:hyperlink><w:r><w:rPr/><w:t xml:space="preserve">,</w:t></w:r><w:hyperlink r:id="rId10" w:history="1"><w:r><w:rPr><w:color w:val="#410a8c"/><w:u w:val="single"/></w:rPr><w:t xml:space="preserve">Camille Fauth</w:t></w:r></w:hyperlink><w:r><w:rPr/><w:t xml:space="preserve">,</w:t></w:r><w:hyperlink r:id="rId78" w:history="1"><w:r><w:rPr><w:color w:val="#410a8c"/><w:u w:val="single"/></w:rPr><w:t xml:space="preserve">Beatrice Vaxelaire-Sock</w:t></w:r></w:hyperlink><w:r><w:rPr/><w:t xml:space="preserve">,</w:t></w:r><w:hyperlink r:id="rId79" w:history="1"><w:r><w:rPr><w:color w:val="#410a8c"/><w:u w:val="single"/></w:rPr><w:t xml:space="preserve">J.F Rodier</w:t></w:r></w:hyperlink><w:r><w:rPr/><w:t xml:space="preserve">,</w:t></w:r><w:hyperlink r:id="rId80" w:history="1"><w:r><w:rPr><w:color w:val="#410a8c"/><w:u w:val="single"/></w:rPr><w:t xml:space="preserve">P.P Volkmar</w:t></w:r></w:hyperlink><w:r><w:rPr/><w:t xml:space="preserve">et al.</w:t></w:r></w:p><w:p><w:pPr/><w:r><w:rPr><w:i w:val="1"/><w:iCs w:val="1"/></w:rPr><w:t xml:space="preserve">7e Journées de Phonétique Clinique (JPC7), Paris, 29 et 30 juin 2017</w:t></w:r><w:r><w:rPr/><w:t xml:space="preserve">, Jun 2017, Paris, France</w:t></w:r></w:p><w:p><w:pPr/><w:r><w:rPr/><w:t xml:space="preserve">Communication dans un congrès</w:t></w:r></w:p><w:p><w:pPr/><w:hyperlink r:id="rId76" w:history="1"><w:r><w:rPr><w:color w:val="#410a8c"/><w:u w:val="single"/></w:rPr><w:t xml:space="preserve">hal-05289658v1</w:t></w:r></w:hyperlink></w:p></w:tc></w:tr><w:tr><w:trPr/><w:tc><w:tcPr><w:noWrap/></w:tcPr><w:p><w:pPr><w:spacing w:after="200"/></w:pPr><w:hyperlink r:id="rId81" w:history="1"><w:r><w:rPr><w:color w:val="1e198e"/><w:b w:val="1"/><w:bCs w:val="1"/><w:u w:val="single"/></w:rPr><w:t xml:space="preserve">Qualité vocale et Évaluation après thyroïdectomie avec et sans atteinte de la mobilité laryngée</w:t></w:r></w:hyperlink></w:p><w:p><w:pPr/><w:hyperlink r:id="rId77" w:history="1"><w:r><w:rPr><w:color w:val="#410a8c"/><w:u w:val="single"/></w:rPr><w:t xml:space="preserve">Noe Xiu</w:t></w:r></w:hyperlink><w:r><w:rPr/><w:t xml:space="preserve">,</w:t></w:r><w:hyperlink r:id="rId10" w:history="1"><w:r><w:rPr><w:color w:val="#410a8c"/><w:u w:val="single"/></w:rPr><w:t xml:space="preserve">Camille Fauth</w:t></w:r></w:hyperlink></w:p><w:p><w:pPr/><w:r><w:rPr><w:i w:val="1"/><w:iCs w:val="1"/></w:rPr><w:t xml:space="preserve">Journée d’étude Regards Croisés sur la Voix organisée par l’ER Parole et Cognition de l’E.A. 1339 LiLPa (Université de Strasbourg), le groupement hospitalier Saint Vincent et Praxiling</w:t></w:r><w:r><w:rPr/><w:t xml:space="preserve">, Jun 2016, Montpellier, France</w:t></w:r></w:p><w:p><w:pPr/><w:r><w:rPr/><w:t xml:space="preserve">Communication dans un congrès</w:t></w:r></w:p><w:p><w:pPr/><w:hyperlink r:id="rId81" w:history="1"><w:r><w:rPr><w:color w:val="#410a8c"/><w:u w:val="single"/></w:rPr><w:t xml:space="preserve">hal-05289536v1</w:t></w:r></w:hyperlink></w:p></w:tc></w:tr><w:tr><w:trPr/><w:tc><w:tcPr><w:noWrap/></w:tcPr><w:p><w:pPr><w:spacing w:after="200"/></w:pPr><w:hyperlink r:id="rId82" w:history="1"><w:r><w:rPr><w:color w:val="1e198e"/><w:b w:val="1"/><w:bCs w:val="1"/><w:u w:val="single"/></w:rPr><w:t xml:space="preserve">Dysphonia is beautiful: A perceptual and acoustic analysis of vocal roughness</w:t></w:r></w:hyperlink></w:p><w:p><w:pPr/><w:hyperlink r:id="rId69" w:history="1"><w:r><w:rPr><w:color w:val="#410a8c"/><w:u w:val="single"/></w:rPr><w:t xml:space="preserve">Melissa Barkat-Defradas</w:t></w:r></w:hyperlink><w:r><w:rPr/><w:t xml:space="preserve">,</w:t></w:r><w:hyperlink r:id="rId10" w:history="1"><w:r><w:rPr><w:color w:val="#410a8c"/><w:u w:val="single"/></w:rPr><w:t xml:space="preserve">Camille Fauth</w:t></w:r></w:hyperlink><w:r><w:rPr/><w:t xml:space="preserve">,</w:t></w:r><w:hyperlink r:id="rId15" w:history="1"><w:r><w:rPr><w:color w:val="#410a8c"/><w:u w:val="single"/></w:rPr><w:t xml:space="preserve">Ivana Didirkova</w:t></w:r></w:hyperlink><w:r><w:rPr/><w:t xml:space="preserve">,</w:t></w:r><w:hyperlink r:id="rId83" w:history="1"><w:r><w:rPr><w:color w:val="#410a8c"/><w:u w:val="single"/></w:rPr><w:t xml:space="preserve">Benoit Amy de La Bretèque</w:t></w:r></w:hyperlink><w:r><w:rPr/><w:t xml:space="preserve">,</w:t></w:r><w:hyperlink r:id="rId14"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82" w:history="1"><w:r><w:rPr><w:color w:val="#410a8c"/><w:u w:val="single"/></w:rPr><w:t xml:space="preserve">hal-01820458v1</w:t></w:r></w:hyperlink></w:p></w:tc></w:tr><w:tr><w:trPr/><w:tc><w:tcPr><w:noWrap/></w:tcPr><w:p><w:pPr><w:spacing w:after="200"/></w:pPr><w:hyperlink r:id="rId84" w:history="1"><w:r><w:rPr><w:color w:val="1e198e"/><w:b w:val="1"/><w:bCs w:val="1"/><w:u w:val="single"/></w:rPr><w:t xml:space="preserve">Constitution d’un Corpus de Français Langue Etrangère destiné aux Apprenants Allemands</w:t></w:r></w:hyperlink></w:p><w:p><w:pPr/><w:hyperlink r:id="rId10" w:history="1"><w:r><w:rPr><w:color w:val="#410a8c"/><w:u w:val="single"/></w:rPr><w:t xml:space="preserve">Camille Fauth</w:t></w:r></w:hyperlink><w:r><w:rPr/><w:t xml:space="preserve">,</w:t></w:r><w:hyperlink r:id="rId85" w:history="1"><w:r><w:rPr><w:color w:val="#410a8c"/><w:u w:val="single"/></w:rPr><w:t xml:space="preserve">Anne Bonneau</w:t></w:r></w:hyperlink><w:r><w:rPr/><w:t xml:space="preserve">,</w:t></w:r><w:hyperlink r:id="rId86" w:history="1"><w:r><w:rPr><w:color w:val="#410a8c"/><w:u w:val="single"/></w:rPr><w:t xml:space="preserve">Vincent Colotte</w:t></w:r></w:hyperlink><w:r><w:rPr/><w:t xml:space="preserve">,</w:t></w:r><w:hyperlink r:id="rId87" w:history="1"><w:r><w:rPr><w:color w:val="#410a8c"/><w:u w:val="single"/></w:rPr><w:t xml:space="preserve">Dominique Fohr</w:t></w:r></w:hyperlink><w:r><w:rPr/><w:t xml:space="preserve">,</w:t></w:r><w:hyperlink r:id="rId88" w:history="1"><w:r><w:rPr><w:color w:val="#410a8c"/><w:u w:val="single"/></w:rPr><w:t xml:space="preserve">Denis Jouvet</w:t></w:r></w:hyperlink><w:r><w:rPr/><w:t xml:space="preserve">et al.</w:t></w:r></w:p><w:p><w:pPr/><w:r><w:rPr><w:i w:val="1"/><w:iCs w:val="1"/></w:rPr><w:t xml:space="preserve">Congrès Mondial de Linguistique Française (CMLF), Berlin du 19 au 23 juillet 2014</w:t></w:r><w:r><w:rPr/><w:t xml:space="preserve">, Jul 2014, Berlin, Allemagne. pp.1237-1250</w:t></w:r></w:p><w:p><w:pPr/><w:r><w:rPr/><w:t xml:space="preserve">Communication dans un congrès</w:t></w:r></w:p><w:p><w:pPr/><w:hyperlink r:id="rId84" w:history="1"><w:r><w:rPr><w:color w:val="#410a8c"/><w:u w:val="single"/></w:rPr><w:t xml:space="preserve">hal-05291130v1</w:t></w:r></w:hyperlink></w:p></w:tc></w:tr><w:tr><w:trPr/><w:tc><w:tcPr><w:noWrap/></w:tcPr><w:p><w:pPr><w:spacing w:after="200"/></w:pPr><w:hyperlink r:id="rId89" w:history="1"><w:r><w:rPr><w:color w:val="1e198e"/><w:b w:val="1"/><w:bCs w:val="1"/><w:u w:val="single"/></w:rPr><w:t xml:space="preserve">Designing a Bilingual Speech Corpus for French and German Language Learners: a Two-Step Process</w:t></w:r></w:hyperlink></w:p><w:p><w:pPr/><w:hyperlink r:id="rId10" w:history="1"><w:r><w:rPr><w:color w:val="#410a8c"/><w:u w:val="single"/></w:rPr><w:t xml:space="preserve">Camille Fauth</w:t></w:r></w:hyperlink><w:r><w:rPr/><w:t xml:space="preserve">,</w:t></w:r><w:hyperlink r:id="rId85" w:history="1"><w:r><w:rPr><w:color w:val="#410a8c"/><w:u w:val="single"/></w:rPr><w:t xml:space="preserve">Anne Bonneau</w:t></w:r></w:hyperlink><w:r><w:rPr/><w:t xml:space="preserve">,</w:t></w:r><w:hyperlink r:id="rId90" w:history="1"><w:r><w:rPr><w:color w:val="#410a8c"/><w:u w:val="single"/></w:rPr><w:t xml:space="preserve">Frank Zimmerer</w:t></w:r></w:hyperlink><w:r><w:rPr/><w:t xml:space="preserve">,</w:t></w:r><w:hyperlink r:id="rId21" w:history="1"><w:r><w:rPr><w:color w:val="#410a8c"/><w:u w:val="single"/></w:rPr><w:t xml:space="preserve">Jürgen Trouvain</w:t></w:r></w:hyperlink><w:r><w:rPr/><w:t xml:space="preserve">,</w:t></w:r><w:hyperlink r:id="rId91" w:history="1"><w:r><w:rPr><w:color w:val="#410a8c"/><w:u w:val="single"/></w:rPr><w:t xml:space="preserve">Bistra Andreeva</w:t></w:r></w:hyperlink><w:r><w:rPr/><w:t xml:space="preserve">et al.</w:t></w:r></w:p><w:p><w:pPr/><w:r><w:rPr><w:i w:val="1"/><w:iCs w:val="1"/></w:rPr><w:t xml:space="preserve">LREC - 9th Language Resources and Evaluation Conference</w:t></w:r><w:r><w:rPr/><w:t xml:space="preserve">, The European Language Resources Association, May 2014, Reykjavik, Iceland</w:t></w:r></w:p><w:p><w:pPr/><w:r><w:rPr/><w:t xml:space="preserve">Communication dans un congrès</w:t></w:r></w:p><w:p><w:pPr/><w:hyperlink r:id="rId89" w:history="1"><w:r><w:rPr><w:color w:val="#410a8c"/><w:u w:val="single"/></w:rPr><w:t xml:space="preserve">hal-00979026v1</w:t></w:r></w:hyperlink></w:p></w:tc></w:tr><w:tr><w:trPr/><w:tc><w:tcPr><w:noWrap/></w:tcPr><w:p><w:pPr><w:spacing w:after="200"/></w:pPr><w:hyperlink r:id="rId92" w:history="1"><w:r><w:rPr><w:color w:val="1e198e"/><w:b w:val="1"/><w:bCs w:val="1"/><w:u w:val="single"/></w:rPr><w:t xml:space="preserve">Effects of speech rate on vowels produced by stutterers in fluent speech</w:t></w:r></w:hyperlink></w:p><w:p><w:pPr/><w:hyperlink r:id="rId14" w:history="1"><w:r><w:rPr><w:color w:val="#410a8c"/><w:u w:val="single"/></w:rPr><w:t xml:space="preserve">Fabrice Hirsch</w:t></w:r></w:hyperlink><w:r><w:rPr/><w:t xml:space="preserve">,</w:t></w:r><w:hyperlink r:id="rId93" w:history="1"><w:r><w:rPr><w:color w:val="#410a8c"/><w:u w:val="single"/></w:rPr><w:t xml:space="preserve">Marie-Claude Monfrais-Pfauwadel</w:t></w:r></w:hyperlink><w:r><w:rPr/><w:t xml:space="preserve">,</w:t></w:r><w:hyperlink r:id="rId60" w:history="1"><w:r><w:rPr><w:color w:val="#410a8c"/><w:u w:val="single"/></w:rPr><w:t xml:space="preserve">Béatrice Vaxelaire</w:t></w:r></w:hyperlink><w:r><w:rPr/><w:t xml:space="preserve">,</w:t></w:r><w:hyperlink r:id="rId29" w:history="1"><w:r><w:rPr><w:color w:val="#410a8c"/><w:u w:val="single"/></w:rPr><w:t xml:space="preserve">Rudolph Sock</w:t></w:r></w:hyperlink><w:r><w:rPr/><w:t xml:space="preserve">,</w:t></w:r><w:hyperlink r:id="rId10"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92" w:history="1"><w:r><w:rPr><w:color w:val="#410a8c"/><w:u w:val="single"/></w:rPr><w:t xml:space="preserve">halshs-00715401v1</w:t></w:r></w:hyperlink></w:p></w:tc></w:tr><w:tr><w:trPr/><w:tc><w:tcPr><w:noWrap/></w:tcPr><w:p><w:pPr><w:spacing w:after="200"/></w:pPr><w:hyperlink r:id="rId94" w:history="1"><w:r><w:rPr><w:color w:val="1e198e"/><w:b w:val="1"/><w:bCs w:val="1"/><w:u w:val="single"/></w:rPr><w:t xml:space="preserve">Consonantal space area in Children with a Cleft Palate An acoustic Study</w:t></w:r></w:hyperlink></w:p><w:p><w:pPr/><w:hyperlink r:id="rId95" w:history="1"><w:r><w:rPr><w:color w:val="#410a8c"/><w:u w:val="single"/></w:rPr><w:t xml:space="preserve">Marion Bechet</w:t></w:r></w:hyperlink><w:r><w:rPr/><w:t xml:space="preserve">,</w:t></w:r><w:hyperlink r:id="rId14" w:history="1"><w:r><w:rPr><w:color w:val="#410a8c"/><w:u w:val="single"/></w:rPr><w:t xml:space="preserve">Fabrice Hirsch</w:t></w:r></w:hyperlink><w:r><w:rPr/><w:t xml:space="preserve">,</w:t></w:r><w:hyperlink r:id="rId10" w:history="1"><w:r><w:rPr><w:color w:val="#410a8c"/><w:u w:val="single"/></w:rPr><w:t xml:space="preserve">Camille Fauth</w:t></w:r></w:hyperlink><w:r><w:rPr/><w:t xml:space="preserve">,</w:t></w:r><w:hyperlink r:id="rId29" w:history="1"><w:r><w:rPr><w:color w:val="#410a8c"/><w:u w:val="single"/></w:rPr><w:t xml:space="preserve">Rudolph Sock</w:t></w:r></w:hyperlink></w:p><w:p><w:pPr/><w:r><w:rPr><w:i w:val="1"/><w:iCs w:val="1"/></w:rPr><w:t xml:space="preserve">InterSpeech 2012 Home 13th Annual Conference of the International Speech Communication Association</w:t></w:r><w:r><w:rPr/><w:t xml:space="preserve">, Sep 2012, Portland, United States. pp.CD-ROM</w:t></w:r></w:p><w:p><w:pPr/><w:r><w:rPr/><w:t xml:space="preserve">Communication dans un congrès</w:t></w:r></w:p><w:p><w:pPr/><w:hyperlink r:id="rId94" w:history="1"><w:r><w:rPr><w:color w:val="#410a8c"/><w:u w:val="single"/></w:rPr><w:t xml:space="preserve">halshs-00839760v1</w:t></w:r></w:hyperlink></w:p></w:tc></w:tr><w:tr><w:trPr/><w:tc><w:tcPr><w:noWrap/></w:tcPr><w:p><w:pPr><w:spacing w:after="200"/></w:pPr><w:hyperlink r:id="rId96" w:history="1"><w:r><w:rPr><w:color w:val="1e198e"/><w:b w:val="1"/><w:bCs w:val="1"/><w:u w:val="single"/></w:rPr><w:t xml:space="preserve">Etude acoustique de voyelles soutenues produites par des patients opérés de la thyroïde souffrant ou non de paralysies récurrentielles</w:t></w:r></w:hyperlink></w:p><w:p><w:pP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97" w:history="1"><w:r><w:rPr><w:color w:val="#410a8c"/><w:u w:val="single"/></w:rPr><w:t xml:space="preserve">Jean-François Rodier</w:t></w:r></w:hyperlink><w:r><w:rPr/><w:t xml:space="preserve">,</w:t></w:r><w:hyperlink r:id="rId98" w:history="1"><w:r><w:rPr><w:color w:val="#410a8c"/><w:u w:val="single"/></w:rPr><w:t xml:space="preserve">Pierre-Philippe Volkmar</w:t></w:r></w:hyperlink><w:r><w:rPr/><w:t xml:space="preserve">,</w:t></w:r><w:hyperlink r:id="rId99" w:history="1"><w:r><w:rPr><w:color w:val="#410a8c"/><w:u w:val="single"/></w:rPr><w:t xml:space="preserve">Fayssal Bouarourou</w:t></w:r></w:hyperlink><w:r><w:rPr/><w:t xml:space="preserve">et al.</w:t></w:r></w:p><w:p><w:pPr/><w:r><w:rPr><w:i w:val="1"/><w:iCs w:val="1"/></w:rPr><w:t xml:space="preserve">Journées d'Etudes sur la Parole - JEP-TALN-RECITAL 2012</w:t></w:r><w:r><w:rPr/><w:t xml:space="preserve">, Jun 2012, Grenoble, France. pp.105-112</w:t></w:r></w:p><w:p><w:pPr/><w:r><w:rPr/><w:t xml:space="preserve">Communication dans un congrès</w:t></w:r></w:p><w:p><w:pPr/><w:hyperlink r:id="rId96" w:history="1"><w:r><w:rPr><w:color w:val="#410a8c"/><w:u w:val="single"/></w:rPr><w:t xml:space="preserve">halshs-00715404v1</w:t></w:r></w:hyperlink></w:p></w:tc></w:tr><w:tr><w:trPr/><w:tc><w:tcPr><w:noWrap/></w:tcPr><w:p><w:pPr><w:spacing w:after="200"/></w:pPr><w:hyperlink r:id="rId100" w:history="1"><w:r><w:rPr><w:color w:val="1e198e"/><w:b w:val="1"/><w:bCs w:val="1"/><w:u w:val="single"/></w:rPr><w:t xml:space="preserve">Using nasovideofibroscopic data to observe abnormal laryngeal behavior in stutterers</w:t></w:r></w:hyperlink></w:p><w:p><w:pPr/><w:hyperlink r:id="rId14" w:history="1"><w:r><w:rPr><w:color w:val="#410a8c"/><w:u w:val="single"/></w:rPr><w:t xml:space="preserve">Fabrice Hirsch</w:t></w:r></w:hyperlink><w:r><w:rPr/><w:t xml:space="preserve">,</w:t></w:r><w:hyperlink r:id="rId93" w:history="1"><w:r><w:rPr><w:color w:val="#410a8c"/><w:u w:val="single"/></w:rPr><w:t xml:space="preserve">Marie-Claude Monfrais-Pfauwadel</w:t></w:r></w:hyperlink><w:r><w:rPr/><w:t xml:space="preserve">,</w:t></w:r><w:hyperlink r:id="rId101" w:history="1"><w:r><w:rPr><w:color w:val="#410a8c"/><w:u w:val="single"/></w:rPr><w:t xml:space="preserve">Lise Crevier-Buchman</w:t></w:r></w:hyperlink><w:r><w:rPr/><w:t xml:space="preserve">,</w:t></w:r><w:hyperlink r:id="rId29" w:history="1"><w:r><w:rPr><w:color w:val="#410a8c"/><w:u w:val="single"/></w:rPr><w:t xml:space="preserve">Rudolph Sock</w:t></w:r></w:hyperlink><w:r><w:rPr/><w:t xml:space="preserve">,</w:t></w:r><w:hyperlink r:id="rId10" w:history="1"><w:r><w:rPr><w:color w:val="#410a8c"/><w:u w:val="single"/></w:rPr><w:t xml:space="preserve">Camille Fauth</w:t></w:r></w:hyperlink><w:r><w:rPr/><w:t xml:space="preserve">et al.</w:t></w:r></w:p><w:p><w:pPr/><w:r><w:rPr><w:i w:val="1"/><w:iCs w:val="1"/></w:rPr><w:t xml:space="preserve">7th World Congress on Fluency Disorders</w:t></w:r><w:r><w:rPr/><w:t xml:space="preserve">, Jul 2012, Tours, France</w:t></w:r></w:p><w:p><w:pPr/><w:r><w:rPr/><w:t xml:space="preserve">Communication dans un congrès</w:t></w:r></w:p><w:p><w:pPr/><w:hyperlink r:id="rId100" w:history="1"><w:r><w:rPr><w:color w:val="#410a8c"/><w:u w:val="single"/></w:rPr><w:t xml:space="preserve">halshs-00715400v1</w:t></w:r></w:hyperlink></w:p></w:tc></w:tr><w:tr><w:trPr/><w:tc><w:tcPr><w:noWrap/></w:tcPr><w:p><w:pPr><w:spacing w:after="200"/></w:pPr><w:hyperlink r:id="rId102" w:history="1"><w:r><w:rPr><w:color w:val="1e198e"/><w:b w:val="1"/><w:bCs w:val="1"/><w:u w:val="single"/></w:rPr><w:t xml:space="preserve">An Acoustic Study of Sustained Vowels produced by Patients with or without Recurrent Laryngeal Nerve Paralysis after Thyroid Surgery</w:t></w:r></w:hyperlink></w:p><w:p><w:pP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103" w:history="1"><w:r><w:rPr><w:color w:val="#410a8c"/><w:u w:val="single"/></w:rPr><w:t xml:space="preserve">Jean-Francois Rodier</w:t></w:r></w:hyperlink><w:r><w:rPr/><w:t xml:space="preserve">,</w:t></w:r><w:hyperlink r:id="rId98" w:history="1"><w:r><w:rPr><w:color w:val="#410a8c"/><w:u w:val="single"/></w:rPr><w:t xml:space="preserve">Pierre-Philippe Volkmar</w:t></w:r></w:hyperlink><w:r><w:rPr/><w:t xml:space="preserve">,</w:t></w:r><w:hyperlink r:id="rId99" w:history="1"><w:r><w:rPr><w:color w:val="#410a8c"/><w:u w:val="single"/></w:rPr><w:t xml:space="preserve">Fayssal Bouarourou</w:t></w:r></w:hyperlink><w:r><w:rPr/><w:t xml:space="preserve">et al.</w:t></w:r></w:p><w:p><w:pPr/><w:r><w:rPr><w:i w:val="1"/><w:iCs w:val="1"/></w:rPr><w:t xml:space="preserve">14th International Clinical Phonetics and Linguistic Association (ICPLA)</w:t></w:r><w:r><w:rPr/><w:t xml:space="preserve">, Jun 2012, Cork, Ireland</w:t></w:r></w:p><w:p><w:pPr/><w:r><w:rPr/><w:t xml:space="preserve">Communication dans un congrès</w:t></w:r></w:p><w:p><w:pPr/><w:hyperlink r:id="rId102" w:history="1"><w:r><w:rPr><w:color w:val="#410a8c"/><w:u w:val="single"/></w:rPr><w:t xml:space="preserve">halshs-00716112v1</w:t></w:r></w:hyperlink></w:p></w:tc></w:tr><w:tr><w:trPr/><w:tc><w:tcPr><w:noWrap/></w:tcPr><w:p><w:pPr><w:spacing w:after="200"/></w:pPr><w:hyperlink r:id="rId104" w:history="1"><w:r><w:rPr><w:color w:val="1e198e"/><w:b w:val="1"/><w:bCs w:val="1"/><w:u w:val="single"/></w:rPr><w:t xml:space="preserve">Gemination in Tarifit Berber: Doing one or two things at once?</w:t></w:r></w:hyperlink></w:p><w:p><w:pPr/><w:hyperlink r:id="rId99" w:history="1"><w:r><w:rPr><w:color w:val="#410a8c"/><w:u w:val="single"/></w:rPr><w:t xml:space="preserve">Fayssal Bouarourou</w:t></w:r></w:hyperlink><w:r><w:rPr/><w:t xml:space="preserve">,</w:t></w:r><w:hyperlink r:id="rId60" w:history="1"><w:r><w:rPr><w:color w:val="#410a8c"/><w:u w:val="single"/></w:rPr><w:t xml:space="preserve">Béatrice Vaxelaire</w:t></w:r></w:hyperlink><w:r><w:rPr/><w:t xml:space="preserve">,</w:t></w:r><w:hyperlink r:id="rId105" w:history="1"><w:r><w:rPr><w:color w:val="#410a8c"/><w:u w:val="single"/></w:rPr><w:t xml:space="preserve">Rachid Ridouane</w:t></w:r></w:hyperlink><w:r><w:rPr/><w:t xml:space="preserve">,</w:t></w:r><w:hyperlink r:id="rId14" w:history="1"><w:r><w:rPr><w:color w:val="#410a8c"/><w:u w:val="single"/></w:rPr><w:t xml:space="preserve">Fabrice Hirsch</w:t></w:r></w:hyperlink><w:r><w:rPr/><w:t xml:space="preserve">,</w:t></w:r><w:hyperlink r:id="rId10" w:history="1"><w:r><w:rPr><w:color w:val="#410a8c"/><w:u w:val="single"/></w:rPr><w:t xml:space="preserve">Camille Fauth</w:t></w:r></w:hyperlink><w:r><w:rPr/><w:t xml:space="preserve">et al.</w:t></w:r></w:p><w:p><w:pPr/><w:r><w:rPr><w:i w:val="1"/><w:iCs w:val="1"/></w:rPr><w:t xml:space="preserve">ICPHS</w:t></w:r><w:r><w:rPr/><w:t xml:space="preserve">, 2011, Hong Kong, China. pp.344 - 347</w:t></w:r></w:p><w:p><w:pPr/><w:r><w:rPr/><w:t xml:space="preserve">Communication dans un congrès</w:t></w:r></w:p><w:p><w:pPr/><w:hyperlink r:id="rId104" w:history="1"><w:r><w:rPr><w:color w:val="#410a8c"/><w:u w:val="single"/></w:rPr><w:t xml:space="preserve">halshs-00677123v1</w:t></w:r></w:hyperlink></w:p></w:tc></w:tr><w:tr><w:trPr/><w:tc><w:tcPr><w:noWrap/></w:tcPr><w:p><w:pPr><w:spacing w:after="200"/></w:pPr><w:hyperlink r:id="rId106" w:history="1"><w:r><w:rPr><w:color w:val="1e198e"/><w:b w:val="1"/><w:bCs w:val="1"/><w:u w:val="single"/></w:rPr><w:t xml:space="preserve">An X-ray database, tools and procedures for the study of speech production</w:t></w:r></w:hyperlink></w:p><w:p><w:pPr/><w:hyperlink r:id="rId29" w:history="1"><w:r><w:rPr><w:color w:val="#410a8c"/><w:u w:val="single"/></w:rPr><w:t xml:space="preserve">Rudolph Sock</w:t></w:r></w:hyperlink><w:r><w:rPr/><w:t xml:space="preserve">,</w:t></w:r><w:hyperlink r:id="rId14" w:history="1"><w:r><w:rPr><w:color w:val="#410a8c"/><w:u w:val="single"/></w:rPr><w:t xml:space="preserve">Fabrice Hirsch</w:t></w:r></w:hyperlink><w:r><w:rPr/><w:t xml:space="preserve">,</w:t></w:r><w:hyperlink r:id="rId107" w:history="1"><w:r><w:rPr><w:color w:val="#410a8c"/><w:u w:val="single"/></w:rPr><w:t xml:space="preserve">Yves Laprie</w:t></w:r></w:hyperlink><w:r><w:rPr/><w:t xml:space="preserve">,</w:t></w:r><w:hyperlink r:id="rId108" w:history="1"><w:r><w:rPr><w:color w:val="#410a8c"/><w:u w:val="single"/></w:rPr><w:t xml:space="preserve">Pascal Perrier</w:t></w:r></w:hyperlink><w:r><w:rPr/><w:t xml:space="preserve">,</w:t></w:r><w:hyperlink r:id="rId60" w:history="1"><w:r><w:rPr><w:color w:val="#410a8c"/><w:u w:val="single"/></w:rPr><w:t xml:space="preserve">Béatrice Vaxelaire</w:t></w:r></w:hyperlink><w:r><w:rPr/><w:t xml:space="preserve">et al.</w:t></w:r></w:p><w:p><w:pPr/><w:r><w:rPr><w:i w:val="1"/><w:iCs w:val="1"/></w:rPr><w:t xml:space="preserve">ISSP 2011 - 9th International Seminar on Speech Production</w:t></w:r><w:r><w:rPr/><w:t xml:space="preserve">, Jun 2011, Montréal, Canada. pp.41-48</w:t></w:r></w:p><w:p><w:pPr/><w:r><w:rPr/><w:t xml:space="preserve">Communication dans un congrès</w:t></w:r></w:p><w:p><w:pPr/><w:hyperlink r:id="rId106" w:history="1"><w:r><w:rPr><w:color w:val="#410a8c"/><w:u w:val="single"/></w:rPr><w:t xml:space="preserve">hal-00610297v1</w:t></w:r></w:hyperlink></w:p></w:tc></w:tr><w:tr><w:trPr/><w:tc><w:tcPr><w:noWrap/></w:tcPr><w:p><w:pPr><w:spacing w:after="200"/></w:pPr><w:hyperlink r:id="rId109" w:history="1"><w:r><w:rPr><w:color w:val="1e198e"/><w:b w:val="1"/><w:bCs w:val="1"/><w:u w:val="single"/></w:rPr><w:t xml:space="preserve">Presenting the Anticipatory Perception based on Events (APE) hypothesis</w:t></w:r></w:hyperlink></w:p><w:p><w:pP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4" w:history="1"><w:r><w:rPr><w:color w:val="#410a8c"/><w:u w:val="single"/></w:rPr><w:t xml:space="preserve">Fabrice Hirsch</w:t></w:r></w:hyperlink><w:r><w:rPr/><w:t xml:space="preserve">,</w:t></w:r><w:hyperlink r:id="rId110" w:history="1"><w:r><w:rPr><w:color w:val="#410a8c"/><w:u w:val="single"/></w:rPr><w:t xml:space="preserve">Véronique Ferbach-Hecker</w:t></w:r></w:hyperlink><w:r><w:rPr/><w:t xml:space="preserve">,</w:t></w:r><w:hyperlink r:id="rId111" w:history="1"><w:r><w:rPr><w:color w:val="#410a8c"/><w:u w:val="single"/></w:rPr><w:t xml:space="preserve">Johanna-Pascale Roy</w:t></w:r></w:hyperlink><w:r><w:rPr/><w:t xml:space="preserve">et al.</w:t></w:r></w:p><w:p><w:pPr/><w:r><w:rPr><w:i w:val="1"/><w:iCs w:val="1"/></w:rPr><w:t xml:space="preserve">International Seminar on Speech Production 2011</w:t></w:r><w:r><w:rPr/><w:t xml:space="preserve">, Jun 2011, Montréal, Canada. pp.CD-ROM</w:t></w:r></w:p><w:p><w:pPr/><w:r><w:rPr/><w:t xml:space="preserve">Communication dans un congrès</w:t></w:r></w:p><w:p><w:pPr/><w:hyperlink r:id="rId109" w:history="1"><w:r><w:rPr><w:color w:val="#410a8c"/><w:u w:val="single"/></w:rPr><w:t xml:space="preserve">halshs-00716612v1</w:t></w:r></w:hyperlink></w:p></w:tc></w:tr><w:tr><w:trPr/><w:tc><w:tcPr><w:noWrap/></w:tcPr><w:p><w:pPr><w:spacing w:after="200"/></w:pPr><w:hyperlink r:id="rId112" w:history="1"><w:r><w:rPr><w:color w:val="1e198e"/><w:b w:val="1"/><w:bCs w:val="1"/><w:u w:val="single"/></w:rPr><w:t xml:space="preserve">A spatiotemporal prospective study of speech in patients with or without recurrent laryngeal nerve paralysis after thyroid surgery</w:t></w:r></w:hyperlink></w:p><w:p><w:pPr/><w:hyperlink r:id="rId10" w:history="1"><w:r><w:rPr><w:color w:val="#410a8c"/><w:u w:val="single"/></w:rPr><w:t xml:space="preserve">Camille Fauth</w:t></w:r></w:hyperlink><w:r><w:rPr/><w:t xml:space="preserve">,</w:t></w:r><w:hyperlink r:id="rId60" w:history="1"><w:r><w:rPr><w:color w:val="#410a8c"/><w:u w:val="single"/></w:rPr><w:t xml:space="preserve">Béatrice Vaxelaire</w:t></w:r></w:hyperlink><w:r><w:rPr/><w:t xml:space="preserve">,</w:t></w:r><w:hyperlink r:id="rId97" w:history="1"><w:r><w:rPr><w:color w:val="#410a8c"/><w:u w:val="single"/></w:rPr><w:t xml:space="preserve">Jean-François Rodier</w:t></w:r></w:hyperlink><w:r><w:rPr/><w:t xml:space="preserve">,</w:t></w:r><w:hyperlink r:id="rId98" w:history="1"><w:r><w:rPr><w:color w:val="#410a8c"/><w:u w:val="single"/></w:rPr><w:t xml:space="preserve">Pierre-Philippe Volkmar</w:t></w:r></w:hyperlink><w:r><w:rPr/><w:t xml:space="preserve">,</w:t></w:r><w:hyperlink r:id="rId99" w:history="1"><w:r><w:rPr><w:color w:val="#410a8c"/><w:u w:val="single"/></w:rPr><w:t xml:space="preserve">Fayssal Bouarourou</w:t></w:r></w:hyperlink><w:r><w:rPr/><w:t xml:space="preserve">et al.</w:t></w:r></w:p><w:p><w:pPr/><w:r><w:rPr><w:i w:val="1"/><w:iCs w:val="1"/></w:rPr><w:t xml:space="preserve">International Seminar on Speech Production : La production de la parole, du cerveau au comportement</w:t></w:r><w:r><w:rPr/><w:t xml:space="preserve">, Jun 2011, Montréal, Canada. http://www.issp2011.uqam.ca/upload/files/proceedings.pdf</w:t></w:r></w:p><w:p><w:pPr/><w:r><w:rPr/><w:t xml:space="preserve">Communication dans un congrès</w:t></w:r></w:p><w:p><w:pPr/><w:hyperlink r:id="rId112" w:history="1"><w:r><w:rPr><w:color w:val="#410a8c"/><w:u w:val="single"/></w:rPr><w:t xml:space="preserve">hal-00667433v1</w:t></w:r></w:hyperlink></w:p></w:tc></w:tr><w:tr><w:trPr/><w:tc><w:tcPr><w:noWrap/></w:tcPr><w:p><w:pPr><w:spacing w:after="200"/></w:pPr><w:hyperlink r:id="rId113" w:history="1"><w:r><w:rPr><w:color w:val="1e198e"/><w:b w:val="1"/><w:bCs w:val="1"/><w:u w:val="single"/></w:rPr><w:t xml:space="preserve">A preliminary study on speech perception and production by blind people</w:t></w:r></w:hyperlink></w:p><w:p><w:pPr/><w:hyperlink r:id="rId14" w:history="1"><w:r><w:rPr><w:color w:val="#410a8c"/><w:u w:val="single"/></w:rPr><w:t xml:space="preserve">Fabrice Hirsch</w:t></w:r></w:hyperlink><w:r><w:rPr/><w:t xml:space="preserve">,</w:t></w: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w:t></w:r><w:hyperlink r:id="rId99" w:history="1"><w:r><w:rPr><w:color w:val="#410a8c"/><w:u w:val="single"/></w:rPr><w:t xml:space="preserve">Fayssal Bouarourou</w:t></w:r></w:hyperlink><w:r><w:rPr/><w:t xml:space="preserve">et al.</w:t></w:r></w:p><w:p><w:pPr/><w:r><w:rPr><w:i w:val="1"/><w:iCs w:val="1"/></w:rPr><w:t xml:space="preserve">International Seminar on Speech Production 2011</w:t></w:r><w:r><w:rPr/><w:t xml:space="preserve">, Jun 2011, Canada. pp.CD-ROM</w:t></w:r></w:p><w:p><w:pPr/><w:r><w:rPr/><w:t xml:space="preserve">Communication dans un congrès</w:t></w:r></w:p><w:p><w:pPr/><w:hyperlink r:id="rId113" w:history="1"><w:r><w:rPr><w:color w:val="#410a8c"/><w:u w:val="single"/></w:rPr><w:t xml:space="preserve">halshs-00716609v1</w:t></w:r></w:hyperlink></w:p></w:tc></w:tr><w:tr><w:trPr/><w:tc><w:tcPr><w:noWrap/></w:tcPr><w:p><w:pPr><w:spacing w:after="200"/></w:pPr><w:hyperlink r:id="rId114" w:history="1"><w:r><w:rPr><w:color w:val="1e198e"/><w:b w:val="1"/><w:bCs w:val="1"/><w:u w:val="single"/></w:rPr><w:t xml:space="preserve">Anticipatory and sustained coupling of jaw and tongue gestures in VCV sequences: an x-ray study</w:t></w:r></w:hyperlink></w:p><w:p><w:pP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w:t></w:r><w:hyperlink r:id="rId14" w:history="1"><w:r><w:rPr><w:color w:val="#410a8c"/><w:u w:val="single"/></w:rPr><w:t xml:space="preserve">Fabrice Hirsch</w:t></w:r></w:hyperlink><w:r><w:rPr/><w:t xml:space="preserve">,</w:t></w:r><w:hyperlink r:id="rId99" w:history="1"><w:r><w:rPr><w:color w:val="#410a8c"/><w:u w:val="single"/></w:rPr><w:t xml:space="preserve">Fayssal Bouarourou</w:t></w:r></w:hyperlink><w:r><w:rPr/><w:t xml:space="preserve">,</w:t></w:r><w:hyperlink r:id="rId29" w:history="1"><w:r><w:rPr><w:color w:val="#410a8c"/><w:u w:val="single"/></w:rPr><w:t xml:space="preserve">Rudolph Sock</w:t></w:r></w:hyperlink></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14" w:history="1"><w:r><w:rPr><w:color w:val="#410a8c"/><w:u w:val="single"/></w:rPr><w:t xml:space="preserve">halshs-00717884v1</w:t></w:r></w:hyperlink></w:p></w:tc></w:tr><w:tr><w:trPr/><w:tc><w:tcPr><w:noWrap/></w:tcPr><w:p><w:pPr><w:spacing w:after="200"/></w:pPr><w:hyperlink r:id="rId115" w:history="1"><w:r><w:rPr><w:color w:val="1e198e"/><w:b w:val="1"/><w:bCs w:val="1"/><w:u w:val="single"/></w:rPr><w:t xml:space="preserve">Etude préliminaire de la perception précoce des voyelles labialisées par des auditeurs déficients visuels</w:t></w:r></w:hyperlink></w:p><w:p><w:pPr/><w:hyperlink r:id="rId14" w:history="1"><w:r><w:rPr><w:color w:val="#410a8c"/><w:u w:val="single"/></w:rPr><w:t xml:space="preserve">Fabrice Hirsch</w:t></w:r></w:hyperlink><w:r><w:rPr/><w:t xml:space="preserve">,</w:t></w:r><w:hyperlink r:id="rId116" w:history="1"><w:r><w:rPr><w:color w:val="#410a8c"/><w:u w:val="single"/></w:rPr><w:t xml:space="preserve">Henri Dreyfus</w:t></w:r></w:hyperlink><w:r><w:rPr/><w:t xml:space="preserve">,</w:t></w: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et al.</w:t></w:r></w:p><w:p><w:pPr/><w:r><w:rPr><w:i w:val="1"/><w:iCs w:val="1"/></w:rPr><w:t xml:space="preserve">Journées d'Etudes sur la Parole</w:t></w:r><w:r><w:rPr/><w:t xml:space="preserve">, May 2010, France. pp.NC</w:t></w:r></w:p><w:p><w:pPr/><w:r><w:rPr/><w:t xml:space="preserve">Communication dans un congrès</w:t></w:r></w:p><w:p><w:pPr/><w:hyperlink r:id="rId115" w:history="1"><w:r><w:rPr><w:color w:val="#410a8c"/><w:u w:val="single"/></w:rPr><w:t xml:space="preserve">halshs-00716584v1</w:t></w:r></w:hyperlink></w:p></w:tc></w:tr><w:tr><w:trPr/><w:tc><w:tcPr><w:noWrap/></w:tcPr><w:p><w:pPr><w:spacing w:after="200"/></w:pPr><w:hyperlink r:id="rId117" w:history="1"><w:r><w:rPr><w:color w:val="1e198e"/><w:b w:val="1"/><w:bCs w:val="1"/><w:u w:val="single"/></w:rPr><w:t xml:space="preserve">Blind people do hear anticipatory gestures earlier than unimpaired subjects?</w:t></w:r></w:hyperlink></w:p><w:p><w:pPr/><w:hyperlink r:id="rId14" w:history="1"><w:r><w:rPr><w:color w:val="#410a8c"/><w:u w:val="single"/></w:rPr><w:t xml:space="preserve">Fabrice Hirsch</w:t></w:r></w:hyperlink><w:r><w:rPr/><w:t xml:space="preserve">,</w:t></w:r><w:hyperlink r:id="rId116" w:history="1"><w:r><w:rPr><w:color w:val="#410a8c"/><w:u w:val="single"/></w:rPr><w:t xml:space="preserve">Henri Dreyfus</w:t></w:r></w:hyperlink><w:r><w:rPr/><w:t xml:space="preserve">,</w:t></w:r><w:hyperlink r:id="rId29" w:history="1"><w:r><w:rPr><w:color w:val="#410a8c"/><w:u w:val="single"/></w:rPr><w:t xml:space="preserve">Rudolph Sock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r><w:rPr/><w:t xml:space="preserve">et al.</w:t></w:r></w:p><w:p><w:pPr/><w:r><w:rPr><w:i w:val="1"/><w:iCs w:val="1"/></w:rPr><w:t xml:space="preserve">Summerschool Cognitive and Physical Models of Speech Production, Speech Perception and Production-Perception Interaction</w:t></w:r><w:r><w:rPr/><w:t xml:space="preserve">, Sep 2010, Berlin, Germany</w:t></w:r></w:p><w:p><w:pPr/><w:r><w:rPr/><w:t xml:space="preserve">Communication dans un congrès</w:t></w:r></w:p><w:p><w:pPr/><w:hyperlink r:id="rId117" w:history="1"><w:r><w:rPr><w:color w:val="#410a8c"/><w:u w:val="single"/></w:rPr><w:t xml:space="preserve">halshs-00717882v1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Marques de l’émotion dans la prosodie et fluence d’un patient cérébrolésé : Étude préliminaire de faisabilité</w:t></w:r></w:hyperlink></w:p><w:p><w:pPr/><w:hyperlink r:id="rId43" w:history="1"><w:r><w:rPr><w:color w:val="#410a8c"/><w:u w:val="single"/></w:rPr><w:t xml:space="preserve">Thalassio Briand</w:t></w:r></w:hyperlink><w:r><w:rPr/><w:t xml:space="preserve">,</w:t></w:r><w:hyperlink r:id="rId10" w:history="1"><w:r><w:rPr><w:color w:val="#410a8c"/><w:u w:val="single"/></w:rPr><w:t xml:space="preserve">Camille Fauth</w:t></w:r></w:hyperlink><w:r><w:rPr/><w:t xml:space="preserve">,</w:t></w:r><w:hyperlink r:id="rId38" w:history="1"><w:r><w:rPr><w:color w:val="#410a8c"/><w:u w:val="single"/></w:rPr><w:t xml:space="preserve">Hélène Vassiliadou</w:t></w:r></w:hyperlink></w:p><w:p><w:pPr/><w:r><w:rPr><w:i w:val="1"/><w:iCs w:val="1"/></w:rPr><w:t xml:space="preserve">34e Journées d’Études sur la Parole (JEP2022)</w:t></w:r><w:r><w:rPr/><w:t xml:space="preserve">, Jun 2022, Île de Noirmoutier, France. </w:t></w:r><w:hyperlink r:id="rId119" w:history="1"><w:r><w:rPr><w:color w:val="#410a8c"/><w:u w:val="single"/></w:rPr><w:t xml:space="preserve">ISCA</w:t></w:r></w:hyperlink><w:r><w:rPr/><w:t xml:space="preserve">, Actes des XXXIVe Journées d'Études sur la Parole - JEP 2022, pp.90-98, 2022, 34e Journées d’Études sur la Parole (JEP2022), Parole, Geste, Musique : des unités à leur organisation. </w:t></w:r><w:hyperlink r:id="rId120" w:history="1"><w:r><w:rPr><w:color w:val="#410a8c"/><w:u w:val="single"/></w:rPr><w:t xml:space="preserve">⟨10.21437/JEP.2022-10⟩</w:t></w:r></w:hyperlink></w:p><w:p><w:pPr/><w:r><w:rPr/><w:t xml:space="preserve">Poster de conférence</w:t></w:r></w:p><w:p><w:pPr/><w:hyperlink r:id="rId118" w:history="1"><w:r><w:rPr><w:color w:val="#410a8c"/><w:u w:val="single"/></w:rPr><w:t xml:space="preserve">hal-03709483v1</w:t></w:r></w:hyperlink></w:p></w:tc></w:tr><w:tr><w:trPr/><w:tc><w:tcPr><w:noWrap/></w:tcPr><w:p><w:pPr><w:spacing w:after="200"/></w:pPr><w:hyperlink r:id="rId121" w:history="1"><w:r><w:rPr><w:color w:val="1e198e"/><w:b w:val="1"/><w:bCs w:val="1"/><w:u w:val="single"/></w:rPr><w:t xml:space="preserve">The BENEPHIDIRE program</w:t></w:r></w:hyperlink></w:p><w:p><w:pPr/><w:hyperlink r:id="rId93" w:history="1"><w:r><w:rPr><w:color w:val="#410a8c"/><w:u w:val="single"/></w:rPr><w:t xml:space="preserve">Marie-Claude Monfrais-Pfauwadel</w:t></w:r></w:hyperlink><w:r><w:rPr/><w:t xml:space="preserve">,</w:t></w:r><w:hyperlink r:id="rId122" w:history="1"><w:r><w:rPr><w:color w:val="#410a8c"/><w:u w:val="single"/></w:rPr><w:t xml:space="preserve">Ivana Didirková</w:t></w:r></w:hyperlink><w:r><w:rPr/><w:t xml:space="preserve">,</w:t></w:r><w:hyperlink r:id="rId72" w:history="1"><w:r><w:rPr><w:color w:val="#410a8c"/><w:u w:val="single"/></w:rPr><w:t xml:space="preserve">Christelle Dodane</w:t></w:r></w:hyperlink><w:r><w:rPr/><w:t xml:space="preserve">,</w:t></w:r><w:hyperlink r:id="rId10" w:history="1"><w:r><w:rPr><w:color w:val="#410a8c"/><w:u w:val="single"/></w:rPr><w:t xml:space="preserve">Camille Fauth</w:t></w:r></w:hyperlink><w:r><w:rPr/><w:t xml:space="preserve">,</w:t></w:r><w:hyperlink r:id="rId123"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1" w:history="1"><w:r><w:rPr><w:color w:val="#410a8c"/><w:u w:val="single"/></w:rPr><w:t xml:space="preserve">hal-04167743v1</w:t></w:r></w:hyperlink></w:p></w:tc></w:tr><w:tr><w:trPr/><w:tc><w:tcPr><w:noWrap/></w:tcPr><w:p><w:pPr><w:spacing w:after="200"/></w:pPr><w:hyperlink r:id="rId124" w:history="1"><w:r><w:rPr><w:color w:val="1e198e"/><w:b w:val="1"/><w:bCs w:val="1"/><w:u w:val="single"/></w:rPr><w:t xml:space="preserve">BENEPHIDIRE</w:t></w:r></w:hyperlink></w:p><w:p><w:pPr/><w:hyperlink r:id="rId14" w:history="1"><w:r><w:rPr><w:color w:val="#410a8c"/><w:u w:val="single"/></w:rPr><w:t xml:space="preserve">Fabrice Hirsch</w:t></w:r></w:hyperlink><w:r><w:rPr/><w:t xml:space="preserve">,</w:t></w:r><w:hyperlink r:id="rId123" w:history="1"><w:r><w:rPr><w:color w:val="#410a8c"/><w:u w:val="single"/></w:rPr><w:t xml:space="preserve">Guillaume Herbet</w:t></w:r></w:hyperlink><w:r><w:rPr/><w:t xml:space="preserve">,</w:t></w:r><w:hyperlink r:id="rId24" w:history="1"><w:r><w:rPr><w:color w:val="#410a8c"/><w:u w:val="single"/></w:rPr><w:t xml:space="preserve">Slim Ouni</w:t></w:r></w:hyperlink><w:r><w:rPr/><w:t xml:space="preserve">,</w:t></w:r><w:hyperlink r:id="rId29" w:history="1"><w:r><w:rPr><w:color w:val="#410a8c"/><w:u w:val="single"/></w:rPr><w:t xml:space="preserve">Rudolph Sock</w:t></w:r></w:hyperlink><w:r><w:rPr/><w:t xml:space="preserve">,</w:t></w:r><w:hyperlink r:id="rId72"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24" w:history="1"><w:r><w:rPr><w:color w:val="#410a8c"/><w:u w:val="single"/></w:rPr><w:t xml:space="preserve">hal-04167755v1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 nouvel accès à la parole spontanée : les vocaux</w:t></w:r></w:hyperlink></w:p><w:p><w:pPr/><w:hyperlink r:id="rId49" w:history="1"><w:r><w:rPr><w:color w:val="#410a8c"/><w:u w:val="single"/></w:rPr><w:t xml:space="preserve">Julie Glikman</w:t></w:r></w:hyperlink><w:r><w:rPr/><w:t xml:space="preserve">,</w:t></w:r><w:hyperlink r:id="rId10" w:history="1"><w:r><w:rPr><w:color w:val="#410a8c"/><w:u w:val="single"/></w:rPr><w:t xml:space="preserve">Camille Fauth</w:t></w:r></w:hyperlink></w:p><w:p><w:pPr/><w:r><w:rPr><w:i w:val="1"/><w:iCs w:val="1"/></w:rPr><w:t xml:space="preserve">JEP 2022</w:t></w:r><w:r><w:rPr/><w:t xml:space="preserve">, 2022, Noirmoutier, France. ISCA, pp.154-162, 2022, </w:t></w:r><w:hyperlink r:id="rId126" w:history="1"><w:r><w:rPr><w:color w:val="#410a8c"/><w:u w:val="single"/></w:rPr><w:t xml:space="preserve">⟨10.21437/JEP.2022-17⟩</w:t></w:r></w:hyperlink></w:p><w:p><w:pPr/><w:r><w:rPr/><w:t xml:space="preserve">Proceedings/Recueil des communications</w:t></w:r></w:p><w:p><w:pPr/><w:hyperlink r:id="rId125" w:history="1"><w:r><w:rPr><w:color w:val="#410a8c"/><w:u w:val="single"/></w:rPr><w:t xml:space="preserve">hal-04312630v1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Consécutivité et Simultanéité en Linguistique, Langues et Parole : tome 2-1 : « Phonétique, Phonologie ».</w:t></w:r></w:hyperlink></w:p><w:p><w:pPr/><w:hyperlink r:id="rId10" w:history="1"><w:r><w:rPr><w:color w:val="#410a8c"/><w:u w:val="single"/></w:rPr><w:t xml:space="preserve">Camille Fauth</w:t></w:r></w:hyperlink></w:p><w:p><w:pPr/><w:r><w:rPr/><w:t xml:space="preserve">C. Fauth; J.-P. Meyer; F. Marsac; R. Sock. L'Harmattan, 2018, Dixit Grammatica</w:t></w:r></w:p><w:p><w:pPr/><w:r><w:rPr/><w:t xml:space="preserve">Ouvrages</w:t></w:r></w:p><w:p><w:pPr/><w:hyperlink r:id="rId127" w:history="1"><w:r><w:rPr><w:color w:val="#410a8c"/><w:u w:val="single"/></w:rPr><w:t xml:space="preserve">hal-05275863v1</w:t></w:r></w:hyperlink></w:p></w:tc></w:tr><w:tr><w:trPr/><w:tc><w:tcPr><w:noWrap/></w:tcPr><w:p><w:pPr><w:spacing w:after="200"/></w:pPr><w:hyperlink r:id="rId128" w:history="1"><w:r><w:rPr><w:color w:val="1e198e"/><w:b w:val="1"/><w:bCs w:val="1"/><w:u w:val="single"/></w:rPr><w:t xml:space="preserve">Les classifications en linguistique : Problèmes, Méthodologie, Enjeux</w:t></w:r></w:hyperlink></w:p><w:p><w:pPr/><w:hyperlink r:id="rId129" w:history="1"><w:r><w:rPr><w:color w:val="#410a8c"/><w:u w:val="single"/></w:rPr><w:t xml:space="preserve">Angelina Aleksandrova</w:t></w:r></w:hyperlink><w:r><w:rPr/><w:t xml:space="preserve">,</w:t></w:r><w:hyperlink r:id="rId130" w:history="1"><w:r><w:rPr><w:color w:val="#410a8c"/><w:u w:val="single"/></w:rPr><w:t xml:space="preserve">Nourdine Assani</w:t></w:r></w:hyperlink><w:r><w:rPr/><w:t xml:space="preserve">,</w:t></w:r><w:hyperlink r:id="rId131" w:history="1"><w:r><w:rPr><w:color w:val="#410a8c"/><w:u w:val="single"/></w:rPr><w:t xml:space="preserve">Laurence Longo</w:t></w:r></w:hyperlink><w:r><w:rPr/><w:t xml:space="preserve">,</w:t></w:r><w:hyperlink r:id="rId10" w:history="1"><w:r><w:rPr><w:color w:val="#410a8c"/><w:u w:val="single"/></w:rPr><w:t xml:space="preserve">Camille Fauth</w:t></w:r></w:hyperlink><w:r><w:rPr/><w:t xml:space="preserve">,</w:t></w:r><w:hyperlink r:id="rId132" w:history="1"><w:r><w:rPr><w:color w:val="#410a8c"/><w:u w:val="single"/></w:rPr><w:t xml:space="preserve">Julien Rentz</w:t></w:r></w:hyperlink><w:r><w:rPr/><w:t xml:space="preserve">et al.</w:t></w:r></w:p><w:p><w:pPr/><w:r><w:rPr/><w:t xml:space="preserve">2015, 978-3-89966-755-4</w:t></w:r></w:p><w:p><w:pPr/><w:r><w:rPr/><w:t xml:space="preserve">Ouvrages</w:t></w:r></w:p><w:p><w:pPr/><w:hyperlink r:id="rId128" w:history="1"><w:r><w:rPr><w:color w:val="#410a8c"/><w:u w:val="single"/></w:rPr><w:t xml:space="preserve">hal-01277685v1</w:t></w:r></w:hyperlink></w:p></w:tc></w:tr><w:tr><w:trPr/><w:tc><w:tcPr><w:noWrap/></w:tcPr><w:p><w:pPr><w:spacing w:after="200"/></w:pPr><w:hyperlink r:id="rId133" w:history="1"><w:r><w:rPr><w:color w:val="1e198e"/><w:b w:val="1"/><w:bCs w:val="1"/><w:u w:val="single"/></w:rPr><w:t xml:space="preserve">Les classifications en linguistique: problèmes, méthodologie, enjeux</w:t></w:r></w:hyperlink></w:p><w:p><w:pPr/><w:hyperlink r:id="rId10" w:history="1"><w:r><w:rPr><w:color w:val="#410a8c"/><w:u w:val="single"/></w:rPr><w:t xml:space="preserve">Camille Fauth</w:t></w:r></w:hyperlink><w:r><w:rPr/><w:t xml:space="preserve">,</w:t></w:r><w:hyperlink r:id="rId134" w:history="1"><w:r><w:rPr><w:color w:val="#410a8c"/><w:u w:val="single"/></w:rPr><w:t xml:space="preserve">Thomas Jauriberry</w:t></w:r></w:hyperlink><w:r><w:rPr/><w:t xml:space="preserve">,</w:t></w:r><w:hyperlink r:id="rId131" w:history="1"><w:r><w:rPr><w:color w:val="#410a8c"/><w:u w:val="single"/></w:rPr><w:t xml:space="preserve">Laurence Longo</w:t></w:r></w:hyperlink></w:p><w:p><w:pPr/><w:r><w:rPr/><w:t xml:space="preserve">Angelina Aleksandrova; N. Assani; S. Gemicioglu; I. Hennecke; R. Jakobs. 2014</w:t></w:r></w:p><w:p><w:pPr/><w:r><w:rPr/><w:t xml:space="preserve">Ouvrages</w:t></w:r></w:p><w:p><w:pPr/><w:hyperlink r:id="rId133" w:history="1"><w:r><w:rPr><w:color w:val="#410a8c"/><w:u w:val="single"/></w:rPr><w:t xml:space="preserve">hal-05275709v1</w:t></w:r></w:hyperlink></w:p></w:tc></w:tr><w:tr><w:trPr/><w:tc><w:tcPr><w:noWrap/></w:tcPr><w:p><w:pPr><w:spacing w:after="200"/></w:pPr><w:hyperlink r:id="rId135" w:history="1"><w:r><w:rPr><w:color w:val="1e198e"/><w:b w:val="1"/><w:bCs w:val="1"/><w:u w:val="single"/></w:rPr><w:t xml:space="preserve">La Voix et la Parole Perturbées. Travaux en Phonétique Clinique</w:t></w:r></w:hyperlink></w:p><w:p><w:pPr/><w:hyperlink r:id="rId26" w:history="1"><w:r><w:rPr><w:color w:val="#410a8c"/><w:u w:val="single"/></w:rPr><w:t xml:space="preserve">Béatrice Vaxelaire-Sock</w:t></w:r></w:hyperlink><w:r><w:rPr/><w:t xml:space="preserve">,</w:t></w:r><w:hyperlink r:id="rId10" w:history="1"><w:r><w:rPr><w:color w:val="#410a8c"/><w:u w:val="single"/></w:rPr><w:t xml:space="preserve">Camille Fauth</w:t></w:r></w:hyperlink><w:r><w:rPr/><w:t xml:space="preserve">,</w:t></w:r><w:hyperlink r:id="rId29" w:history="1"><w:r><w:rPr><w:color w:val="#410a8c"/><w:u w:val="single"/></w:rPr><w:t xml:space="preserve">Rudolph Sock</w:t></w:r></w:hyperlink></w:p><w:p><w:pPr/><w:r><w:rPr/><w:t xml:space="preserve">CIPA, 2014, Recherches en Parole</w:t></w:r></w:p><w:p><w:pPr/><w:r><w:rPr/><w:t xml:space="preserve">Ouvrages</w:t></w:r></w:p><w:p><w:pPr/><w:hyperlink r:id="rId135" w:history="1"><w:r><w:rPr><w:color w:val="#410a8c"/><w:u w:val="single"/></w:rPr><w:t xml:space="preserve">hal-05278690v1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Faux + noms d’humains : entre exclusion catégorielle et évaluation négative</w:t></w:r></w:hyperlink></w:p><w:p><w:pPr/><w:hyperlink r:id="rId137" w:history="1"><w:r><w:rPr><w:color w:val="#410a8c"/><w:u w:val="single"/></w:rPr><w:t xml:space="preserve">Celine Benninger</w:t></w:r></w:hyperlink><w:r><w:rPr/><w:t xml:space="preserve">,</w:t></w:r><w:hyperlink r:id="rId10" w:history="1"><w:r><w:rPr><w:color w:val="#410a8c"/><w:u w:val="single"/></w:rPr><w:t xml:space="preserve">Camille Fauth</w:t></w:r></w:hyperlink><w:r><w:rPr/><w:t xml:space="preserve">,</w:t></w:r><w:hyperlink r:id="rId138" w:history="1"><w:r><w:rPr><w:color w:val="#410a8c"/><w:u w:val="single"/></w:rPr><w:t xml:space="preserve">Francine Gerhard-Krait</w:t></w:r></w:hyperlink><w:r><w:rPr/><w:t xml:space="preserve">,</w:t></w:r><w:hyperlink r:id="rId139" w:history="1"><w:r><w:rPr><w:color w:val="#410a8c"/><w:u w:val="single"/></w:rPr><w:t xml:space="preserve">Marie Lammert</w:t></w:r></w:hyperlink><w:r><w:rPr/><w:t xml:space="preserve">,</w:t></w:r><w:hyperlink r:id="rId38" w:history="1"><w:r><w:rPr><w:color w:val="#410a8c"/><w:u w:val="single"/></w:rPr><w:t xml:space="preserve">Hélène Vassiliadou</w:t></w:r></w:hyperlink></w:p><w:p><w:pPr/><w:r><w:rPr/><w:t xml:space="preserve">Alexandrova, A., Cappeau, P. &amp; Meyer, J.-P. </w:t></w:r><w:r><w:rPr><w:i w:val="1"/><w:iCs w:val="1"/></w:rPr><w:t xml:space="preserve">Des mots et des humains : pour une sémantique référentielle et textuelle. Études en l’honneur de Catherine Schnedecker</w:t></w:r><w:r><w:rPr/><w:t xml:space="preserve">, L'Harmattan, pp.147-164, 2024</w:t></w:r></w:p><w:p><w:pPr/><w:r><w:rPr/><w:t xml:space="preserve">Chapitre d'ouvrage</w:t></w:r></w:p><w:p><w:pPr/><w:hyperlink r:id="rId136" w:history="1"><w:r><w:rPr><w:color w:val="#410a8c"/><w:u w:val="single"/></w:rPr><w:t xml:space="preserve">hal-04636094v1</w:t></w:r></w:hyperlink></w:p></w:tc></w:tr><w:tr><w:trPr/><w:tc><w:tcPr><w:noWrap/></w:tcPr><w:p><w:pPr><w:spacing w:after="200"/></w:pPr><w:hyperlink r:id="rId140" w:history="1"><w:r><w:rPr><w:color w:val="1e198e"/><w:b w:val="1"/><w:bCs w:val="1"/><w:u w:val="single"/></w:rPr><w:t xml:space="preserve">Histoire des machines parlantes</w:t></w:r></w:hyperlink></w:p><w:p><w:pPr/><w:hyperlink r:id="rId141" w:history="1"><w:r><w:rPr><w:color w:val="#410a8c"/><w:u w:val="single"/></w:rPr><w:t xml:space="preserve">Benjamin Elie</w:t></w:r></w:hyperlink><w:r><w:rPr/><w:t xml:space="preserve">,</w:t></w:r><w:hyperlink r:id="rId10" w:history="1"><w:r><w:rPr><w:color w:val="#410a8c"/><w:u w:val="single"/></w:rPr><w:t xml:space="preserve">Camille Fauth</w:t></w:r></w:hyperlink><w:r><w:rPr/><w:t xml:space="preserve">,</w:t></w:r><w:hyperlink r:id="rId69" w:history="1"><w:r><w:rPr><w:color w:val="#410a8c"/><w:u w:val="single"/></w:rPr><w:t xml:space="preserve">Melissa Barkat-Defradas</w:t></w:r></w:hyperlink></w:p><w:p><w:pPr/><w:r><w:rPr/><w:t xml:space="preserve">Christelle Dodane; Claudia Schweitzer. </w:t></w:r><w:r><w:rPr><w:i w:val="1"/><w:iCs w:val="1"/></w:rPr><w:t xml:space="preserve">HISTOIRE DE LA DESCRIPTION DE LA PAROLE : DE L'INTROSPECTON À L'INSTRUMENTATION</w:t></w:r><w:r><w:rPr/><w:t xml:space="preserve">, </w:t></w:r><w:hyperlink r:id="rId142" w:history="1"><w:r><w:rPr><w:color w:val="#410a8c"/><w:u w:val="single"/></w:rPr><w:t xml:space="preserve">Honoré Champion</w:t></w:r></w:hyperlink><w:r><w:rPr/><w:t xml:space="preserve">, 2021, 9782745355959</w:t></w:r></w:p><w:p><w:pPr/><w:r><w:rPr/><w:t xml:space="preserve">Chapitre d'ouvrage</w:t></w:r></w:p><w:p><w:pPr/><w:hyperlink r:id="rId140" w:history="1"><w:r><w:rPr><w:color w:val="#410a8c"/><w:u w:val="single"/></w:rPr><w:t xml:space="preserve">hal-03317598v1</w:t></w:r></w:hyperlink></w:p></w:tc></w:tr><w:tr><w:trPr/><w:tc><w:tcPr><w:noWrap/></w:tcPr><w:p><w:pPr><w:spacing w:after="200"/></w:pPr><w:hyperlink r:id="rId143" w:history="1"><w:r><w:rPr><w:color w:val="1e198e"/><w:b w:val="1"/><w:bCs w:val="1"/><w:u w:val="single"/></w:rPr><w:t xml:space="preserve">Neuropsychologie du bégaiement</w:t></w:r></w:hyperlink></w:p><w:p><w:pPr/><w:hyperlink r:id="rId122" w:history="1"><w:r><w:rPr><w:color w:val="#410a8c"/><w:u w:val="single"/></w:rPr><w:t xml:space="preserve">Ivana Didirková</w:t></w:r></w:hyperlink><w:r><w:rPr/><w:t xml:space="preserve">,</w:t></w:r><w:hyperlink r:id="rId14" w:history="1"><w:r><w:rPr><w:color w:val="#410a8c"/><w:u w:val="single"/></w:rPr><w:t xml:space="preserve">Fabrice Hirsch</w:t></w:r></w:hyperlink><w:r><w:rPr/><w:t xml:space="preserve">,</w:t></w:r><w:hyperlink r:id="rId10" w:history="1"><w:r><w:rPr><w:color w:val="#410a8c"/><w:u w:val="single"/></w:rPr><w:t xml:space="preserve">Camille Fauth</w:t></w:r></w:hyperlink></w:p><w:p><w:pPr/><w:r><w:rPr><w:i w:val="1"/><w:iCs w:val="1"/></w:rPr><w:t xml:space="preserve">Neuropsychologie du bégaiement</w:t></w:r><w:r><w:rPr/><w:t xml:space="preserve">, Mardaga, pp.183-194, 2018, </w:t></w:r><w:hyperlink r:id="rId144" w:history="1"><w:r><w:rPr><w:color w:val="#410a8c"/><w:u w:val="single"/></w:rPr><w:t xml:space="preserve">⟨10.3917/mard.piera.2010.01.0183⟩</w:t></w:r></w:hyperlink></w:p><w:p><w:pPr/><w:r><w:rPr/><w:t xml:space="preserve">Chapitre d'ouvrage</w:t></w:r></w:p><w:p><w:pPr/><w:hyperlink r:id="rId143" w:history="1"><w:r><w:rPr><w:color w:val="#410a8c"/><w:u w:val="single"/></w:rPr><w:t xml:space="preserve">hal-05440820v1</w:t></w:r></w:hyperlink></w:p></w:tc></w:tr><w:tr><w:trPr/><w:tc><w:tcPr><w:noWrap/></w:tcPr><w:p><w:pPr><w:spacing w:after="200"/></w:pPr><w:hyperlink r:id="rId145" w:history="1"><w:r><w:rPr><w:color w:val="1e198e"/><w:b w:val="1"/><w:bCs w:val="1"/><w:u w:val="single"/></w:rPr><w:t xml:space="preserve">La pharyngalisation face à la variation de la vitesse d’élocution. Un exemple de coproduction de gestes</w:t></w:r></w:hyperlink></w:p><w:p><w:pPr/><w:hyperlink r:id="rId146" w:history="1"><w:r><w:rPr><w:color w:val="#410a8c"/><w:u w:val="single"/></w:rPr><w:t xml:space="preserve">Hasna Zaouali</w:t></w:r></w:hyperlink><w:r><w:rPr/><w:t xml:space="preserve">,</w:t></w:r><w:hyperlink r:id="rId78" w:history="1"><w:r><w:rPr><w:color w:val="#410a8c"/><w:u w:val="single"/></w:rPr><w:t xml:space="preserve">Beatrice Vaxelaire-Sock</w:t></w:r></w:hyperlink><w:r><w:rPr/><w:t xml:space="preserve">,</w:t></w:r><w:hyperlink r:id="rId10" w:history="1"><w:r><w:rPr><w:color w:val="#410a8c"/><w:u w:val="single"/></w:rPr><w:t xml:space="preserve">Camille Fauth</w:t></w:r></w:hyperlink><w:r><w:rPr/><w:t xml:space="preserve">,</w:t></w:r><w:hyperlink r:id="rId29"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pp.143-160, 2018, Dixit Grammatica, 978-2-343-14277-7</w:t></w:r></w:p><w:p><w:pPr/><w:r><w:rPr/><w:t xml:space="preserve">Chapitre d'ouvrage</w:t></w:r></w:p><w:p><w:pPr/><w:hyperlink r:id="rId145" w:history="1"><w:r><w:rPr><w:color w:val="#410a8c"/><w:u w:val="single"/></w:rPr><w:t xml:space="preserve">hal-05274233v1</w:t></w:r></w:hyperlink></w:p></w:tc></w:tr><w:tr><w:trPr/><w:tc><w:tcPr><w:noWrap/></w:tcPr><w:p><w:pPr><w:spacing w:after="200"/></w:pPr><w:hyperlink r:id="rId147" w:history="1"><w:r><w:rPr><w:color w:val="1e198e"/><w:b w:val="1"/><w:bCs w:val="1"/><w:u w:val="single"/></w:rPr><w:t xml:space="preserve">On Timing of Tongue and Velic Gestures. Consecutive and Simultaneous Gestures under Phonological Constraints</w:t></w:r></w:hyperlink></w:p><w:p><w:pPr/><w:hyperlink r:id="rId78" w:history="1"><w:r><w:rPr><w:color w:val="#410a8c"/><w:u w:val="single"/></w:rPr><w:t xml:space="preserve">Beatrice Vaxelaire-Sock</w:t></w:r></w:hyperlink><w:r><w:rPr/><w:t xml:space="preserve">,</w:t></w:r><w:hyperlink r:id="rId99" w:history="1"><w:r><w:rPr><w:color w:val="#410a8c"/><w:u w:val="single"/></w:rPr><w:t xml:space="preserve">Fayssal Bouarourou</w:t></w:r></w:hyperlink><w:r><w:rPr/><w:t xml:space="preserve">,</w:t></w:r><w:hyperlink r:id="rId10" w:history="1"><w:r><w:rPr><w:color w:val="#410a8c"/><w:u w:val="single"/></w:rPr><w:t xml:space="preserve">Camille Fauth</w:t></w:r></w:hyperlink><w:r><w:rPr/><w:t xml:space="preserve">,</w:t></w:r><w:hyperlink r:id="rId107" w:history="1"><w:r><w:rPr><w:color w:val="#410a8c"/><w:u w:val="single"/></w:rPr><w:t xml:space="preserve">Yves Laprie</w:t></w:r></w:hyperlink><w:r><w:rPr/><w:t xml:space="preserve">,</w:t></w:r><w:hyperlink r:id="rId29" w:history="1"><w:r><w:rPr><w:color w:val="#410a8c"/><w:u w:val="single"/></w:rPr><w:t xml:space="preserve">Rudolph Sock</w:t></w:r></w:hyperlink></w:p><w:p><w:pPr/><w:r><w:rPr/><w:t xml:space="preserve">Camille Fauth; Jean-Paul Meyer; Fabrice Marsac; Rudolph Sock. </w:t></w:r><w:r><w:rPr><w:i w:val="1"/><w:iCs w:val="1"/></w:rPr><w:t xml:space="preserve">Consécutivité et Simultanéité en Linguistique, Langues et Parole 1. Phonétique, Phonologie</w:t></w:r><w:r><w:rPr/><w:t xml:space="preserve">, L'Harmattan, pp.129-142, 2018, Dixit Grammatica, 978-2-343-14277-7</w:t></w:r></w:p><w:p><w:pPr/><w:r><w:rPr/><w:t xml:space="preserve">Chapitre d'ouvrage</w:t></w:r></w:p><w:p><w:pPr/><w:hyperlink r:id="rId147" w:history="1"><w:r><w:rPr><w:color w:val="#410a8c"/><w:u w:val="single"/></w:rPr><w:t xml:space="preserve">hal-05274846v1</w:t></w:r></w:hyperlink></w:p></w:tc></w:tr><w:tr><w:trPr/><w:tc><w:tcPr><w:noWrap/></w:tcPr><w:p><w:pPr><w:spacing w:after="200"/></w:pPr><w:hyperlink r:id="rId148" w:history="1"><w:r><w:rPr><w:color w:val="1e198e"/><w:b w:val="1"/><w:bCs w:val="1"/><w:u w:val="single"/></w:rPr><w:t xml:space="preserve">Organiser un Colloque Jeunes Chercheurs</w:t></w:r></w:hyperlink></w:p><w:p><w:pPr/><w:hyperlink r:id="rId129" w:history="1"><w:r><w:rPr><w:color w:val="#410a8c"/><w:u w:val="single"/></w:rPr><w:t xml:space="preserve">Angelina Aleksandrova</w:t></w:r></w:hyperlink><w:r><w:rPr/><w:t xml:space="preserve">,</w:t></w:r><w:hyperlink r:id="rId149" w:history="1"><w:r><w:rPr><w:color w:val="#410a8c"/><w:u w:val="single"/></w:rPr><w:t xml:space="preserve">Muriel Jorge</w:t></w:r></w:hyperlink><w:r><w:rPr/><w:t xml:space="preserve">,</w:t></w:r><w:hyperlink r:id="rId10" w:history="1"><w:r><w:rPr><w:color w:val="#410a8c"/><w:u w:val="single"/></w:rPr><w:t xml:space="preserve">Camille Fauth</w:t></w:r></w:hyperlink><w:r><w:rPr/><w:t xml:space="preserve">,</w:t></w:r><w:hyperlink r:id="rId131" w:history="1"><w:r><w:rPr><w:color w:val="#410a8c"/><w:u w:val="single"/></w:rPr><w:t xml:space="preserve">Laurence Longo</w:t></w:r></w:hyperlink></w:p><w:p><w:pPr/><w:r><w:rPr/><w:t xml:space="preserve">Schnedecker, Catherine; Aleksandrova, Angelina. </w:t></w:r><w:r><w:rPr><w:i w:val="1"/><w:iCs w:val="1"/></w:rPr><w:t xml:space="preserve">Le doctorat en France: mode(s) d'emploi</w:t></w:r><w:r><w:rPr/><w:t xml:space="preserve">, </w:t></w:r><w:hyperlink r:id="rId150" w:history="1"><w:r><w:rPr><w:color w:val="#410a8c"/><w:u w:val="single"/></w:rPr><w:t xml:space="preserve">Peter Lang</w:t></w:r></w:hyperlink><w:r><w:rPr/><w:t xml:space="preserve">, pp.241-251, 2017, 978-2-8076-0623-4</w:t></w:r></w:p><w:p><w:pPr/><w:r><w:rPr/><w:t xml:space="preserve">Chapitre d'ouvrage</w:t></w:r></w:p><w:p><w:pPr/><w:hyperlink r:id="rId148" w:history="1"><w:r><w:rPr><w:color w:val="#410a8c"/><w:u w:val="single"/></w:rPr><w:t xml:space="preserve">halshs-01702332v1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Annotation manuelle de l'expression de l'émotion dans des transcriptions de l'oral</w:t></w:r></w:hyperlink></w:p><w:p><w:pPr/><w:hyperlink r:id="rId42" w:history="1"><w:r><w:rPr><w:color w:val="#410a8c"/><w:u w:val="single"/></w:rPr><w:t xml:space="preserve">Salomé Klein</w:t></w:r></w:hyperlink><w:r><w:rPr/><w:t xml:space="preserve">,</w:t></w:r><w:hyperlink r:id="rId152" w:history="1"><w:r><w:rPr><w:color w:val="#410a8c"/><w:u w:val="single"/></w:rPr><w:t xml:space="preserve">Céline Benninger</w:t></w:r></w:hyperlink><w:r><w:rPr/><w:t xml:space="preserve">,</w:t></w:r><w:hyperlink r:id="rId43" w:history="1"><w:r><w:rPr><w:color w:val="#410a8c"/><w:u w:val="single"/></w:rPr><w:t xml:space="preserve">Thalassio Briand</w:t></w:r></w:hyperlink><w:r><w:rPr/><w:t xml:space="preserve">,</w:t></w:r><w:hyperlink r:id="rId10" w:history="1"><w:r><w:rPr><w:color w:val="#410a8c"/><w:u w:val="single"/></w:rPr><w:t xml:space="preserve">Camille Fauth</w:t></w:r></w:hyperlink><w:r><w:rPr/><w:t xml:space="preserve">,</w:t></w:r><w:hyperlink r:id="rId138" w:history="1"><w:r><w:rPr><w:color w:val="#410a8c"/><w:u w:val="single"/></w:rPr><w:t xml:space="preserve">Francine Gerhard-Krait</w:t></w:r></w:hyperlink><w:r><w:rPr/><w:t xml:space="preserve">et al.</w:t></w:r></w:p><w:p><w:pPr/><w:r><w:rPr/><w:t xml:space="preserve">2026</w:t></w:r></w:p><w:p><w:pPr/><w:r><w:rPr/><w:t xml:space="preserve">Autre publication scientifique</w:t></w:r></w:p><w:p><w:pPr/><w:hyperlink r:id="rId151" w:history="1"><w:r><w:rPr><w:color w:val="#410a8c"/><w:u w:val="single"/></w:rPr><w:t xml:space="preserve">hal-05536247v1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 sonagraphe</w:t></w:r></w:hyperlink></w:p><w:p><w:pPr/><w:hyperlink r:id="rId154" w:history="1"><w:r><w:rPr><w:color w:val="#410a8c"/><w:u w:val="single"/></w:rPr><w:t xml:space="preserve">Pierre-Olivier Gaumin</w:t></w:r></w:hyperlink><w:r><w:rPr/><w:t xml:space="preserve">,</w:t></w:r><w:hyperlink r:id="rId14" w:history="1"><w:r><w:rPr><w:color w:val="#410a8c"/><w:u w:val="single"/></w:rPr><w:t xml:space="preserve">Fabrice Hirsch</w:t></w:r></w:hyperlink><w:r><w:rPr/><w:t xml:space="preserve">,</w:t></w:r><w:hyperlink r:id="rId155" w:history="1"><w:r><w:rPr><w:color w:val="#410a8c"/><w:u w:val="single"/></w:rPr><w:t xml:space="preserve">Gilbert Brock</w:t></w:r></w:hyperlink><w:r><w:rPr/><w:t xml:space="preserve">,</w:t></w:r><w:hyperlink r:id="rId60" w:history="1"><w:r><w:rPr><w:color w:val="#410a8c"/><w:u w:val="single"/></w:rPr><w:t xml:space="preserve">Béatrice Vaxelaire</w:t></w:r></w:hyperlink><w:r><w:rPr/><w:t xml:space="preserve">,</w:t></w:r><w:hyperlink r:id="rId10" w:history="1"><w:r><w:rPr><w:color w:val="#410a8c"/><w:u w:val="single"/></w:rPr><w:t xml:space="preserve">Camille Fauth</w:t></w:r></w:hyperlink></w:p><w:p><w:pPr/><w:r><w:rPr/><w:t xml:space="preserve">2019</w:t></w:r></w:p><w:p><w:pPr/><w:r><w:rPr/><w:t xml:space="preserve">Vidéo</w:t></w:r></w:p><w:p><w:pPr/><w:hyperlink r:id="rId153" w:history="1"><w:r><w:rPr><w:color w:val="#410a8c"/><w:u w:val="single"/></w:rPr><w:t xml:space="preserve">hal-02434504v1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0851v1" TargetMode="External"/><Relationship Id="rId9" Type="http://schemas.openxmlformats.org/officeDocument/2006/relationships/hyperlink" Target="https://hal.science/search/index/?q=*&amp;authFullName_s=Alice Loret" TargetMode="External"/><Relationship Id="rId10" Type="http://schemas.openxmlformats.org/officeDocument/2006/relationships/hyperlink" Target="https://hal.science/search/index/?q=*&amp;authFullName_s=Camille Fauth" TargetMode="External"/><Relationship Id="rId11" Type="http://schemas.openxmlformats.org/officeDocument/2006/relationships/hyperlink" Target="https://hal.science/search/index/?q=*&amp;authFullName_s=Elisabeth Peri-Fontaa" TargetMode="External"/><Relationship Id="rId12" Type="http://schemas.openxmlformats.org/officeDocument/2006/relationships/hyperlink" Target="https://hal.science/search/index/?q=*&amp;authFullName_s=Elsa Bader" TargetMode="External"/><Relationship Id="rId13" Type="http://schemas.openxmlformats.org/officeDocument/2006/relationships/hyperlink" Target="https://shs.hal.science/halshs-02282354v1" TargetMode="External"/><Relationship Id="rId14" Type="http://schemas.openxmlformats.org/officeDocument/2006/relationships/hyperlink" Target="https://hal.science/search/index/?q=*&amp;authFullName_s=Fabrice Hirsch" TargetMode="External"/><Relationship Id="rId15" Type="http://schemas.openxmlformats.org/officeDocument/2006/relationships/hyperlink" Target="https://hal.science/search/index/?q=*&amp;authFullName_s=Ivana Didirkova" TargetMode="External"/><Relationship Id="rId16" Type="http://schemas.openxmlformats.org/officeDocument/2006/relationships/hyperlink" Target="https://hal.science/search/index/?q=*&amp;authFullName_s=Thierry Legou" TargetMode="External"/><Relationship Id="rId17" Type="http://schemas.openxmlformats.org/officeDocument/2006/relationships/hyperlink" Target="https://hal.science/search/index/?q=*&amp;authFullName_s=Muriel Lalain" TargetMode="External"/><Relationship Id="rId18" Type="http://schemas.openxmlformats.org/officeDocument/2006/relationships/hyperlink" Target="https://univoak.hal.science/hal-05257032v1" TargetMode="External"/><Relationship Id="rId19" Type="http://schemas.openxmlformats.org/officeDocument/2006/relationships/hyperlink" Target="https://univoak.hal.science/hal-05257336v1" TargetMode="External"/><Relationship Id="rId20" Type="http://schemas.openxmlformats.org/officeDocument/2006/relationships/hyperlink" Target="https://hal.science/hal-04930394v1" TargetMode="External"/><Relationship Id="rId21" Type="http://schemas.openxmlformats.org/officeDocument/2006/relationships/hyperlink" Target="https://hal.science/search/index/?q=*&amp;authFullName_s=J&#252;rgen Trouvain" TargetMode="External"/><Relationship Id="rId22" Type="http://schemas.openxmlformats.org/officeDocument/2006/relationships/hyperlink" Target="https://dx.doi.org/10.3917/lang.211.0081" TargetMode="External"/><Relationship Id="rId23" Type="http://schemas.openxmlformats.org/officeDocument/2006/relationships/hyperlink" Target="https://hal.science/hal-01704230v1" TargetMode="External"/><Relationship Id="rId24" Type="http://schemas.openxmlformats.org/officeDocument/2006/relationships/hyperlink" Target="https://hal.science/search/index/?q=*&amp;authFullName_s=Slim Ouni" TargetMode="External"/><Relationship Id="rId25" Type="http://schemas.openxmlformats.org/officeDocument/2006/relationships/hyperlink" Target="https://univoak.hal.science/hal-05260046v1" TargetMode="External"/><Relationship Id="rId26" Type="http://schemas.openxmlformats.org/officeDocument/2006/relationships/hyperlink" Target="https://hal.science/search/index/?q=*&amp;authFullName_s=B&#233;atrice Vaxelaire-Sock" TargetMode="External"/><Relationship Id="rId27" Type="http://schemas.openxmlformats.org/officeDocument/2006/relationships/hyperlink" Target="https://hal.science/search/index/?q=*&amp;authFullName_s=J.F. Rodier" TargetMode="External"/><Relationship Id="rId28" Type="http://schemas.openxmlformats.org/officeDocument/2006/relationships/hyperlink" Target="https://hal.science/search/index/?q=*&amp;authFullName_s=P.P. Volkmar" TargetMode="External"/><Relationship Id="rId29" Type="http://schemas.openxmlformats.org/officeDocument/2006/relationships/hyperlink" Target="https://hal.science/search/index/?q=*&amp;authFullName_s=Rudolph Sock" TargetMode="External"/><Relationship Id="rId30" Type="http://schemas.openxmlformats.org/officeDocument/2006/relationships/hyperlink" Target="https://univoak.hal.science/hal-05260612v1" TargetMode="External"/><Relationship Id="rId31" Type="http://schemas.openxmlformats.org/officeDocument/2006/relationships/hyperlink" Target="https://hal.science/search/index/?q=*&amp;authFullName_s=Marion B&#233;chet" TargetMode="External"/><Relationship Id="rId32" Type="http://schemas.openxmlformats.org/officeDocument/2006/relationships/hyperlink" Target="https://univoak.hal.science/hal-05259312v1" TargetMode="External"/><Relationship Id="rId33" Type="http://schemas.openxmlformats.org/officeDocument/2006/relationships/hyperlink" Target="https://univoak.hal.science/hal-05259397v1" TargetMode="External"/><Relationship Id="rId34" Type="http://schemas.openxmlformats.org/officeDocument/2006/relationships/hyperlink" Target="https://hal.science/hal-04950199v1" TargetMode="External"/><Relationship Id="rId35" Type="http://schemas.openxmlformats.org/officeDocument/2006/relationships/hyperlink" Target="https://hal.science/search/index/?q=*&amp;authFullName_s=Sophie Kennel" TargetMode="External"/><Relationship Id="rId36" Type="http://schemas.openxmlformats.org/officeDocument/2006/relationships/hyperlink" Target="https://hal.science/search/index/?q=*&amp;authFullName_s=Roszko El&#233;onore" TargetMode="External"/><Relationship Id="rId37" Type="http://schemas.openxmlformats.org/officeDocument/2006/relationships/hyperlink" Target="https://shs.hal.science/halshs-05110442v1" TargetMode="External"/><Relationship Id="rId38" Type="http://schemas.openxmlformats.org/officeDocument/2006/relationships/hyperlink" Target="https://hal.science/search/index/?q=*&amp;authFullName_s=H&#233;l&#232;ne Vassiliadou" TargetMode="External"/><Relationship Id="rId39" Type="http://schemas.openxmlformats.org/officeDocument/2006/relationships/hyperlink" Target="https://hal.science/search/index/?q=*&amp;authFullName_s=Jean Ulrich" TargetMode="External"/><Relationship Id="rId40" Type="http://schemas.openxmlformats.org/officeDocument/2006/relationships/hyperlink" Target="https://hal.science/search/index/?q=*&amp;authFullName_s=Marschal Florine" TargetMode="External"/><Relationship Id="rId41" Type="http://schemas.openxmlformats.org/officeDocument/2006/relationships/hyperlink" Target="https://shs.hal.science/halshs-05069990v1" TargetMode="External"/><Relationship Id="rId42" Type="http://schemas.openxmlformats.org/officeDocument/2006/relationships/hyperlink" Target="https://hal.science/search/index/?q=*&amp;authFullName_s=Salom&#233; Klein" TargetMode="External"/><Relationship Id="rId43" Type="http://schemas.openxmlformats.org/officeDocument/2006/relationships/hyperlink" Target="https://hal.science/search/index/?q=*&amp;authFullName_s=Thalassio Briand" TargetMode="External"/><Relationship Id="rId44" Type="http://schemas.openxmlformats.org/officeDocument/2006/relationships/hyperlink" Target="https://hal.science/search/index/?q=*&amp;authFullName_s=Amalia Todirascu" TargetMode="External"/><Relationship Id="rId45" Type="http://schemas.openxmlformats.org/officeDocument/2006/relationships/hyperlink" Target="https://hal.science/hal-04734277v1" TargetMode="External"/><Relationship Id="rId46" Type="http://schemas.openxmlformats.org/officeDocument/2006/relationships/hyperlink" Target="https://hal.science/search/index/?q=*&amp;authFullName_s=Amalia Courtier Todirascu" TargetMode="External"/><Relationship Id="rId47" Type="http://schemas.openxmlformats.org/officeDocument/2006/relationships/hyperlink" Target="https://hal.science/hal-04948471v1" TargetMode="External"/><Relationship Id="rId48" Type="http://schemas.openxmlformats.org/officeDocument/2006/relationships/hyperlink" Target="https://hal.science/search/index/?q=*&amp;authFullName_s=Christophe Benzitoun" TargetMode="External"/><Relationship Id="rId49" Type="http://schemas.openxmlformats.org/officeDocument/2006/relationships/hyperlink" Target="https://hal.science/search/index/?q=*&amp;authFullName_s=Julie Glikman" TargetMode="External"/><Relationship Id="rId50" Type="http://schemas.openxmlformats.org/officeDocument/2006/relationships/hyperlink" Target="https://hal.science/search/index/?q=*&amp;authFullName_s=Nicolas Mazziotta" TargetMode="External"/><Relationship Id="rId51" Type="http://schemas.openxmlformats.org/officeDocument/2006/relationships/hyperlink" Target="https://hal.science/hal-04312522v1" TargetMode="External"/><Relationship Id="rId52" Type="http://schemas.openxmlformats.org/officeDocument/2006/relationships/hyperlink" Target="https://hal.science/hal-04312509v1" TargetMode="External"/><Relationship Id="rId53" Type="http://schemas.openxmlformats.org/officeDocument/2006/relationships/hyperlink" Target="https://hal.science/hal-03393646v1" TargetMode="External"/><Relationship Id="rId54" Type="http://schemas.openxmlformats.org/officeDocument/2006/relationships/hyperlink" Target="https://hal.science/search/index/?q=*&amp;authFullName_s=Pascal Darbon" TargetMode="External"/><Relationship Id="rId55" Type="http://schemas.openxmlformats.org/officeDocument/2006/relationships/hyperlink" Target="https://hal.science/search/index/?q=*&amp;authFullName_s=Basile Sauvage" TargetMode="External"/><Relationship Id="rId56" Type="http://schemas.openxmlformats.org/officeDocument/2006/relationships/hyperlink" Target="https://hal.science/search/index/?q=*&amp;authFullName_s=Paul Bois" TargetMode="External"/><Relationship Id="rId57" Type="http://schemas.openxmlformats.org/officeDocument/2006/relationships/hyperlink" Target="https://univoak.hal.science/hal-05445337v1" TargetMode="External"/><Relationship Id="rId58" Type="http://schemas.openxmlformats.org/officeDocument/2006/relationships/hyperlink" Target="https://hal.science/hal-02798510v3" TargetMode="External"/><Relationship Id="rId59" Type="http://schemas.openxmlformats.org/officeDocument/2006/relationships/hyperlink" Target="https://hal.science/search/index/?q=*&amp;authFullName_s=Betty Appavoo" TargetMode="External"/><Relationship Id="rId60" Type="http://schemas.openxmlformats.org/officeDocument/2006/relationships/hyperlink" Target="https://hal.science/search/index/?q=*&amp;authFullName_s=B&#233;atrice Vaxelaire" TargetMode="External"/><Relationship Id="rId61" Type="http://schemas.openxmlformats.org/officeDocument/2006/relationships/hyperlink" Target="https://univoak.hal.science/hal-05460913v1" TargetMode="External"/><Relationship Id="rId62" Type="http://schemas.openxmlformats.org/officeDocument/2006/relationships/hyperlink" Target="https://hal.science/hal-02284000v1" TargetMode="External"/><Relationship Id="rId63" Type="http://schemas.openxmlformats.org/officeDocument/2006/relationships/hyperlink" Target="https://univoak.hal.science/hal-05463018v1" TargetMode="External"/><Relationship Id="rId64" Type="http://schemas.openxmlformats.org/officeDocument/2006/relationships/hyperlink" Target="https://hal.science/search/index/?q=*&amp;authFullName_s=A Loret" TargetMode="External"/><Relationship Id="rId65" Type="http://schemas.openxmlformats.org/officeDocument/2006/relationships/hyperlink" Target="https://hal.science/search/index/?q=*&amp;authFullName_s=E Peri" TargetMode="External"/><Relationship Id="rId66" Type="http://schemas.openxmlformats.org/officeDocument/2006/relationships/hyperlink" Target="https://univoak.hal.science/hal-05289634v1" TargetMode="External"/><Relationship Id="rId67" Type="http://schemas.openxmlformats.org/officeDocument/2006/relationships/hyperlink" Target="https://hal.science/search/index/?q=*&amp;authFullName_s=C Urdanabia" TargetMode="External"/><Relationship Id="rId68" Type="http://schemas.openxmlformats.org/officeDocument/2006/relationships/hyperlink" Target="https://hal.science/hal-02427124v1" TargetMode="External"/><Relationship Id="rId69" Type="http://schemas.openxmlformats.org/officeDocument/2006/relationships/hyperlink" Target="https://hal.science/search/index/?q=*&amp;authFullName_s=Melissa Barkat-Defradas" TargetMode="External"/><Relationship Id="rId70" Type="http://schemas.openxmlformats.org/officeDocument/2006/relationships/hyperlink" Target="https://hal.science/search/index/?q=*&amp;authFullName_s=Aleksandre Suire" TargetMode="External"/><Relationship Id="rId71" Type="http://schemas.openxmlformats.org/officeDocument/2006/relationships/hyperlink" Target="https://hal.science/search/index/?q=*&amp;authFullName_s=Val&#233;rie Durand" TargetMode="External"/><Relationship Id="rId72" Type="http://schemas.openxmlformats.org/officeDocument/2006/relationships/hyperlink" Target="https://hal.science/search/index/?q=*&amp;authFullName_s=Christelle Dodane" TargetMode="External"/><Relationship Id="rId73" Type="http://schemas.openxmlformats.org/officeDocument/2006/relationships/hyperlink" Target="https://univoak.hal.science/hal-05289657v1" TargetMode="External"/><Relationship Id="rId74" Type="http://schemas.openxmlformats.org/officeDocument/2006/relationships/hyperlink" Target="https://hal.science/search/index/?q=*&amp;authFullName_s=Pascale Erhart" TargetMode="External"/><Relationship Id="rId75" Type="http://schemas.openxmlformats.org/officeDocument/2006/relationships/hyperlink" Target="https://hal.science/search/index/?q=*&amp;authFullName_s=Lucie Steible" TargetMode="External"/><Relationship Id="rId76" Type="http://schemas.openxmlformats.org/officeDocument/2006/relationships/hyperlink" Target="https://univoak.hal.science/hal-05289658v1" TargetMode="External"/><Relationship Id="rId77" Type="http://schemas.openxmlformats.org/officeDocument/2006/relationships/hyperlink" Target="https://hal.science/search/index/?q=*&amp;authFullName_s=Noe Xiu" TargetMode="External"/><Relationship Id="rId78" Type="http://schemas.openxmlformats.org/officeDocument/2006/relationships/hyperlink" Target="https://hal.science/search/index/?q=*&amp;authFullName_s=Beatrice Vaxelaire-Sock" TargetMode="External"/><Relationship Id="rId79" Type="http://schemas.openxmlformats.org/officeDocument/2006/relationships/hyperlink" Target="https://hal.science/search/index/?q=*&amp;authFullName_s=J.F Rodier" TargetMode="External"/><Relationship Id="rId80" Type="http://schemas.openxmlformats.org/officeDocument/2006/relationships/hyperlink" Target="https://hal.science/search/index/?q=*&amp;authFullName_s=P.P Volkmar" TargetMode="External"/><Relationship Id="rId81" Type="http://schemas.openxmlformats.org/officeDocument/2006/relationships/hyperlink" Target="https://univoak.hal.science/hal-05289536v1" TargetMode="External"/><Relationship Id="rId82" Type="http://schemas.openxmlformats.org/officeDocument/2006/relationships/hyperlink" Target="https://hal.science/hal-01820458v1" TargetMode="External"/><Relationship Id="rId83" Type="http://schemas.openxmlformats.org/officeDocument/2006/relationships/hyperlink" Target="https://hal.science/search/index/?q=*&amp;authFullName_s=Benoit Amy de La Bret&#232;que" TargetMode="External"/><Relationship Id="rId84" Type="http://schemas.openxmlformats.org/officeDocument/2006/relationships/hyperlink" Target="https://univoak.hal.science/hal-05291130v1" TargetMode="External"/><Relationship Id="rId85" Type="http://schemas.openxmlformats.org/officeDocument/2006/relationships/hyperlink" Target="https://hal.science/search/index/?q=*&amp;authFullName_s=Anne Bonneau" TargetMode="External"/><Relationship Id="rId86" Type="http://schemas.openxmlformats.org/officeDocument/2006/relationships/hyperlink" Target="https://hal.science/search/index/?q=*&amp;authFullName_s=Vincent Colotte" TargetMode="External"/><Relationship Id="rId87" Type="http://schemas.openxmlformats.org/officeDocument/2006/relationships/hyperlink" Target="https://hal.science/search/index/?q=*&amp;authFullName_s=Dominique Fohr" TargetMode="External"/><Relationship Id="rId88" Type="http://schemas.openxmlformats.org/officeDocument/2006/relationships/hyperlink" Target="https://hal.science/search/index/?q=*&amp;authFullName_s=Denis Jouvet" TargetMode="External"/><Relationship Id="rId89" Type="http://schemas.openxmlformats.org/officeDocument/2006/relationships/hyperlink" Target="https://inria.hal.science/hal-00979026v1" TargetMode="External"/><Relationship Id="rId90" Type="http://schemas.openxmlformats.org/officeDocument/2006/relationships/hyperlink" Target="https://hal.science/search/index/?q=*&amp;authFullName_s=Frank Zimmerer" TargetMode="External"/><Relationship Id="rId91" Type="http://schemas.openxmlformats.org/officeDocument/2006/relationships/hyperlink" Target="https://hal.science/search/index/?q=*&amp;authFullName_s=Bistra Andreeva" TargetMode="External"/><Relationship Id="rId92" Type="http://schemas.openxmlformats.org/officeDocument/2006/relationships/hyperlink" Target="https://shs.hal.science/halshs-00715401v1" TargetMode="External"/><Relationship Id="rId93" Type="http://schemas.openxmlformats.org/officeDocument/2006/relationships/hyperlink" Target="https://hal.science/search/index/?q=*&amp;authFullName_s=Marie-Claude Monfrais-Pfauwadel" TargetMode="External"/><Relationship Id="rId94" Type="http://schemas.openxmlformats.org/officeDocument/2006/relationships/hyperlink" Target="https://shs.hal.science/halshs-00839760v1" TargetMode="External"/><Relationship Id="rId95" Type="http://schemas.openxmlformats.org/officeDocument/2006/relationships/hyperlink" Target="https://hal.science/search/index/?q=*&amp;authFullName_s=Marion Bechet" TargetMode="External"/><Relationship Id="rId96" Type="http://schemas.openxmlformats.org/officeDocument/2006/relationships/hyperlink" Target="https://shs.hal.science/halshs-00715404v1" TargetMode="External"/><Relationship Id="rId97" Type="http://schemas.openxmlformats.org/officeDocument/2006/relationships/hyperlink" Target="https://hal.science/search/index/?q=*&amp;authFullName_s=Jean-Fran&#231;ois Rodier" TargetMode="External"/><Relationship Id="rId98" Type="http://schemas.openxmlformats.org/officeDocument/2006/relationships/hyperlink" Target="https://hal.science/search/index/?q=*&amp;authFullName_s=Pierre-Philippe Volkmar" TargetMode="External"/><Relationship Id="rId99" Type="http://schemas.openxmlformats.org/officeDocument/2006/relationships/hyperlink" Target="https://hal.science/search/index/?q=*&amp;authFullName_s=Fayssal Bouarourou" TargetMode="External"/><Relationship Id="rId100" Type="http://schemas.openxmlformats.org/officeDocument/2006/relationships/hyperlink" Target="https://shs.hal.science/halshs-00715400v1" TargetMode="External"/><Relationship Id="rId101" Type="http://schemas.openxmlformats.org/officeDocument/2006/relationships/hyperlink" Target="https://hal.science/search/index/?q=*&amp;authFullName_s=Lise Crevier-Buchman" TargetMode="External"/><Relationship Id="rId102" Type="http://schemas.openxmlformats.org/officeDocument/2006/relationships/hyperlink" Target="https://shs.hal.science/halshs-00716112v1" TargetMode="External"/><Relationship Id="rId103" Type="http://schemas.openxmlformats.org/officeDocument/2006/relationships/hyperlink" Target="https://hal.science/search/index/?q=*&amp;authFullName_s=Jean-Francois Rodier" TargetMode="External"/><Relationship Id="rId104" Type="http://schemas.openxmlformats.org/officeDocument/2006/relationships/hyperlink" Target="https://shs.hal.science/halshs-00677123v1" TargetMode="External"/><Relationship Id="rId105" Type="http://schemas.openxmlformats.org/officeDocument/2006/relationships/hyperlink" Target="https://hal.science/search/index/?q=*&amp;authFullName_s=Rachid Ridouane" TargetMode="External"/><Relationship Id="rId106" Type="http://schemas.openxmlformats.org/officeDocument/2006/relationships/hyperlink" Target="https://hal.science/hal-00610297v1" TargetMode="External"/><Relationship Id="rId107" Type="http://schemas.openxmlformats.org/officeDocument/2006/relationships/hyperlink" Target="https://hal.science/search/index/?q=*&amp;authFullName_s=Yves Laprie" TargetMode="External"/><Relationship Id="rId108" Type="http://schemas.openxmlformats.org/officeDocument/2006/relationships/hyperlink" Target="https://hal.science/search/index/?q=*&amp;authFullName_s=Pascal Perrier" TargetMode="External"/><Relationship Id="rId109" Type="http://schemas.openxmlformats.org/officeDocument/2006/relationships/hyperlink" Target="https://shs.hal.science/halshs-00716612v1" TargetMode="External"/><Relationship Id="rId110" Type="http://schemas.openxmlformats.org/officeDocument/2006/relationships/hyperlink" Target="https://hal.science/search/index/?q=*&amp;authFullName_s=V&#233;ronique Ferbach-Hecker" TargetMode="External"/><Relationship Id="rId111" Type="http://schemas.openxmlformats.org/officeDocument/2006/relationships/hyperlink" Target="https://hal.science/search/index/?q=*&amp;authFullName_s=Johanna-Pascale Roy" TargetMode="External"/><Relationship Id="rId112" Type="http://schemas.openxmlformats.org/officeDocument/2006/relationships/hyperlink" Target="https://hal.science/hal-00667433v1" TargetMode="External"/><Relationship Id="rId113" Type="http://schemas.openxmlformats.org/officeDocument/2006/relationships/hyperlink" Target="https://shs.hal.science/halshs-00716609v1" TargetMode="External"/><Relationship Id="rId114" Type="http://schemas.openxmlformats.org/officeDocument/2006/relationships/hyperlink" Target="https://shs.hal.science/halshs-00717884v1" TargetMode="External"/><Relationship Id="rId115" Type="http://schemas.openxmlformats.org/officeDocument/2006/relationships/hyperlink" Target="https://shs.hal.science/halshs-00716584v1" TargetMode="External"/><Relationship Id="rId116" Type="http://schemas.openxmlformats.org/officeDocument/2006/relationships/hyperlink" Target="https://hal.science/search/index/?q=*&amp;authFullName_s=Henri Dreyfus" TargetMode="External"/><Relationship Id="rId117" Type="http://schemas.openxmlformats.org/officeDocument/2006/relationships/hyperlink" Target="https://shs.hal.science/halshs-00717882v1" TargetMode="External"/><Relationship Id="rId118" Type="http://schemas.openxmlformats.org/officeDocument/2006/relationships/hyperlink" Target="https://hal.science/hal-03709483v1" TargetMode="External"/><Relationship Id="rId119" Type="http://schemas.openxmlformats.org/officeDocument/2006/relationships/hyperlink" Target="https://www.isca-archive.org/jep_2022/briand22_jep.html" TargetMode="External"/><Relationship Id="rId120" Type="http://schemas.openxmlformats.org/officeDocument/2006/relationships/hyperlink" Target="https://dx.doi.org/10.21437/JEP.2022-10" TargetMode="External"/><Relationship Id="rId121" Type="http://schemas.openxmlformats.org/officeDocument/2006/relationships/hyperlink" Target="https://hal.science/hal-04167743v1" TargetMode="External"/><Relationship Id="rId122" Type="http://schemas.openxmlformats.org/officeDocument/2006/relationships/hyperlink" Target="https://hal.science/search/index/?q=*&amp;authFullName_s=Ivana Didirkov&#225;" TargetMode="External"/><Relationship Id="rId123" Type="http://schemas.openxmlformats.org/officeDocument/2006/relationships/hyperlink" Target="https://hal.science/search/index/?q=*&amp;authFullName_s=Guillaume Herbet" TargetMode="External"/><Relationship Id="rId124" Type="http://schemas.openxmlformats.org/officeDocument/2006/relationships/hyperlink" Target="https://hal.science/hal-04167755v1" TargetMode="External"/><Relationship Id="rId125" Type="http://schemas.openxmlformats.org/officeDocument/2006/relationships/hyperlink" Target="https://hal.science/hal-04312630v1" TargetMode="External"/><Relationship Id="rId126" Type="http://schemas.openxmlformats.org/officeDocument/2006/relationships/hyperlink" Target="https://dx.doi.org/10.21437/JEP.2022-17" TargetMode="External"/><Relationship Id="rId127" Type="http://schemas.openxmlformats.org/officeDocument/2006/relationships/hyperlink" Target="https://univoak.hal.science/hal-05275863v1" TargetMode="External"/><Relationship Id="rId128" Type="http://schemas.openxmlformats.org/officeDocument/2006/relationships/hyperlink" Target="https://hal.science/hal-01277685v1" TargetMode="External"/><Relationship Id="rId129" Type="http://schemas.openxmlformats.org/officeDocument/2006/relationships/hyperlink" Target="https://hal.science/search/index/?q=*&amp;authFullName_s=Angelina Aleksandrova" TargetMode="External"/><Relationship Id="rId130" Type="http://schemas.openxmlformats.org/officeDocument/2006/relationships/hyperlink" Target="https://hal.science/search/index/?q=*&amp;authFullName_s=Nourdine Assani" TargetMode="External"/><Relationship Id="rId131" Type="http://schemas.openxmlformats.org/officeDocument/2006/relationships/hyperlink" Target="https://hal.science/search/index/?q=*&amp;authFullName_s=Laurence Longo" TargetMode="External"/><Relationship Id="rId132" Type="http://schemas.openxmlformats.org/officeDocument/2006/relationships/hyperlink" Target="https://hal.science/search/index/?q=*&amp;authFullName_s=Julien Rentz" TargetMode="External"/><Relationship Id="rId133" Type="http://schemas.openxmlformats.org/officeDocument/2006/relationships/hyperlink" Target="https://univoak.hal.science/hal-05275709v1" TargetMode="External"/><Relationship Id="rId134" Type="http://schemas.openxmlformats.org/officeDocument/2006/relationships/hyperlink" Target="https://hal.science/search/index/?q=*&amp;authFullName_s=Thomas Jauriberry" TargetMode="External"/><Relationship Id="rId135" Type="http://schemas.openxmlformats.org/officeDocument/2006/relationships/hyperlink" Target="https://univoak.hal.science/hal-05278690v1" TargetMode="External"/><Relationship Id="rId136" Type="http://schemas.openxmlformats.org/officeDocument/2006/relationships/hyperlink" Target="https://hal.science/hal-04636094v1" TargetMode="External"/><Relationship Id="rId137" Type="http://schemas.openxmlformats.org/officeDocument/2006/relationships/hyperlink" Target="https://hal.science/search/index/?q=*&amp;authFullName_s=Celine Benninger" TargetMode="External"/><Relationship Id="rId138" Type="http://schemas.openxmlformats.org/officeDocument/2006/relationships/hyperlink" Target="https://hal.science/search/index/?q=*&amp;authFullName_s=Francine Gerhard-Krait" TargetMode="External"/><Relationship Id="rId139" Type="http://schemas.openxmlformats.org/officeDocument/2006/relationships/hyperlink" Target="https://hal.science/search/index/?q=*&amp;authFullName_s=Marie Lammert" TargetMode="External"/><Relationship Id="rId140" Type="http://schemas.openxmlformats.org/officeDocument/2006/relationships/hyperlink" Target="https://hal.science/hal-03317598v1" TargetMode="External"/><Relationship Id="rId141" Type="http://schemas.openxmlformats.org/officeDocument/2006/relationships/hyperlink" Target="https://hal.science/search/index/?q=*&amp;authFullName_s=Benjamin Elie" TargetMode="External"/><Relationship Id="rId142" Type="http://schemas.openxmlformats.org/officeDocument/2006/relationships/hyperlink" Target="https://www.honorechampion.com/fr/12395-book-08535595-9782745355959.html" TargetMode="External"/><Relationship Id="rId143" Type="http://schemas.openxmlformats.org/officeDocument/2006/relationships/hyperlink" Target="https://hal.science/hal-05440820v1" TargetMode="External"/><Relationship Id="rId144" Type="http://schemas.openxmlformats.org/officeDocument/2006/relationships/hyperlink" Target="https://dx.doi.org/10.3917/mard.piera.2010.01.0183" TargetMode="External"/><Relationship Id="rId145" Type="http://schemas.openxmlformats.org/officeDocument/2006/relationships/hyperlink" Target="https://univoak.hal.science/hal-05274233v1" TargetMode="External"/><Relationship Id="rId146" Type="http://schemas.openxmlformats.org/officeDocument/2006/relationships/hyperlink" Target="https://hal.science/search/index/?q=*&amp;authFullName_s=Hasna Zaouali" TargetMode="External"/><Relationship Id="rId147" Type="http://schemas.openxmlformats.org/officeDocument/2006/relationships/hyperlink" Target="https://univoak.hal.science/hal-05274846v1" TargetMode="External"/><Relationship Id="rId148" Type="http://schemas.openxmlformats.org/officeDocument/2006/relationships/hyperlink" Target="https://shs.hal.science/halshs-01702332v1" TargetMode="External"/><Relationship Id="rId149" Type="http://schemas.openxmlformats.org/officeDocument/2006/relationships/hyperlink" Target="https://hal.science/search/index/?q=*&amp;authFullName_s=Muriel Jorge" TargetMode="External"/><Relationship Id="rId150" Type="http://schemas.openxmlformats.org/officeDocument/2006/relationships/hyperlink" Target="https://www.peterlang.com/view/9782807606210/chapter-013.xhtml" TargetMode="External"/><Relationship Id="rId151" Type="http://schemas.openxmlformats.org/officeDocument/2006/relationships/hyperlink" Target="https://hal.science/hal-05536247v1" TargetMode="External"/><Relationship Id="rId152" Type="http://schemas.openxmlformats.org/officeDocument/2006/relationships/hyperlink" Target="https://hal.science/search/index/?q=*&amp;authFullName_s=C&#233;line Benninger" TargetMode="External"/><Relationship Id="rId153" Type="http://schemas.openxmlformats.org/officeDocument/2006/relationships/hyperlink" Target="https://media.hal.science/hal-02434504v1" TargetMode="External"/><Relationship Id="rId154" Type="http://schemas.openxmlformats.org/officeDocument/2006/relationships/hyperlink" Target="https://hal.science/search/index/?q=*&amp;authFullName_s=Pierre-Olivier Gaumin" TargetMode="External"/><Relationship Id="rId155" Type="http://schemas.openxmlformats.org/officeDocument/2006/relationships/hyperlink" Target="https://hal.science/search/index/?q=*&amp;authFullName_s=Gilbert Brock"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Fauth</dc:title>
  <dc:description>CV</dc:description>
  <dc:subject/>
  <cp:keywords/>
  <cp:category/>
  <cp:lastModifiedBy/>
  <dcterms:created xsi:type="dcterms:W3CDTF">2026-03-30T07:58:43+02:00</dcterms:created>
  <dcterms:modified xsi:type="dcterms:W3CDTF">2026-03-30T07:58:43+02:00</dcterms:modified>
</cp:coreProperties>
</file>

<file path=docProps/custom.xml><?xml version="1.0" encoding="utf-8"?>
<Properties xmlns="http://schemas.openxmlformats.org/officeDocument/2006/custom-properties" xmlns:vt="http://schemas.openxmlformats.org/officeDocument/2006/docPropsVTypes"/>
</file>