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MARTINERIE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Revaluating the Postmodern Challenge in South African Historical Studies: A Reception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2.2,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⟨10.4000/1422i⟩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rééquilibrage Nord-Sud en études civilisationnelles : réflexion au prisme de la réception du postcolonialisme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Equilibres en études civilisationnelles,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⟨10.25965/flamme.1415⟩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l’anglistique : outils et méthode pour la constitution d’une base de données des thèses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El Majhad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Schiano-Locurcio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Cristin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Ziserman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des Anglicistes de l’Enseignement Supérieur (SAES)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&amp;quot;de/colonised knowledge&amp;quot; in South Africa: the case of radical academic history under apartheid (1960-1991)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/>
              <w:t xml:space="preserve">Humanities and Social Sciences. Aix-Marseile Université, France; University of Cape Town, 2022.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tel-04596731v1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962v1" TargetMode="External"/><Relationship Id="rId8" Type="http://schemas.openxmlformats.org/officeDocument/2006/relationships/hyperlink" Target="https://hal.science/search/index/?q=*&amp;authFullName_s=Camille Martinerie" TargetMode="External"/><Relationship Id="rId9" Type="http://schemas.openxmlformats.org/officeDocument/2006/relationships/hyperlink" Target="https://dx.doi.org/10.4000/1422i" TargetMode="External"/><Relationship Id="rId10" Type="http://schemas.openxmlformats.org/officeDocument/2006/relationships/hyperlink" Target="https://hal.science/hal-04772635v1" TargetMode="External"/><Relationship Id="rId11" Type="http://schemas.openxmlformats.org/officeDocument/2006/relationships/hyperlink" Target="https://dx.doi.org/10.25965/flamme.1415" TargetMode="External"/><Relationship Id="rId12" Type="http://schemas.openxmlformats.org/officeDocument/2006/relationships/hyperlink" Target="https://hal.science/hal-04861893v1" TargetMode="External"/><Relationship Id="rId13" Type="http://schemas.openxmlformats.org/officeDocument/2006/relationships/hyperlink" Target="https://hal.science/search/index/?q=*&amp;authFullName_s=El&#233;ana Sanchez" TargetMode="External"/><Relationship Id="rId14" Type="http://schemas.openxmlformats.org/officeDocument/2006/relationships/hyperlink" Target="https://hal.science/search/index/?q=*&amp;authFullName_s=Dennis Dworkin" TargetMode="External"/><Relationship Id="rId15" Type="http://schemas.openxmlformats.org/officeDocument/2006/relationships/hyperlink" Target="https://hal.science/search/index/?q=*&amp;authFullName_s=Delphine Frasch" TargetMode="External"/><Relationship Id="rId16" Type="http://schemas.openxmlformats.org/officeDocument/2006/relationships/hyperlink" Target="https://hal.science/search/index/?q=*&amp;authFullName_s=Madeleine Davis" TargetMode="External"/><Relationship Id="rId17" Type="http://schemas.openxmlformats.org/officeDocument/2006/relationships/hyperlink" Target="https://hal.science/hal-04493241v1" TargetMode="External"/><Relationship Id="rId18" Type="http://schemas.openxmlformats.org/officeDocument/2006/relationships/hyperlink" Target="https://hal.science/search/index/?q=*&amp;authFullName_s=Sara El Majhad" TargetMode="External"/><Relationship Id="rId19" Type="http://schemas.openxmlformats.org/officeDocument/2006/relationships/hyperlink" Target="https://hal.science/search/index/?q=*&amp;authFullName_s=Claire Schiano-Locurcio" TargetMode="External"/><Relationship Id="rId20" Type="http://schemas.openxmlformats.org/officeDocument/2006/relationships/hyperlink" Target="https://hal.science/search/index/?q=*&amp;authFullName_s=Kevin Cristin" TargetMode="External"/><Relationship Id="rId21" Type="http://schemas.openxmlformats.org/officeDocument/2006/relationships/hyperlink" Target="https://hal.science/search/index/?q=*&amp;authFullName_s=Pauline Ziserman" TargetMode="External"/><Relationship Id="rId22" Type="http://schemas.openxmlformats.org/officeDocument/2006/relationships/hyperlink" Target="https://hal.science/tel-0459673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MARTINERIE</dc:title>
  <dc:description>CV</dc:description>
  <dc:subject/>
  <cp:keywords/>
  <cp:category/>
  <cp:lastModifiedBy/>
  <dcterms:created xsi:type="dcterms:W3CDTF">2026-04-11T22:12:02+02:00</dcterms:created>
  <dcterms:modified xsi:type="dcterms:W3CDTF">2026-04-11T22:12:02+02:00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