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Massié </w:t>
      </w:r>
      <w:r>
        <w:rPr>
          <w:color w:val="641e6e"/>
        </w:rPr>
        <w:t xml:space="preserve">Maître de conférences en économie à l'Université de Pau et des Pays de l'Adour, UMR TREE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camille-massie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0000-0002-1070-9705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Cost: A Multifaceted Look at Financial Incentives and Residential Energy Renovation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Fateh Belaid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2024, 45 (1_suppl), pp.241-260.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⟨10.5547/01956574.45.SI1.fbel⟩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direct rebound effect for residential electricity use in seventeen European countries: Short and long-run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Massié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Fateh Belaïd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2024, 134, pp.107571.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⟨10.1016/j.eneco.2024.107571⟩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forward a low-carbon built environment: The impact of energy context and environmental concerns on building renovation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Fateh Belaïd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2023, 124 (11), pp.106865.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⟨10.1016/j.eneco.2023.106865⟩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of energy efficiency in facilitating Saudi Arabia's journey toward net-zero emissions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Fateh Belaïd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2023, 124 (4), pp.106765.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⟨10.1016/j.eneco.2023.106765⟩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salient factors determining the usage of heating energy sources in France? Evidence from a discrete choice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Fateh Bélaïd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273, pp.112386.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⟨10.1016/j.enbuild.2022.112386⟩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life-cycle theory analysis of French household electricity demand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Fateh Belaïd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2022, 32 (2), pp.501-530.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⟨10.1007/s00191-021-00730-x⟩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Life-Cycle Analysis of French Household Electricity Demand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Fateh Bélaïd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8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⟨10.2139/ssrn.3767686⟩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cost-effectiveness of energy efficiency implementation measures in the residential sector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Fateh Belaïd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Zeinab Ranjbar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2021, 150, pp.112122.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⟨10.1016/j.enpol.2020.112122⟩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Life-Cycle Theory Analysis of French Household Electricity Demand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Fateh Bélaïd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⟨10.2139/ssrn.3762880⟩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Decarbonizing the buildings sector: Global opportunities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Fateh Belaïd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 G. Al-Ghamdi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Fotouh Al-Ragom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Abdulla Isa Al-Abbasi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Abdullah Al-Badi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Unlocking Energy Efficiency in the GCC Built Environment</w:t>
            </w:r>
            <w:r>
              <w:rPr/>
              <w:t xml:space="preserve">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hal-05288187v1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Energy-efficiency in the housing sector : Behavior changes and diffusion of energy-efficient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Massié</w:t>
              </w:r>
            </w:hyperlink>
          </w:p>
          <w:p>
            <w:pPr/>
            <w:r>
              <w:rPr/>
              <w:t xml:space="preserve">Economics and Finance. Université de Lille, 2022.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2022ULILA023⟩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tel-04131815v1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CF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massie" TargetMode="External"/><Relationship Id="rId8" Type="http://schemas.openxmlformats.org/officeDocument/2006/relationships/hyperlink" Target="https://orcid.org/0000-0002-1070-9705" TargetMode="External"/><Relationship Id="rId9" Type="http://schemas.openxmlformats.org/officeDocument/2006/relationships/hyperlink" Target="https://hal.science/hal-05288159v1" TargetMode="External"/><Relationship Id="rId10" Type="http://schemas.openxmlformats.org/officeDocument/2006/relationships/hyperlink" Target="https://hal.science/search/index/?q=*&amp;authFullName_s=Fateh Belaid" TargetMode="External"/><Relationship Id="rId11" Type="http://schemas.openxmlformats.org/officeDocument/2006/relationships/hyperlink" Target="https://hal.science/search/index/?q=*&amp;authFullName_s=Camille Massi&#233;" TargetMode="External"/><Relationship Id="rId12" Type="http://schemas.openxmlformats.org/officeDocument/2006/relationships/hyperlink" Target="https://dx.doi.org/10.5547/01956574.45.SI1.fbel" TargetMode="External"/><Relationship Id="rId13" Type="http://schemas.openxmlformats.org/officeDocument/2006/relationships/hyperlink" Target="https://hal.science/hal-05288131v1" TargetMode="External"/><Relationship Id="rId14" Type="http://schemas.openxmlformats.org/officeDocument/2006/relationships/hyperlink" Target="https://hal.science/search/index/?q=*&amp;authFullName_s=Fateh Bela&#239;d" TargetMode="External"/><Relationship Id="rId15" Type="http://schemas.openxmlformats.org/officeDocument/2006/relationships/hyperlink" Target="https://dx.doi.org/10.1016/j.eneco.2024.107571" TargetMode="External"/><Relationship Id="rId16" Type="http://schemas.openxmlformats.org/officeDocument/2006/relationships/hyperlink" Target="https://hal.science/hal-04542043v1" TargetMode="External"/><Relationship Id="rId17" Type="http://schemas.openxmlformats.org/officeDocument/2006/relationships/hyperlink" Target="https://dx.doi.org/10.1016/j.eneco.2023.106865" TargetMode="External"/><Relationship Id="rId18" Type="http://schemas.openxmlformats.org/officeDocument/2006/relationships/hyperlink" Target="https://hal.science/hal-04542094v1" TargetMode="External"/><Relationship Id="rId19" Type="http://schemas.openxmlformats.org/officeDocument/2006/relationships/hyperlink" Target="https://dx.doi.org/10.1016/j.eneco.2023.106765" TargetMode="External"/><Relationship Id="rId20" Type="http://schemas.openxmlformats.org/officeDocument/2006/relationships/hyperlink" Target="https://hal.science/hal-03967552v1" TargetMode="External"/><Relationship Id="rId21" Type="http://schemas.openxmlformats.org/officeDocument/2006/relationships/hyperlink" Target="https://hal.science/search/index/?q=*&amp;authFullName_s=Fateh B&#233;la&#239;d" TargetMode="External"/><Relationship Id="rId22" Type="http://schemas.openxmlformats.org/officeDocument/2006/relationships/hyperlink" Target="https://dx.doi.org/10.1016/j.enbuild.2022.112386" TargetMode="External"/><Relationship Id="rId23" Type="http://schemas.openxmlformats.org/officeDocument/2006/relationships/hyperlink" Target="https://univ-orleans.hal.science/hal-04143947v1" TargetMode="External"/><Relationship Id="rId24" Type="http://schemas.openxmlformats.org/officeDocument/2006/relationships/hyperlink" Target="https://hal.science/search/index/?q=*&amp;authFullName_s=Christophe Rault" TargetMode="External"/><Relationship Id="rId25" Type="http://schemas.openxmlformats.org/officeDocument/2006/relationships/hyperlink" Target="https://dx.doi.org/10.1007/s00191-021-00730-x" TargetMode="External"/><Relationship Id="rId26" Type="http://schemas.openxmlformats.org/officeDocument/2006/relationships/hyperlink" Target="https://hal.science/hal-04542739v1" TargetMode="External"/><Relationship Id="rId27" Type="http://schemas.openxmlformats.org/officeDocument/2006/relationships/hyperlink" Target="https://dx.doi.org/10.2139/ssrn.3767686" TargetMode="External"/><Relationship Id="rId28" Type="http://schemas.openxmlformats.org/officeDocument/2006/relationships/hyperlink" Target="https://hal.science/hal-03271495v1" TargetMode="External"/><Relationship Id="rId29" Type="http://schemas.openxmlformats.org/officeDocument/2006/relationships/hyperlink" Target="https://hal.science/search/index/?q=*&amp;authFullName_s=Zeinab Ranjbar" TargetMode="External"/><Relationship Id="rId30" Type="http://schemas.openxmlformats.org/officeDocument/2006/relationships/hyperlink" Target="https://dx.doi.org/10.1016/j.enpol.2020.112122" TargetMode="External"/><Relationship Id="rId31" Type="http://schemas.openxmlformats.org/officeDocument/2006/relationships/hyperlink" Target="https://hal.science/hal-04542745v1" TargetMode="External"/><Relationship Id="rId32" Type="http://schemas.openxmlformats.org/officeDocument/2006/relationships/hyperlink" Target="https://dx.doi.org/10.2139/ssrn.3762880" TargetMode="External"/><Relationship Id="rId33" Type="http://schemas.openxmlformats.org/officeDocument/2006/relationships/hyperlink" Target="https://hal.science/hal-05288187v1" TargetMode="External"/><Relationship Id="rId34" Type="http://schemas.openxmlformats.org/officeDocument/2006/relationships/hyperlink" Target="https://hal.science/search/index/?q=*&amp;authFullName_s=Sami G. Al-Ghamdi" TargetMode="External"/><Relationship Id="rId35" Type="http://schemas.openxmlformats.org/officeDocument/2006/relationships/hyperlink" Target="https://hal.science/search/index/?q=*&amp;authFullName_s=Fotouh Al-Ragom" TargetMode="External"/><Relationship Id="rId36" Type="http://schemas.openxmlformats.org/officeDocument/2006/relationships/hyperlink" Target="https://hal.science/search/index/?q=*&amp;authFullName_s=Abdulla Isa Al-Abbasi" TargetMode="External"/><Relationship Id="rId37" Type="http://schemas.openxmlformats.org/officeDocument/2006/relationships/hyperlink" Target="https://hal.science/search/index/?q=*&amp;authFullName_s=Abdullah Al-Badi" TargetMode="External"/><Relationship Id="rId38" Type="http://schemas.openxmlformats.org/officeDocument/2006/relationships/hyperlink" Target="https://theses.hal.science/tel-04131815v1" TargetMode="External"/><Relationship Id="rId39" Type="http://schemas.openxmlformats.org/officeDocument/2006/relationships/hyperlink" Target="https://www.theses.fr/2022ULILA02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Massié</dc:title>
  <dc:description>CV</dc:description>
  <dc:subject/>
  <cp:keywords/>
  <cp:category/>
  <cp:lastModifiedBy/>
  <dcterms:created xsi:type="dcterms:W3CDTF">2026-03-18T21:37:51+01:00</dcterms:created>
  <dcterms:modified xsi:type="dcterms:W3CDTF">2026-03-18T21:37:51+01:00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