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Simon </w:t></w:r><w:r><w:rPr><w:color w:val="641e6e"/></w:rPr><w:t xml:space="preserve">Maitresse de conférences - Université de Picardie Jules Vernes & LACITO (UMR7107)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camille-simon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0000-0001-6995-6383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201688050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1292150567602406370000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DSO-2863-2022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When Language Maintenance Means Language Shift: Tibetan as an Heritage Language in Amdo Families in France</w:t></w:r></w:hyperlink></w:p><w:p><w:pPr/><w:hyperlink r:id="rId14" w:history="1"><w:r><w:rPr><w:color w:val="#410a8c"/><w:u w:val="single"/></w:rPr><w:t xml:space="preserve">Vladislava Warditz</w:t></w:r></w:hyperlink><w:r><w:rPr/><w:t xml:space="preserve">,</w:t></w:r><w:hyperlink r:id="rId15" w:history="1"><w:r><w:rPr><w:color w:val="#410a8c"/><w:u w:val="single"/></w:rPr><w:t xml:space="preserve">Bernd Heine</w:t></w:r></w:hyperlink><w:r><w:rPr/><w:t xml:space="preserve">,</w:t></w:r><w:hyperlink r:id="rId16" w:history="1"><w:r><w:rPr><w:color w:val="#410a8c"/><w:u w:val="single"/></w:rPr><w:t xml:space="preserve">Paul Widmer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><w:i w:val="1"/><w:iCs w:val="1"/></w:rPr><w:t xml:space="preserve">Languages</w:t></w:r><w:r><w:rPr/><w:t xml:space="preserve">, 2025, From Migrant to Heritage Languages: Transgenerational Language Change in Diasporic Communities, 10 (11), </w:t></w:r><w:hyperlink r:id="rId18" w:history="1"><w:r><w:rPr><w:color w:val="#410a8c"/><w:u w:val="single"/></w:rPr><w:t xml:space="preserve">⟨10.3390/languages10110271⟩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hal-05331963v1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cycle of applicative in Tibetic</w:t></w:r></w:hyperlink></w:p><w:p><w:pPr/><w:hyperlink r:id="rId20" w:history="1"><w:r><w:rPr><w:color w:val="#410a8c"/><w:u w:val="single"/></w:rPr><w:t xml:space="preserve">Joanna Bialek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><w:i w:val="1"/><w:iCs w:val="1"/></w:rPr><w:t xml:space="preserve">Diachronica</w:t></w:r><w:r><w:rPr/><w:t xml:space="preserve">, 2024, </w:t></w:r><w:hyperlink r:id="rId21" w:history="1"><w:r><w:rPr><w:color w:val="#410a8c"/><w:u w:val="single"/></w:rPr><w:t xml:space="preserve">⟨10.1075/dia.23035.bia⟩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hal-04771290v1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Multilingual lives of Tibetan families in France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Linguistic Minorities in Europe</w:t></w:r><w:r><w:rPr/><w:t xml:space="preserve">, 2023, </w:t></w:r><w:hyperlink r:id="rId23" w:history="1"><w:r><w:rPr><w:color w:val="#410a8c"/><w:u w:val="single"/></w:rPr><w:t xml:space="preserve">⟨10.1515/lme.24300737⟩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hal-04504883v1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grammaticalization of plurality in the languages of Amdo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25" w:history="1"><w:r><w:rPr><w:color w:val="#410a8c"/><w:u w:val="single"/></w:rPr><w:t xml:space="preserve">Camille Noûs</w:t></w:r></w:hyperlink></w:p><w:p><w:pPr/><w:r><w:rPr><w:i w:val="1"/><w:iCs w:val="1"/></w:rPr><w:t xml:space="preserve">Himalayan Linguistics</w:t></w:r><w:r><w:rPr/><w:t xml:space="preserve">, 2022, 20 (3), </w:t></w:r><w:hyperlink r:id="rId26" w:history="1"><w:r><w:rPr><w:color w:val="#410a8c"/><w:u w:val="single"/></w:rPr><w:t xml:space="preserve">⟨10.5070/H920353650⟩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hal-03610576v1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catégorie égophorique dans les langues de l’Amdo (Tibet)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Bulletin de la Société de Linguistique de Paris</w:t></w:r><w:r><w:rPr/><w:t xml:space="preserve">, 2021, p. 281-326. </w:t></w:r><w:hyperlink r:id="rId28" w:history="1"><w:r><w:rPr><w:color w:val="#410a8c"/><w:u w:val="single"/></w:rPr><w:t xml:space="preserve">⟨10.2143/BSL.116.1.3290239⟩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hal-03610593v1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Evidential modalities in Salar. The development of a Tibetan-like egophoric category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Turkic languages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hal-03427689v1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Abish Aynur, Modality in Kazakh as spoken in China (compte-rendu)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Études mongoles et sibériennes, centrasiatiques et tibétaines</w:t></w:r><w:r><w:rPr/><w:t xml:space="preserve">, 2017, </w:t></w:r><w:hyperlink r:id="rId31" w:history="1"><w:r><w:rPr><w:color w:val="#410a8c"/><w:u w:val="single"/></w:rPr><w:t xml:space="preserve">⟨10.4000/emscat.2928⟩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hal-03427692v1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Tibetan as a “model language” in the Amdo Sprachbund: evidence from Salar and Wutun</w:t></w:r></w:hyperlink></w:p><w:p><w:pPr/><w:hyperlink r:id="rId33" w:history="1"><w:r><w:rPr><w:color w:val="#410a8c"/><w:u w:val="single"/></w:rPr><w:t xml:space="preserve">Erika Sandman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><w:i w:val="1"/><w:iCs w:val="1"/></w:rPr><w:t xml:space="preserve">Journal of South Asian Languages and Linguistics</w:t></w:r><w:r><w:rPr/><w:t xml:space="preserve">, 2016, 3, </w:t></w:r><w:hyperlink r:id="rId34" w:history="1"><w:r><w:rPr><w:color w:val="#410a8c"/><w:u w:val="single"/></w:rPr><w:t xml:space="preserve">⟨10.1515/jsall-2016-0003⟩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hal-03427697v1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ལྷ་སའི་ཁ་སྐད་ནང་སྐུལ་འདེབས་ཀྱི་ངག་སྟོན་པའི་རྗོད་སྟངས་ཀྱི་ཁྱད་ཆོས་འགའ་ཤས་ངོ་སྤྲོད།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Kobe City University of Foreign Studies Journal of Research Institute</w:t></w:r><w:r><w:rPr/><w:t xml:space="preserve">, 2013, 51, pp.489-503</w:t></w:r></w:p><w:p><w:pPr/><w:r><w:rPr/><w:t xml:space="preserve">Article dans une revue</w:t></w:r></w:p><w:p><w:pPr/><w:hyperlink r:id="rId35" w:history="1"><w:r><w:rPr><w:color w:val="#410a8c"/><w:u w:val="single"/></w:rPr><w:t xml:space="preserve">hal-03612022v1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Valence sémantique et diathèses en tibétain (Lhasa)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LIDIL - Revue de linguistique et de didactique des langues</w:t></w:r><w:r><w:rPr/><w:t xml:space="preserve">, 2012</w:t></w:r></w:p><w:p><w:pPr/><w:r><w:rPr/><w:t xml:space="preserve">Article dans une revue</w:t></w:r></w:p><w:p><w:pPr/><w:hyperlink r:id="rId36" w:history="1"><w:r><w:rPr><w:color w:val="#410a8c"/><w:u w:val="single"/></w:rPr><w:t xml:space="preserve">hal-03427684v1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Description et enseignement du tibétain langue étrangère (XIXè-XXIè siècle)</w:t></w:r></w:hyperlink></w:p><w:p><w:pPr/><w:hyperlink r:id="rId38" w:history="1"><w:r><w:rPr><w:color w:val="#410a8c"/><w:u w:val="single"/></w:rPr><w:t xml:space="preserve">Françoise Robin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><w:i w:val="1"/><w:iCs w:val="1"/></w:rPr><w:t xml:space="preserve">Le tibétain sans peine ? Deux siècles d’apprentissage du tibétain</w:t></w:r><w:r><w:rPr/><w:t xml:space="preserve">, Société Française d'Etudes du Monde Tibétain (SFEMT); Bibliothèque Universitaire des Langues et Civilisations (BULAC), Jun 2023,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hal-04531171v1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Linguistic repertoires and resources of Tibetan people in France: Representations and usages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16th Seminar of the International Association for Tibetan Studies</w:t></w:r><w:r><w:rPr/><w:t xml:space="preserve">, Jul 2022, Prague (Czech Republic), Czech Republic</w:t></w:r></w:p><w:p><w:pPr/><w:r><w:rPr/><w:t xml:space="preserve">Communication dans un congrès</w:t></w:r></w:p><w:p><w:pPr/><w:hyperlink r:id="rId39" w:history="1"><w:r><w:rPr><w:color w:val="#410a8c"/><w:u w:val="single"/></w:rPr><w:t xml:space="preserve">hal-03966736v1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Differentiated access to general truths ?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Typologie des systèmes évidentiel : les langues tibétiques</w:t></w:r><w:r><w:rPr/><w:t xml:space="preserve">, Nicolas Tournadre; Françoise Robin; Eric Mélac, Feb 2022, Paris (Inalco), France</w:t></w:r></w:p><w:p><w:pPr/><w:r><w:rPr/><w:t xml:space="preserve">Communication dans un congrès</w:t></w:r></w:p><w:p><w:pPr/><w:hyperlink r:id="rId40" w:history="1"><w:r><w:rPr><w:color w:val="#410a8c"/><w:u w:val="single"/></w:rPr><w:t xml:space="preserve">hal-04330294v1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tibétain parlé : exercices pratiques (vol. 2)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38" w:history="1"><w:r><w:rPr><w:color w:val="#410a8c"/><w:u w:val="single"/></w:rPr><w:t xml:space="preserve">Françoise Robin</w:t></w:r></w:hyperlink><w:r><w:rPr/><w:t xml:space="preserve">,</w:t></w:r><w:hyperlink r:id="rId42" w:history="1"><w:r><w:rPr><w:color w:val="#410a8c"/><w:u w:val="single"/></w:rPr><w:t xml:space="preserve">Tsering Wangdue</w:t></w:r></w:hyperlink></w:p><w:p><w:pPr/><w:hyperlink r:id="rId43" w:history="1"><w:r><w:rPr><w:color w:val="#410a8c"/><w:u w:val="single"/></w:rPr><w:t xml:space="preserve">Presses de l'Inalco</w:t></w:r></w:hyperlink><w:r><w:rPr/><w:t xml:space="preserve">, 2026, Asie(s), 9782858314775</w:t></w:r></w:p><w:p><w:pPr/><w:r><w:rPr/><w:t xml:space="preserve">Ouvrages</w:t></w:r></w:p><w:p><w:pPr/><w:hyperlink r:id="rId41" w:history="1"><w:r><w:rPr><w:color w:val="#410a8c"/><w:u w:val="single"/></w:rPr><w:t xml:space="preserve">hal-05491139v1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tibétain parlé : exercices pratiques (vol. 1)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38" w:history="1"><w:r><w:rPr><w:color w:val="#410a8c"/><w:u w:val="single"/></w:rPr><w:t xml:space="preserve">Françoise Robin</w:t></w:r></w:hyperlink><w:r><w:rPr/><w:t xml:space="preserve">,</w:t></w:r><w:hyperlink r:id="rId45" w:history="1"><w:r><w:rPr><w:color w:val="#410a8c"/><w:u w:val="single"/></w:rPr><w:t xml:space="preserve">Dorjee Nyima</w:t></w:r></w:hyperlink></w:p><w:p><w:pPr/><w:r><w:rPr/><w:t xml:space="preserve">Presses de l'Inalco, 2023</w:t></w:r></w:p><w:p><w:pPr/><w:r><w:rPr/><w:t xml:space="preserve">Ouvrages</w:t></w:r></w:p><w:p><w:pPr/><w:hyperlink r:id="rId44" w:history="1"><w:r><w:rPr><w:color w:val="#410a8c"/><w:u w:val="single"/></w:rPr><w:t xml:space="preserve">hal-03610669v1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Actes des 16èmes Rencontres Jeunes Chercheurs en Sciences du Langage</w:t></w:r></w:hyperlink></w:p><w:p><w:pPr/><w:hyperlink r:id="rId47" w:history="1"><w:r><w:rPr><w:color w:val="#410a8c"/><w:u w:val="single"/></w:rPr><w:t xml:space="preserve">Jiayin Gao</w:t></w:r></w:hyperlink><w:r><w:rPr/><w:t xml:space="preserve">,</w:t></w:r><w:hyperlink r:id="rId48" w:history="1"><w:r><w:rPr><w:color w:val="#410a8c"/><w:u w:val="single"/></w:rPr><w:t xml:space="preserve">Maximilien Guérin</w:t></w:r></w:hyperlink><w:r><w:rPr/><w:t xml:space="preserve">,</w:t></w:r><w:hyperlink r:id="rId49" w:history="1"><w:r><w:rPr><w:color w:val="#410a8c"/><w:u w:val="single"/></w:rPr><w:t xml:space="preserve">Viola Allegranzi</w:t></w:r></w:hyperlink><w:r><w:rPr/><w:t xml:space="preserve">,</w:t></w:r><w:hyperlink r:id="rId50" w:history="1"><w:r><w:rPr><w:color w:val="#410a8c"/><w:u w:val="single"/></w:rPr><w:t xml:space="preserve">Marie Rivière</w:t></w:r></w:hyperlink><w:r><w:rPr/><w:t xml:space="preserve">,</w:t></w:r><w:hyperlink r:id="rId51" w:history="1"><w:r><w:rPr><w:color w:val="#410a8c"/><w:u w:val="single"/></w:rPr><w:t xml:space="preserve">Laetitia Sauwala</w:t></w:r></w:hyperlink><w:r><w:rPr/><w:t xml:space="preserve">et al.</w:t></w:r></w:p><w:p><w:pPr/><w:r><w:rPr/><w:t xml:space="preserve">HAL-SHS, pp.92, 2014</w:t></w:r></w:p><w:p><w:pPr/><w:r><w:rPr/><w:t xml:space="preserve">Ouvrages</w:t></w:r></w:p><w:p><w:pPr/><w:hyperlink r:id="rId46" w:history="1"><w:r><w:rPr><w:color w:val="#410a8c"/><w:u w:val="single"/></w:rPr><w:t xml:space="preserve">hal-00965884v1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Vocabulaire thématique de langue parlée français-tibétain</w:t></w:r></w:hyperlink></w:p><w:p><w:pPr/><w:hyperlink r:id="rId53" w:history="1"><w:r><w:rPr><w:color w:val="#410a8c"/><w:u w:val="single"/></w:rPr><w:t xml:space="preserve">Éric Mélac</w:t></w:r></w:hyperlink><w:r><w:rPr/><w:t xml:space="preserve">,</w:t></w:r><w:hyperlink r:id="rId38" w:history="1"><w:r><w:rPr><w:color w:val="#410a8c"/><w:u w:val="single"/></w:rPr><w:t xml:space="preserve">Françoise Robin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/><w:t xml:space="preserve">2014</w:t></w:r></w:p><w:p><w:pPr/><w:r><w:rPr/><w:t xml:space="preserve">Ouvrages</w:t></w:r></w:p><w:p><w:pPr/><w:hyperlink r:id="rId52" w:history="1"><w:r><w:rPr><w:color w:val="#410a8c"/><w:u w:val="single"/></w:rPr><w:t xml:space="preserve">hal-03737194v1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48 Onomatopoeia in Tibetan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55" w:history="1"><w:r><w:rPr><w:color w:val="#410a8c"/><w:u w:val="single"/></w:rPr><w:t xml:space="preserve">Nyima Dorjee</w:t></w:r></w:hyperlink></w:p><w:p><w:pPr/><w:r><w:rPr/><w:t xml:space="preserve">Lívia Körtvélyessy; Pavol Štekauer. </w:t></w:r><w:r><w:rPr><w:i w:val="1"/><w:iCs w:val="1"/></w:rPr><w:t xml:space="preserve">Onomatopoeia in the world’s languages</w:t></w:r><w:r><w:rPr/><w:t xml:space="preserve">, 10, </w:t></w:r><w:hyperlink r:id="rId56" w:history="1"><w:r><w:rPr><w:color w:val="#410a8c"/><w:u w:val="single"/></w:rPr><w:t xml:space="preserve">De Gruyter</w:t></w:r></w:hyperlink><w:r><w:rPr/><w:t xml:space="preserve">, pp.577-590, 2024, Comparative Handbooks of Linguistics : A Comparative Handbook, 978-3-11-105322-6. </w:t></w:r><w:hyperlink r:id="rId57" w:history="1"><w:r><w:rPr><w:color w:val="#410a8c"/><w:u w:val="single"/></w:rPr><w:t xml:space="preserve">⟨10.1515/9783111053226-048⟩</w:t></w:r></w:hyperlink></w:p><w:p><w:pPr/><w:r><w:rPr/><w:t xml:space="preserve">Chapitre d'ouvrage</w:t></w:r></w:p><w:p><w:pPr/><w:hyperlink r:id="rId54" w:history="1"><w:r><w:rPr><w:color w:val="#410a8c"/><w:u w:val="single"/></w:rPr><w:t xml:space="preserve">hal-04873272v1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sociative/benefactive applicative construction and the introduction of attitude holders in Tibetan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Applicative Morphology: Neglected Syntactic and Non-Syntactic Functions</w:t></w:r><w:r><w:rPr/><w:t xml:space="preserve">, 2022</w:t></w:r></w:p><w:p><w:pPr/><w:r><w:rPr/><w:t xml:space="preserve">Chapitre d'ouvrage</w:t></w:r></w:p><w:p><w:pPr/><w:hyperlink r:id="rId58" w:history="1"><w:r><w:rPr><w:color w:val="#410a8c"/><w:u w:val="single"/></w:rPr><w:t xml:space="preserve">hal-03610908v1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sociative/benefactive applicative construction and the introduction of attitude holders in Tibetan</w:t></w:r></w:hyperlink></w:p><w:p><w:pPr/><w:hyperlink r:id="rId17" w:history="1"><w:r><w:rPr><w:color w:val="#410a8c"/><w:u w:val="single"/></w:rPr><w:t xml:space="preserve">Camille Simon</w:t></w:r></w:hyperlink></w:p><w:p><w:pPr/><w:r><w:rPr/><w:t xml:space="preserve">Sara Pacchiarotti; Fernando Zuniga. </w:t></w:r><w:r><w:rPr><w:i w:val="1"/><w:iCs w:val="1"/></w:rPr><w:t xml:space="preserve">Applicative morphology: neglected syntactic and non-syntactic functions</w:t></w:r><w:r><w:rPr/><w:t xml:space="preserve">, 373, De Gruyter Mouton, 2022, Trends in Linguistics. Studies and Monographs [TiLSM], 978-3-11-077785-7. </w:t></w:r><w:hyperlink r:id="rId60" w:history="1"><w:r><w:rPr><w:color w:val="#410a8c"/><w:u w:val="single"/></w:rPr><w:t xml:space="preserve">⟨10.1515/9783110777949-013⟩</w:t></w:r></w:hyperlink></w:p><w:p><w:pPr/><w:r><w:rPr/><w:t xml:space="preserve">Chapitre d'ouvrage</w:t></w:r></w:p><w:p><w:pPr/><w:hyperlink r:id="rId59" w:history="1"><w:r><w:rPr><w:color w:val="#410a8c"/><w:u w:val="single"/></w:rPr><w:t xml:space="preserve">hal-03966726v1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Ambiguous verb sequences in Salar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Ambiguous verb sequences in Transeurasian languages and beyond.</w:t></w:r><w:r><w:rPr/><w:t xml:space="preserve">, 2019</w:t></w:r></w:p><w:p><w:pPr/><w:r><w:rPr/><w:t xml:space="preserve">Chapitre d'ouvrage</w:t></w:r></w:p><w:p><w:pPr/><w:hyperlink r:id="rId61" w:history="1"><w:r><w:rPr><w:color w:val="#410a8c"/><w:u w:val="single"/></w:rPr><w:t xml:space="preserve">hal-03610615v1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Tibetan</w:t></w:r></w:hyperlink></w:p><w:p><w:pPr/><w:hyperlink r:id="rId63" w:history="1"><w:r><w:rPr><w:color w:val="#410a8c"/><w:u w:val="single"/></w:rPr><w:t xml:space="preserve">Nathan W. Hill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><w:i w:val="1"/><w:iCs w:val="1"/></w:rPr><w:t xml:space="preserve">Edinburgh Handbook of Evaluative Morphology</w:t></w:r><w:r><w:rPr/><w:t xml:space="preserve">, 2015</w:t></w:r></w:p><w:p><w:pPr/><w:r><w:rPr/><w:t xml:space="preserve">Chapitre d'ouvrage</w:t></w:r></w:p><w:p><w:pPr/><w:hyperlink r:id="rId62" w:history="1"><w:r><w:rPr><w:color w:val="#410a8c"/><w:u w:val="single"/></w:rPr><w:t xml:space="preserve">hal-03611953v1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Linguistic evidence of Salar-Tibetan contacts in Amdo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Muslims in Amdo-Tibetan society: Multidisciplinary approaches</w:t></w:r><w:r><w:rPr/><w:t xml:space="preserve">, 2015</w:t></w:r></w:p><w:p><w:pPr/><w:r><w:rPr/><w:t xml:space="preserve">Chapitre d'ouvrage</w:t></w:r></w:p><w:p><w:pPr/><w:hyperlink r:id="rId64" w:history="1"><w:r><w:rPr><w:color w:val="#410a8c"/><w:u w:val="single"/></w:rPr><w:t xml:space="preserve">hal-03611933v1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Plan de gestion des données du projet ANR DIASCO-TIB (Convergences diasporiques : le cas des réfugiés tibétains Acronyme)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66" w:history="1"><w:r><w:rPr><w:color w:val="#410a8c"/><w:u w:val="single"/></w:rPr><w:t xml:space="preserve">Xénia de Heering</w:t></w:r></w:hyperlink><w:r><w:rPr/><w:t xml:space="preserve">,</w:t></w:r><w:hyperlink r:id="rId38" w:history="1"><w:r><w:rPr><w:color w:val="#410a8c"/><w:u w:val="single"/></w:rPr><w:t xml:space="preserve">Françoise Robin</w:t></w:r></w:hyperlink><w:r><w:rPr/><w:t xml:space="preserve">,</w:t></w:r><w:hyperlink r:id="rId67" w:history="1"><w:r><w:rPr><w:color w:val="#410a8c"/><w:u w:val="single"/></w:rPr><w:t xml:space="preserve">Anne-Sophie Bentz</w:t></w:r></w:hyperlink></w:p><w:p><w:pPr/><w:r><w:rPr/><w:t xml:space="preserve">2024</w:t></w:r></w:p><w:p><w:pPr/><w:r><w:rPr/><w:t xml:space="preserve">Pré-publication, Document de travail</w:t></w:r></w:p><w:p><w:pPr/><w:hyperlink r:id="rId65" w:history="1"><w:r><w:rPr><w:color w:val="#410a8c"/><w:u w:val="single"/></w:rPr><w:t xml:space="preserve">hal-04566967v1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Tibétain commun dans les familles d'origine Amdo en France : Imagier pour élicitation de listes mots</w:t></w:r></w:hyperlink></w:p><w:p><w:pPr/><w:hyperlink r:id="rId17" w:history="1"><w:r><w:rPr><w:color w:val="#410a8c"/><w:u w:val="single"/></w:rPr><w:t xml:space="preserve">Camille Simon</w:t></w:r></w:hyperlink></w:p><w:p><w:pPr/><w:r><w:rPr/><w:t xml:space="preserve">2024</w:t></w:r></w:p><w:p><w:pPr/><w:r><w:rPr/><w:t xml:space="preserve">Pré-publication, Document de travail</w:t></w:r></w:p><w:p><w:pPr/><w:hyperlink r:id="rId68" w:history="1"><w:r><w:rPr><w:color w:val="#410a8c"/><w:u w:val="single"/></w:rPr><w:t xml:space="preserve">hal-05442103v2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108 Onomatopoeias in Tibetan</w:t></w:r></w:hyperlink></w:p><w:p><w:pPr/><w:hyperlink r:id="rId55" w:history="1"><w:r><w:rPr><w:color w:val="#410a8c"/><w:u w:val="single"/></w:rPr><w:t xml:space="preserve">Nyima Dorjee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/><w:t xml:space="preserve">2023</w:t></w:r></w:p><w:p><w:pPr/><w:r><w:rPr/><w:t xml:space="preserve">Pré-publication, Document de travail</w:t></w:r></w:p><w:p><w:pPr/><w:hyperlink r:id="rId69" w:history="1"><w:r><w:rPr><w:color w:val="#410a8c"/><w:u w:val="single"/></w:rPr><w:t xml:space="preserve">hal-04011399v1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Linguistic repertoires of Tibetan families in France 1</w:t></w:r></w:hyperlink></w:p><w:p><w:pPr/><w:hyperlink r:id="rId17" w:history="1"><w:r><w:rPr><w:color w:val="#410a8c"/><w:u w:val="single"/></w:rPr><w:t xml:space="preserve">Camille Simon</w:t></w:r></w:hyperlink></w:p><w:p><w:pPr/><w:r><w:rPr/><w:t xml:space="preserve">2022</w:t></w:r></w:p><w:p><w:pPr/><w:r><w:rPr/><w:t xml:space="preserve">Pré-publication, Document de travail</w:t></w:r></w:p><w:p><w:pPr/><w:hyperlink r:id="rId70" w:history="1"><w:r><w:rPr><w:color w:val="#410a8c"/><w:u w:val="single"/></w:rPr><w:t xml:space="preserve">halshs-04643030v1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Questionnaire - Répertoire linguistiques des familles tibétaines en France</w:t></w:r></w:hyperlink></w:p><w:p><w:pPr/><w:hyperlink r:id="rId17" w:history="1"><w:r><w:rPr><w:color w:val="#410a8c"/><w:u w:val="single"/></w:rPr><w:t xml:space="preserve">Camille Simon</w:t></w:r></w:hyperlink></w:p><w:p><w:pPr/><w:r><w:rPr/><w:t xml:space="preserve">2022</w:t></w:r></w:p><w:p><w:pPr/><w:r><w:rPr/><w:t xml:space="preserve">Pré-publication, Document de travail</w:t></w:r></w:p><w:p><w:pPr/><w:hyperlink r:id="rId71" w:history="1"><w:r><w:rPr><w:color w:val="#410a8c"/><w:u w:val="single"/></w:rPr><w:t xml:space="preserve">hal-04643065v1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Linguistic repertoires of Tibetan families in France 2</w:t></w:r></w:hyperlink></w:p><w:p><w:pPr/><w:hyperlink r:id="rId17" w:history="1"><w:r><w:rPr><w:color w:val="#410a8c"/><w:u w:val="single"/></w:rPr><w:t xml:space="preserve">Camille Simon</w:t></w:r></w:hyperlink></w:p><w:p><w:pPr/><w:r><w:rPr/><w:t xml:space="preserve">2022</w:t></w:r></w:p><w:p><w:pPr/><w:r><w:rPr/><w:t xml:space="preserve">Pré-publication, Document de travail</w:t></w:r></w:p><w:p><w:pPr/><w:hyperlink r:id="rId72" w:history="1"><w:r><w:rPr><w:color w:val="#410a8c"/><w:u w:val="single"/></w:rPr><w:t xml:space="preserve">hal-04643048v1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Phonologie du tibétain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38" w:history="1"><w:r><w:rPr><w:color w:val="#410a8c"/><w:u w:val="single"/></w:rPr><w:t xml:space="preserve">Françoise Robin</w:t></w:r></w:hyperlink><w:r><w:rPr/><w:t xml:space="preserve">,</w:t></w:r><w:hyperlink r:id="rId74" w:history="1"><w:r><w:rPr><w:color w:val="#410a8c"/><w:u w:val="single"/></w:rPr><w:t xml:space="preserve">Adèle Jatteau</w:t></w:r></w:hyperlink></w:p><w:p><w:pPr/><w:r><w:rPr/><w:t xml:space="preserve">2018</w:t></w:r></w:p><w:p><w:pPr/><w:r><w:rPr/><w:t xml:space="preserve">Pré-publication, Document de travail</w:t></w:r></w:p><w:p><w:pPr/><w:hyperlink r:id="rId73" w:history="1"><w:r><w:rPr><w:color w:val="#410a8c"/><w:u w:val="single"/></w:rPr><w:t xml:space="preserve">hal-01765942v1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tibétain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38" w:history="1"><w:r><w:rPr><w:color w:val="#410a8c"/><w:u w:val="single"/></w:rPr><w:t xml:space="preserve">Françoise Robin</w:t></w:r></w:hyperlink></w:p><w:p><w:pPr/><w:r><w:rPr/><w:t xml:space="preserve">2017</w:t></w:r></w:p><w:p><w:pPr/><w:r><w:rPr/><w:t xml:space="preserve">Pré-publication, Document de travail</w:t></w:r></w:p><w:p><w:pPr/><w:hyperlink r:id="rId75" w:history="1"><w:r><w:rPr><w:color w:val="#410a8c"/><w:u w:val="single"/></w:rPr><w:t xml:space="preserve">halshs-01569956v1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Morphosyntaxe et sémantique grammaticale du salar et du tibétain de l'Amdo : analyse d'un contact de langues</w:t></w:r></w:hyperlink></w:p><w:p><w:pPr/><w:hyperlink r:id="rId17" w:history="1"><w:r><w:rPr><w:color w:val="#410a8c"/><w:u w:val="single"/></w:rPr><w:t xml:space="preserve">Camille Simon</w:t></w:r></w:hyperlink></w:p><w:p><w:pPr/><w:r><w:rPr/><w:t xml:space="preserve">Linguistique. Université Sorbonne Paris Cité, 2016. Français. </w:t></w:r><w:hyperlink r:id="rId77" w:history="1"><w:r><w:rPr><w:color w:val="#410a8c"/><w:u w:val="single"/></w:rPr><w:t xml:space="preserve">⟨NNT : 2016USPCA124⟩</w:t></w:r></w:hyperlink></w:p><w:p><w:pPr/><w:r><w:rPr/><w:t xml:space="preserve">Thèse</w:t></w:r></w:p><w:p><w:pPr/><w:hyperlink r:id="rId76" w:history="1"><w:r><w:rPr><w:color w:val="#410a8c"/><w:u w:val="single"/></w:rPr><w:t xml:space="preserve">tel-01542960v1</w:t></w:r></w:hyperlink></w:p></w:tc></w:tr></w:tbl><w:p><w:pPr><w:spacing w:before="200"/></w:pPr></w:p><w:p><w:pPr><w:pStyle w:val="Heading2"/></w:pPr><w:r><w:rPr><w:color w:val="1e198e"/><w:b w:val="1"/><w:bCs w:val="1"/></w:rPr><w:t xml:space="preserve">Image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Photographie de Camille Simon | Enquêtes linguistiques en Asie centrale | Moulin à tsampa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China. 2018</w:t></w:r></w:p><w:p><w:pPr/><w:r><w:rPr/><w:t xml:space="preserve">Image</w:t></w:r></w:p><w:p><w:pPr/><w:hyperlink r:id="rId78" w:history="1"><w:r><w:rPr><w:color w:val="#410a8c"/><w:u w:val="single"/></w:rPr><w:t xml:space="preserve">hal-03730229v1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Photographie de Camille Simon | Enquêtes linguistiques en Asie centrale | Hôpital traditionnel tibétain de village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Ahngön, China. 2018</w:t></w:r></w:p><w:p><w:pPr/><w:r><w:rPr/><w:t xml:space="preserve">Image</w:t></w:r></w:p><w:p><w:pPr/><w:hyperlink r:id="rId79" w:history="1"><w:r><w:rPr><w:color w:val="#410a8c"/><w:u w:val="single"/></w:rPr><w:t xml:space="preserve">hal-03729825v1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Photographie de Camille Simon | Enquêtes linguistiques en Asie centrale | Fabrication de figurines pour éloigner la maladie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China. 2018</w:t></w:r></w:p><w:p><w:pPr/><w:r><w:rPr/><w:t xml:space="preserve">Image</w:t></w:r></w:p><w:p><w:pPr/><w:hyperlink r:id="rId80" w:history="1"><w:r><w:rPr><w:color w:val="#410a8c"/><w:u w:val="single"/></w:rPr><w:t xml:space="preserve">hal-03730339v1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Photographie de Camille Simon | Enquêtes linguistiques en Asie centrale | Minaret à Jishi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Jishi, China. 2018</w:t></w:r></w:p><w:p><w:pPr/><w:r><w:rPr/><w:t xml:space="preserve">Image</w:t></w:r></w:p><w:p><w:pPr/><w:hyperlink r:id="rId81" w:history="1"><w:r><w:rPr><w:color w:val="#410a8c"/><w:u w:val="single"/></w:rPr><w:t xml:space="preserve">hal-03729526v1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Photographie de Camille Simon | Enquêtes linguistiques en Asie centrale | Terrasse d’une maison d’agriculteurs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Ahngön, China. 2018</w:t></w:r></w:p><w:p><w:pPr/><w:r><w:rPr/><w:t xml:space="preserve">Image</w:t></w:r></w:p><w:p><w:pPr/><w:hyperlink r:id="rId82" w:history="1"><w:r><w:rPr><w:color w:val="#410a8c"/><w:u w:val="single"/></w:rPr><w:t xml:space="preserve">hal-03730277v1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Photographie de Camille Simon | Enquêtes linguistiques en Asie centrale | Paysan salar de Chumar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Chumar, China. 2018</w:t></w:r></w:p><w:p><w:pPr/><w:r><w:rPr/><w:t xml:space="preserve">Image</w:t></w:r></w:p><w:p><w:pPr/><w:hyperlink r:id="rId83" w:history="1"><w:r><w:rPr><w:color w:val="#410a8c"/><w:u w:val="single"/></w:rPr><w:t xml:space="preserve">hal-03729543v1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Photographie de Camille Simon | Enquêtes linguistiques en Asie centrale | Mosquée de village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Chumar, China. 2018</w:t></w:r></w:p><w:p><w:pPr/><w:r><w:rPr/><w:t xml:space="preserve">Image</w:t></w:r></w:p><w:p><w:pPr/><w:hyperlink r:id="rId84" w:history="1"><w:r><w:rPr><w:color w:val="#410a8c"/><w:u w:val="single"/></w:rPr><w:t xml:space="preserve">hal-03729415v1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Photographie de Camille Simon | Enquêtes linguistiques en Asie centrale | Jeu d’osselets tibétain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China. 2018</w:t></w:r></w:p><w:p><w:pPr/><w:r><w:rPr/><w:t xml:space="preserve">Image</w:t></w:r></w:p><w:p><w:pPr/><w:hyperlink r:id="rId85" w:history="1"><w:r><w:rPr><w:color w:val="#410a8c"/><w:u w:val="single"/></w:rPr><w:t xml:space="preserve">hal-03730384v1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Photographie de Camille Simon | Enquêtes linguistiques en Asie centrale | Séchage des abricots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Senger, China. 2017</w:t></w:r></w:p><w:p><w:pPr/><w:r><w:rPr/><w:t xml:space="preserve">Image</w:t></w:r></w:p><w:p><w:pPr/><w:hyperlink r:id="rId86" w:history="1"><w:r><w:rPr><w:color w:val="#410a8c"/><w:u w:val="single"/></w:rPr><w:t xml:space="preserve">hal-03729505v1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Photographie de Camille Simon | Enquêtes linguistiques en Asie centrale | Un kang dans une maison traditionnelle d’agriculteurs de l’Amdo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Rebkong, China. 2017</w:t></w:r></w:p><w:p><w:pPr/><w:r><w:rPr/><w:t xml:space="preserve">Image</w:t></w:r></w:p><w:p><w:pPr/><w:hyperlink r:id="rId87" w:history="1"><w:r><w:rPr><w:color w:val="#410a8c"/><w:u w:val="single"/></w:rPr><w:t xml:space="preserve">hal-03728892v1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6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simon" TargetMode="External"/><Relationship Id="rId9" Type="http://schemas.openxmlformats.org/officeDocument/2006/relationships/hyperlink" Target="https://orcid.org/0000-0001-6995-6383" TargetMode="External"/><Relationship Id="rId10" Type="http://schemas.openxmlformats.org/officeDocument/2006/relationships/hyperlink" Target="https://www.idref.fr/201688050" TargetMode="External"/><Relationship Id="rId11" Type="http://schemas.openxmlformats.org/officeDocument/2006/relationships/hyperlink" Target="https://viaf.org/viaf/1292150567602406370000" TargetMode="External"/><Relationship Id="rId12" Type="http://schemas.openxmlformats.org/officeDocument/2006/relationships/hyperlink" Target="http://www.researcherid.com/rid/DSO-2863-2022" TargetMode="External"/><Relationship Id="rId13" Type="http://schemas.openxmlformats.org/officeDocument/2006/relationships/hyperlink" Target="https://hal.science/hal-05331963v1" TargetMode="External"/><Relationship Id="rId14" Type="http://schemas.openxmlformats.org/officeDocument/2006/relationships/hyperlink" Target="https://hal.science/search/index/?q=*&amp;authFullName_s=Vladislava Warditz" TargetMode="External"/><Relationship Id="rId15" Type="http://schemas.openxmlformats.org/officeDocument/2006/relationships/hyperlink" Target="https://hal.science/search/index/?q=*&amp;authFullName_s=Bernd Heine" TargetMode="External"/><Relationship Id="rId16" Type="http://schemas.openxmlformats.org/officeDocument/2006/relationships/hyperlink" Target="https://hal.science/search/index/?q=*&amp;authFullName_s=Paul Widmer" TargetMode="External"/><Relationship Id="rId17" Type="http://schemas.openxmlformats.org/officeDocument/2006/relationships/hyperlink" Target="https://hal.science/search/index/?q=*&amp;authFullName_s=Camille Simon" TargetMode="External"/><Relationship Id="rId18" Type="http://schemas.openxmlformats.org/officeDocument/2006/relationships/hyperlink" Target="https://dx.doi.org/10.3390/languages10110271" TargetMode="External"/><Relationship Id="rId19" Type="http://schemas.openxmlformats.org/officeDocument/2006/relationships/hyperlink" Target="https://hal.science/hal-04771290v1" TargetMode="External"/><Relationship Id="rId20" Type="http://schemas.openxmlformats.org/officeDocument/2006/relationships/hyperlink" Target="https://hal.science/search/index/?q=*&amp;authFullName_s=Joanna Bialek" TargetMode="External"/><Relationship Id="rId21" Type="http://schemas.openxmlformats.org/officeDocument/2006/relationships/hyperlink" Target="https://dx.doi.org/10.1075/dia.23035.bia" TargetMode="External"/><Relationship Id="rId22" Type="http://schemas.openxmlformats.org/officeDocument/2006/relationships/hyperlink" Target="https://hal.science/hal-04504883v1" TargetMode="External"/><Relationship Id="rId23" Type="http://schemas.openxmlformats.org/officeDocument/2006/relationships/hyperlink" Target="https://dx.doi.org/10.1515/lme.24300737" TargetMode="External"/><Relationship Id="rId24" Type="http://schemas.openxmlformats.org/officeDocument/2006/relationships/hyperlink" Target="https://hal.science/hal-03610576v1" TargetMode="External"/><Relationship Id="rId25" Type="http://schemas.openxmlformats.org/officeDocument/2006/relationships/hyperlink" Target="https://hal.science/search/index/?q=*&amp;authFullName_s=Camille No&#251;s" TargetMode="External"/><Relationship Id="rId26" Type="http://schemas.openxmlformats.org/officeDocument/2006/relationships/hyperlink" Target="https://dx.doi.org/10.5070/H920353650" TargetMode="External"/><Relationship Id="rId27" Type="http://schemas.openxmlformats.org/officeDocument/2006/relationships/hyperlink" Target="https://hal.science/hal-03610593v1" TargetMode="External"/><Relationship Id="rId28" Type="http://schemas.openxmlformats.org/officeDocument/2006/relationships/hyperlink" Target="https://dx.doi.org/10.2143/BSL.116.1.3290239" TargetMode="External"/><Relationship Id="rId29" Type="http://schemas.openxmlformats.org/officeDocument/2006/relationships/hyperlink" Target="https://hal.science/hal-03427689v1" TargetMode="External"/><Relationship Id="rId30" Type="http://schemas.openxmlformats.org/officeDocument/2006/relationships/hyperlink" Target="https://hal.science/hal-03427692v1" TargetMode="External"/><Relationship Id="rId31" Type="http://schemas.openxmlformats.org/officeDocument/2006/relationships/hyperlink" Target="https://dx.doi.org/10.4000/emscat.2928" TargetMode="External"/><Relationship Id="rId32" Type="http://schemas.openxmlformats.org/officeDocument/2006/relationships/hyperlink" Target="https://hal.science/hal-03427697v1" TargetMode="External"/><Relationship Id="rId33" Type="http://schemas.openxmlformats.org/officeDocument/2006/relationships/hyperlink" Target="https://hal.science/search/index/?q=*&amp;authFullName_s=Erika Sandman" TargetMode="External"/><Relationship Id="rId34" Type="http://schemas.openxmlformats.org/officeDocument/2006/relationships/hyperlink" Target="https://dx.doi.org/10.1515/jsall-2016-0003" TargetMode="External"/><Relationship Id="rId35" Type="http://schemas.openxmlformats.org/officeDocument/2006/relationships/hyperlink" Target="https://hal.science/hal-03612022v1" TargetMode="External"/><Relationship Id="rId36" Type="http://schemas.openxmlformats.org/officeDocument/2006/relationships/hyperlink" Target="https://hal.science/hal-03427684v1" TargetMode="External"/><Relationship Id="rId37" Type="http://schemas.openxmlformats.org/officeDocument/2006/relationships/hyperlink" Target="https://hal.science/hal-04531171v1" TargetMode="External"/><Relationship Id="rId38" Type="http://schemas.openxmlformats.org/officeDocument/2006/relationships/hyperlink" Target="https://hal.science/search/index/?q=*&amp;authFullName_s=Fran&#231;oise Robin" TargetMode="External"/><Relationship Id="rId39" Type="http://schemas.openxmlformats.org/officeDocument/2006/relationships/hyperlink" Target="https://hal.science/hal-03966736v1" TargetMode="External"/><Relationship Id="rId40" Type="http://schemas.openxmlformats.org/officeDocument/2006/relationships/hyperlink" Target="https://hal.science/hal-04330294v1" TargetMode="External"/><Relationship Id="rId41" Type="http://schemas.openxmlformats.org/officeDocument/2006/relationships/hyperlink" Target="https://hal.science/hal-05491139v1" TargetMode="External"/><Relationship Id="rId42" Type="http://schemas.openxmlformats.org/officeDocument/2006/relationships/hyperlink" Target="https://hal.science/search/index/?q=*&amp;authFullName_s=Tsering Wangdue" TargetMode="External"/><Relationship Id="rId43" Type="http://schemas.openxmlformats.org/officeDocument/2006/relationships/hyperlink" Target="https://www.inalco.fr/publication/le-tibetain-parle-exercices-pratiques-volume-2" TargetMode="External"/><Relationship Id="rId44" Type="http://schemas.openxmlformats.org/officeDocument/2006/relationships/hyperlink" Target="https://hal.science/hal-03610669v1" TargetMode="External"/><Relationship Id="rId45" Type="http://schemas.openxmlformats.org/officeDocument/2006/relationships/hyperlink" Target="https://hal.science/search/index/?q=*&amp;authFullName_s=Dorjee Nyima" TargetMode="External"/><Relationship Id="rId46" Type="http://schemas.openxmlformats.org/officeDocument/2006/relationships/hyperlink" Target="https://hal.science/hal-00965884v1" TargetMode="External"/><Relationship Id="rId47" Type="http://schemas.openxmlformats.org/officeDocument/2006/relationships/hyperlink" Target="https://hal.science/search/index/?q=*&amp;authFullName_s=Jiayin Gao" TargetMode="External"/><Relationship Id="rId48" Type="http://schemas.openxmlformats.org/officeDocument/2006/relationships/hyperlink" Target="https://hal.science/search/index/?q=*&amp;authFullName_s=Maximilien Gu&#233;rin" TargetMode="External"/><Relationship Id="rId49" Type="http://schemas.openxmlformats.org/officeDocument/2006/relationships/hyperlink" Target="https://hal.science/search/index/?q=*&amp;authFullName_s=Viola Allegranzi" TargetMode="External"/><Relationship Id="rId50" Type="http://schemas.openxmlformats.org/officeDocument/2006/relationships/hyperlink" Target="https://hal.science/search/index/?q=*&amp;authFullName_s=Marie Rivi&#232;re" TargetMode="External"/><Relationship Id="rId51" Type="http://schemas.openxmlformats.org/officeDocument/2006/relationships/hyperlink" Target="https://hal.science/search/index/?q=*&amp;authFullName_s=Laetitia Sauwala" TargetMode="External"/><Relationship Id="rId52" Type="http://schemas.openxmlformats.org/officeDocument/2006/relationships/hyperlink" Target="https://hal.science/hal-03737194v1" TargetMode="External"/><Relationship Id="rId53" Type="http://schemas.openxmlformats.org/officeDocument/2006/relationships/hyperlink" Target="https://hal.science/search/index/?q=*&amp;authFullName_s=&#201;ric M&#233;lac" TargetMode="External"/><Relationship Id="rId54" Type="http://schemas.openxmlformats.org/officeDocument/2006/relationships/hyperlink" Target="https://hal.science/hal-04873272v1" TargetMode="External"/><Relationship Id="rId55" Type="http://schemas.openxmlformats.org/officeDocument/2006/relationships/hyperlink" Target="https://hal.science/search/index/?q=*&amp;authFullName_s=Nyima Dorjee" TargetMode="External"/><Relationship Id="rId56" Type="http://schemas.openxmlformats.org/officeDocument/2006/relationships/hyperlink" Target="https://www.degruyter.com/document/doi/10.1515/9783111053226/html" TargetMode="External"/><Relationship Id="rId57" Type="http://schemas.openxmlformats.org/officeDocument/2006/relationships/hyperlink" Target="https://dx.doi.org/10.1515/9783111053226-048" TargetMode="External"/><Relationship Id="rId58" Type="http://schemas.openxmlformats.org/officeDocument/2006/relationships/hyperlink" Target="https://hal.science/hal-03610908v1" TargetMode="External"/><Relationship Id="rId59" Type="http://schemas.openxmlformats.org/officeDocument/2006/relationships/hyperlink" Target="https://hal.science/hal-03966726v1" TargetMode="External"/><Relationship Id="rId60" Type="http://schemas.openxmlformats.org/officeDocument/2006/relationships/hyperlink" Target="https://dx.doi.org/10.1515/9783110777949-013" TargetMode="External"/><Relationship Id="rId61" Type="http://schemas.openxmlformats.org/officeDocument/2006/relationships/hyperlink" Target="https://hal.science/hal-03610615v1" TargetMode="External"/><Relationship Id="rId62" Type="http://schemas.openxmlformats.org/officeDocument/2006/relationships/hyperlink" Target="https://hal.science/hal-03611953v1" TargetMode="External"/><Relationship Id="rId63" Type="http://schemas.openxmlformats.org/officeDocument/2006/relationships/hyperlink" Target="https://hal.science/search/index/?q=*&amp;authFullName_s=Nathan W. Hill" TargetMode="External"/><Relationship Id="rId64" Type="http://schemas.openxmlformats.org/officeDocument/2006/relationships/hyperlink" Target="https://hal.science/hal-03611933v1" TargetMode="External"/><Relationship Id="rId65" Type="http://schemas.openxmlformats.org/officeDocument/2006/relationships/hyperlink" Target="https://hal.science/hal-04566967v1" TargetMode="External"/><Relationship Id="rId66" Type="http://schemas.openxmlformats.org/officeDocument/2006/relationships/hyperlink" Target="https://hal.science/search/index/?q=*&amp;authFullName_s=X&#233;nia de Heering" TargetMode="External"/><Relationship Id="rId67" Type="http://schemas.openxmlformats.org/officeDocument/2006/relationships/hyperlink" Target="https://hal.science/search/index/?q=*&amp;authFullName_s=Anne-Sophie Bentz" TargetMode="External"/><Relationship Id="rId68" Type="http://schemas.openxmlformats.org/officeDocument/2006/relationships/hyperlink" Target="https://hal.science/hal-05442103v2" TargetMode="External"/><Relationship Id="rId69" Type="http://schemas.openxmlformats.org/officeDocument/2006/relationships/hyperlink" Target="https://hal.science/hal-04011399v1" TargetMode="External"/><Relationship Id="rId70" Type="http://schemas.openxmlformats.org/officeDocument/2006/relationships/hyperlink" Target="https://shs.hal.science/halshs-04643030v1" TargetMode="External"/><Relationship Id="rId71" Type="http://schemas.openxmlformats.org/officeDocument/2006/relationships/hyperlink" Target="https://hal.science/hal-04643065v1" TargetMode="External"/><Relationship Id="rId72" Type="http://schemas.openxmlformats.org/officeDocument/2006/relationships/hyperlink" Target="https://hal.science/hal-04643048v1" TargetMode="External"/><Relationship Id="rId73" Type="http://schemas.openxmlformats.org/officeDocument/2006/relationships/hyperlink" Target="https://hal.science/hal-01765942v1" TargetMode="External"/><Relationship Id="rId74" Type="http://schemas.openxmlformats.org/officeDocument/2006/relationships/hyperlink" Target="https://hal.science/search/index/?q=*&amp;authFullName_s=Ad&#232;le Jatteau" TargetMode="External"/><Relationship Id="rId75" Type="http://schemas.openxmlformats.org/officeDocument/2006/relationships/hyperlink" Target="https://shs.hal.science/halshs-01569956v1" TargetMode="External"/><Relationship Id="rId76" Type="http://schemas.openxmlformats.org/officeDocument/2006/relationships/hyperlink" Target="https://theses.hal.science/tel-01542960v1" TargetMode="External"/><Relationship Id="rId77" Type="http://schemas.openxmlformats.org/officeDocument/2006/relationships/hyperlink" Target="https://www.theses.fr/2016USPCA124" TargetMode="External"/><Relationship Id="rId78" Type="http://schemas.openxmlformats.org/officeDocument/2006/relationships/hyperlink" Target="https://media.hal.science/hal-03730229v1" TargetMode="External"/><Relationship Id="rId79" Type="http://schemas.openxmlformats.org/officeDocument/2006/relationships/hyperlink" Target="https://media.hal.science/hal-03729825v1" TargetMode="External"/><Relationship Id="rId80" Type="http://schemas.openxmlformats.org/officeDocument/2006/relationships/hyperlink" Target="https://media.hal.science/hal-03730339v1" TargetMode="External"/><Relationship Id="rId81" Type="http://schemas.openxmlformats.org/officeDocument/2006/relationships/hyperlink" Target="https://media.hal.science/hal-03729526v1" TargetMode="External"/><Relationship Id="rId82" Type="http://schemas.openxmlformats.org/officeDocument/2006/relationships/hyperlink" Target="https://media.hal.science/hal-03730277v1" TargetMode="External"/><Relationship Id="rId83" Type="http://schemas.openxmlformats.org/officeDocument/2006/relationships/hyperlink" Target="https://media.hal.science/hal-03729543v1" TargetMode="External"/><Relationship Id="rId84" Type="http://schemas.openxmlformats.org/officeDocument/2006/relationships/hyperlink" Target="https://media.hal.science/hal-03729415v1" TargetMode="External"/><Relationship Id="rId85" Type="http://schemas.openxmlformats.org/officeDocument/2006/relationships/hyperlink" Target="https://media.hal.science/hal-03730384v1" TargetMode="External"/><Relationship Id="rId86" Type="http://schemas.openxmlformats.org/officeDocument/2006/relationships/hyperlink" Target="https://media.hal.science/hal-03729505v1" TargetMode="External"/><Relationship Id="rId87" Type="http://schemas.openxmlformats.org/officeDocument/2006/relationships/hyperlink" Target="https://media.hal.science/hal-0372889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Simon</dc:title>
  <dc:description>CV</dc:description>
  <dc:subject/>
  <cp:keywords/>
  <cp:category/>
  <cp:lastModifiedBy/>
  <dcterms:created xsi:type="dcterms:W3CDTF">2026-05-25T06:35:40+02:00</dcterms:created>
  <dcterms:modified xsi:type="dcterms:W3CDTF">2026-05-25T06:35:40+02:00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