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Villenave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urinary microbiota composition and its relationship to clinical paramaters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P2M ROUEN INTERNATIONAL SYMPOSIUM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urogénital féminin divers en culturomique : en lien avec des facteurs d'hôte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Normande de Microbiologie</w:t>
            </w:r>
            <w:r>
              <w:rPr/>
              <w:t xml:space="preserve">, Apr 2025, Evreux,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urogénital de la femme jeune : diversité bactérienne et facteurs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et quelle base de données 16S pour l'analyse du microbiome urinaire bactérien?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Leoz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 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Castanet Tolosan,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urinary microbiota characterisation by culturomics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Society of Clinical Microbiology and Infectious Diseases</w:t>
            </w:r>
            <w:r>
              <w:rPr/>
              <w:t xml:space="preserve">, Apr 2025,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culture étendue par rapport à la culture standard dans l'étude du microbiote urinaire bactérien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culturomique dans l'étude du microbiote urinaire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isolement des Lactobacillus dans le microbiote urinaire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Degrémont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en Microbiologie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microbiote urinaire chez la jeune femme en bonne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Normande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approach for processing urine samples for microbiome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Nov 2023,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microbiote bactérien urinaire de femmes non ménopausées présentant une infection urinaire ou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méthodes d’étude du microbiote urinaire bactérien de femmes non ménopausées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culture étendue par rapport à la culture standard dans le microbiote urinaire bactérien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 Martine Pestel-Caron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assemblée générale de la Fédération Nationale des Syndicats d’Internes en Pharmacie et Biologie Médicale</w:t>
            </w:r>
            <w:r>
              <w:rPr/>
              <w:t xml:space="preserve">, Fédération Nationale des Syndicats d’Internes en Pharmacie et Biologie Médicale,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urinary microbiome in non-menopausal women with and without urinary tract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 Santé et Environnement - 25ème édition</w:t>
            </w:r>
            <w:r>
              <w:rPr/>
              <w:t xml:space="preserve">, Ecole Doctorale normande de Biologie Intégrative, Santé, Environnement,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culture étendue par rapport à la culture standard dans l'étude du microbiote urinaire bactérien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</w:p>
          <w:p>
            <w:pPr/>
            <w:r>
              <w:rPr/>
              <w:t xml:space="preserve">Sciences pharmaceutiques.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dumas-05016216v1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46110v1" TargetMode="External"/><Relationship Id="rId8" Type="http://schemas.openxmlformats.org/officeDocument/2006/relationships/hyperlink" Target="https://hal.science/search/index/?q=*&amp;authFullName_s=C Villenave" TargetMode="External"/><Relationship Id="rId9" Type="http://schemas.openxmlformats.org/officeDocument/2006/relationships/hyperlink" Target="https://hal.science/search/index/?q=*&amp;authFullName_s=G Roussel" TargetMode="External"/><Relationship Id="rId10" Type="http://schemas.openxmlformats.org/officeDocument/2006/relationships/hyperlink" Target="https://hal.science/search/index/?q=*&amp;authFullName_s=S Dahyot" TargetMode="External"/><Relationship Id="rId11" Type="http://schemas.openxmlformats.org/officeDocument/2006/relationships/hyperlink" Target="https://hal.science/search/index/?q=*&amp;authFullName_s=M Pestel-Caron" TargetMode="External"/><Relationship Id="rId12" Type="http://schemas.openxmlformats.org/officeDocument/2006/relationships/hyperlink" Target="https://hal.science/hal-05046965v1" TargetMode="External"/><Relationship Id="rId13" Type="http://schemas.openxmlformats.org/officeDocument/2006/relationships/hyperlink" Target="https://hal.science/hal-05046961v1" TargetMode="External"/><Relationship Id="rId14" Type="http://schemas.openxmlformats.org/officeDocument/2006/relationships/hyperlink" Target="https://hal.science/hal-05410827v1" TargetMode="External"/><Relationship Id="rId15" Type="http://schemas.openxmlformats.org/officeDocument/2006/relationships/hyperlink" Target="https://hal.science/search/index/?q=*&amp;authFullName_s=Marthe Leoz" TargetMode="External"/><Relationship Id="rId16" Type="http://schemas.openxmlformats.org/officeDocument/2006/relationships/hyperlink" Target="https://hal.science/search/index/?q=*&amp;authFullName_s=Johan Bri&#232;re" TargetMode="External"/><Relationship Id="rId17" Type="http://schemas.openxmlformats.org/officeDocument/2006/relationships/hyperlink" Target="https://hal.science/search/index/?q=*&amp;authFullName_s=Marie Leoz" TargetMode="External"/><Relationship Id="rId18" Type="http://schemas.openxmlformats.org/officeDocument/2006/relationships/hyperlink" Target="https://hal.science/search/index/?q=*&amp;authFullName_s=Camille Villenave" TargetMode="External"/><Relationship Id="rId19" Type="http://schemas.openxmlformats.org/officeDocument/2006/relationships/hyperlink" Target="https://hal.science/search/index/?q=*&amp;authFullName_s=Pr Martine Pestel-Caron" TargetMode="External"/><Relationship Id="rId20" Type="http://schemas.openxmlformats.org/officeDocument/2006/relationships/hyperlink" Target="https://normandie-univ.hal.science/hal-05046109v1" TargetMode="External"/><Relationship Id="rId21" Type="http://schemas.openxmlformats.org/officeDocument/2006/relationships/hyperlink" Target="https://normandie-univ.hal.science/hal-04669492v1" TargetMode="External"/><Relationship Id="rId22" Type="http://schemas.openxmlformats.org/officeDocument/2006/relationships/hyperlink" Target="https://hal.science/search/index/?q=*&amp;authFullName_s=Sandrine Dahyot" TargetMode="External"/><Relationship Id="rId23" Type="http://schemas.openxmlformats.org/officeDocument/2006/relationships/hyperlink" Target="https://hal.science/search/index/?q=*&amp;authFullName_s=Ga&#235;lle Roussel" TargetMode="External"/><Relationship Id="rId24" Type="http://schemas.openxmlformats.org/officeDocument/2006/relationships/hyperlink" Target="https://hal.science/search/index/?q=*&amp;authFullName_s=Martine Pestel-Caron" TargetMode="External"/><Relationship Id="rId25" Type="http://schemas.openxmlformats.org/officeDocument/2006/relationships/hyperlink" Target="https://normandie-univ.hal.science/hal-05046107v1" TargetMode="External"/><Relationship Id="rId26" Type="http://schemas.openxmlformats.org/officeDocument/2006/relationships/hyperlink" Target="https://normandie-univ.hal.science/hal-04669526v1" TargetMode="External"/><Relationship Id="rId27" Type="http://schemas.openxmlformats.org/officeDocument/2006/relationships/hyperlink" Target="https://hal.science/search/index/?q=*&amp;authFullName_s=F Degr&#233;mont" TargetMode="External"/><Relationship Id="rId28" Type="http://schemas.openxmlformats.org/officeDocument/2006/relationships/hyperlink" Target="https://hal.science/search/index/?q=*&amp;authFullName_s=M Leoz" TargetMode="External"/><Relationship Id="rId29" Type="http://schemas.openxmlformats.org/officeDocument/2006/relationships/hyperlink" Target="https://hal.science/hal-05046659v1" TargetMode="External"/><Relationship Id="rId30" Type="http://schemas.openxmlformats.org/officeDocument/2006/relationships/hyperlink" Target="https://hal.science/search/index/?q=*&amp;authFullName_s=Maxime Grand" TargetMode="External"/><Relationship Id="rId31" Type="http://schemas.openxmlformats.org/officeDocument/2006/relationships/hyperlink" Target="https://hal.science/search/index/?q=*&amp;authFullName_s=Chervin Hassel" TargetMode="External"/><Relationship Id="rId32" Type="http://schemas.openxmlformats.org/officeDocument/2006/relationships/hyperlink" Target="https://hal.science/hal-05046632v1" TargetMode="External"/><Relationship Id="rId33" Type="http://schemas.openxmlformats.org/officeDocument/2006/relationships/hyperlink" Target="https://hal.science/search/index/?q=*&amp;authFullName_s=M Gonzalez" TargetMode="External"/><Relationship Id="rId34" Type="http://schemas.openxmlformats.org/officeDocument/2006/relationships/hyperlink" Target="https://hal.science/hal-05046678v1" TargetMode="External"/><Relationship Id="rId35" Type="http://schemas.openxmlformats.org/officeDocument/2006/relationships/hyperlink" Target="https://hal.science/search/index/?q=*&amp;authFullName_s=Camille Charbonnier" TargetMode="External"/><Relationship Id="rId36" Type="http://schemas.openxmlformats.org/officeDocument/2006/relationships/hyperlink" Target="https://normandie-univ.hal.science/hal-04185198v1" TargetMode="External"/><Relationship Id="rId37" Type="http://schemas.openxmlformats.org/officeDocument/2006/relationships/hyperlink" Target="https://normandie-univ.hal.science/hal-04184256v1" TargetMode="External"/><Relationship Id="rId38" Type="http://schemas.openxmlformats.org/officeDocument/2006/relationships/hyperlink" Target="https://normandie-univ.hal.science/hal-03706231v1" TargetMode="External"/><Relationship Id="rId39" Type="http://schemas.openxmlformats.org/officeDocument/2006/relationships/hyperlink" Target="https://hal.science/search/index/?q=*&amp;authFullName_s=M Grand" TargetMode="External"/><Relationship Id="rId40" Type="http://schemas.openxmlformats.org/officeDocument/2006/relationships/hyperlink" Target="https://hal.science/search/index/?q=*&amp;authFullName_s=C Hassel" TargetMode="External"/><Relationship Id="rId41" Type="http://schemas.openxmlformats.org/officeDocument/2006/relationships/hyperlink" Target="https://normandie-univ.hal.science/hal-04034450v1" TargetMode="External"/><Relationship Id="rId42" Type="http://schemas.openxmlformats.org/officeDocument/2006/relationships/hyperlink" Target="https://hal.science/hal-05046769v1" TargetMode="External"/><Relationship Id="rId43" Type="http://schemas.openxmlformats.org/officeDocument/2006/relationships/hyperlink" Target="https://hal.science/hal-05046740v1" TargetMode="External"/><Relationship Id="rId44" Type="http://schemas.openxmlformats.org/officeDocument/2006/relationships/hyperlink" Target="https://dumas.ccsd.cnrs.fr/dumas-0501621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Villenave</dc:title>
  <dc:description>CV</dc:description>
  <dc:subject/>
  <cp:keywords/>
  <cp:category/>
  <cp:lastModifiedBy/>
  <dcterms:created xsi:type="dcterms:W3CDTF">2026-05-07T04:34:09+02:00</dcterms:created>
  <dcterms:modified xsi:type="dcterms:W3CDTF">2026-05-07T04:34:09+02:00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