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285714285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Carine Roucan </w:t>
      </w:r>
      <w:r>
        <w:rPr>
          <w:color w:val="641e6e"/>
        </w:rPr>
        <w:t xml:space="preserve">Qualifiée aux fonctions de Maître de conférences, section 9PRCE à l'Université Le Havre-Normandie, UFR des Lettres et Sciences Humaines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carine-roucan</w:t>
        </w:r>
      </w:hyperlink>
    </w:p>
    <w:p>
      <w:pPr>
        <w:numPr>
          <w:ilvl w:val="0"/>
          <w:numId w:val="1"/>
        </w:numPr>
      </w:pPr>
      <w:r>
        <w:rPr/>
        <w:t xml:space="preserve"> ORCID : </w:t>
      </w:r>
      <w:hyperlink r:id="rId9" w:history="1">
        <w:r>
          <w:rPr>
            <w:color w:val="#410a8c"/>
            <w:u w:val="single"/>
          </w:rPr>
          <w:t xml:space="preserve">0009-0000-7755-3277</w:t>
        </w:r>
      </w:hyperlink>
    </w:p>
    <w:p>
      <w:pPr>
        <w:numPr>
          <w:ilvl w:val="0"/>
          <w:numId w:val="1"/>
        </w:numPr>
      </w:pPr>
      <w:r>
        <w:rPr/>
        <w:t xml:space="preserve"> IdRef : </w:t>
      </w:r>
      <w:hyperlink r:id="rId10" w:history="1">
        <w:r>
          <w:rPr>
            <w:color w:val="#410a8c"/>
            <w:u w:val="single"/>
          </w:rPr>
          <w:t xml:space="preserve">199325278</w:t>
        </w:r>
      </w:hyperlink>
    </w:p>
    <w:p>
      <w:pPr>
        <w:spacing w:before="600"/>
      </w:pPr>
    </w:p>
    <w:p>
      <w:pPr>
        <w:pStyle w:val="Heading2"/>
      </w:pPr>
      <w:r>
        <w:rPr>
          <w:color w:val="1e198e"/>
          <w:b w:val="1"/>
          <w:bCs w:val="1"/>
        </w:rPr>
        <w:t xml:space="preserve">Présentation</w:t>
      </w:r>
    </w:p>
    <w:p>
      <w:pPr>
        <w:spacing w:after="100"/>
      </w:pPr>
    </w:p>
    <w:p>
      <w:pPr>
        <w:pStyle w:val="Heading5"/>
      </w:pPr>
      <w:r>
        <w:rPr/>
        <w:t xml:space="preserve">DOMAINES DE RECHERCHE :</w:t>
      </w:r>
    </w:p>
    <w:p>
      <w:pPr/>
      <w:r>
        <w:rPr/>
        <w:t xml:space="preserve">Mes travaux de recherche portent sur l’œuvre de J.-K. Huysmans et la fin du XIXe siècle, à la suite de ma thèse de doctorat.J'étudie également la plateformisation du monde du livre, notamment de la chaîne éditoriale, et son impact sur la littérature adolescente et jeune adulte.J’enseigne depuis plus de vingt-cinq ans, dans différentes structures et différents contextes (à l’étranger, en France, en formation professionnelle pour adultes, dans l’enseignement secondaire dans différents collèges classé REP et REP +). J’ai développé peu à peu une réflexion sur la pédagogie, que je poursuis à l’université Le Havre-Normandie avec le DUPrESHE (Diplôme d’Université de Préparation aux Études en Sciences Humaines et Économiques) et en prenant part au projet Réussites Plurielles de la Mission d’Appui à la Pédagogie (Tutorat, aide à la réussite en L1, Journées de l’Innovation Pédagogique Normandes).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Conversion du style</w:t>
              </w:r>
            </w:hyperlink>
          </w:p>
          <w:p>
            <w:pPr/>
            <w:hyperlink r:id="rId12" w:history="1">
              <w:r>
                <w:rPr>
                  <w:color w:val="#410a8c"/>
                  <w:u w:val="single"/>
                </w:rPr>
                <w:t xml:space="preserve">Carine Roucan</w:t>
              </w:r>
            </w:hyperlink>
          </w:p>
          <w:p>
            <w:pPr/>
            <w:r>
              <w:rPr>
                <w:i w:val="1"/>
                <w:iCs w:val="1"/>
              </w:rPr>
              <w:t xml:space="preserve">Acta fabula : Revue des parutions pour les études littéraires</w:t>
            </w:r>
            <w:r>
              <w:rPr/>
              <w:t xml:space="preserve">, 2022</w:t>
            </w:r>
          </w:p>
          <w:p>
            <w:pPr/>
            <w:r>
              <w:rPr/>
              <w:t xml:space="preserve">Article dans une revue</w:t>
            </w:r>
            <w:r>
              <w:rPr/>
              <w:t xml:space="preserve"> (compte-rendu de lecture)</w:t>
            </w:r>
          </w:p>
          <w:p>
            <w:pPr/>
            <w:hyperlink r:id="rId11" w:history="1">
              <w:r>
                <w:rPr>
                  <w:color w:val="#410a8c"/>
                  <w:u w:val="single"/>
                </w:rPr>
                <w:t xml:space="preserve">hal-03913110v1</w:t>
              </w:r>
            </w:hyperlink>
          </w:p>
        </w:tc>
      </w:tr>
      <w:tr>
        <w:trPr/>
        <w:tc>
          <w:tcPr>
            <w:noWrap/>
          </w:tcPr>
          <w:p>
            <w:pPr>
              <w:spacing w:after="200"/>
            </w:pPr>
            <w:hyperlink r:id="rId13" w:history="1">
              <w:r>
                <w:rPr>
                  <w:color w:val="1e198e"/>
                  <w:b w:val="1"/>
                  <w:bCs w:val="1"/>
                  <w:u w:val="single"/>
                </w:rPr>
                <w:t xml:space="preserve">Compte-rendu : Joris-Karl Huysmans, Œuvres complètes. Sous la direction de Pierres Glaudes et Jean-Marie Seillan. Tome VI ─ 1898-1900. Édition de Gaël Prigent avec la collaboration de Jean-Marie Seillan et Marc Smeets. Paris, Classiques Garnier, « Bilbiothèque du XIXe siècle », n° 88, 2021</w:t>
              </w:r>
            </w:hyperlink>
          </w:p>
          <w:p>
            <w:pPr/>
            <w:hyperlink r:id="rId12" w:history="1">
              <w:r>
                <w:rPr>
                  <w:color w:val="#410a8c"/>
                  <w:u w:val="single"/>
                </w:rPr>
                <w:t xml:space="preserve">Carine Roucan</w:t>
              </w:r>
            </w:hyperlink>
          </w:p>
          <w:p>
            <w:pPr/>
            <w:r>
              <w:rPr>
                <w:i w:val="1"/>
                <w:iCs w:val="1"/>
              </w:rPr>
              <w:t xml:space="preserve">Revue d'histoire littéraire de la France</w:t>
            </w:r>
            <w:r>
              <w:rPr/>
              <w:t xml:space="preserve">, 2022, p.485</w:t>
            </w:r>
          </w:p>
          <w:p>
            <w:pPr/>
            <w:r>
              <w:rPr/>
              <w:t xml:space="preserve">Article dans une revue</w:t>
            </w:r>
            <w:r>
              <w:rPr/>
              <w:t xml:space="preserve"> (compte-rendu de lecture)</w:t>
            </w:r>
          </w:p>
          <w:p>
            <w:pPr/>
            <w:hyperlink r:id="rId13" w:history="1">
              <w:r>
                <w:rPr>
                  <w:color w:val="#410a8c"/>
                  <w:u w:val="single"/>
                </w:rPr>
                <w:t xml:space="preserve">hal-03913120v1</w:t>
              </w:r>
            </w:hyperlink>
          </w:p>
        </w:tc>
      </w:tr>
      <w:tr>
        <w:trPr/>
        <w:tc>
          <w:tcPr>
            <w:noWrap/>
          </w:tcPr>
          <w:p>
            <w:pPr>
              <w:spacing w:after="200"/>
            </w:pPr>
            <w:hyperlink r:id="rId14" w:history="1">
              <w:r>
                <w:rPr>
                  <w:color w:val="1e198e"/>
                  <w:b w:val="1"/>
                  <w:bCs w:val="1"/>
                  <w:u w:val="single"/>
                </w:rPr>
                <w:t xml:space="preserve">Compte-rendu : Joris-Karl Huysmans, Œuvres complètes. Sous la direction de Pierres Glaudes et Jean-Marie Seillan. Tome VIII ─ 1903-1904. Édition de Jean-Marie Seillan. Paris, Classiques Garnier, « Bilbiothèque du XIXe siècle », n° 101, 2022</w:t>
              </w:r>
            </w:hyperlink>
          </w:p>
          <w:p>
            <w:pPr/>
            <w:hyperlink r:id="rId12" w:history="1">
              <w:r>
                <w:rPr>
                  <w:color w:val="#410a8c"/>
                  <w:u w:val="single"/>
                </w:rPr>
                <w:t xml:space="preserve">Carine Roucan</w:t>
              </w:r>
            </w:hyperlink>
          </w:p>
          <w:p>
            <w:pPr/>
            <w:r>
              <w:rPr>
                <w:i w:val="1"/>
                <w:iCs w:val="1"/>
              </w:rPr>
              <w:t xml:space="preserve">Revue d'histoire littéraire de la France</w:t>
            </w:r>
            <w:r>
              <w:rPr/>
              <w:t xml:space="preserve">, A paraître</w:t>
            </w:r>
          </w:p>
          <w:p>
            <w:pPr/>
            <w:r>
              <w:rPr/>
              <w:t xml:space="preserve">Article dans une revue</w:t>
            </w:r>
            <w:r>
              <w:rPr/>
              <w:t xml:space="preserve"> (compte-rendu de lecture)</w:t>
            </w:r>
          </w:p>
          <w:p>
            <w:pPr/>
            <w:hyperlink r:id="rId14" w:history="1">
              <w:r>
                <w:rPr>
                  <w:color w:val="#410a8c"/>
                  <w:u w:val="single"/>
                </w:rPr>
                <w:t xml:space="preserve">hal-03913124v1</w:t>
              </w:r>
            </w:hyperlink>
          </w:p>
        </w:tc>
      </w:tr>
      <w:tr>
        <w:trPr/>
        <w:tc>
          <w:tcPr>
            <w:noWrap/>
          </w:tcPr>
          <w:p>
            <w:pPr>
              <w:spacing w:after="200"/>
            </w:pPr>
            <w:hyperlink r:id="rId15" w:history="1">
              <w:r>
                <w:rPr>
                  <w:color w:val="1e198e"/>
                  <w:b w:val="1"/>
                  <w:bCs w:val="1"/>
                  <w:u w:val="single"/>
                </w:rPr>
                <w:t xml:space="preserve">Compte-rendu : Joris-Karl Huysmans, Œuvres complètes, sous la direction de Pierre Glaudes et Jean-Marie Seillan. Tome IX ─ 1905-1907. Les Foules de Lourdes. Édition de Jean-Marie Seillan. Paris, Classiques Garnier, « Bibliothèque du XIXe siècle », n° 78, 2020</w:t>
              </w:r>
            </w:hyperlink>
          </w:p>
          <w:p>
            <w:pPr/>
            <w:hyperlink r:id="rId12" w:history="1">
              <w:r>
                <w:rPr>
                  <w:color w:val="#410a8c"/>
                  <w:u w:val="single"/>
                </w:rPr>
                <w:t xml:space="preserve">Carine Roucan</w:t>
              </w:r>
            </w:hyperlink>
          </w:p>
          <w:p>
            <w:pPr/>
            <w:r>
              <w:rPr>
                <w:i w:val="1"/>
                <w:iCs w:val="1"/>
              </w:rPr>
              <w:t xml:space="preserve">Revue d'histoire littéraire de la France</w:t>
            </w:r>
            <w:r>
              <w:rPr/>
              <w:t xml:space="preserve">, 2021, p.734</w:t>
            </w:r>
          </w:p>
          <w:p>
            <w:pPr/>
            <w:r>
              <w:rPr/>
              <w:t xml:space="preserve">Article dans une revue</w:t>
            </w:r>
            <w:r>
              <w:rPr/>
              <w:t xml:space="preserve"> (compte-rendu de lecture)</w:t>
            </w:r>
          </w:p>
          <w:p>
            <w:pPr/>
            <w:hyperlink r:id="rId15" w:history="1">
              <w:r>
                <w:rPr>
                  <w:color w:val="#410a8c"/>
                  <w:u w:val="single"/>
                </w:rPr>
                <w:t xml:space="preserve">hal-03913117v1</w:t>
              </w:r>
            </w:hyperlink>
          </w:p>
        </w:tc>
      </w:tr>
      <w:tr>
        <w:trPr/>
        <w:tc>
          <w:tcPr>
            <w:noWrap/>
          </w:tcPr>
          <w:p>
            <w:pPr>
              <w:spacing w:after="200"/>
            </w:pPr>
            <w:hyperlink r:id="rId16" w:history="1">
              <w:r>
                <w:rPr>
                  <w:color w:val="1e198e"/>
                  <w:b w:val="1"/>
                  <w:bCs w:val="1"/>
                  <w:u w:val="single"/>
                </w:rPr>
                <w:t xml:space="preserve">Poétique des Foules de Lourdes</w:t>
              </w:r>
            </w:hyperlink>
          </w:p>
          <w:p>
            <w:pPr/>
            <w:hyperlink r:id="rId12" w:history="1">
              <w:r>
                <w:rPr>
                  <w:color w:val="#410a8c"/>
                  <w:u w:val="single"/>
                </w:rPr>
                <w:t xml:space="preserve">Carine Roucan</w:t>
              </w:r>
            </w:hyperlink>
          </w:p>
          <w:p>
            <w:pPr/>
            <w:r>
              <w:rPr>
                <w:i w:val="1"/>
                <w:iCs w:val="1"/>
              </w:rPr>
              <w:t xml:space="preserve">Bulletin de la Société J.-K. Huysmans</w:t>
            </w:r>
            <w:r>
              <w:rPr/>
              <w:t xml:space="preserve">, 2020, 113, pp.37-44</w:t>
            </w:r>
          </w:p>
          <w:p>
            <w:pPr/>
            <w:r>
              <w:rPr/>
              <w:t xml:space="preserve">Article dans une revue</w:t>
            </w:r>
          </w:p>
          <w:p>
            <w:pPr/>
            <w:hyperlink r:id="rId16" w:history="1">
              <w:r>
                <w:rPr>
                  <w:color w:val="#410a8c"/>
                  <w:u w:val="single"/>
                </w:rPr>
                <w:t xml:space="preserve">hal-03913052v1</w:t>
              </w:r>
            </w:hyperlink>
          </w:p>
        </w:tc>
      </w:tr>
      <w:tr>
        <w:trPr/>
        <w:tc>
          <w:tcPr>
            <w:noWrap/>
          </w:tcPr>
          <w:p>
            <w:pPr>
              <w:spacing w:after="200"/>
            </w:pPr>
            <w:hyperlink r:id="rId17" w:history="1">
              <w:r>
                <w:rPr>
                  <w:color w:val="1e198e"/>
                  <w:b w:val="1"/>
                  <w:bCs w:val="1"/>
                  <w:u w:val="single"/>
                </w:rPr>
                <w:t xml:space="preserve">Huysmans et le chemin de la conversion</w:t>
              </w:r>
            </w:hyperlink>
          </w:p>
          <w:p>
            <w:pPr/>
            <w:hyperlink r:id="rId12" w:history="1">
              <w:r>
                <w:rPr>
                  <w:color w:val="#410a8c"/>
                  <w:u w:val="single"/>
                </w:rPr>
                <w:t xml:space="preserve">Carine Roucan</w:t>
              </w:r>
            </w:hyperlink>
          </w:p>
          <w:p>
            <w:pPr/>
            <w:r>
              <w:rPr>
                <w:i w:val="1"/>
                <w:iCs w:val="1"/>
              </w:rPr>
              <w:t xml:space="preserve">Acta fabula : Revue des parutions pour les études littéraires</w:t>
            </w:r>
            <w:r>
              <w:rPr/>
              <w:t xml:space="preserve">, 2011</w:t>
            </w:r>
          </w:p>
          <w:p>
            <w:pPr/>
            <w:r>
              <w:rPr/>
              <w:t xml:space="preserve">Article dans une revue</w:t>
            </w:r>
            <w:r>
              <w:rPr/>
              <w:t xml:space="preserve"> (compte-rendu de lecture)</w:t>
            </w:r>
          </w:p>
          <w:p>
            <w:pPr/>
            <w:hyperlink r:id="rId17" w:history="1">
              <w:r>
                <w:rPr>
                  <w:color w:val="#410a8c"/>
                  <w:u w:val="single"/>
                </w:rPr>
                <w:t xml:space="preserve">hal-03913106v1</w:t>
              </w:r>
            </w:hyperlink>
          </w:p>
        </w:tc>
      </w:tr>
      <w:tr>
        <w:trPr/>
        <w:tc>
          <w:tcPr>
            <w:noWrap/>
          </w:tcPr>
          <w:p>
            <w:pPr>
              <w:spacing w:after="200"/>
            </w:pPr>
            <w:hyperlink r:id="rId18" w:history="1">
              <w:r>
                <w:rPr>
                  <w:color w:val="1e198e"/>
                  <w:b w:val="1"/>
                  <w:bCs w:val="1"/>
                  <w:u w:val="single"/>
                </w:rPr>
                <w:t xml:space="preserve">Liberté et intelligence, deux principes voltairiens</w:t>
              </w:r>
            </w:hyperlink>
          </w:p>
          <w:p>
            <w:pPr/>
            <w:hyperlink r:id="rId12" w:history="1">
              <w:r>
                <w:rPr>
                  <w:color w:val="#410a8c"/>
                  <w:u w:val="single"/>
                </w:rPr>
                <w:t xml:space="preserve">Carine Roucan</w:t>
              </w:r>
            </w:hyperlink>
          </w:p>
          <w:p>
            <w:pPr/>
            <w:r>
              <w:rPr>
                <w:i w:val="1"/>
                <w:iCs w:val="1"/>
              </w:rPr>
              <w:t xml:space="preserve">Acta fabula : Revue des parutions pour les études littéraires</w:t>
            </w:r>
            <w:r>
              <w:rPr/>
              <w:t xml:space="preserve">, 2009</w:t>
            </w:r>
          </w:p>
          <w:p>
            <w:pPr/>
            <w:r>
              <w:rPr/>
              <w:t xml:space="preserve">Article dans une revue</w:t>
            </w:r>
            <w:r>
              <w:rPr/>
              <w:t xml:space="preserve"> (compte-rendu de lecture)</w:t>
            </w:r>
          </w:p>
          <w:p>
            <w:pPr/>
            <w:hyperlink r:id="rId18" w:history="1">
              <w:r>
                <w:rPr>
                  <w:color w:val="#410a8c"/>
                  <w:u w:val="single"/>
                </w:rPr>
                <w:t xml:space="preserve">hal-03913103v1</w:t>
              </w:r>
            </w:hyperlink>
          </w:p>
        </w:tc>
      </w:tr>
      <w:tr>
        <w:trPr/>
        <w:tc>
          <w:tcPr>
            <w:noWrap/>
          </w:tcPr>
          <w:p>
            <w:pPr>
              <w:spacing w:after="200"/>
            </w:pPr>
            <w:hyperlink r:id="rId19" w:history="1">
              <w:r>
                <w:rPr>
                  <w:color w:val="1e198e"/>
                  <w:b w:val="1"/>
                  <w:bCs w:val="1"/>
                  <w:u w:val="single"/>
                </w:rPr>
                <w:t xml:space="preserve">Parcours sinueux de femmes en pleine crise du roman</w:t>
              </w:r>
            </w:hyperlink>
          </w:p>
          <w:p>
            <w:pPr/>
            <w:hyperlink r:id="rId12" w:history="1">
              <w:r>
                <w:rPr>
                  <w:color w:val="#410a8c"/>
                  <w:u w:val="single"/>
                </w:rPr>
                <w:t xml:space="preserve">Carine Roucan</w:t>
              </w:r>
            </w:hyperlink>
          </w:p>
          <w:p>
            <w:pPr/>
            <w:r>
              <w:rPr>
                <w:i w:val="1"/>
                <w:iCs w:val="1"/>
              </w:rPr>
              <w:t xml:space="preserve">Acta fabula : Revue des parutions pour les études littéraires</w:t>
            </w:r>
            <w:r>
              <w:rPr/>
              <w:t xml:space="preserve">, 2008</w:t>
            </w:r>
          </w:p>
          <w:p>
            <w:pPr/>
            <w:r>
              <w:rPr/>
              <w:t xml:space="preserve">Article dans une revue</w:t>
            </w:r>
            <w:r>
              <w:rPr/>
              <w:t xml:space="preserve"> (compte-rendu de lecture)</w:t>
            </w:r>
          </w:p>
          <w:p>
            <w:pPr/>
            <w:hyperlink r:id="rId19" w:history="1">
              <w:r>
                <w:rPr>
                  <w:color w:val="#410a8c"/>
                  <w:u w:val="single"/>
                </w:rPr>
                <w:t xml:space="preserve">hal-03913102v1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Fyctia et Hugo Publishing : un nouveau modèle éditorial, plateformisé</w:t>
              </w:r>
            </w:hyperlink>
          </w:p>
          <w:p>
            <w:pPr/>
            <w:hyperlink r:id="rId12" w:history="1">
              <w:r>
                <w:rPr>
                  <w:color w:val="#410a8c"/>
                  <w:u w:val="single"/>
                </w:rPr>
                <w:t xml:space="preserve">Carine Roucan</w:t>
              </w:r>
            </w:hyperlink>
          </w:p>
          <w:p>
            <w:pPr/>
            <w:r>
              <w:rPr>
                <w:i w:val="1"/>
                <w:iCs w:val="1"/>
              </w:rPr>
              <w:t xml:space="preserve">H2PTM'23 : La fabrique du sens à l’ère de l’information numérique : enjeux et défis</w:t>
            </w:r>
            <w:r>
              <w:rPr/>
              <w:t xml:space="preserve">, Oct 2023, Valenciennes, France. pp.164-180</w:t>
            </w:r>
          </w:p>
          <w:p>
            <w:pPr/>
            <w:r>
              <w:rPr/>
              <w:t xml:space="preserve">Communication dans un congrès</w:t>
            </w:r>
          </w:p>
          <w:p>
            <w:pPr/>
            <w:hyperlink r:id="rId20" w:history="1">
              <w:r>
                <w:rPr>
                  <w:color w:val="#410a8c"/>
                  <w:u w:val="single"/>
                </w:rPr>
                <w:t xml:space="preserve">hal-05196045v1</w:t>
              </w:r>
            </w:hyperlink>
          </w:p>
        </w:tc>
      </w:tr>
      <w:tr>
        <w:trPr/>
        <w:tc>
          <w:tcPr>
            <w:noWrap/>
          </w:tcPr>
          <w:p>
            <w:pPr>
              <w:spacing w:after="200"/>
            </w:pPr>
            <w:hyperlink r:id="rId21" w:history="1">
              <w:r>
                <w:rPr>
                  <w:color w:val="1e198e"/>
                  <w:b w:val="1"/>
                  <w:bCs w:val="1"/>
                  <w:u w:val="single"/>
                </w:rPr>
                <w:t xml:space="preserve">Panel : &amp;quot;L’imitation de la nature en ville au XIXe siècle</w:t>
              </w:r>
            </w:hyperlink>
          </w:p>
          <w:p>
            <w:pPr/>
            <w:hyperlink r:id="rId22" w:history="1">
              <w:r>
                <w:rPr>
                  <w:color w:val="#410a8c"/>
                  <w:u w:val="single"/>
                </w:rPr>
                <w:t xml:space="preserve">Bénédicte Percheron</w:t>
              </w:r>
            </w:hyperlink>
            <w:r>
              <w:rPr/>
              <w:t xml:space="preserve">,</w:t>
            </w:r>
            <w:hyperlink r:id="rId23" w:history="1">
              <w:r>
                <w:rPr>
                  <w:color w:val="#410a8c"/>
                  <w:u w:val="single"/>
                </w:rPr>
                <w:t xml:space="preserve">Gisèle Séginger</w:t>
              </w:r>
            </w:hyperlink>
            <w:r>
              <w:rPr/>
              <w:t xml:space="preserve">,</w:t>
            </w:r>
            <w:hyperlink r:id="rId12" w:history="1">
              <w:r>
                <w:rPr>
                  <w:color w:val="#410a8c"/>
                  <w:u w:val="single"/>
                </w:rPr>
                <w:t xml:space="preserve">Carine Roucan</w:t>
              </w:r>
            </w:hyperlink>
          </w:p>
          <w:p>
            <w:pPr/>
            <w:r>
              <w:rPr>
                <w:i w:val="1"/>
                <w:iCs w:val="1"/>
              </w:rPr>
              <w:t xml:space="preserve">Seeing Double/Voir Double</w:t>
            </w:r>
            <w:r>
              <w:rPr/>
              <w:t xml:space="preserve">, Society of Dix-Neuviémistes, Apr 2022, Belfast (Northern Ireland), Irlande</w:t>
            </w:r>
          </w:p>
          <w:p>
            <w:pPr/>
            <w:r>
              <w:rPr/>
              <w:t xml:space="preserve">Communication dans un congrès</w:t>
            </w:r>
          </w:p>
          <w:p>
            <w:pPr/>
            <w:hyperlink r:id="rId21" w:history="1">
              <w:r>
                <w:rPr>
                  <w:color w:val="#410a8c"/>
                  <w:u w:val="single"/>
                </w:rPr>
                <w:t xml:space="preserve">hal-04267698v1</w:t>
              </w:r>
            </w:hyperlink>
          </w:p>
        </w:tc>
      </w:tr>
      <w:tr>
        <w:trPr/>
        <w:tc>
          <w:tcPr>
            <w:noWrap/>
          </w:tcPr>
          <w:p>
            <w:pPr>
              <w:spacing w:after="200"/>
            </w:pPr>
            <w:hyperlink r:id="rId24" w:history="1">
              <w:r>
                <w:rPr>
                  <w:color w:val="1e198e"/>
                  <w:b w:val="1"/>
                  <w:bCs w:val="1"/>
                  <w:u w:val="single"/>
                </w:rPr>
                <w:t xml:space="preserve">L’IA dans l’accompagnement et l’évaluation des enseignants et des étudiants</w:t>
              </w:r>
            </w:hyperlink>
          </w:p>
          <w:p>
            <w:pPr/>
            <w:hyperlink r:id="rId12" w:history="1">
              <w:r>
                <w:rPr>
                  <w:color w:val="#410a8c"/>
                  <w:u w:val="single"/>
                </w:rPr>
                <w:t xml:space="preserve">Carine Roucan</w:t>
              </w:r>
            </w:hyperlink>
            <w:r>
              <w:rPr/>
              <w:t xml:space="preserve">,</w:t>
            </w:r>
            <w:hyperlink r:id="rId25" w:history="1">
              <w:r>
                <w:rPr>
                  <w:color w:val="#410a8c"/>
                  <w:u w:val="single"/>
                </w:rPr>
                <w:t xml:space="preserve">Cécile Maout</w:t>
              </w:r>
            </w:hyperlink>
          </w:p>
          <w:p>
            <w:pPr/>
            <w:r>
              <w:rPr>
                <w:i w:val="1"/>
                <w:iCs w:val="1"/>
              </w:rPr>
              <w:t xml:space="preserve">Séminaire (Révolution) numérique, (révolution) pédagogique</w:t>
            </w:r>
            <w:r>
              <w:rPr/>
              <w:t xml:space="preserve">, Carine Roucan; PRSH, Sep 2022, Le Havre, France</w:t>
            </w:r>
          </w:p>
          <w:p>
            <w:pPr/>
            <w:r>
              <w:rPr/>
              <w:t xml:space="preserve">Communication dans un congrès</w:t>
            </w:r>
          </w:p>
          <w:p>
            <w:pPr/>
            <w:hyperlink r:id="rId24" w:history="1">
              <w:r>
                <w:rPr>
                  <w:color w:val="#410a8c"/>
                  <w:u w:val="single"/>
                </w:rPr>
                <w:t xml:space="preserve">hal-03913135v1</w:t>
              </w:r>
            </w:hyperlink>
          </w:p>
        </w:tc>
      </w:tr>
      <w:tr>
        <w:trPr/>
        <w:tc>
          <w:tcPr>
            <w:noWrap/>
          </w:tcPr>
          <w:p>
            <w:pPr>
              <w:spacing w:after="200"/>
            </w:pPr>
            <w:hyperlink r:id="rId26" w:history="1">
              <w:r>
                <w:rPr>
                  <w:color w:val="1e198e"/>
                  <w:b w:val="1"/>
                  <w:bCs w:val="1"/>
                  <w:u w:val="single"/>
                </w:rPr>
                <w:t xml:space="preserve">Accompagnement et personnalisation des parcours</w:t>
              </w:r>
            </w:hyperlink>
          </w:p>
          <w:p>
            <w:pPr/>
            <w:hyperlink r:id="rId12" w:history="1">
              <w:r>
                <w:rPr>
                  <w:color w:val="#410a8c"/>
                  <w:u w:val="single"/>
                </w:rPr>
                <w:t xml:space="preserve">Carine Roucan</w:t>
              </w:r>
            </w:hyperlink>
          </w:p>
          <w:p>
            <w:pPr/>
            <w:r>
              <w:rPr>
                <w:i w:val="1"/>
                <w:iCs w:val="1"/>
              </w:rPr>
              <w:t xml:space="preserve">Journée d'innovation pédagogique normandes JIPN</w:t>
            </w:r>
            <w:r>
              <w:rPr/>
              <w:t xml:space="preserve">, JIPN, Jun 2022, Le Havre, Université du Havre, France</w:t>
            </w:r>
          </w:p>
          <w:p>
            <w:pPr/>
            <w:r>
              <w:rPr/>
              <w:t xml:space="preserve">Communication dans un congrès</w:t>
            </w:r>
          </w:p>
          <w:p>
            <w:pPr/>
            <w:hyperlink r:id="rId26" w:history="1">
              <w:r>
                <w:rPr>
                  <w:color w:val="#410a8c"/>
                  <w:u w:val="single"/>
                </w:rPr>
                <w:t xml:space="preserve">hal-03913130v1</w:t>
              </w:r>
            </w:hyperlink>
          </w:p>
        </w:tc>
      </w:tr>
      <w:tr>
        <w:trPr/>
        <w:tc>
          <w:tcPr>
            <w:noWrap/>
          </w:tcPr>
          <w:p>
            <w:pPr>
              <w:spacing w:after="200"/>
            </w:pPr>
            <w:hyperlink r:id="rId27" w:history="1">
              <w:r>
                <w:rPr>
                  <w:color w:val="1e198e"/>
                  <w:b w:val="1"/>
                  <w:bCs w:val="1"/>
                  <w:u w:val="single"/>
                </w:rPr>
                <w:t xml:space="preserve">Les naïades de Huysmans</w:t>
              </w:r>
            </w:hyperlink>
          </w:p>
          <w:p>
            <w:pPr/>
            <w:hyperlink r:id="rId12" w:history="1">
              <w:r>
                <w:rPr>
                  <w:color w:val="#410a8c"/>
                  <w:u w:val="single"/>
                </w:rPr>
                <w:t xml:space="preserve">Carine Roucan</w:t>
              </w:r>
            </w:hyperlink>
          </w:p>
          <w:p>
            <w:pPr/>
            <w:r>
              <w:rPr>
                <w:i w:val="1"/>
                <w:iCs w:val="1"/>
              </w:rPr>
              <w:t xml:space="preserve">GéoSeine : géocritique de la Seine. 1. Un fleuve entre arts et littérature</w:t>
            </w:r>
            <w:r>
              <w:rPr/>
              <w:t xml:space="preserve">, Sonia Anton, Jun 2019, Le Havre, Université du Havre, France</w:t>
            </w:r>
          </w:p>
          <w:p>
            <w:pPr/>
            <w:r>
              <w:rPr/>
              <w:t xml:space="preserve">Communication dans un congrès</w:t>
            </w:r>
          </w:p>
          <w:p>
            <w:pPr/>
            <w:hyperlink r:id="rId27" w:history="1">
              <w:r>
                <w:rPr>
                  <w:color w:val="#410a8c"/>
                  <w:u w:val="single"/>
                </w:rPr>
                <w:t xml:space="preserve">hal-03913062v1</w:t>
              </w:r>
            </w:hyperlink>
          </w:p>
        </w:tc>
      </w:tr>
      <w:tr>
        <w:trPr/>
        <w:tc>
          <w:tcPr>
            <w:noWrap/>
          </w:tcPr>
          <w:p>
            <w:pPr>
              <w:spacing w:after="200"/>
            </w:pPr>
            <w:hyperlink r:id="rId28" w:history="1">
              <w:r>
                <w:rPr>
                  <w:color w:val="1e198e"/>
                  <w:b w:val="1"/>
                  <w:bCs w:val="1"/>
                  <w:u w:val="single"/>
                </w:rPr>
                <w:t xml:space="preserve">La Bièvre, cette 'fille de la campagne devenue mégissière</w:t>
              </w:r>
            </w:hyperlink>
          </w:p>
          <w:p>
            <w:pPr/>
            <w:hyperlink r:id="rId12" w:history="1">
              <w:r>
                <w:rPr>
                  <w:color w:val="#410a8c"/>
                  <w:u w:val="single"/>
                </w:rPr>
                <w:t xml:space="preserve">Carine Roucan</w:t>
              </w:r>
            </w:hyperlink>
          </w:p>
          <w:p>
            <w:pPr/>
            <w:r>
              <w:rPr>
                <w:i w:val="1"/>
                <w:iCs w:val="1"/>
              </w:rPr>
              <w:t xml:space="preserve">L'Imitation de la nature en ville au XIXe siècle</w:t>
            </w:r>
            <w:r>
              <w:rPr/>
              <w:t xml:space="preserve">, Society of dix-neuvièmistes, Apr 2022, Belfast (Northern Ireland), Irlande</w:t>
            </w:r>
          </w:p>
          <w:p>
            <w:pPr/>
            <w:r>
              <w:rPr/>
              <w:t xml:space="preserve">Communication dans un congrès</w:t>
            </w:r>
          </w:p>
          <w:p>
            <w:pPr/>
            <w:hyperlink r:id="rId28" w:history="1">
              <w:r>
                <w:rPr>
                  <w:color w:val="#410a8c"/>
                  <w:u w:val="single"/>
                </w:rPr>
                <w:t xml:space="preserve">hal-03913090v1</w:t>
              </w:r>
            </w:hyperlink>
          </w:p>
        </w:tc>
      </w:tr>
      <w:tr>
        <w:trPr/>
        <w:tc>
          <w:tcPr>
            <w:noWrap/>
          </w:tcPr>
          <w:p>
            <w:pPr>
              <w:spacing w:after="200"/>
            </w:pPr>
            <w:hyperlink r:id="rId29" w:history="1">
              <w:r>
                <w:rPr>
                  <w:color w:val="1e198e"/>
                  <w:b w:val="1"/>
                  <w:bCs w:val="1"/>
                  <w:u w:val="single"/>
                </w:rPr>
                <w:t xml:space="preserve">J.-K. Huysmans et la Vierge, le Verbe et le corps : Marie, icône des Primitifs et star moderne</w:t>
              </w:r>
            </w:hyperlink>
          </w:p>
          <w:p>
            <w:pPr/>
            <w:hyperlink r:id="rId12" w:history="1">
              <w:r>
                <w:rPr>
                  <w:color w:val="#410a8c"/>
                  <w:u w:val="single"/>
                </w:rPr>
                <w:t xml:space="preserve">Carine Roucan</w:t>
              </w:r>
            </w:hyperlink>
          </w:p>
          <w:p>
            <w:pPr/>
            <w:r>
              <w:rPr>
                <w:i w:val="1"/>
                <w:iCs w:val="1"/>
              </w:rPr>
              <w:t xml:space="preserve">Représentations de la Vierge Marie, entre culte officiel et vénération locale</w:t>
            </w:r>
            <w:r>
              <w:rPr/>
              <w:t xml:space="preserve">, Cristina Iona Dima, Oct 2020, Bucarest (virtual), Roumanie</w:t>
            </w:r>
          </w:p>
          <w:p>
            <w:pPr/>
            <w:r>
              <w:rPr/>
              <w:t xml:space="preserve">Communication dans un congrès</w:t>
            </w:r>
          </w:p>
          <w:p>
            <w:pPr/>
            <w:hyperlink r:id="rId29" w:history="1">
              <w:r>
                <w:rPr>
                  <w:color w:val="#410a8c"/>
                  <w:u w:val="single"/>
                </w:rPr>
                <w:t xml:space="preserve">hal-03913066v1</w:t>
              </w:r>
            </w:hyperlink>
          </w:p>
        </w:tc>
      </w:tr>
      <w:tr>
        <w:trPr/>
        <w:tc>
          <w:tcPr>
            <w:noWrap/>
          </w:tcPr>
          <w:p>
            <w:pPr>
              <w:spacing w:after="200"/>
            </w:pPr>
            <w:hyperlink r:id="rId30" w:history="1">
              <w:r>
                <w:rPr>
                  <w:color w:val="1e198e"/>
                  <w:b w:val="1"/>
                  <w:bCs w:val="1"/>
                  <w:u w:val="single"/>
                </w:rPr>
                <w:t xml:space="preserve">Être accompagné dans son parcours d’apprentissage</w:t>
              </w:r>
            </w:hyperlink>
          </w:p>
          <w:p>
            <w:pPr/>
            <w:hyperlink r:id="rId12" w:history="1">
              <w:r>
                <w:rPr>
                  <w:color w:val="#410a8c"/>
                  <w:u w:val="single"/>
                </w:rPr>
                <w:t xml:space="preserve">Carine Roucan</w:t>
              </w:r>
            </w:hyperlink>
          </w:p>
          <w:p>
            <w:pPr/>
            <w:r>
              <w:rPr>
                <w:i w:val="1"/>
                <w:iCs w:val="1"/>
              </w:rPr>
              <w:t xml:space="preserve">Journée d'innovation pédagogique normandes JIPN</w:t>
            </w:r>
            <w:r>
              <w:rPr/>
              <w:t xml:space="preserve">, JIPN, Jul 2021, Le Havre, France</w:t>
            </w:r>
          </w:p>
          <w:p>
            <w:pPr/>
            <w:r>
              <w:rPr/>
              <w:t xml:space="preserve">Communication dans un congrès</w:t>
            </w:r>
          </w:p>
          <w:p>
            <w:pPr/>
            <w:hyperlink r:id="rId30" w:history="1">
              <w:r>
                <w:rPr>
                  <w:color w:val="#410a8c"/>
                  <w:u w:val="single"/>
                </w:rPr>
                <w:t xml:space="preserve">hal-03913126v1</w:t>
              </w:r>
            </w:hyperlink>
          </w:p>
        </w:tc>
      </w:tr>
      <w:tr>
        <w:trPr/>
        <w:tc>
          <w:tcPr>
            <w:noWrap/>
          </w:tcPr>
          <w:p>
            <w:pPr>
              <w:spacing w:after="200"/>
            </w:pPr>
            <w:hyperlink r:id="rId31" w:history="1">
              <w:r>
                <w:rPr>
                  <w:color w:val="1e198e"/>
                  <w:b w:val="1"/>
                  <w:bCs w:val="1"/>
                  <w:u w:val="single"/>
                </w:rPr>
                <w:t xml:space="preserve">La plus belle pour aller danser. Emma Bovary au bal de la Vaubyessard, une Cendrillon du Second Empire</w:t>
              </w:r>
            </w:hyperlink>
          </w:p>
          <w:p>
            <w:pPr/>
            <w:hyperlink r:id="rId12" w:history="1">
              <w:r>
                <w:rPr>
                  <w:color w:val="#410a8c"/>
                  <w:u w:val="single"/>
                </w:rPr>
                <w:t xml:space="preserve">Carine Roucan</w:t>
              </w:r>
            </w:hyperlink>
          </w:p>
          <w:p>
            <w:pPr/>
            <w:r>
              <w:rPr>
                <w:i w:val="1"/>
                <w:iCs w:val="1"/>
              </w:rPr>
              <w:t xml:space="preserve">Flaubert, l'œil du XIXe siècle</w:t>
            </w:r>
            <w:r>
              <w:rPr/>
              <w:t xml:space="preserve">, Sep 2021, Harfleur, France</w:t>
            </w:r>
          </w:p>
          <w:p>
            <w:pPr/>
            <w:r>
              <w:rPr/>
              <w:t xml:space="preserve">Communication dans un congrès</w:t>
            </w:r>
          </w:p>
          <w:p>
            <w:pPr/>
            <w:hyperlink r:id="rId31" w:history="1">
              <w:r>
                <w:rPr>
                  <w:color w:val="#410a8c"/>
                  <w:u w:val="single"/>
                </w:rPr>
                <w:t xml:space="preserve">hal-03913086v1</w:t>
              </w:r>
            </w:hyperlink>
          </w:p>
        </w:tc>
      </w:tr>
      <w:tr>
        <w:trPr/>
        <w:tc>
          <w:tcPr>
            <w:noWrap/>
          </w:tcPr>
          <w:p>
            <w:pPr>
              <w:spacing w:after="200"/>
            </w:pPr>
            <w:hyperlink r:id="rId32" w:history="1">
              <w:r>
                <w:rPr>
                  <w:color w:val="1e198e"/>
                  <w:b w:val="1"/>
                  <w:bCs w:val="1"/>
                  <w:u w:val="single"/>
                </w:rPr>
                <w:t xml:space="preserve">Syphilis et prostitution au fil de l'eau : de la Seine de mercure aux guinguettes du dimanche</w:t>
              </w:r>
            </w:hyperlink>
          </w:p>
          <w:p>
            <w:pPr/>
            <w:hyperlink r:id="rId12" w:history="1">
              <w:r>
                <w:rPr>
                  <w:color w:val="#410a8c"/>
                  <w:u w:val="single"/>
                </w:rPr>
                <w:t xml:space="preserve">Carine Roucan</w:t>
              </w:r>
            </w:hyperlink>
          </w:p>
          <w:p>
            <w:pPr/>
            <w:r>
              <w:rPr>
                <w:i w:val="1"/>
                <w:iCs w:val="1"/>
              </w:rPr>
              <w:t xml:space="preserve">GéoSeine : géocritique de la Seine : 2. La Seine interlope</w:t>
            </w:r>
            <w:r>
              <w:rPr/>
              <w:t xml:space="preserve">, Sonia Anton, 2020, Le Havre, Université du Havre, France</w:t>
            </w:r>
          </w:p>
          <w:p>
            <w:pPr/>
            <w:r>
              <w:rPr/>
              <w:t xml:space="preserve">Communication dans un congrès</w:t>
            </w:r>
          </w:p>
          <w:p>
            <w:pPr/>
            <w:hyperlink r:id="rId32" w:history="1">
              <w:r>
                <w:rPr>
                  <w:color w:val="#410a8c"/>
                  <w:u w:val="single"/>
                </w:rPr>
                <w:t xml:space="preserve">hal-03913075v1</w:t>
              </w:r>
            </w:hyperlink>
          </w:p>
        </w:tc>
      </w:tr>
      <w:tr>
        <w:trPr/>
        <w:tc>
          <w:tcPr>
            <w:noWrap/>
          </w:tcPr>
          <w:p>
            <w:pPr>
              <w:spacing w:after="200"/>
            </w:pPr>
            <w:hyperlink r:id="rId33" w:history="1">
              <w:r>
                <w:rPr>
                  <w:color w:val="1e198e"/>
                  <w:b w:val="1"/>
                  <w:bCs w:val="1"/>
                  <w:u w:val="single"/>
                </w:rPr>
                <w:t xml:space="preserve">Le Gilles de Rais de Durtal, un nouveau mythe, entre réalité et fiction</w:t>
              </w:r>
            </w:hyperlink>
          </w:p>
          <w:p>
            <w:pPr/>
            <w:hyperlink r:id="rId12" w:history="1">
              <w:r>
                <w:rPr>
                  <w:color w:val="#410a8c"/>
                  <w:u w:val="single"/>
                </w:rPr>
                <w:t xml:space="preserve">Carine Roucan</w:t>
              </w:r>
            </w:hyperlink>
          </w:p>
          <w:p>
            <w:pPr/>
            <w:r>
              <w:rPr>
                <w:i w:val="1"/>
                <w:iCs w:val="1"/>
              </w:rPr>
              <w:t xml:space="preserve">Pièce défendue : mémoire de la Barbe-bleue au XIXe siècle</w:t>
            </w:r>
            <w:r>
              <w:rPr/>
              <w:t xml:space="preserve">, Marion Glamaud-Carbonnier; Hermeline Pernoud; SERD, Apr 2019, Paris, France</w:t>
            </w:r>
          </w:p>
          <w:p>
            <w:pPr/>
            <w:r>
              <w:rPr/>
              <w:t xml:space="preserve">Communication dans un congrès</w:t>
            </w:r>
          </w:p>
          <w:p>
            <w:pPr/>
            <w:hyperlink r:id="rId33" w:history="1">
              <w:r>
                <w:rPr>
                  <w:color w:val="#410a8c"/>
                  <w:u w:val="single"/>
                </w:rPr>
                <w:t xml:space="preserve">hal-03913082v1</w:t>
              </w:r>
            </w:hyperlink>
          </w:p>
        </w:tc>
      </w:tr>
      <w:tr>
        <w:trPr/>
        <w:tc>
          <w:tcPr>
            <w:noWrap/>
          </w:tcPr>
          <w:p>
            <w:pPr>
              <w:spacing w:after="200"/>
            </w:pPr>
            <w:hyperlink r:id="rId34" w:history="1">
              <w:r>
                <w:rPr>
                  <w:color w:val="1e198e"/>
                  <w:b w:val="1"/>
                  <w:bCs w:val="1"/>
                  <w:u w:val="single"/>
                </w:rPr>
                <w:t xml:space="preserve">Le roman de Durtal de J.-K. Huysmans : entre fiction et autobiographie</w:t>
              </w:r>
            </w:hyperlink>
          </w:p>
          <w:p>
            <w:pPr/>
            <w:hyperlink r:id="rId12" w:history="1">
              <w:r>
                <w:rPr>
                  <w:color w:val="#410a8c"/>
                  <w:u w:val="single"/>
                </w:rPr>
                <w:t xml:space="preserve">Carine Roucan</w:t>
              </w:r>
            </w:hyperlink>
          </w:p>
          <w:p>
            <w:pPr/>
            <w:r>
              <w:rPr>
                <w:i w:val="1"/>
                <w:iCs w:val="1"/>
              </w:rPr>
              <w:t xml:space="preserve">Ecritures de soi</w:t>
            </w:r>
            <w:r>
              <w:rPr/>
              <w:t xml:space="preserve">, Norbert Col, Nov 2004, Lorient, France. pp.127-134</w:t>
            </w:r>
          </w:p>
          <w:p>
            <w:pPr/>
            <w:r>
              <w:rPr/>
              <w:t xml:space="preserve">Communication dans un congrès</w:t>
            </w:r>
          </w:p>
          <w:p>
            <w:pPr/>
            <w:hyperlink r:id="rId34" w:history="1">
              <w:r>
                <w:rPr>
                  <w:color w:val="#410a8c"/>
                  <w:u w:val="single"/>
                </w:rPr>
                <w:t xml:space="preserve">hal-03913056v1</w:t>
              </w:r>
            </w:hyperlink>
          </w:p>
        </w:tc>
      </w:tr>
      <w:tr>
        <w:trPr/>
        <w:tc>
          <w:tcPr>
            <w:noWrap/>
          </w:tcPr>
          <w:p>
            <w:pPr>
              <w:spacing w:after="200"/>
            </w:pPr>
            <w:hyperlink r:id="rId35" w:history="1">
              <w:r>
                <w:rPr>
                  <w:color w:val="1e198e"/>
                  <w:b w:val="1"/>
                  <w:bCs w:val="1"/>
                  <w:u w:val="single"/>
                </w:rPr>
                <w:t xml:space="preserve">Intervention de clôture</w:t>
              </w:r>
            </w:hyperlink>
          </w:p>
          <w:p>
            <w:pPr/>
            <w:hyperlink r:id="rId12" w:history="1">
              <w:r>
                <w:rPr>
                  <w:color w:val="#410a8c"/>
                  <w:u w:val="single"/>
                </w:rPr>
                <w:t xml:space="preserve">Carine Roucan</w:t>
              </w:r>
            </w:hyperlink>
          </w:p>
          <w:p>
            <w:pPr/>
            <w:r>
              <w:rPr>
                <w:i w:val="1"/>
                <w:iCs w:val="1"/>
              </w:rPr>
              <w:t xml:space="preserve">Jean Lorrain : autour et alentours</w:t>
            </w:r>
            <w:r>
              <w:rPr/>
              <w:t xml:space="preserve">, Société des Amis de Jean lorrain, Nov 2005, Yport, France</w:t>
            </w:r>
          </w:p>
          <w:p>
            <w:pPr/>
            <w:r>
              <w:rPr/>
              <w:t xml:space="preserve">Communication dans un congrès</w:t>
            </w:r>
          </w:p>
          <w:p>
            <w:pPr/>
            <w:hyperlink r:id="rId35" w:history="1">
              <w:r>
                <w:rPr>
                  <w:color w:val="#410a8c"/>
                  <w:u w:val="single"/>
                </w:rPr>
                <w:t xml:space="preserve">hal-03913058v1</w:t>
              </w:r>
            </w:hyperlink>
          </w:p>
        </w:tc>
      </w:tr>
      <w:tr>
        <w:trPr/>
        <w:tc>
          <w:tcPr>
            <w:noWrap/>
          </w:tcPr>
          <w:p>
            <w:pPr>
              <w:spacing w:after="200"/>
            </w:pPr>
            <w:hyperlink r:id="rId36" w:history="1">
              <w:r>
                <w:rPr>
                  <w:color w:val="1e198e"/>
                  <w:b w:val="1"/>
                  <w:bCs w:val="1"/>
                  <w:u w:val="single"/>
                </w:rPr>
                <w:t xml:space="preserve">De sa patte crochue, le démon m'a conduit vers Dieu' : l'art et la liturgie dans l'œuvre de Huysmans</w:t>
              </w:r>
            </w:hyperlink>
          </w:p>
          <w:p>
            <w:pPr/>
            <w:hyperlink r:id="rId12" w:history="1">
              <w:r>
                <w:rPr>
                  <w:color w:val="#410a8c"/>
                  <w:u w:val="single"/>
                </w:rPr>
                <w:t xml:space="preserve">Carine Roucan</w:t>
              </w:r>
            </w:hyperlink>
          </w:p>
          <w:p>
            <w:pPr/>
            <w:r>
              <w:rPr>
                <w:i w:val="1"/>
                <w:iCs w:val="1"/>
              </w:rPr>
              <w:t xml:space="preserve">Liturgie, arts et théâtralité</w:t>
            </w:r>
            <w:r>
              <w:rPr/>
              <w:t xml:space="preserve">, Amos Fergombe, Sep 2005, Valenciennes (Nord), France</w:t>
            </w:r>
          </w:p>
          <w:p>
            <w:pPr/>
            <w:r>
              <w:rPr/>
              <w:t xml:space="preserve">Communication dans un congrès</w:t>
            </w:r>
          </w:p>
          <w:p>
            <w:pPr/>
            <w:hyperlink r:id="rId36" w:history="1">
              <w:r>
                <w:rPr>
                  <w:color w:val="#410a8c"/>
                  <w:u w:val="single"/>
                </w:rPr>
                <w:t xml:space="preserve">hal-03913080v1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Roman de Durtal de Joris-Karl Huysmans : une autofiction?</w:t>
              </w:r>
            </w:hyperlink>
          </w:p>
          <w:p>
            <w:pPr/>
            <w:hyperlink r:id="rId12" w:history="1">
              <w:r>
                <w:rPr>
                  <w:color w:val="#410a8c"/>
                  <w:u w:val="single"/>
                </w:rPr>
                <w:t xml:space="preserve">Carine Roucan</w:t>
              </w:r>
            </w:hyperlink>
          </w:p>
          <w:p>
            <w:pPr/>
            <w:r>
              <w:rPr/>
              <w:t xml:space="preserve">Editions Universitaires Européennes, 2015</w:t>
            </w:r>
          </w:p>
          <w:p>
            <w:pPr/>
            <w:r>
              <w:rPr/>
              <w:t xml:space="preserve">Ouvrages</w:t>
            </w:r>
          </w:p>
          <w:p>
            <w:pPr/>
            <w:hyperlink r:id="rId37" w:history="1">
              <w:r>
                <w:rPr>
                  <w:color w:val="#410a8c"/>
                  <w:u w:val="single"/>
                </w:rPr>
                <w:t xml:space="preserve">hal-02288721v1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Joris-Karl Huysmans et le &amp;quot;miracle permanent&amp;quot; de Lourdes</w:t>
              </w:r>
            </w:hyperlink>
          </w:p>
          <w:p>
            <w:pPr/>
            <w:hyperlink r:id="rId12" w:history="1">
              <w:r>
                <w:rPr>
                  <w:color w:val="#410a8c"/>
                  <w:u w:val="single"/>
                </w:rPr>
                <w:t xml:space="preserve">Carine Roucan</w:t>
              </w:r>
            </w:hyperlink>
          </w:p>
          <w:p>
            <w:pPr/>
            <w:r>
              <w:rPr>
                <w:i w:val="1"/>
                <w:iCs w:val="1"/>
              </w:rPr>
              <w:t xml:space="preserve">Les miracles de Notre-Dame, du Moyen-âge à nos jours</w:t>
            </w:r>
            <w:r>
              <w:rPr/>
              <w:t xml:space="preserve">, Jacques André éditeur, 2020</w:t>
            </w:r>
          </w:p>
          <w:p>
            <w:pPr/>
            <w:r>
              <w:rPr/>
              <w:t xml:space="preserve">Chapitre d'ouvrage</w:t>
            </w:r>
          </w:p>
          <w:p>
            <w:pPr/>
            <w:hyperlink r:id="rId38" w:history="1">
              <w:r>
                <w:rPr>
                  <w:color w:val="#410a8c"/>
                  <w:u w:val="single"/>
                </w:rPr>
                <w:t xml:space="preserve">hal-03006525v1</w:t>
              </w:r>
            </w:hyperlink>
          </w:p>
        </w:tc>
      </w:tr>
      <w:tr>
        <w:trPr/>
        <w:tc>
          <w:tcPr>
            <w:noWrap/>
          </w:tcPr>
          <w:p>
            <w:pPr>
              <w:spacing w:after="200"/>
            </w:pPr>
            <w:hyperlink r:id="rId39" w:history="1">
              <w:r>
                <w:rPr>
                  <w:color w:val="1e198e"/>
                  <w:b w:val="1"/>
                  <w:bCs w:val="1"/>
                  <w:u w:val="single"/>
                </w:rPr>
                <w:t xml:space="preserve">Joris-Karl Huysmans et le « miracle permanent » de Lourdes</w:t>
              </w:r>
            </w:hyperlink>
          </w:p>
          <w:p>
            <w:pPr/>
            <w:hyperlink r:id="rId12" w:history="1">
              <w:r>
                <w:rPr>
                  <w:color w:val="#410a8c"/>
                  <w:u w:val="single"/>
                </w:rPr>
                <w:t xml:space="preserve">Carine Roucan</w:t>
              </w:r>
            </w:hyperlink>
          </w:p>
          <w:p>
            <w:pPr/>
            <w:r>
              <w:rPr/>
              <w:t xml:space="preserve">Jean-Louis Benoit. </w:t>
            </w:r>
            <w:r>
              <w:rPr>
                <w:i w:val="1"/>
                <w:iCs w:val="1"/>
              </w:rPr>
              <w:t xml:space="preserve">Les Miracles de Notre-Dame, du Moyen Âge à nos jours</w:t>
            </w:r>
            <w:r>
              <w:rPr/>
              <w:t xml:space="preserve">, </w:t>
            </w:r>
            <w:hyperlink r:id="rId40" w:history="1">
              <w:r>
                <w:rPr>
                  <w:color w:val="#410a8c"/>
                  <w:u w:val="single"/>
                </w:rPr>
                <w:t xml:space="preserve">Jacques André éditeur</w:t>
              </w:r>
            </w:hyperlink>
            <w:r>
              <w:rPr/>
              <w:t xml:space="preserve">, 2020, 9782757004302</w:t>
            </w:r>
          </w:p>
          <w:p>
            <w:pPr/>
            <w:r>
              <w:rPr/>
              <w:t xml:space="preserve">Chapitre d'ouvrage</w:t>
            </w:r>
          </w:p>
          <w:p>
            <w:pPr/>
            <w:hyperlink r:id="rId39" w:history="1">
              <w:r>
                <w:rPr>
                  <w:color w:val="#410a8c"/>
                  <w:u w:val="single"/>
                </w:rPr>
                <w:t xml:space="preserve">hal-03912945v1</w:t>
              </w:r>
            </w:hyperlink>
          </w:p>
        </w:tc>
      </w:tr>
      <w:tr>
        <w:trPr/>
        <w:tc>
          <w:tcPr>
            <w:noWrap/>
          </w:tcPr>
          <w:p>
            <w:pPr>
              <w:spacing w:after="200"/>
            </w:pPr>
            <w:hyperlink r:id="rId41" w:history="1">
              <w:r>
                <w:rPr>
                  <w:color w:val="1e198e"/>
                  <w:b w:val="1"/>
                  <w:bCs w:val="1"/>
                  <w:u w:val="single"/>
                </w:rPr>
                <w:t xml:space="preserve">La liberté, Serge Doubovsky</w:t>
              </w:r>
            </w:hyperlink>
          </w:p>
          <w:p>
            <w:pPr/>
            <w:hyperlink r:id="rId12" w:history="1">
              <w:r>
                <w:rPr>
                  <w:color w:val="#410a8c"/>
                  <w:u w:val="single"/>
                </w:rPr>
                <w:t xml:space="preserve">Carine Roucan</w:t>
              </w:r>
            </w:hyperlink>
          </w:p>
          <w:p>
            <w:pPr/>
            <w:r>
              <w:rPr/>
              <w:t xml:space="preserve">Isabelle Grell. </w:t>
            </w:r>
            <w:r>
              <w:rPr>
                <w:i w:val="1"/>
                <w:iCs w:val="1"/>
              </w:rPr>
              <w:t xml:space="preserve">Pourquoi Doubrovsky?</w:t>
            </w:r>
            <w:r>
              <w:rPr/>
              <w:t xml:space="preserve">, Le Bateau Ivre, 2018, 9791092622409</w:t>
            </w:r>
          </w:p>
          <w:p>
            <w:pPr/>
            <w:r>
              <w:rPr/>
              <w:t xml:space="preserve">Chapitre d'ouvrage</w:t>
            </w:r>
          </w:p>
          <w:p>
            <w:pPr/>
            <w:hyperlink r:id="rId41" w:history="1">
              <w:r>
                <w:rPr>
                  <w:color w:val="#410a8c"/>
                  <w:u w:val="single"/>
                </w:rPr>
                <w:t xml:space="preserve">hal-03913114v1</w:t>
              </w:r>
            </w:hyperlink>
          </w:p>
        </w:tc>
      </w:tr>
      <w:tr>
        <w:trPr/>
        <w:tc>
          <w:tcPr>
            <w:noWrap/>
          </w:tcPr>
          <w:p>
            <w:pPr>
              <w:spacing w:after="200"/>
            </w:pPr>
            <w:hyperlink r:id="rId42" w:history="1">
              <w:r>
                <w:rPr>
                  <w:color w:val="1e198e"/>
                  <w:b w:val="1"/>
                  <w:bCs w:val="1"/>
                  <w:u w:val="single"/>
                </w:rPr>
                <w:t xml:space="preserve">Joris-Karl Huysmans</w:t>
              </w:r>
            </w:hyperlink>
          </w:p>
          <w:p>
            <w:pPr/>
            <w:hyperlink r:id="rId12" w:history="1">
              <w:r>
                <w:rPr>
                  <w:color w:val="#410a8c"/>
                  <w:u w:val="single"/>
                </w:rPr>
                <w:t xml:space="preserve">Carine Roucan</w:t>
              </w:r>
            </w:hyperlink>
          </w:p>
          <w:p>
            <w:pPr/>
            <w:r>
              <w:rPr>
                <w:i w:val="1"/>
                <w:iCs w:val="1"/>
              </w:rPr>
              <w:t xml:space="preserve">Dictionnaire de l'autobiographie. Ecritures de soi de langue française.</w:t>
            </w:r>
            <w:r>
              <w:rPr/>
              <w:t xml:space="preserve">, Champion Classiques, 2017</w:t>
            </w:r>
          </w:p>
          <w:p>
            <w:pPr/>
            <w:r>
              <w:rPr/>
              <w:t xml:space="preserve">Chapitre d'ouvrage</w:t>
            </w:r>
          </w:p>
          <w:p>
            <w:pPr/>
            <w:hyperlink r:id="rId42" w:history="1">
              <w:r>
                <w:rPr>
                  <w:color w:val="#410a8c"/>
                  <w:u w:val="single"/>
                </w:rPr>
                <w:t xml:space="preserve">hal-02288715v1</w:t>
              </w:r>
            </w:hyperlink>
          </w:p>
        </w:tc>
      </w:tr>
      <w:tr>
        <w:trPr/>
        <w:tc>
          <w:tcPr>
            <w:noWrap/>
          </w:tcPr>
          <w:p>
            <w:pPr>
              <w:spacing w:after="200"/>
            </w:pPr>
            <w:hyperlink r:id="rId43" w:history="1">
              <w:r>
                <w:rPr>
                  <w:color w:val="1e198e"/>
                  <w:b w:val="1"/>
                  <w:bCs w:val="1"/>
                  <w:u w:val="single"/>
                </w:rPr>
                <w:t xml:space="preserve">J.-K. Huysmans et ses masques. L’anti-héros des Esseintes et le non-héros Durtal.</w:t>
              </w:r>
            </w:hyperlink>
          </w:p>
          <w:p>
            <w:pPr/>
            <w:hyperlink r:id="rId12" w:history="1">
              <w:r>
                <w:rPr>
                  <w:color w:val="#410a8c"/>
                  <w:u w:val="single"/>
                </w:rPr>
                <w:t xml:space="preserve">Carine Roucan</w:t>
              </w:r>
            </w:hyperlink>
          </w:p>
          <w:p>
            <w:pPr/>
            <w:r>
              <w:rPr/>
              <w:t xml:space="preserve">Jérôme Solal. </w:t>
            </w:r>
            <w:r>
              <w:rPr>
                <w:i w:val="1"/>
                <w:iCs w:val="1"/>
              </w:rPr>
              <w:t xml:space="preserve">À Rebours, attraction-désastre</w:t>
            </w:r>
            <w:r>
              <w:rPr/>
              <w:t xml:space="preserve">, Tome I : Attractions, </w:t>
            </w:r>
            <w:hyperlink r:id="rId44" w:history="1">
              <w:r>
                <w:rPr>
                  <w:color w:val="#410a8c"/>
                  <w:u w:val="single"/>
                </w:rPr>
                <w:t xml:space="preserve">Classiques Garnier / Minard</w:t>
              </w:r>
            </w:hyperlink>
            <w:r>
              <w:rPr/>
              <w:t xml:space="preserve">, 2017, Huysmans, 9782406069133</w:t>
            </w:r>
          </w:p>
          <w:p>
            <w:pPr/>
            <w:r>
              <w:rPr/>
              <w:t xml:space="preserve">Chapitre d'ouvrage</w:t>
            </w:r>
          </w:p>
          <w:p>
            <w:pPr/>
            <w:hyperlink r:id="rId43" w:history="1">
              <w:r>
                <w:rPr>
                  <w:color w:val="#410a8c"/>
                  <w:u w:val="single"/>
                </w:rPr>
                <w:t xml:space="preserve">hal-03912969v1</w:t>
              </w:r>
            </w:hyperlink>
          </w:p>
        </w:tc>
      </w:tr>
      <w:tr>
        <w:trPr/>
        <w:tc>
          <w:tcPr>
            <w:noWrap/>
          </w:tcPr>
          <w:p>
            <w:pPr>
              <w:spacing w:after="200"/>
            </w:pPr>
            <w:hyperlink r:id="rId45" w:history="1">
              <w:r>
                <w:rPr>
                  <w:color w:val="1e198e"/>
                  <w:b w:val="1"/>
                  <w:bCs w:val="1"/>
                  <w:u w:val="single"/>
                </w:rPr>
                <w:t xml:space="preserve">Huysmans, un personnage clé de Soumission</w:t>
              </w:r>
            </w:hyperlink>
          </w:p>
          <w:p>
            <w:pPr/>
            <w:hyperlink r:id="rId12" w:history="1">
              <w:r>
                <w:rPr>
                  <w:color w:val="#410a8c"/>
                  <w:u w:val="single"/>
                </w:rPr>
                <w:t xml:space="preserve">Carine Roucan</w:t>
              </w:r>
            </w:hyperlink>
          </w:p>
          <w:p>
            <w:pPr/>
            <w:r>
              <w:rPr>
                <w:i w:val="1"/>
                <w:iCs w:val="1"/>
              </w:rPr>
              <w:t xml:space="preserve">Lectures croisées de l'oeuvre de Michel Houellebecq</w:t>
            </w:r>
            <w:r>
              <w:rPr/>
              <w:t xml:space="preserve">, 2017</w:t>
            </w:r>
          </w:p>
          <w:p>
            <w:pPr/>
            <w:r>
              <w:rPr/>
              <w:t xml:space="preserve">Chapitre d'ouvrage</w:t>
            </w:r>
          </w:p>
          <w:p>
            <w:pPr/>
            <w:hyperlink r:id="rId45" w:history="1">
              <w:r>
                <w:rPr>
                  <w:color w:val="#410a8c"/>
                  <w:u w:val="single"/>
                </w:rPr>
                <w:t xml:space="preserve">hal-02288722v1</w:t>
              </w:r>
            </w:hyperlink>
          </w:p>
        </w:tc>
      </w:tr>
      <w:tr>
        <w:trPr/>
        <w:tc>
          <w:tcPr>
            <w:noWrap/>
          </w:tcPr>
          <w:p>
            <w:pPr>
              <w:spacing w:after="200"/>
            </w:pPr>
            <w:hyperlink r:id="rId46" w:history="1">
              <w:r>
                <w:rPr>
                  <w:color w:val="1e198e"/>
                  <w:b w:val="1"/>
                  <w:bCs w:val="1"/>
                  <w:u w:val="single"/>
                </w:rPr>
                <w:t xml:space="preserve">La Sainte Mère dans la tétralogie de Durtal de J.-K. Huysmans : un élément de l’autofiction</w:t>
              </w:r>
            </w:hyperlink>
          </w:p>
          <w:p>
            <w:pPr/>
            <w:hyperlink r:id="rId12" w:history="1">
              <w:r>
                <w:rPr>
                  <w:color w:val="#410a8c"/>
                  <w:u w:val="single"/>
                </w:rPr>
                <w:t xml:space="preserve">Carine Roucan</w:t>
              </w:r>
            </w:hyperlink>
          </w:p>
          <w:p>
            <w:pPr/>
            <w:r>
              <w:rPr/>
              <w:t xml:space="preserve">Jean-Louis Benoit. </w:t>
            </w:r>
            <w:r>
              <w:rPr>
                <w:i w:val="1"/>
                <w:iCs w:val="1"/>
              </w:rPr>
              <w:t xml:space="preserve">La Vierge Marie dans la littérature française. Entre foi et littérature</w:t>
            </w:r>
            <w:r>
              <w:rPr/>
              <w:t xml:space="preserve">, </w:t>
            </w:r>
            <w:hyperlink r:id="rId47" w:history="1">
              <w:r>
                <w:rPr>
                  <w:color w:val="#410a8c"/>
                  <w:u w:val="single"/>
                </w:rPr>
                <w:t xml:space="preserve">Jacques André éditeur</w:t>
              </w:r>
            </w:hyperlink>
            <w:r>
              <w:rPr/>
              <w:t xml:space="preserve">, 2014, 9782757002827</w:t>
            </w:r>
          </w:p>
          <w:p>
            <w:pPr/>
            <w:r>
              <w:rPr/>
              <w:t xml:space="preserve">Chapitre d'ouvrage</w:t>
            </w:r>
          </w:p>
          <w:p>
            <w:pPr/>
            <w:hyperlink r:id="rId46" w:history="1">
              <w:r>
                <w:rPr>
                  <w:color w:val="#410a8c"/>
                  <w:u w:val="single"/>
                </w:rPr>
                <w:t xml:space="preserve">hal-03912936v1</w:t>
              </w:r>
            </w:hyperlink>
          </w:p>
        </w:tc>
      </w:tr>
      <w:tr>
        <w:trPr/>
        <w:tc>
          <w:tcPr>
            <w:noWrap/>
          </w:tcPr>
          <w:p>
            <w:pPr>
              <w:spacing w:after="200"/>
            </w:pPr>
            <w:hyperlink r:id="rId48" w:history="1">
              <w:r>
                <w:rPr>
                  <w:color w:val="1e198e"/>
                  <w:b w:val="1"/>
                  <w:bCs w:val="1"/>
                  <w:u w:val="single"/>
                </w:rPr>
                <w:t xml:space="preserve">Durtal, ou la conversion décadente de Joris-Karl Huysmans</w:t>
              </w:r>
            </w:hyperlink>
          </w:p>
          <w:p>
            <w:pPr/>
            <w:hyperlink r:id="rId12" w:history="1">
              <w:r>
                <w:rPr>
                  <w:color w:val="#410a8c"/>
                  <w:u w:val="single"/>
                </w:rPr>
                <w:t xml:space="preserve">Carine Roucan</w:t>
              </w:r>
            </w:hyperlink>
          </w:p>
          <w:p>
            <w:pPr/>
            <w:r>
              <w:rPr/>
              <w:t xml:space="preserve">Jean-Marc Joubert. </w:t>
            </w:r>
            <w:r>
              <w:rPr>
                <w:i w:val="1"/>
                <w:iCs w:val="1"/>
              </w:rPr>
              <w:t xml:space="preserve">Les écrivains catholiques marginaux</w:t>
            </w:r>
            <w:r>
              <w:rPr/>
              <w:t xml:space="preserve">, Editions Cujas; Institut Catholique d'Etudes supérieures de Rennes, 2010, 19540787</w:t>
            </w:r>
          </w:p>
          <w:p>
            <w:pPr/>
            <w:r>
              <w:rPr/>
              <w:t xml:space="preserve">Chapitre d'ouvrage</w:t>
            </w:r>
          </w:p>
          <w:p>
            <w:pPr/>
            <w:hyperlink r:id="rId48" w:history="1">
              <w:r>
                <w:rPr>
                  <w:color w:val="#410a8c"/>
                  <w:u w:val="single"/>
                </w:rPr>
                <w:t xml:space="preserve">hal-03912926v1</w:t>
              </w:r>
            </w:hyperlink>
          </w:p>
        </w:tc>
      </w:tr>
      <w:tr>
        <w:trPr/>
        <w:tc>
          <w:tcPr>
            <w:noWrap/>
          </w:tcPr>
          <w:p>
            <w:pPr>
              <w:spacing w:after="200"/>
            </w:pPr>
            <w:hyperlink r:id="rId49" w:history="1">
              <w:r>
                <w:rPr>
                  <w:color w:val="1e198e"/>
                  <w:b w:val="1"/>
                  <w:bCs w:val="1"/>
                  <w:u w:val="single"/>
                </w:rPr>
                <w:t xml:space="preserve">Chapitre IV. Les rêves de Durtal</w:t>
              </w:r>
            </w:hyperlink>
          </w:p>
          <w:p>
            <w:pPr/>
            <w:hyperlink r:id="rId12" w:history="1">
              <w:r>
                <w:rPr>
                  <w:color w:val="#410a8c"/>
                  <w:u w:val="single"/>
                </w:rPr>
                <w:t xml:space="preserve">Carine Roucan</w:t>
              </w:r>
            </w:hyperlink>
          </w:p>
          <w:p>
            <w:pPr/>
            <w:r>
              <w:rPr/>
              <w:t xml:space="preserve">Samuel Lair. </w:t>
            </w:r>
            <w:r>
              <w:rPr>
                <w:i w:val="1"/>
                <w:iCs w:val="1"/>
              </w:rPr>
              <w:t xml:space="preserve">J.-K. Huysmans, Littérature et religion</w:t>
            </w:r>
            <w:r>
              <w:rPr/>
              <w:t xml:space="preserve">, Presses universitaires de Rennes, pp.65-71, 2009, 9782753509795. </w:t>
            </w:r>
            <w:hyperlink r:id="rId50" w:history="1">
              <w:r>
                <w:rPr>
                  <w:color w:val="#410a8c"/>
                  <w:u w:val="single"/>
                </w:rPr>
                <w:t xml:space="preserve">⟨10.4000/books.pur.38953⟩</w:t>
              </w:r>
            </w:hyperlink>
          </w:p>
          <w:p>
            <w:pPr/>
            <w:r>
              <w:rPr/>
              <w:t xml:space="preserve">Chapitre d'ouvrage</w:t>
            </w:r>
          </w:p>
          <w:p>
            <w:pPr/>
            <w:hyperlink r:id="rId49" w:history="1">
              <w:r>
                <w:rPr>
                  <w:color w:val="#410a8c"/>
                  <w:u w:val="single"/>
                </w:rPr>
                <w:t xml:space="preserve">hal-03912918v1</w:t>
              </w:r>
            </w:hyperlink>
          </w:p>
        </w:tc>
      </w:tr>
      <w:tr>
        <w:trPr/>
        <w:tc>
          <w:tcPr>
            <w:noWrap/>
          </w:tcPr>
          <w:p>
            <w:pPr>
              <w:spacing w:after="200"/>
            </w:pPr>
            <w:hyperlink r:id="rId51" w:history="1">
              <w:r>
                <w:rPr>
                  <w:color w:val="1e198e"/>
                  <w:b w:val="1"/>
                  <w:bCs w:val="1"/>
                  <w:u w:val="single"/>
                </w:rPr>
                <w:t xml:space="preserve">Gourmont et Huysmans : deux mystiques fin-de-siècle</w:t>
              </w:r>
            </w:hyperlink>
          </w:p>
          <w:p>
            <w:pPr/>
            <w:hyperlink r:id="rId12" w:history="1">
              <w:r>
                <w:rPr>
                  <w:color w:val="#410a8c"/>
                  <w:u w:val="single"/>
                </w:rPr>
                <w:t xml:space="preserve">Carine Roucan</w:t>
              </w:r>
            </w:hyperlink>
          </w:p>
          <w:p>
            <w:pPr/>
            <w:r>
              <w:rPr/>
              <w:t xml:space="preserve">Vincent Gogibu; Nicolas Malais. </w:t>
            </w:r>
            <w:r>
              <w:rPr>
                <w:i w:val="1"/>
                <w:iCs w:val="1"/>
              </w:rPr>
              <w:t xml:space="preserve">Actualité de Remy de Gourmont</w:t>
            </w:r>
            <w:r>
              <w:rPr/>
              <w:t xml:space="preserve">, Les Cahiers (1), </w:t>
            </w:r>
            <w:hyperlink r:id="rId52" w:history="1">
              <w:r>
                <w:rPr>
                  <w:color w:val="#410a8c"/>
                  <w:u w:val="single"/>
                </w:rPr>
                <w:t xml:space="preserve">éditions du Clown Lyrique</w:t>
              </w:r>
            </w:hyperlink>
            <w:r>
              <w:rPr/>
              <w:t xml:space="preserve">, pp.221-228, 2008, Les Cahiers, 2952678235</w:t>
            </w:r>
          </w:p>
          <w:p>
            <w:pPr/>
            <w:r>
              <w:rPr/>
              <w:t xml:space="preserve">Chapitre d'ouvrage</w:t>
            </w:r>
          </w:p>
          <w:p>
            <w:pPr/>
            <w:hyperlink r:id="rId51" w:history="1">
              <w:r>
                <w:rPr>
                  <w:color w:val="#410a8c"/>
                  <w:u w:val="single"/>
                </w:rPr>
                <w:t xml:space="preserve">hal-03912913v1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9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ine-roucan" TargetMode="External"/><Relationship Id="rId9" Type="http://schemas.openxmlformats.org/officeDocument/2006/relationships/hyperlink" Target="https://orcid.org/0009-0000-7755-3277" TargetMode="External"/><Relationship Id="rId10" Type="http://schemas.openxmlformats.org/officeDocument/2006/relationships/hyperlink" Target="https://www.idref.fr/199325278" TargetMode="External"/><Relationship Id="rId11" Type="http://schemas.openxmlformats.org/officeDocument/2006/relationships/hyperlink" Target="https://hal.science/hal-03913110v1" TargetMode="External"/><Relationship Id="rId12" Type="http://schemas.openxmlformats.org/officeDocument/2006/relationships/hyperlink" Target="https://hal.science/search/index/?q=*&amp;authFullName_s=Carine Roucan" TargetMode="External"/><Relationship Id="rId13" Type="http://schemas.openxmlformats.org/officeDocument/2006/relationships/hyperlink" Target="https://hal.science/hal-03913120v1" TargetMode="External"/><Relationship Id="rId14" Type="http://schemas.openxmlformats.org/officeDocument/2006/relationships/hyperlink" Target="https://hal.science/hal-03913124v1" TargetMode="External"/><Relationship Id="rId15" Type="http://schemas.openxmlformats.org/officeDocument/2006/relationships/hyperlink" Target="https://hal.science/hal-03913117v1" TargetMode="External"/><Relationship Id="rId16" Type="http://schemas.openxmlformats.org/officeDocument/2006/relationships/hyperlink" Target="https://hal.science/hal-03913052v1" TargetMode="External"/><Relationship Id="rId17" Type="http://schemas.openxmlformats.org/officeDocument/2006/relationships/hyperlink" Target="https://hal.science/hal-03913106v1" TargetMode="External"/><Relationship Id="rId18" Type="http://schemas.openxmlformats.org/officeDocument/2006/relationships/hyperlink" Target="https://hal.science/hal-03913103v1" TargetMode="External"/><Relationship Id="rId19" Type="http://schemas.openxmlformats.org/officeDocument/2006/relationships/hyperlink" Target="https://hal.science/hal-03913102v1" TargetMode="External"/><Relationship Id="rId20" Type="http://schemas.openxmlformats.org/officeDocument/2006/relationships/hyperlink" Target="https://hal.science/hal-05196045v1" TargetMode="External"/><Relationship Id="rId21" Type="http://schemas.openxmlformats.org/officeDocument/2006/relationships/hyperlink" Target="https://hal.science/hal-04267698v1" TargetMode="External"/><Relationship Id="rId22" Type="http://schemas.openxmlformats.org/officeDocument/2006/relationships/hyperlink" Target="https://hal.science/search/index/?q=*&amp;authFullName_s=B&#233;n&#233;dicte Percheron" TargetMode="External"/><Relationship Id="rId23" Type="http://schemas.openxmlformats.org/officeDocument/2006/relationships/hyperlink" Target="https://hal.science/search/index/?q=*&amp;authFullName_s=Gis&#232;le S&#233;ginger" TargetMode="External"/><Relationship Id="rId24" Type="http://schemas.openxmlformats.org/officeDocument/2006/relationships/hyperlink" Target="https://hal.science/hal-03913135v1" TargetMode="External"/><Relationship Id="rId25" Type="http://schemas.openxmlformats.org/officeDocument/2006/relationships/hyperlink" Target="https://hal.science/search/index/?q=*&amp;authFullName_s=C&#233;cile Maout" TargetMode="External"/><Relationship Id="rId26" Type="http://schemas.openxmlformats.org/officeDocument/2006/relationships/hyperlink" Target="https://hal.science/hal-03913130v1" TargetMode="External"/><Relationship Id="rId27" Type="http://schemas.openxmlformats.org/officeDocument/2006/relationships/hyperlink" Target="https://hal.science/hal-03913062v1" TargetMode="External"/><Relationship Id="rId28" Type="http://schemas.openxmlformats.org/officeDocument/2006/relationships/hyperlink" Target="https://hal.science/hal-03913090v1" TargetMode="External"/><Relationship Id="rId29" Type="http://schemas.openxmlformats.org/officeDocument/2006/relationships/hyperlink" Target="https://hal.science/hal-03913066v1" TargetMode="External"/><Relationship Id="rId30" Type="http://schemas.openxmlformats.org/officeDocument/2006/relationships/hyperlink" Target="https://hal.science/hal-03913126v1" TargetMode="External"/><Relationship Id="rId31" Type="http://schemas.openxmlformats.org/officeDocument/2006/relationships/hyperlink" Target="https://hal.science/hal-03913086v1" TargetMode="External"/><Relationship Id="rId32" Type="http://schemas.openxmlformats.org/officeDocument/2006/relationships/hyperlink" Target="https://hal.science/hal-03913075v1" TargetMode="External"/><Relationship Id="rId33" Type="http://schemas.openxmlformats.org/officeDocument/2006/relationships/hyperlink" Target="https://hal.science/hal-03913082v1" TargetMode="External"/><Relationship Id="rId34" Type="http://schemas.openxmlformats.org/officeDocument/2006/relationships/hyperlink" Target="https://hal.science/hal-03913056v1" TargetMode="External"/><Relationship Id="rId35" Type="http://schemas.openxmlformats.org/officeDocument/2006/relationships/hyperlink" Target="https://hal.science/hal-03913058v1" TargetMode="External"/><Relationship Id="rId36" Type="http://schemas.openxmlformats.org/officeDocument/2006/relationships/hyperlink" Target="https://hal.science/hal-03913080v1" TargetMode="External"/><Relationship Id="rId37" Type="http://schemas.openxmlformats.org/officeDocument/2006/relationships/hyperlink" Target="https://hal.science/hal-02288721v1" TargetMode="External"/><Relationship Id="rId38" Type="http://schemas.openxmlformats.org/officeDocument/2006/relationships/hyperlink" Target="https://normandie-univ.hal.science/hal-03006525v1" TargetMode="External"/><Relationship Id="rId39" Type="http://schemas.openxmlformats.org/officeDocument/2006/relationships/hyperlink" Target="https://hal.science/hal-03912945v1" TargetMode="External"/><Relationship Id="rId40" Type="http://schemas.openxmlformats.org/officeDocument/2006/relationships/hyperlink" Target="https://www.jacques-andre-editeur.eu/livres/les-miracles-de-notre-dame-du-moyen-age-a-nos-jours/" TargetMode="External"/><Relationship Id="rId41" Type="http://schemas.openxmlformats.org/officeDocument/2006/relationships/hyperlink" Target="https://hal.science/hal-03913114v1" TargetMode="External"/><Relationship Id="rId42" Type="http://schemas.openxmlformats.org/officeDocument/2006/relationships/hyperlink" Target="https://hal.science/hal-02288715v1" TargetMode="External"/><Relationship Id="rId43" Type="http://schemas.openxmlformats.org/officeDocument/2006/relationships/hyperlink" Target="https://hal.science/hal-03912969v1" TargetMode="External"/><Relationship Id="rId44" Type="http://schemas.openxmlformats.org/officeDocument/2006/relationships/hyperlink" Target="https://classiques-garnier.com/a-rebours-attraction-desastre-tome-i-attraction.html" TargetMode="External"/><Relationship Id="rId45" Type="http://schemas.openxmlformats.org/officeDocument/2006/relationships/hyperlink" Target="https://hal.science/hal-02288722v1" TargetMode="External"/><Relationship Id="rId46" Type="http://schemas.openxmlformats.org/officeDocument/2006/relationships/hyperlink" Target="https://hal.science/hal-03912936v1" TargetMode="External"/><Relationship Id="rId47" Type="http://schemas.openxmlformats.org/officeDocument/2006/relationships/hyperlink" Target="https://www.jacques-andre-editeur.eu/livres/la-vierge-marie-dans-la-litterature-francaise/" TargetMode="External"/><Relationship Id="rId48" Type="http://schemas.openxmlformats.org/officeDocument/2006/relationships/hyperlink" Target="https://hal.science/hal-03912926v1" TargetMode="External"/><Relationship Id="rId49" Type="http://schemas.openxmlformats.org/officeDocument/2006/relationships/hyperlink" Target="https://hal.science/hal-03912918v1" TargetMode="External"/><Relationship Id="rId50" Type="http://schemas.openxmlformats.org/officeDocument/2006/relationships/hyperlink" Target="https://dx.doi.org/10.4000/books.pur.38953" TargetMode="External"/><Relationship Id="rId51" Type="http://schemas.openxmlformats.org/officeDocument/2006/relationships/hyperlink" Target="https://hal.science/hal-03912913v1" TargetMode="External"/><Relationship Id="rId52" Type="http://schemas.openxmlformats.org/officeDocument/2006/relationships/hyperlink" Target="http://www.remydegourmont.org/sur_rg/rub2/cahiers/notice.htm"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Roucan</dc:title>
  <dc:description>CV</dc:description>
  <dc:subject/>
  <cp:keywords/>
  <cp:category/>
  <cp:lastModifiedBy/>
  <dcterms:created xsi:type="dcterms:W3CDTF">2026-03-15T22:14:49+01:00</dcterms:created>
  <dcterms:modified xsi:type="dcterms:W3CDTF">2026-03-15T22:14:49+01:00</dcterms:modified>
</cp:coreProperties>
</file>

<file path=docProps/custom.xml><?xml version="1.0" encoding="utf-8"?>
<Properties xmlns="http://schemas.openxmlformats.org/officeDocument/2006/custom-properties" xmlns:vt="http://schemas.openxmlformats.org/officeDocument/2006/docPropsVTypes"/>
</file>