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 Alberto Girotto </w:t>
      </w:r>
      <w:r>
        <w:rPr>
          <w:color w:val="641e6e"/>
        </w:rPr>
        <w:t xml:space="preserve">Maître de conférences à l'Université Sorbonne Nouvelle (Paris), département EIR - Etudes italiennes et roumaines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carlo-alberto-girotto</w:t>
        </w:r>
      </w:hyperlink>
    </w:p>
    <w:p>
      <w:pPr>
        <w:numPr>
          <w:ilvl w:val="0"/>
          <w:numId w:val="1"/>
        </w:numPr>
      </w:pPr>
      <w:r>
        <w:rPr/>
        <w:t xml:space="preserve"> ORCID : </w:t>
      </w:r>
      <w:hyperlink r:id="rId8" w:history="1">
        <w:r>
          <w:rPr>
            <w:color w:val="#410a8c"/>
            <w:u w:val="single"/>
          </w:rPr>
          <w:t xml:space="preserve">0000-0002-7092-0692</w:t>
        </w:r>
      </w:hyperlink>
    </w:p>
    <w:p>
      <w:pPr>
        <w:numPr>
          <w:ilvl w:val="0"/>
          <w:numId w:val="1"/>
        </w:numPr>
      </w:pPr>
      <w:r>
        <w:rPr/>
        <w:t xml:space="preserve"> IdRef : </w:t>
      </w:r>
      <w:hyperlink r:id="rId9" w:history="1">
        <w:r>
          <w:rPr>
            <w:color w:val="#410a8c"/>
            <w:u w:val="single"/>
          </w:rPr>
          <w:t xml:space="preserve">169215989</w:t>
        </w:r>
      </w:hyperlink>
    </w:p>
    <w:p>
      <w:pPr>
        <w:numPr>
          <w:ilvl w:val="0"/>
          <w:numId w:val="1"/>
        </w:numPr>
      </w:pPr>
      <w:r>
        <w:rPr/>
        <w:t xml:space="preserve"> VIAF : </w:t>
      </w:r>
      <w:hyperlink r:id="rId10" w:history="1">
        <w:r>
          <w:rPr>
            <w:color w:val="#410a8c"/>
            <w:u w:val="single"/>
          </w:rPr>
          <w:t xml:space="preserve">305832055</w:t>
        </w:r>
      </w:hyperlink>
    </w:p>
    <w:p>
      <w:pPr>
        <w:numPr>
          <w:ilvl w:val="0"/>
          <w:numId w:val="1"/>
        </w:numPr>
      </w:pPr>
      <w:r>
        <w:rPr/>
        <w:t xml:space="preserve"> ISNI : </w:t>
      </w:r>
      <w:hyperlink r:id="rId11" w:history="1">
        <w:r>
          <w:rPr>
            <w:color w:val="#410a8c"/>
            <w:u w:val="single"/>
          </w:rPr>
          <w:t xml:space="preserve">0000000423282426</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(Paris), département EIR - Etudes italiennes et roumaines</w:t>
      </w:r>
      <w:br/>
      <w:r>
        <w:rPr/>
        <w:t xml:space="preserve">Membre de l'EA 3979 - LECEMO </w:t>
      </w:r>
      <w:r>
        <w:rPr>
          <w:i w:val="1"/>
          <w:iCs w:val="1"/>
        </w:rPr>
        <w:t xml:space="preserve">Les cultures de l'Europe Méditerranéenne Occidentale</w:t>
      </w:r>
    </w:p>
    <w:p>
      <w:pPr/>
      <w:r>
        <w:rPr/>
        <w:t xml:space="preserve">Membre associé du Groupe de recherche interuniversitaire </w:t>
      </w:r>
      <w:r>
        <w:rPr>
          <w:i w:val="1"/>
          <w:iCs w:val="1"/>
        </w:rPr>
        <w:t xml:space="preserve">Cinquecento plurale</w:t>
      </w:r>
    </w:p>
    <w:p>
      <w:pPr/>
      <w:r>
        <w:rPr/>
        <w:t xml:space="preserve">&amp;quot;Socio ordinario&amp;quot; du </w:t>
      </w:r>
      <w:r>
        <w:rPr>
          <w:i w:val="1"/>
          <w:iCs w:val="1"/>
        </w:rPr>
        <w:t xml:space="preserve">Centro studi tassiani</w:t>
      </w:r>
      <w:r>
        <w:rPr/>
        <w:t xml:space="preserve"> de Bergame (Italie)</w:t>
      </w:r>
    </w:p>
    <w:p>
      <w:pPr/>
      <w:r>
        <w:rPr/>
        <w:t xml:space="preserve">Thèmes de recherche: Littérature italienne (XVIe, XVIIe et XVIIIe siècles) - Arts figuratifs et écriture de l'art (XVIe, XVIIe et XVIIIe siècles) - Histoire de l'imprimerie, du livre et des textes (codicologie, bibliographie analytique) - Anton Francesco Doni et les </w:t>
      </w:r>
      <w:r>
        <w:rPr>
          <w:i w:val="1"/>
          <w:iCs w:val="1"/>
        </w:rPr>
        <w:t xml:space="preserve">poligrafi</w:t>
      </w:r>
      <w:r>
        <w:rPr/>
        <w:t xml:space="preserve"> de la Renaissance italienne - L'écriture épistolaire entre Renaissance et âge baroque - Giovan Battista Marino, Ridolfo Campeggi et la poésie italienne du XVIIe siècle - Vittorio Alfieri et sa bibliothèque - Littérature et humanités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Giovanni Battista Marino a Parigi: una mostra alla Bibliothèque Mazarine</w:t>
              </w:r>
            </w:hyperlink>
          </w:p>
          <w:p>
            <w:pPr/>
            <w:hyperlink r:id="rId13" w:history="1">
              <w:r>
                <w:rPr>
                  <w:color w:val="#410a8c"/>
                  <w:u w:val="single"/>
                </w:rPr>
                <w:t xml:space="preserve">Carlo Alberto Girotto</w:t>
              </w:r>
            </w:hyperlink>
            <w:r>
              <w:rPr/>
              <w:t xml:space="preserve">,</w:t>
            </w:r>
            <w:hyperlink r:id="rId14" w:history="1">
              <w:r>
                <w:rPr>
                  <w:color w:val="#410a8c"/>
                  <w:u w:val="single"/>
                </w:rPr>
                <w:t xml:space="preserve">Florine Lévecque-Stankiewicz</w:t>
              </w:r>
            </w:hyperlink>
          </w:p>
          <w:p>
            <w:pPr/>
            <w:r>
              <w:rPr>
                <w:i w:val="1"/>
                <w:iCs w:val="1"/>
              </w:rPr>
              <w:t xml:space="preserve">L’almanacco bibliografico. Bollettino trimestrale di informazione sulla storia del libro e delle biblioteche in Italia</w:t>
            </w:r>
            <w:r>
              <w:rPr/>
              <w:t xml:space="preserve">, 2025, 75, pp. 1-3</w:t>
            </w:r>
          </w:p>
          <w:p>
            <w:pPr/>
            <w:r>
              <w:rPr/>
              <w:t xml:space="preserve">Article dans une revue</w:t>
            </w:r>
          </w:p>
          <w:p>
            <w:pPr/>
            <w:hyperlink r:id="rId12" w:history="1">
              <w:r>
                <w:rPr>
                  <w:color w:val="#410a8c"/>
                  <w:u w:val="single"/>
                </w:rPr>
                <w:t xml:space="preserve">hal-05356053v1</w:t>
              </w:r>
            </w:hyperlink>
          </w:p>
        </w:tc>
      </w:tr>
      <w:tr>
        <w:trPr/>
        <w:tc>
          <w:tcPr>
            <w:noWrap/>
          </w:tcPr>
          <w:p>
            <w:pPr>
              <w:spacing w:after="200"/>
            </w:pPr>
            <w:hyperlink r:id="rId15" w:history="1">
              <w:r>
                <w:rPr>
                  <w:color w:val="1e198e"/>
                  <w:b w:val="1"/>
                  <w:bCs w:val="1"/>
                  <w:u w:val="single"/>
                </w:rPr>
                <w:t xml:space="preserve">Formes, genres, hybridations chez Anton Francesco Doni</w:t>
              </w:r>
            </w:hyperlink>
          </w:p>
          <w:p>
            <w:pPr/>
            <w:hyperlink r:id="rId13" w:history="1">
              <w:r>
                <w:rPr>
                  <w:color w:val="#410a8c"/>
                  <w:u w:val="single"/>
                </w:rPr>
                <w:t xml:space="preserve">Carlo Alberto Girotto</w:t>
              </w:r>
            </w:hyperlink>
          </w:p>
          <w:p>
            <w:pPr/>
            <w:r>
              <w:rPr>
                <w:i w:val="1"/>
                <w:iCs w:val="1"/>
              </w:rPr>
              <w:t xml:space="preserve">Cahiers de Recherches Médiévales et Humanistes = Journal of Medieval and Humanistic Studies</w:t>
            </w:r>
            <w:r>
              <w:rPr/>
              <w:t xml:space="preserve">, 2025, 49 (1), pp. 237-258. </w:t>
            </w:r>
            <w:hyperlink r:id="rId16" w:history="1">
              <w:r>
                <w:rPr>
                  <w:color w:val="#410a8c"/>
                  <w:u w:val="single"/>
                </w:rPr>
                <w:t xml:space="preserve">⟨10.48611/isbn.978-2-406-18803-2.p.0237⟩</w:t>
              </w:r>
            </w:hyperlink>
          </w:p>
          <w:p>
            <w:pPr/>
            <w:r>
              <w:rPr/>
              <w:t xml:space="preserve">Article dans une revue</w:t>
            </w:r>
          </w:p>
          <w:p>
            <w:pPr/>
            <w:hyperlink r:id="rId15" w:history="1">
              <w:r>
                <w:rPr>
                  <w:color w:val="#410a8c"/>
                  <w:u w:val="single"/>
                </w:rPr>
                <w:t xml:space="preserve">hal-05356054v1</w:t>
              </w:r>
            </w:hyperlink>
          </w:p>
        </w:tc>
      </w:tr>
      <w:tr>
        <w:trPr/>
        <w:tc>
          <w:tcPr>
            <w:noWrap/>
          </w:tcPr>
          <w:p>
            <w:pPr>
              <w:spacing w:after="200"/>
            </w:pPr>
            <w:hyperlink r:id="rId17" w:history="1">
              <w:r>
                <w:rPr>
                  <w:color w:val="1e198e"/>
                  <w:b w:val="1"/>
                  <w:bCs w:val="1"/>
                  <w:u w:val="single"/>
                </w:rPr>
                <w:t xml:space="preserve">Una mappa dei libri cinquecenteschi. Anton Francesco Doni, le 'Librarie' e i loro usi</w:t>
              </w:r>
            </w:hyperlink>
          </w:p>
          <w:p>
            <w:pPr/>
            <w:hyperlink r:id="rId13" w:history="1">
              <w:r>
                <w:rPr>
                  <w:color w:val="#410a8c"/>
                  <w:u w:val="single"/>
                </w:rPr>
                <w:t xml:space="preserve">Carlo Alberto Girotto</w:t>
              </w:r>
            </w:hyperlink>
          </w:p>
          <w:p>
            <w:pPr/>
            <w:r>
              <w:rPr>
                <w:i w:val="1"/>
                <w:iCs w:val="1"/>
              </w:rPr>
              <w:t xml:space="preserve">La Biblioteca di via Senato</w:t>
            </w:r>
            <w:r>
              <w:rPr/>
              <w:t xml:space="preserve">, 2024, XVI (10), pp.58-66</w:t>
            </w:r>
          </w:p>
          <w:p>
            <w:pPr/>
            <w:r>
              <w:rPr/>
              <w:t xml:space="preserve">Article dans une revue</w:t>
            </w:r>
          </w:p>
          <w:p>
            <w:pPr/>
            <w:hyperlink r:id="rId17" w:history="1">
              <w:r>
                <w:rPr>
                  <w:color w:val="#410a8c"/>
                  <w:u w:val="single"/>
                </w:rPr>
                <w:t xml:space="preserve">hal-05356047v1</w:t>
              </w:r>
            </w:hyperlink>
          </w:p>
        </w:tc>
      </w:tr>
      <w:tr>
        <w:trPr/>
        <w:tc>
          <w:tcPr>
            <w:noWrap/>
          </w:tcPr>
          <w:p>
            <w:pPr>
              <w:spacing w:after="200"/>
            </w:pPr>
            <w:hyperlink r:id="rId18" w:history="1">
              <w:r>
                <w:rPr>
                  <w:color w:val="1e198e"/>
                  <w:b w:val="1"/>
                  <w:bCs w:val="1"/>
                  <w:u w:val="single"/>
                </w:rPr>
                <w:t xml:space="preserve">Compte rendu: Pietro Verri, Méditations sur le bonheur. Traduit, présenté et annoté par Pierre Musitelli, Paris, Éditions de la Rue d’Ulm, 2023 (« Versions françaises »)</w:t>
              </w:r>
            </w:hyperlink>
          </w:p>
          <w:p>
            <w:pPr/>
            <w:hyperlink r:id="rId13" w:history="1">
              <w:r>
                <w:rPr>
                  <w:color w:val="#410a8c"/>
                  <w:u w:val="single"/>
                </w:rPr>
                <w:t xml:space="preserve">Carlo Alberto Girotto</w:t>
              </w:r>
            </w:hyperlink>
          </w:p>
          <w:p>
            <w:pPr/>
            <w:r>
              <w:rPr>
                <w:i w:val="1"/>
                <w:iCs w:val="1"/>
              </w:rPr>
              <w:t xml:space="preserve">Giornale Storico della Letteratura Italiana</w:t>
            </w:r>
            <w:r>
              <w:rPr/>
              <w:t xml:space="preserve">, 2024, CCI (673), pp. 148-152</w:t>
            </w:r>
          </w:p>
          <w:p>
            <w:pPr/>
            <w:r>
              <w:rPr/>
              <w:t xml:space="preserve">Article dans une revue</w:t>
            </w:r>
          </w:p>
          <w:p>
            <w:pPr/>
            <w:hyperlink r:id="rId18" w:history="1">
              <w:r>
                <w:rPr>
                  <w:color w:val="#410a8c"/>
                  <w:u w:val="single"/>
                </w:rPr>
                <w:t xml:space="preserve">hal-05356049v1</w:t>
              </w:r>
            </w:hyperlink>
          </w:p>
        </w:tc>
      </w:tr>
      <w:tr>
        <w:trPr/>
        <w:tc>
          <w:tcPr>
            <w:noWrap/>
          </w:tcPr>
          <w:p>
            <w:pPr>
              <w:spacing w:after="200"/>
            </w:pPr>
            <w:hyperlink r:id="rId19" w:history="1">
              <w:r>
                <w:rPr>
                  <w:color w:val="1e198e"/>
                  <w:b w:val="1"/>
                  <w:bCs w:val="1"/>
                  <w:u w:val="single"/>
                </w:rPr>
                <w:t xml:space="preserve">Qualche pista di indagine per il collezionismo dantesco in Francia e in Italia, tra Otto e Novecento</w:t>
              </w:r>
            </w:hyperlink>
          </w:p>
          <w:p>
            <w:pPr/>
            <w:hyperlink r:id="rId13" w:history="1">
              <w:r>
                <w:rPr>
                  <w:color w:val="#410a8c"/>
                  <w:u w:val="single"/>
                </w:rPr>
                <w:t xml:space="preserve">Carlo Alberto Girotto</w:t>
              </w:r>
            </w:hyperlink>
          </w:p>
          <w:p>
            <w:pPr/>
            <w:r>
              <w:rPr>
                <w:i w:val="1"/>
                <w:iCs w:val="1"/>
              </w:rPr>
              <w:t xml:space="preserve">Dante e l'Arte</w:t>
            </w:r>
            <w:r>
              <w:rPr/>
              <w:t xml:space="preserve">, 2023, 10, pp.13-28. </w:t>
            </w:r>
            <w:hyperlink r:id="rId20" w:history="1">
              <w:r>
                <w:rPr>
                  <w:color w:val="#410a8c"/>
                  <w:u w:val="single"/>
                </w:rPr>
                <w:t xml:space="preserve">⟨10.5565/rev/dea.205⟩</w:t>
              </w:r>
            </w:hyperlink>
          </w:p>
          <w:p>
            <w:pPr/>
            <w:r>
              <w:rPr/>
              <w:t xml:space="preserve">Article dans une revue</w:t>
            </w:r>
          </w:p>
          <w:p>
            <w:pPr/>
            <w:hyperlink r:id="rId19" w:history="1">
              <w:r>
                <w:rPr>
                  <w:color w:val="#410a8c"/>
                  <w:u w:val="single"/>
                </w:rPr>
                <w:t xml:space="preserve">hal-04350328v1</w:t>
              </w:r>
            </w:hyperlink>
          </w:p>
        </w:tc>
      </w:tr>
      <w:tr>
        <w:trPr/>
        <w:tc>
          <w:tcPr>
            <w:noWrap/>
          </w:tcPr>
          <w:p>
            <w:pPr>
              <w:spacing w:after="200"/>
            </w:pPr>
            <w:hyperlink r:id="rId21" w:history="1">
              <w:r>
                <w:rPr>
                  <w:color w:val="1e198e"/>
                  <w:b w:val="1"/>
                  <w:bCs w:val="1"/>
                  <w:u w:val="single"/>
                </w:rPr>
                <w:t xml:space="preserve">Compte rendu: Annibal Caro in Europa. Libri, lettori, bibliofili, a cura di Enrico Garavelli, Roma, Aracne, 2021</w:t>
              </w:r>
            </w:hyperlink>
          </w:p>
          <w:p>
            <w:pPr/>
            <w:hyperlink r:id="rId13" w:history="1">
              <w:r>
                <w:rPr>
                  <w:color w:val="#410a8c"/>
                  <w:u w:val="single"/>
                </w:rPr>
                <w:t xml:space="preserve">Carlo Alberto Girotto</w:t>
              </w:r>
            </w:hyperlink>
          </w:p>
          <w:p>
            <w:pPr/>
            <w:r>
              <w:rPr>
                <w:i w:val="1"/>
                <w:iCs w:val="1"/>
              </w:rPr>
              <w:t xml:space="preserve">La Rassegna della Letteratura Italiana</w:t>
            </w:r>
            <w:r>
              <w:rPr/>
              <w:t xml:space="preserve">, 2022, s. IX, CXXVI (2), pp.399-401</w:t>
            </w:r>
          </w:p>
          <w:p>
            <w:pPr/>
            <w:r>
              <w:rPr/>
              <w:t xml:space="preserve">Article dans une revue</w:t>
            </w:r>
          </w:p>
          <w:p>
            <w:pPr/>
            <w:hyperlink r:id="rId21" w:history="1">
              <w:r>
                <w:rPr>
                  <w:color w:val="#410a8c"/>
                  <w:u w:val="single"/>
                </w:rPr>
                <w:t xml:space="preserve">hal-04308498v1</w:t>
              </w:r>
            </w:hyperlink>
          </w:p>
        </w:tc>
      </w:tr>
      <w:tr>
        <w:trPr/>
        <w:tc>
          <w:tcPr>
            <w:noWrap/>
          </w:tcPr>
          <w:p>
            <w:pPr>
              <w:spacing w:after="200"/>
            </w:pPr>
            <w:hyperlink r:id="rId22" w:history="1">
              <w:r>
                <w:rPr>
                  <w:color w:val="1e198e"/>
                  <w:b w:val="1"/>
                  <w:bCs w:val="1"/>
                  <w:u w:val="single"/>
                </w:rPr>
                <w:t xml:space="preserve">Compte rendu: Dennis E. Rhodes, The Early Bibliography of Central Italy. Annali tipografici (sec. XV-XVII) di alcuni centri di Umbria, Marche e Abruzzo, Firenze: Leo S. Olschki, 2021</w:t>
              </w:r>
            </w:hyperlink>
          </w:p>
          <w:p>
            <w:pPr/>
            <w:hyperlink r:id="rId13" w:history="1">
              <w:r>
                <w:rPr>
                  <w:color w:val="#410a8c"/>
                  <w:u w:val="single"/>
                </w:rPr>
                <w:t xml:space="preserve">Carlo Alberto Girotto</w:t>
              </w:r>
            </w:hyperlink>
          </w:p>
          <w:p>
            <w:pPr/>
            <w:r>
              <w:rPr>
                <w:i w:val="1"/>
                <w:iCs w:val="1"/>
              </w:rPr>
              <w:t xml:space="preserve">Histoire et civilisation du livre - Revue internationale</w:t>
            </w:r>
            <w:r>
              <w:rPr/>
              <w:t xml:space="preserve">, 2022, p. 430-434</w:t>
            </w:r>
          </w:p>
          <w:p>
            <w:pPr/>
            <w:r>
              <w:rPr/>
              <w:t xml:space="preserve">Article dans une revue</w:t>
            </w:r>
            <w:r>
              <w:rPr/>
              <w:t xml:space="preserve"> (compte-rendu de lecture)</w:t>
            </w:r>
          </w:p>
          <w:p>
            <w:pPr/>
            <w:hyperlink r:id="rId22" w:history="1">
              <w:r>
                <w:rPr>
                  <w:color w:val="#410a8c"/>
                  <w:u w:val="single"/>
                </w:rPr>
                <w:t xml:space="preserve">hal-03984624v1</w:t>
              </w:r>
            </w:hyperlink>
          </w:p>
        </w:tc>
      </w:tr>
      <w:tr>
        <w:trPr/>
        <w:tc>
          <w:tcPr>
            <w:noWrap/>
          </w:tcPr>
          <w:p>
            <w:pPr>
              <w:spacing w:after="200"/>
            </w:pPr>
            <w:hyperlink r:id="rId23" w:history="1">
              <w:r>
                <w:rPr>
                  <w:color w:val="1e198e"/>
                  <w:b w:val="1"/>
                  <w:bCs w:val="1"/>
                  <w:u w:val="single"/>
                </w:rPr>
                <w:t xml:space="preserve">Per la storia bibliografica della Giuntina vasariana: un cancel nella vita di Baccio Bandinelli</w:t>
              </w:r>
            </w:hyperlink>
          </w:p>
          <w:p>
            <w:pPr/>
            <w:hyperlink r:id="rId13" w:history="1">
              <w:r>
                <w:rPr>
                  <w:color w:val="#410a8c"/>
                  <w:u w:val="single"/>
                </w:rPr>
                <w:t xml:space="preserve">Carlo Alberto Girotto</w:t>
              </w:r>
            </w:hyperlink>
          </w:p>
          <w:p>
            <w:pPr/>
            <w:r>
              <w:rPr>
                <w:i w:val="1"/>
                <w:iCs w:val="1"/>
              </w:rPr>
              <w:t xml:space="preserve">Studi di filologia italiana</w:t>
            </w:r>
            <w:r>
              <w:rPr/>
              <w:t xml:space="preserve">, 2021, LXXIX, pp. 231-281</w:t>
            </w:r>
          </w:p>
          <w:p>
            <w:pPr/>
            <w:r>
              <w:rPr/>
              <w:t xml:space="preserve">Article dans une revue</w:t>
            </w:r>
          </w:p>
          <w:p>
            <w:pPr/>
            <w:hyperlink r:id="rId23" w:history="1">
              <w:r>
                <w:rPr>
                  <w:color w:val="#410a8c"/>
                  <w:u w:val="single"/>
                </w:rPr>
                <w:t xml:space="preserve">hal-03562000v1</w:t>
              </w:r>
            </w:hyperlink>
          </w:p>
        </w:tc>
      </w:tr>
      <w:tr>
        <w:trPr/>
        <w:tc>
          <w:tcPr>
            <w:noWrap/>
          </w:tcPr>
          <w:p>
            <w:pPr>
              <w:spacing w:after="200"/>
            </w:pPr>
            <w:hyperlink r:id="rId24" w:history="1">
              <w:r>
                <w:rPr>
                  <w:color w:val="1e198e"/>
                  <w:b w:val="1"/>
                  <w:bCs w:val="1"/>
                  <w:u w:val="single"/>
                </w:rPr>
                <w:t xml:space="preserve">Politiche della simmetria</w:t>
              </w:r>
            </w:hyperlink>
          </w:p>
          <w:p>
            <w:pPr/>
            <w:hyperlink r:id="rId25" w:history="1">
              <w:r>
                <w:rPr>
                  <w:color w:val="#410a8c"/>
                  <w:u w:val="single"/>
                </w:rPr>
                <w:t xml:space="preserve">Giuliano Milani</w:t>
              </w:r>
            </w:hyperlink>
            <w:r>
              <w:rPr/>
              <w:t xml:space="preserve">,</w:t>
            </w:r>
            <w:hyperlink r:id="rId26" w:history="1">
              <w:r>
                <w:rPr>
                  <w:color w:val="#410a8c"/>
                  <w:u w:val="single"/>
                </w:rPr>
                <w:t xml:space="preserve">La Sapienza</w:t>
              </w:r>
            </w:hyperlink>
            <w:r>
              <w:rPr/>
              <w:t xml:space="preserve">,</w:t>
            </w:r>
            <w:hyperlink r:id="rId27" w:history="1">
              <w:r>
                <w:rPr>
                  <w:color w:val="#410a8c"/>
                  <w:u w:val="single"/>
                </w:rPr>
                <w:t xml:space="preserve">Stefano Jossa</w:t>
              </w:r>
            </w:hyperlink>
            <w:r>
              <w:rPr/>
              <w:t xml:space="preserve">,</w:t>
            </w:r>
            <w:hyperlink r:id="rId28" w:history="1">
              <w:r>
                <w:rPr>
                  <w:color w:val="#410a8c"/>
                  <w:u w:val="single"/>
                </w:rPr>
                <w:t xml:space="preserve">Royal Holloway</w:t>
              </w:r>
            </w:hyperlink>
            <w:r>
              <w:rPr/>
              <w:t xml:space="preserve">,</w:t>
            </w:r>
            <w:hyperlink r:id="rId29" w:history="1">
              <w:r>
                <w:rPr>
                  <w:color w:val="#410a8c"/>
                  <w:u w:val="single"/>
                </w:rPr>
                <w:t xml:space="preserve">Anne Boule</w:t>
              </w:r>
            </w:hyperlink>
            <w:r>
              <w:rPr/>
              <w:t xml:space="preserve">et al.</w:t>
            </w:r>
          </w:p>
          <w:p>
            <w:pPr/>
            <w:r>
              <w:rPr>
                <w:i w:val="1"/>
                <w:iCs w:val="1"/>
              </w:rPr>
              <w:t xml:space="preserve">Chroniques italiennes (Imprimé)</w:t>
            </w:r>
            <w:r>
              <w:rPr/>
              <w:t xml:space="preserve">, 2020, pp.168-197</w:t>
            </w:r>
          </w:p>
          <w:p>
            <w:pPr/>
            <w:r>
              <w:rPr/>
              <w:t xml:space="preserve">Article dans une revue</w:t>
            </w:r>
          </w:p>
          <w:p>
            <w:pPr/>
            <w:hyperlink r:id="rId24" w:history="1">
              <w:r>
                <w:rPr>
                  <w:color w:val="#410a8c"/>
                  <w:u w:val="single"/>
                </w:rPr>
                <w:t xml:space="preserve">hal-03335935v1</w:t>
              </w:r>
            </w:hyperlink>
          </w:p>
        </w:tc>
      </w:tr>
      <w:tr>
        <w:trPr/>
        <w:tc>
          <w:tcPr>
            <w:noWrap/>
          </w:tcPr>
          <w:p>
            <w:pPr>
              <w:spacing w:after="200"/>
            </w:pPr>
            <w:hyperlink r:id="rId30" w:history="1">
              <w:r>
                <w:rPr>
                  <w:color w:val="1e198e"/>
                  <w:b w:val="1"/>
                  <w:bCs w:val="1"/>
                  <w:u w:val="single"/>
                </w:rPr>
                <w:t xml:space="preserve">Un invito poetico bresciano per Campeggi, Marino e Preti</w:t>
              </w:r>
            </w:hyperlink>
          </w:p>
          <w:p>
            <w:pPr/>
            <w:hyperlink r:id="rId13" w:history="1">
              <w:r>
                <w:rPr>
                  <w:color w:val="#410a8c"/>
                  <w:u w:val="single"/>
                </w:rPr>
                <w:t xml:space="preserve">Carlo Alberto Girotto</w:t>
              </w:r>
            </w:hyperlink>
          </w:p>
          <w:p>
            <w:pPr/>
            <w:r>
              <w:rPr>
                <w:i w:val="1"/>
                <w:iCs w:val="1"/>
              </w:rPr>
              <w:t xml:space="preserve">Studi secenteschi</w:t>
            </w:r>
            <w:r>
              <w:rPr/>
              <w:t xml:space="preserve">, 2020, LXI, pp. 289-295</w:t>
            </w:r>
          </w:p>
          <w:p>
            <w:pPr/>
            <w:r>
              <w:rPr/>
              <w:t xml:space="preserve">Article dans une revue</w:t>
            </w:r>
          </w:p>
          <w:p>
            <w:pPr/>
            <w:hyperlink r:id="rId30" w:history="1">
              <w:r>
                <w:rPr>
                  <w:color w:val="#410a8c"/>
                  <w:u w:val="single"/>
                </w:rPr>
                <w:t xml:space="preserve">hal-03561975v1</w:t>
              </w:r>
            </w:hyperlink>
          </w:p>
        </w:tc>
      </w:tr>
      <w:tr>
        <w:trPr/>
        <w:tc>
          <w:tcPr>
            <w:noWrap/>
          </w:tcPr>
          <w:p>
            <w:pPr>
              <w:spacing w:after="200"/>
            </w:pPr>
            <w:hyperlink r:id="rId31" w:history="1">
              <w:r>
                <w:rPr>
                  <w:color w:val="1e198e"/>
                  <w:b w:val="1"/>
                  <w:bCs w:val="1"/>
                  <w:u w:val="single"/>
                </w:rPr>
                <w:t xml:space="preserve">In cerca dei lettori del (primo) ‘Orlando furioso’</w:t>
              </w:r>
            </w:hyperlink>
          </w:p>
          <w:p>
            <w:pPr/>
            <w:hyperlink r:id="rId13" w:history="1">
              <w:r>
                <w:rPr>
                  <w:color w:val="#410a8c"/>
                  <w:u w:val="single"/>
                </w:rPr>
                <w:t xml:space="preserve">Carlo Alberto Girotto</w:t>
              </w:r>
            </w:hyperlink>
          </w:p>
          <w:p>
            <w:pPr/>
            <w:r>
              <w:rPr>
                <w:i w:val="1"/>
                <w:iCs w:val="1"/>
              </w:rPr>
              <w:t xml:space="preserve">Collection de l’ECRIT</w:t>
            </w:r>
            <w:r>
              <w:rPr/>
              <w:t xml:space="preserve">, 2018, Il 'Furioso' del 1516 tra rottura e continuità. Atti riuniti e presentati da Alessandra Villa. Composizione: Delphine Montoliu-Di Stefano, n° 17, pp. 255-274</w:t>
            </w:r>
          </w:p>
          <w:p>
            <w:pPr/>
            <w:r>
              <w:rPr/>
              <w:t xml:space="preserve">Article dans une revue</w:t>
            </w:r>
          </w:p>
          <w:p>
            <w:pPr/>
            <w:hyperlink r:id="rId31" w:history="1">
              <w:r>
                <w:rPr>
                  <w:color w:val="#410a8c"/>
                  <w:u w:val="single"/>
                </w:rPr>
                <w:t xml:space="preserve">hal-02047050v1</w:t>
              </w:r>
            </w:hyperlink>
          </w:p>
        </w:tc>
      </w:tr>
      <w:tr>
        <w:trPr/>
        <w:tc>
          <w:tcPr>
            <w:noWrap/>
          </w:tcPr>
          <w:p>
            <w:pPr>
              <w:spacing w:after="200"/>
            </w:pPr>
            <w:hyperlink r:id="rId32" w:history="1">
              <w:r>
                <w:rPr>
                  <w:color w:val="1e198e"/>
                  <w:b w:val="1"/>
                  <w:bCs w:val="1"/>
                  <w:u w:val="single"/>
                </w:rPr>
                <w:t xml:space="preserve">Una miscellanea veronese alla Bibliothèque de l’Arsenal di Parigi. Con aggiunte al catalogo di Bartolomeo Merlo</w:t>
              </w:r>
            </w:hyperlink>
          </w:p>
          <w:p>
            <w:pPr/>
            <w:hyperlink r:id="rId13" w:history="1">
              <w:r>
                <w:rPr>
                  <w:color w:val="#410a8c"/>
                  <w:u w:val="single"/>
                </w:rPr>
                <w:t xml:space="preserve">Carlo Alberto Girotto</w:t>
              </w:r>
            </w:hyperlink>
          </w:p>
          <w:p>
            <w:pPr/>
            <w:r>
              <w:rPr>
                <w:i w:val="1"/>
                <w:iCs w:val="1"/>
              </w:rPr>
              <w:t xml:space="preserve">La Bibliofilia; rivista de storia del libro e delle arti grafiche di bibliografia ed erudizione</w:t>
            </w:r>
            <w:r>
              <w:rPr/>
              <w:t xml:space="preserve">, 2018, CXX (2), pp.209-258</w:t>
            </w:r>
          </w:p>
          <w:p>
            <w:pPr/>
            <w:r>
              <w:rPr/>
              <w:t xml:space="preserve">Article dans une revue</w:t>
            </w:r>
          </w:p>
          <w:p>
            <w:pPr/>
            <w:hyperlink r:id="rId32" w:history="1">
              <w:r>
                <w:rPr>
                  <w:color w:val="#410a8c"/>
                  <w:u w:val="single"/>
                </w:rPr>
                <w:t xml:space="preserve">hal-02006921v1</w:t>
              </w:r>
            </w:hyperlink>
          </w:p>
        </w:tc>
      </w:tr>
      <w:tr>
        <w:trPr/>
        <w:tc>
          <w:tcPr>
            <w:noWrap/>
          </w:tcPr>
          <w:p>
            <w:pPr>
              <w:spacing w:after="200"/>
            </w:pPr>
            <w:hyperlink r:id="rId33" w:history="1">
              <w:r>
                <w:rPr>
                  <w:color w:val="1e198e"/>
                  <w:b w:val="1"/>
                  <w:bCs w:val="1"/>
                  <w:u w:val="single"/>
                </w:rPr>
                <w:t xml:space="preserve">Compte rendu sur Pierre Musitelli, Le flambeau et les ombres. Alessandro Verri, des Lumières à la Restauration (1741-1816), Rome, École Française de Rome, 2016</w:t>
              </w:r>
            </w:hyperlink>
          </w:p>
          <w:p>
            <w:pPr/>
            <w:hyperlink r:id="rId13" w:history="1">
              <w:r>
                <w:rPr>
                  <w:color w:val="#410a8c"/>
                  <w:u w:val="single"/>
                </w:rPr>
                <w:t xml:space="preserve">Carlo Alberto Girotto</w:t>
              </w:r>
            </w:hyperlink>
          </w:p>
          <w:p>
            <w:pPr/>
            <w:r>
              <w:rPr>
                <w:i w:val="1"/>
                <w:iCs w:val="1"/>
              </w:rPr>
              <w:t xml:space="preserve">Transalpina : études italiennes</w:t>
            </w:r>
            <w:r>
              <w:rPr/>
              <w:t xml:space="preserve">, 2017, 20 (2017), p. 261-264</w:t>
            </w:r>
          </w:p>
          <w:p>
            <w:pPr/>
            <w:r>
              <w:rPr/>
              <w:t xml:space="preserve">Article dans une revue</w:t>
            </w:r>
            <w:r>
              <w:rPr/>
              <w:t xml:space="preserve"> (compte-rendu de lecture)</w:t>
            </w:r>
          </w:p>
          <w:p>
            <w:pPr/>
            <w:hyperlink r:id="rId33" w:history="1">
              <w:r>
                <w:rPr>
                  <w:color w:val="#410a8c"/>
                  <w:u w:val="single"/>
                </w:rPr>
                <w:t xml:space="preserve">hal-01620754v1</w:t>
              </w:r>
            </w:hyperlink>
          </w:p>
        </w:tc>
      </w:tr>
      <w:tr>
        <w:trPr/>
        <w:tc>
          <w:tcPr>
            <w:noWrap/>
          </w:tcPr>
          <w:p>
            <w:pPr>
              <w:spacing w:after="200"/>
            </w:pPr>
            <w:hyperlink r:id="rId34" w:history="1">
              <w:r>
                <w:rPr>
                  <w:color w:val="1e198e"/>
                  <w:b w:val="1"/>
                  <w:bCs w:val="1"/>
                  <w:u w:val="single"/>
                </w:rPr>
                <w:t xml:space="preserve">Un’edizione sconosciuta dei 'Sensi di divozione' di Giovan Francesco Loredan</w:t>
              </w:r>
            </w:hyperlink>
          </w:p>
          <w:p>
            <w:pPr/>
            <w:hyperlink r:id="rId13" w:history="1">
              <w:r>
                <w:rPr>
                  <w:color w:val="#410a8c"/>
                  <w:u w:val="single"/>
                </w:rPr>
                <w:t xml:space="preserve">Carlo Alberto Girotto</w:t>
              </w:r>
            </w:hyperlink>
          </w:p>
          <w:p>
            <w:pPr/>
            <w:r>
              <w:rPr>
                <w:i w:val="1"/>
                <w:iCs w:val="1"/>
              </w:rPr>
              <w:t xml:space="preserve">Studi secenteschi</w:t>
            </w:r>
            <w:r>
              <w:rPr/>
              <w:t xml:space="preserve">, 2016, LVII (2016), p. 319-324</w:t>
            </w:r>
          </w:p>
          <w:p>
            <w:pPr/>
            <w:r>
              <w:rPr/>
              <w:t xml:space="preserve">Article dans une revue</w:t>
            </w:r>
          </w:p>
          <w:p>
            <w:pPr/>
            <w:hyperlink r:id="rId34" w:history="1">
              <w:r>
                <w:rPr>
                  <w:color w:val="#410a8c"/>
                  <w:u w:val="single"/>
                </w:rPr>
                <w:t xml:space="preserve">hal-01419793v1</w:t>
              </w:r>
            </w:hyperlink>
          </w:p>
        </w:tc>
      </w:tr>
      <w:tr>
        <w:trPr/>
        <w:tc>
          <w:tcPr>
            <w:noWrap/>
          </w:tcPr>
          <w:p>
            <w:pPr>
              <w:spacing w:after="200"/>
            </w:pPr>
            <w:hyperlink r:id="rId35" w:history="1">
              <w:r>
                <w:rPr>
                  <w:color w:val="1e198e"/>
                  <w:b w:val="1"/>
                  <w:bCs w:val="1"/>
                  <w:u w:val="single"/>
                </w:rPr>
                <w:t xml:space="preserve">Novelle, facezie, apoftegmi: ancora sul tessuto narrativo della ‘Seconda libraria’ di Anton Francesco Doni</w:t>
              </w:r>
            </w:hyperlink>
          </w:p>
          <w:p>
            <w:pPr/>
            <w:hyperlink r:id="rId13" w:history="1">
              <w:r>
                <w:rPr>
                  <w:color w:val="#410a8c"/>
                  <w:u w:val="single"/>
                </w:rPr>
                <w:t xml:space="preserve">Carlo Alberto Girotto</w:t>
              </w:r>
            </w:hyperlink>
          </w:p>
          <w:p>
            <w:pPr/>
            <w:r>
              <w:rPr>
                <w:i w:val="1"/>
                <w:iCs w:val="1"/>
              </w:rPr>
              <w:t xml:space="preserve">ArNovIt. Archivio novellistico italiano</w:t>
            </w:r>
            <w:r>
              <w:rPr/>
              <w:t xml:space="preserve">, 2016, I, pp.68-113</w:t>
            </w:r>
          </w:p>
          <w:p>
            <w:pPr/>
            <w:r>
              <w:rPr/>
              <w:t xml:space="preserve">Article dans une revue</w:t>
            </w:r>
          </w:p>
          <w:p>
            <w:pPr/>
            <w:hyperlink r:id="rId35" w:history="1">
              <w:r>
                <w:rPr>
                  <w:color w:val="#410a8c"/>
                  <w:u w:val="single"/>
                </w:rPr>
                <w:t xml:space="preserve">hal-01475623v1</w:t>
              </w:r>
            </w:hyperlink>
          </w:p>
        </w:tc>
      </w:tr>
      <w:tr>
        <w:trPr/>
        <w:tc>
          <w:tcPr>
            <w:noWrap/>
          </w:tcPr>
          <w:p>
            <w:pPr>
              <w:spacing w:after="200"/>
            </w:pPr>
            <w:hyperlink r:id="rId36" w:history="1">
              <w:r>
                <w:rPr>
                  <w:color w:val="1e198e"/>
                  <w:b w:val="1"/>
                  <w:bCs w:val="1"/>
                  <w:u w:val="single"/>
                </w:rPr>
                <w:t xml:space="preserve">Compte rendu sur Forme e occasioni dell’encomio tra Cinque e Seicento. Formes et occasions de la louange entre XVIe et XVIIe siècle, a cura di Danielle Boillet e Liliana Grassi, Lucca, Maria Pacini Fazzi, 2011, in Seicento e Settecento, X (2015) [mais : 2016], p. 143-148.</w:t>
              </w:r>
            </w:hyperlink>
          </w:p>
          <w:p>
            <w:pPr/>
            <w:hyperlink r:id="rId13" w:history="1">
              <w:r>
                <w:rPr>
                  <w:color w:val="#410a8c"/>
                  <w:u w:val="single"/>
                </w:rPr>
                <w:t xml:space="preserve">Carlo Alberto Girotto</w:t>
              </w:r>
            </w:hyperlink>
          </w:p>
          <w:p>
            <w:pPr/>
            <w:r>
              <w:rPr>
                <w:i w:val="1"/>
                <w:iCs w:val="1"/>
              </w:rPr>
              <w:t xml:space="preserve">Seicento &amp; Settecento</w:t>
            </w:r>
            <w:r>
              <w:rPr/>
              <w:t xml:space="preserve">, 2015, X, p. 143-148. </w:t>
            </w:r>
            <w:hyperlink r:id="rId37" w:history="1">
              <w:r>
                <w:rPr>
                  <w:color w:val="#410a8c"/>
                  <w:u w:val="single"/>
                </w:rPr>
                <w:t xml:space="preserve">⟨10.1400/239271⟩</w:t>
              </w:r>
            </w:hyperlink>
          </w:p>
          <w:p>
            <w:pPr/>
            <w:r>
              <w:rPr/>
              <w:t xml:space="preserve">Article dans une revue</w:t>
            </w:r>
            <w:r>
              <w:rPr/>
              <w:t xml:space="preserve"> (compte-rendu de lecture)</w:t>
            </w:r>
          </w:p>
          <w:p>
            <w:pPr/>
            <w:hyperlink r:id="rId36" w:history="1">
              <w:r>
                <w:rPr>
                  <w:color w:val="#410a8c"/>
                  <w:u w:val="single"/>
                </w:rPr>
                <w:t xml:space="preserve">hal-01432663v1</w:t>
              </w:r>
            </w:hyperlink>
          </w:p>
        </w:tc>
      </w:tr>
      <w:tr>
        <w:trPr/>
        <w:tc>
          <w:tcPr>
            <w:noWrap/>
          </w:tcPr>
          <w:p>
            <w:pPr>
              <w:spacing w:after="200"/>
            </w:pPr>
            <w:hyperlink r:id="rId38" w:history="1">
              <w:r>
                <w:rPr>
                  <w:color w:val="1e198e"/>
                  <w:b w:val="1"/>
                  <w:bCs w:val="1"/>
                  <w:u w:val="single"/>
                </w:rPr>
                <w:t xml:space="preserve">Compre rendu sur Pietro Aretino, Teatro comico. Cortigiana (1525 e 1534). Il Marescalco, a cura di Luca D’Onghia. Introduzione di Maria Cristina Cabani, Milano, Fondazione Pietro Bembo - Ugo Guanda editore, 2014 (Biblioteca di scrittori italiani)</w:t>
              </w:r>
            </w:hyperlink>
          </w:p>
          <w:p>
            <w:pPr/>
            <w:hyperlink r:id="rId13" w:history="1">
              <w:r>
                <w:rPr>
                  <w:color w:val="#410a8c"/>
                  <w:u w:val="single"/>
                </w:rPr>
                <w:t xml:space="preserve">Carlo Alberto Girotto</w:t>
              </w:r>
            </w:hyperlink>
          </w:p>
          <w:p>
            <w:pPr/>
            <w:r>
              <w:rPr>
                <w:i w:val="1"/>
                <w:iCs w:val="1"/>
              </w:rPr>
              <w:t xml:space="preserve">Giornale Storico della Letteratura Italiana</w:t>
            </w:r>
            <w:r>
              <w:rPr/>
              <w:t xml:space="preserve">, 2015, CXCII (460), p. 596-603</w:t>
            </w:r>
          </w:p>
          <w:p>
            <w:pPr/>
            <w:r>
              <w:rPr/>
              <w:t xml:space="preserve">Article dans une revue</w:t>
            </w:r>
          </w:p>
          <w:p>
            <w:pPr/>
            <w:hyperlink r:id="rId38" w:history="1">
              <w:r>
                <w:rPr>
                  <w:color w:val="#410a8c"/>
                  <w:u w:val="single"/>
                </w:rPr>
                <w:t xml:space="preserve">hal-01432662v1</w:t>
              </w:r>
            </w:hyperlink>
          </w:p>
        </w:tc>
      </w:tr>
      <w:tr>
        <w:trPr/>
        <w:tc>
          <w:tcPr>
            <w:noWrap/>
          </w:tcPr>
          <w:p>
            <w:pPr>
              <w:spacing w:after="200"/>
            </w:pPr>
            <w:hyperlink r:id="rId39" w:history="1">
              <w:r>
                <w:rPr>
                  <w:color w:val="1e198e"/>
                  <w:b w:val="1"/>
                  <w:bCs w:val="1"/>
                  <w:u w:val="single"/>
                </w:rPr>
                <w:t xml:space="preserve">Appunti per Benedetto Menzini</w:t>
              </w:r>
            </w:hyperlink>
          </w:p>
          <w:p>
            <w:pPr/>
            <w:hyperlink r:id="rId13" w:history="1">
              <w:r>
                <w:rPr>
                  <w:color w:val="#410a8c"/>
                  <w:u w:val="single"/>
                </w:rPr>
                <w:t xml:space="preserve">Carlo Alberto Girotto</w:t>
              </w:r>
            </w:hyperlink>
          </w:p>
          <w:p>
            <w:pPr/>
            <w:r>
              <w:rPr>
                <w:i w:val="1"/>
                <w:iCs w:val="1"/>
              </w:rPr>
              <w:t xml:space="preserve">Studi secenteschi</w:t>
            </w:r>
            <w:r>
              <w:rPr/>
              <w:t xml:space="preserve">, 2015, LVI (2015), p. 117-144</w:t>
            </w:r>
          </w:p>
          <w:p>
            <w:pPr/>
            <w:r>
              <w:rPr/>
              <w:t xml:space="preserve">Article dans une revue</w:t>
            </w:r>
          </w:p>
          <w:p>
            <w:pPr/>
            <w:hyperlink r:id="rId39" w:history="1">
              <w:r>
                <w:rPr>
                  <w:color w:val="#410a8c"/>
                  <w:u w:val="single"/>
                </w:rPr>
                <w:t xml:space="preserve">hal-01419795v1</w:t>
              </w:r>
            </w:hyperlink>
          </w:p>
        </w:tc>
      </w:tr>
      <w:tr>
        <w:trPr/>
        <w:tc>
          <w:tcPr>
            <w:noWrap/>
          </w:tcPr>
          <w:p>
            <w:pPr>
              <w:spacing w:after="200"/>
            </w:pPr>
            <w:hyperlink r:id="rId40" w:history="1">
              <w:r>
                <w:rPr>
                  <w:color w:val="1e198e"/>
                  <w:b w:val="1"/>
                  <w:bCs w:val="1"/>
                  <w:u w:val="single"/>
                </w:rPr>
                <w:t xml:space="preserve">Da tre biblioteche parigine per Lodovico Domenichi, autore ed editore</w:t>
              </w:r>
            </w:hyperlink>
          </w:p>
          <w:p>
            <w:pPr/>
            <w:hyperlink r:id="rId13" w:history="1">
              <w:r>
                <w:rPr>
                  <w:color w:val="#410a8c"/>
                  <w:u w:val="single"/>
                </w:rPr>
                <w:t xml:space="preserve">Carlo Alberto Girotto</w:t>
              </w:r>
            </w:hyperlink>
          </w:p>
          <w:p>
            <w:pPr/>
            <w:r>
              <w:rPr>
                <w:i w:val="1"/>
                <w:iCs w:val="1"/>
              </w:rPr>
              <w:t xml:space="preserve">Bollettino storico piacentino</w:t>
            </w:r>
            <w:r>
              <w:rPr/>
              <w:t xml:space="preserve">, 2015, CX (2015) (1), p. 98-119</w:t>
            </w:r>
          </w:p>
          <w:p>
            <w:pPr/>
            <w:r>
              <w:rPr/>
              <w:t xml:space="preserve">Article dans une revue</w:t>
            </w:r>
          </w:p>
          <w:p>
            <w:pPr/>
            <w:hyperlink r:id="rId40" w:history="1">
              <w:r>
                <w:rPr>
                  <w:color w:val="#410a8c"/>
                  <w:u w:val="single"/>
                </w:rPr>
                <w:t xml:space="preserve">hal-01419799v1</w:t>
              </w:r>
            </w:hyperlink>
          </w:p>
        </w:tc>
      </w:tr>
      <w:tr>
        <w:trPr/>
        <w:tc>
          <w:tcPr>
            <w:noWrap/>
          </w:tcPr>
          <w:p>
            <w:pPr>
              <w:spacing w:after="200"/>
            </w:pPr>
            <w:hyperlink r:id="rId41" w:history="1">
              <w:r>
                <w:rPr>
                  <w:color w:val="1e198e"/>
                  <w:b w:val="1"/>
                  <w:bCs w:val="1"/>
                  <w:u w:val="single"/>
                </w:rPr>
                <w:t xml:space="preserve">Compte rendu sur Leonarda Di Cosmo - Lorenzo Fatticcioni, Le regole della bellezza. Saperi antiquari e teorie dell’arte nei ‘Segmenta nobilium signorum et statuarum’ di François Perrier, Napoli, La Stanza delle Scritture, 2012 (IMAGINES AGENTES, 7). Con un CD allegato, in Nuova informazione bibliografica, XII (2015), 3, p. 631-636.</w:t>
              </w:r>
            </w:hyperlink>
          </w:p>
          <w:p>
            <w:pPr/>
            <w:hyperlink r:id="rId13" w:history="1">
              <w:r>
                <w:rPr>
                  <w:color w:val="#410a8c"/>
                  <w:u w:val="single"/>
                </w:rPr>
                <w:t xml:space="preserve">Carlo Alberto Girotto</w:t>
              </w:r>
            </w:hyperlink>
          </w:p>
          <w:p>
            <w:pPr/>
            <w:r>
              <w:rPr>
                <w:i w:val="1"/>
                <w:iCs w:val="1"/>
              </w:rPr>
              <w:t xml:space="preserve">Nuova informazione bibliografica</w:t>
            </w:r>
            <w:r>
              <w:rPr/>
              <w:t xml:space="preserve">, 2015, XII (3), p. 631-636. </w:t>
            </w:r>
            <w:hyperlink r:id="rId42" w:history="1">
              <w:r>
                <w:rPr>
                  <w:color w:val="#410a8c"/>
                  <w:u w:val="single"/>
                </w:rPr>
                <w:t xml:space="preserve">⟨10.1448/80873⟩</w:t>
              </w:r>
            </w:hyperlink>
          </w:p>
          <w:p>
            <w:pPr/>
            <w:r>
              <w:rPr/>
              <w:t xml:space="preserve">Article dans une revue</w:t>
            </w:r>
            <w:r>
              <w:rPr/>
              <w:t xml:space="preserve"> (compte-rendu de lecture)</w:t>
            </w:r>
          </w:p>
          <w:p>
            <w:pPr/>
            <w:hyperlink r:id="rId41" w:history="1">
              <w:r>
                <w:rPr>
                  <w:color w:val="#410a8c"/>
                  <w:u w:val="single"/>
                </w:rPr>
                <w:t xml:space="preserve">hal-01432665v1</w:t>
              </w:r>
            </w:hyperlink>
          </w:p>
        </w:tc>
      </w:tr>
      <w:tr>
        <w:trPr/>
        <w:tc>
          <w:tcPr>
            <w:noWrap/>
          </w:tcPr>
          <w:p>
            <w:pPr>
              <w:spacing w:after="200"/>
            </w:pPr>
            <w:hyperlink r:id="rId43" w:history="1">
              <w:r>
                <w:rPr>
                  <w:color w:val="1e198e"/>
                  <w:b w:val="1"/>
                  <w:bCs w:val="1"/>
                  <w:u w:val="single"/>
                </w:rPr>
                <w:t xml:space="preserve">Per la Biblioteca Universitaria di Pisa</w:t>
              </w:r>
            </w:hyperlink>
          </w:p>
          <w:p>
            <w:pPr/>
            <w:hyperlink r:id="rId13" w:history="1">
              <w:r>
                <w:rPr>
                  <w:color w:val="#410a8c"/>
                  <w:u w:val="single"/>
                </w:rPr>
                <w:t xml:space="preserve">Carlo Alberto Girotto</w:t>
              </w:r>
            </w:hyperlink>
          </w:p>
          <w:p>
            <w:pPr/>
            <w:r>
              <w:rPr>
                <w:i w:val="1"/>
                <w:iCs w:val="1"/>
              </w:rPr>
              <w:t xml:space="preserve">Filologia e critica</w:t>
            </w:r>
            <w:r>
              <w:rPr/>
              <w:t xml:space="preserve">, 2014, XXXIX (2014) (1), p. 137-143</w:t>
            </w:r>
          </w:p>
          <w:p>
            <w:pPr/>
            <w:r>
              <w:rPr/>
              <w:t xml:space="preserve">Article dans une revue</w:t>
            </w:r>
          </w:p>
          <w:p>
            <w:pPr/>
            <w:hyperlink r:id="rId43" w:history="1">
              <w:r>
                <w:rPr>
                  <w:color w:val="#410a8c"/>
                  <w:u w:val="single"/>
                </w:rPr>
                <w:t xml:space="preserve">hal-01419802v1</w:t>
              </w:r>
            </w:hyperlink>
          </w:p>
        </w:tc>
      </w:tr>
      <w:tr>
        <w:trPr/>
        <w:tc>
          <w:tcPr>
            <w:noWrap/>
          </w:tcPr>
          <w:p>
            <w:pPr>
              <w:spacing w:after="200"/>
            </w:pPr>
            <w:hyperlink r:id="rId44" w:history="1">
              <w:r>
                <w:rPr>
                  <w:color w:val="1e198e"/>
                  <w:b w:val="1"/>
                  <w:bCs w:val="1"/>
                  <w:u w:val="single"/>
                </w:rPr>
                <w:t xml:space="preserve">Compte rendu sur Sigismondo Fanti, Trattato di scrittura. Theorica et pratica de modo scribendi (Venezia 1514), a cura di Antonio Ciaralli e Paolo Procaccioli. Nota al testo di Piero Lucchi, Roma, Salerno editrice, 2013 (La scrittura nel Cinquecento. I manuali, 1)</w:t>
              </w:r>
            </w:hyperlink>
          </w:p>
          <w:p>
            <w:pPr/>
            <w:hyperlink r:id="rId13" w:history="1">
              <w:r>
                <w:rPr>
                  <w:color w:val="#410a8c"/>
                  <w:u w:val="single"/>
                </w:rPr>
                <w:t xml:space="preserve">Carlo Alberto Girotto</w:t>
              </w:r>
            </w:hyperlink>
          </w:p>
          <w:p>
            <w:pPr/>
            <w:r>
              <w:rPr>
                <w:i w:val="1"/>
                <w:iCs w:val="1"/>
              </w:rPr>
              <w:t xml:space="preserve">Nuova informazione bibliografica</w:t>
            </w:r>
            <w:r>
              <w:rPr/>
              <w:t xml:space="preserve">, 2014, XI (3), p. 625-630. </w:t>
            </w:r>
            <w:hyperlink r:id="rId42" w:history="1">
              <w:r>
                <w:rPr>
                  <w:color w:val="#410a8c"/>
                  <w:u w:val="single"/>
                </w:rPr>
                <w:t xml:space="preserve">⟨10.1448/80873⟩</w:t>
              </w:r>
            </w:hyperlink>
          </w:p>
          <w:p>
            <w:pPr/>
            <w:r>
              <w:rPr/>
              <w:t xml:space="preserve">Article dans une revue</w:t>
            </w:r>
            <w:r>
              <w:rPr/>
              <w:t xml:space="preserve"> (compte-rendu de lecture)</w:t>
            </w:r>
          </w:p>
          <w:p>
            <w:pPr/>
            <w:hyperlink r:id="rId44" w:history="1">
              <w:r>
                <w:rPr>
                  <w:color w:val="#410a8c"/>
                  <w:u w:val="single"/>
                </w:rPr>
                <w:t xml:space="preserve">hal-01432669v1</w:t>
              </w:r>
            </w:hyperlink>
          </w:p>
        </w:tc>
      </w:tr>
      <w:tr>
        <w:trPr/>
        <w:tc>
          <w:tcPr>
            <w:noWrap/>
          </w:tcPr>
          <w:p>
            <w:pPr>
              <w:spacing w:after="200"/>
            </w:pPr>
            <w:hyperlink r:id="rId45" w:history="1">
              <w:r>
                <w:rPr>
                  <w:color w:val="1e198e"/>
                  <w:b w:val="1"/>
                  <w:bCs w:val="1"/>
                  <w:u w:val="single"/>
                </w:rPr>
                <w:t xml:space="preserve">Per la 'Presa di San Miniato' di Ippolito Neri</w:t>
              </w:r>
            </w:hyperlink>
          </w:p>
          <w:p>
            <w:pPr/>
            <w:hyperlink r:id="rId13" w:history="1">
              <w:r>
                <w:rPr>
                  <w:color w:val="#410a8c"/>
                  <w:u w:val="single"/>
                </w:rPr>
                <w:t xml:space="preserve">Carlo Alberto Girotto</w:t>
              </w:r>
            </w:hyperlink>
          </w:p>
          <w:p>
            <w:pPr/>
            <w:r>
              <w:rPr>
                <w:i w:val="1"/>
                <w:iCs w:val="1"/>
              </w:rPr>
              <w:t xml:space="preserve">Studi secenteschi</w:t>
            </w:r>
            <w:r>
              <w:rPr/>
              <w:t xml:space="preserve">, 2014, LV, p. 293-298</w:t>
            </w:r>
          </w:p>
          <w:p>
            <w:pPr/>
            <w:r>
              <w:rPr/>
              <w:t xml:space="preserve">Article dans une revue</w:t>
            </w:r>
          </w:p>
          <w:p>
            <w:pPr/>
            <w:hyperlink r:id="rId45" w:history="1">
              <w:r>
                <w:rPr>
                  <w:color w:val="#410a8c"/>
                  <w:u w:val="single"/>
                </w:rPr>
                <w:t xml:space="preserve">hal-01429389v1</w:t>
              </w:r>
            </w:hyperlink>
          </w:p>
        </w:tc>
      </w:tr>
      <w:tr>
        <w:trPr/>
        <w:tc>
          <w:tcPr>
            <w:noWrap/>
          </w:tcPr>
          <w:p>
            <w:pPr>
              <w:spacing w:after="200"/>
            </w:pPr>
            <w:hyperlink r:id="rId46" w:history="1">
              <w:r>
                <w:rPr>
                  <w:color w:val="1e198e"/>
                  <w:b w:val="1"/>
                  <w:bCs w:val="1"/>
                  <w:u w:val="single"/>
                </w:rPr>
                <w:t xml:space="preserve">Qualche appunto sulla ricezione dell’Orlando furioso : fortuna editoriale e figurativa, lettura e lettori</w:t>
              </w:r>
            </w:hyperlink>
          </w:p>
          <w:p>
            <w:pPr/>
            <w:hyperlink r:id="rId13" w:history="1">
              <w:r>
                <w:rPr>
                  <w:color w:val="#410a8c"/>
                  <w:u w:val="single"/>
                </w:rPr>
                <w:t xml:space="preserve">Carlo Alberto Girotto</w:t>
              </w:r>
            </w:hyperlink>
          </w:p>
          <w:p>
            <w:pPr/>
            <w:r>
              <w:rPr>
                <w:i w:val="1"/>
                <w:iCs w:val="1"/>
              </w:rPr>
              <w:t xml:space="preserve">Chroniques italiennes (Imprimé)</w:t>
            </w:r>
            <w:r>
              <w:rPr/>
              <w:t xml:space="preserve">, 2012, 22 (1)</w:t>
            </w:r>
          </w:p>
          <w:p>
            <w:pPr/>
            <w:r>
              <w:rPr/>
              <w:t xml:space="preserve">Article dans une revue</w:t>
            </w:r>
          </w:p>
          <w:p>
            <w:pPr/>
            <w:hyperlink r:id="rId46" w:history="1">
              <w:r>
                <w:rPr>
                  <w:color w:val="#410a8c"/>
                  <w:u w:val="single"/>
                </w:rPr>
                <w:t xml:space="preserve">hal-01408723v1</w:t>
              </w:r>
            </w:hyperlink>
          </w:p>
        </w:tc>
      </w:tr>
      <w:tr>
        <w:trPr/>
        <w:tc>
          <w:tcPr>
            <w:noWrap/>
          </w:tcPr>
          <w:p>
            <w:pPr>
              <w:spacing w:after="200"/>
            </w:pPr>
            <w:hyperlink r:id="rId47" w:history="1">
              <w:r>
                <w:rPr>
                  <w:color w:val="1e198e"/>
                  <w:b w:val="1"/>
                  <w:bCs w:val="1"/>
                  <w:u w:val="single"/>
                </w:rPr>
                <w:t xml:space="preserve">Cinque lettere di Eugenio Montale a Mario Fubini</w:t>
              </w:r>
            </w:hyperlink>
          </w:p>
          <w:p>
            <w:pPr/>
            <w:hyperlink r:id="rId13" w:history="1">
              <w:r>
                <w:rPr>
                  <w:color w:val="#410a8c"/>
                  <w:u w:val="single"/>
                </w:rPr>
                <w:t xml:space="preserve">Carlo Alberto Girotto</w:t>
              </w:r>
            </w:hyperlink>
          </w:p>
          <w:p>
            <w:pPr/>
            <w:r>
              <w:rPr>
                <w:i w:val="1"/>
                <w:iCs w:val="1"/>
              </w:rPr>
              <w:t xml:space="preserve">Ellisse. Studi storici di letteratura italiana</w:t>
            </w:r>
            <w:r>
              <w:rPr/>
              <w:t xml:space="preserve">, 2012, VII, pp.211-228</w:t>
            </w:r>
          </w:p>
          <w:p>
            <w:pPr/>
            <w:r>
              <w:rPr/>
              <w:t xml:space="preserve">Article dans une revue</w:t>
            </w:r>
          </w:p>
          <w:p>
            <w:pPr/>
            <w:hyperlink r:id="rId47" w:history="1">
              <w:r>
                <w:rPr>
                  <w:color w:val="#410a8c"/>
                  <w:u w:val="single"/>
                </w:rPr>
                <w:t xml:space="preserve">hal-01408814v1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Bibliofilia e collezionismo dantesco in Francia e Italia tra Otto e Novecento</w:t>
              </w:r>
            </w:hyperlink>
          </w:p>
          <w:p>
            <w:pPr/>
            <w:hyperlink r:id="rId13" w:history="1">
              <w:r>
                <w:rPr>
                  <w:color w:val="#410a8c"/>
                  <w:u w:val="single"/>
                </w:rPr>
                <w:t xml:space="preserve">Carlo Alberto Girotto</w:t>
              </w:r>
            </w:hyperlink>
          </w:p>
          <w:p>
            <w:pPr/>
            <w:r>
              <w:rPr>
                <w:i w:val="1"/>
                <w:iCs w:val="1"/>
              </w:rPr>
              <w:t xml:space="preserve">Dante et la France, le point de vue des arts</w:t>
            </w:r>
            <w:r>
              <w:rPr/>
              <w:t xml:space="preserve">, Dec 2022, Firenze, Italy</w:t>
            </w:r>
          </w:p>
          <w:p>
            <w:pPr/>
            <w:r>
              <w:rPr/>
              <w:t xml:space="preserve">Communication dans un congrès</w:t>
            </w:r>
          </w:p>
          <w:p>
            <w:pPr/>
            <w:hyperlink r:id="rId48" w:history="1">
              <w:r>
                <w:rPr>
                  <w:color w:val="#410a8c"/>
                  <w:u w:val="single"/>
                </w:rPr>
                <w:t xml:space="preserve">hal-03861470v1</w:t>
              </w:r>
            </w:hyperlink>
          </w:p>
        </w:tc>
      </w:tr>
      <w:tr>
        <w:trPr/>
        <w:tc>
          <w:tcPr>
            <w:noWrap/>
          </w:tcPr>
          <w:p>
            <w:pPr>
              <w:spacing w:after="200"/>
            </w:pPr>
            <w:hyperlink r:id="rId49" w:history="1">
              <w:r>
                <w:rPr>
                  <w:color w:val="1e198e"/>
                  <w:b w:val="1"/>
                  <w:bCs w:val="1"/>
                  <w:u w:val="single"/>
                </w:rPr>
                <w:t xml:space="preserve">De l’Italie à la France : exemplaires français des commenti sur la Comédie</w:t>
              </w:r>
            </w:hyperlink>
          </w:p>
          <w:p>
            <w:pPr/>
            <w:hyperlink r:id="rId13" w:history="1">
              <w:r>
                <w:rPr>
                  <w:color w:val="#410a8c"/>
                  <w:u w:val="single"/>
                </w:rPr>
                <w:t xml:space="preserve">Carlo Alberto Girotto</w:t>
              </w:r>
            </w:hyperlink>
          </w:p>
          <w:p>
            <w:pPr/>
            <w:r>
              <w:rPr>
                <w:i w:val="1"/>
                <w:iCs w:val="1"/>
              </w:rPr>
              <w:t xml:space="preserve">Circulations des oeuvres de Dante entre France et Italie. Manuscrits, imprimés, collections</w:t>
            </w:r>
            <w:r>
              <w:rPr/>
              <w:t xml:space="preserve">, Claire Lesage; Carlo Alberto Girotto, Sep 2022, Rennes, France</w:t>
            </w:r>
          </w:p>
          <w:p>
            <w:pPr/>
            <w:r>
              <w:rPr/>
              <w:t xml:space="preserve">Communication dans un congrès</w:t>
            </w:r>
          </w:p>
          <w:p>
            <w:pPr/>
            <w:hyperlink r:id="rId49" w:history="1">
              <w:r>
                <w:rPr>
                  <w:color w:val="#410a8c"/>
                  <w:u w:val="single"/>
                </w:rPr>
                <w:t xml:space="preserve">hal-03860203v1</w:t>
              </w:r>
            </w:hyperlink>
          </w:p>
        </w:tc>
      </w:tr>
      <w:tr>
        <w:trPr/>
        <w:tc>
          <w:tcPr>
            <w:noWrap/>
          </w:tcPr>
          <w:p>
            <w:pPr>
              <w:spacing w:after="200"/>
            </w:pPr>
            <w:hyperlink r:id="rId50" w:history="1">
              <w:r>
                <w:rPr>
                  <w:color w:val="1e198e"/>
                  <w:b w:val="1"/>
                  <w:bCs w:val="1"/>
                  <w:u w:val="single"/>
                </w:rPr>
                <w:t xml:space="preserve">[Présentation de l'ouvrage G.B. Marino, Panegirici, a cura di M. Corradini, G.P. Maragoni, E. Russo, Rome, Edizioni di storia e letteratura, 2021]</w:t>
              </w:r>
            </w:hyperlink>
          </w:p>
          <w:p>
            <w:pPr/>
            <w:hyperlink r:id="rId13" w:history="1">
              <w:r>
                <w:rPr>
                  <w:color w:val="#410a8c"/>
                  <w:u w:val="single"/>
                </w:rPr>
                <w:t xml:space="preserve">Carlo Alberto Girotto</w:t>
              </w:r>
            </w:hyperlink>
          </w:p>
          <w:p>
            <w:pPr/>
            <w:r>
              <w:rPr>
                <w:i w:val="1"/>
                <w:iCs w:val="1"/>
              </w:rPr>
              <w:t xml:space="preserve">Poesia, arte e politica ta Cinquecento e il Seicento. Il caso Marino</w:t>
            </w:r>
            <w:r>
              <w:rPr/>
              <w:t xml:space="preserve">, Sep 2022, Rome, France</w:t>
            </w:r>
          </w:p>
          <w:p>
            <w:pPr/>
            <w:r>
              <w:rPr/>
              <w:t xml:space="preserve">Communication dans un congrès</w:t>
            </w:r>
          </w:p>
          <w:p>
            <w:pPr/>
            <w:hyperlink r:id="rId50" w:history="1">
              <w:r>
                <w:rPr>
                  <w:color w:val="#410a8c"/>
                  <w:u w:val="single"/>
                </w:rPr>
                <w:t xml:space="preserve">hal-03861465v1</w:t>
              </w:r>
            </w:hyperlink>
          </w:p>
        </w:tc>
      </w:tr>
      <w:tr>
        <w:trPr/>
        <w:tc>
          <w:tcPr>
            <w:noWrap/>
          </w:tcPr>
          <w:p>
            <w:pPr>
              <w:spacing w:after="200"/>
            </w:pPr>
            <w:hyperlink r:id="rId51" w:history="1">
              <w:r>
                <w:rPr>
                  <w:color w:val="1e198e"/>
                  <w:b w:val="1"/>
                  <w:bCs w:val="1"/>
                  <w:u w:val="single"/>
                </w:rPr>
                <w:t xml:space="preserve">Ephemera italiens dans les collections françaises: circulation et usage</w:t>
              </w:r>
            </w:hyperlink>
          </w:p>
          <w:p>
            <w:pPr/>
            <w:hyperlink r:id="rId13" w:history="1">
              <w:r>
                <w:rPr>
                  <w:color w:val="#410a8c"/>
                  <w:u w:val="single"/>
                </w:rPr>
                <w:t xml:space="preserve">Carlo Alberto Girotto</w:t>
              </w:r>
            </w:hyperlink>
          </w:p>
          <w:p>
            <w:pPr/>
            <w:r>
              <w:rPr>
                <w:i w:val="1"/>
                <w:iCs w:val="1"/>
              </w:rPr>
              <w:t xml:space="preserve">La longue vie des imprimés éphémères / The long life of ephemeral literature</w:t>
            </w:r>
            <w:r>
              <w:rPr/>
              <w:t xml:space="preserve">, May 2022, Genève, Suisse</w:t>
            </w:r>
          </w:p>
          <w:p>
            <w:pPr/>
            <w:r>
              <w:rPr/>
              <w:t xml:space="preserve">Communication dans un congrès</w:t>
            </w:r>
          </w:p>
          <w:p>
            <w:pPr/>
            <w:hyperlink r:id="rId51" w:history="1">
              <w:r>
                <w:rPr>
                  <w:color w:val="#410a8c"/>
                  <w:u w:val="single"/>
                </w:rPr>
                <w:t xml:space="preserve">hal-03861468v1</w:t>
              </w:r>
            </w:hyperlink>
          </w:p>
        </w:tc>
      </w:tr>
      <w:tr>
        <w:trPr/>
        <w:tc>
          <w:tcPr>
            <w:noWrap/>
          </w:tcPr>
          <w:p>
            <w:pPr>
              <w:spacing w:after="200"/>
            </w:pPr>
            <w:hyperlink r:id="rId52" w:history="1">
              <w:r>
                <w:rPr>
                  <w:color w:val="1e198e"/>
                  <w:b w:val="1"/>
                  <w:bCs w:val="1"/>
                  <w:u w:val="single"/>
                </w:rPr>
                <w:t xml:space="preserve">Da lontano e da vicino. Commentare i ‘Marmi’ di Anton Francesco Doni</w:t>
              </w:r>
            </w:hyperlink>
          </w:p>
          <w:p>
            <w:pPr/>
            <w:hyperlink r:id="rId13" w:history="1">
              <w:r>
                <w:rPr>
                  <w:color w:val="#410a8c"/>
                  <w:u w:val="single"/>
                </w:rPr>
                <w:t xml:space="preserve">Carlo Alberto Girotto</w:t>
              </w:r>
            </w:hyperlink>
          </w:p>
          <w:p>
            <w:pPr/>
            <w:r>
              <w:rPr>
                <w:i w:val="1"/>
                <w:iCs w:val="1"/>
              </w:rPr>
              <w:t xml:space="preserve">Commentare oggi. Il ruolo e la forma del commento nelle edizioni e nelle traduzioni di testi italiani di epoca moderna. Commenter aujourd’hui</w:t>
            </w:r>
            <w:r>
              <w:rPr/>
              <w:t xml:space="preserve">, Aug 2021, Paris, France</w:t>
            </w:r>
          </w:p>
          <w:p>
            <w:pPr/>
            <w:r>
              <w:rPr/>
              <w:t xml:space="preserve">Communication dans un congrès</w:t>
            </w:r>
          </w:p>
          <w:p>
            <w:pPr/>
            <w:hyperlink r:id="rId52" w:history="1">
              <w:r>
                <w:rPr>
                  <w:color w:val="#410a8c"/>
                  <w:u w:val="single"/>
                </w:rPr>
                <w:t xml:space="preserve">hal-03861476v1</w:t>
              </w:r>
            </w:hyperlink>
          </w:p>
        </w:tc>
      </w:tr>
      <w:tr>
        <w:trPr/>
        <w:tc>
          <w:tcPr>
            <w:noWrap/>
          </w:tcPr>
          <w:p>
            <w:pPr>
              <w:spacing w:after="200"/>
            </w:pPr>
            <w:hyperlink r:id="rId53" w:history="1">
              <w:r>
                <w:rPr>
                  <w:color w:val="1e198e"/>
                  <w:b w:val="1"/>
                  <w:bCs w:val="1"/>
                  <w:u w:val="single"/>
                </w:rPr>
                <w:t xml:space="preserve">Qui est le plus bête du royaume ? Images et sens de la bêtise dans les éditions populaires italiennes (XVIe-XVIIe siècles)</w:t>
              </w:r>
            </w:hyperlink>
          </w:p>
          <w:p>
            <w:pPr/>
            <w:hyperlink r:id="rId13" w:history="1">
              <w:r>
                <w:rPr>
                  <w:color w:val="#410a8c"/>
                  <w:u w:val="single"/>
                </w:rPr>
                <w:t xml:space="preserve">Carlo Alberto Girotto</w:t>
              </w:r>
            </w:hyperlink>
          </w:p>
          <w:p>
            <w:pPr/>
            <w:r>
              <w:rPr>
                <w:i w:val="1"/>
                <w:iCs w:val="1"/>
              </w:rPr>
              <w:t xml:space="preserve">Quand l’esprit vient à manquer: la bêtise (France, Italie, Espagne)</w:t>
            </w:r>
            <w:r>
              <w:rPr/>
              <w:t xml:space="preserve">, Jun 2021, Paris, France</w:t>
            </w:r>
          </w:p>
          <w:p>
            <w:pPr/>
            <w:r>
              <w:rPr/>
              <w:t xml:space="preserve">Communication dans un congrès</w:t>
            </w:r>
          </w:p>
          <w:p>
            <w:pPr/>
            <w:hyperlink r:id="rId53" w:history="1">
              <w:r>
                <w:rPr>
                  <w:color w:val="#410a8c"/>
                  <w:u w:val="single"/>
                </w:rPr>
                <w:t xml:space="preserve">hal-03861474v1</w:t>
              </w:r>
            </w:hyperlink>
          </w:p>
        </w:tc>
      </w:tr>
      <w:tr>
        <w:trPr/>
        <w:tc>
          <w:tcPr>
            <w:noWrap/>
          </w:tcPr>
          <w:p>
            <w:pPr>
              <w:spacing w:after="200"/>
            </w:pPr>
            <w:hyperlink r:id="rId54" w:history="1">
              <w:r>
                <w:rPr>
                  <w:color w:val="1e198e"/>
                  <w:b w:val="1"/>
                  <w:bCs w:val="1"/>
                  <w:u w:val="single"/>
                </w:rPr>
                <w:t xml:space="preserve">Formes, genres, hybridations chez Anton Francesco Doni</w:t>
              </w:r>
            </w:hyperlink>
          </w:p>
          <w:p>
            <w:pPr/>
            <w:hyperlink r:id="rId13" w:history="1">
              <w:r>
                <w:rPr>
                  <w:color w:val="#410a8c"/>
                  <w:u w:val="single"/>
                </w:rPr>
                <w:t xml:space="preserve">Carlo Alberto Girotto</w:t>
              </w:r>
            </w:hyperlink>
          </w:p>
          <w:p>
            <w:pPr/>
            <w:r>
              <w:rPr>
                <w:i w:val="1"/>
                <w:iCs w:val="1"/>
              </w:rPr>
              <w:t xml:space="preserve">La fortune des « irregolari » italiens dans l’Europe de la Renaissance. Circulation des formes et acclimatations de la figure du polygraphe</w:t>
            </w:r>
            <w:r>
              <w:rPr/>
              <w:t xml:space="preserve">, Sep 2021, Bordeaux, France</w:t>
            </w:r>
          </w:p>
          <w:p>
            <w:pPr/>
            <w:r>
              <w:rPr/>
              <w:t xml:space="preserve">Communication dans un congrès</w:t>
            </w:r>
          </w:p>
          <w:p>
            <w:pPr/>
            <w:hyperlink r:id="rId54" w:history="1">
              <w:r>
                <w:rPr>
                  <w:color w:val="#410a8c"/>
                  <w:u w:val="single"/>
                </w:rPr>
                <w:t xml:space="preserve">hal-03861472v1</w:t>
              </w:r>
            </w:hyperlink>
          </w:p>
        </w:tc>
      </w:tr>
      <w:tr>
        <w:trPr/>
        <w:tc>
          <w:tcPr>
            <w:noWrap/>
          </w:tcPr>
          <w:p>
            <w:pPr>
              <w:spacing w:after="200"/>
            </w:pPr>
            <w:hyperlink r:id="rId55" w:history="1">
              <w:r>
                <w:rPr>
                  <w:color w:val="1e198e"/>
                  <w:b w:val="1"/>
                  <w:bCs w:val="1"/>
                  <w:u w:val="single"/>
                </w:rPr>
                <w:t xml:space="preserve">[Présentation des activités du département d'études italiennes de la Sorbonne Nouvelle]</w:t>
              </w:r>
            </w:hyperlink>
          </w:p>
          <w:p>
            <w:pPr/>
            <w:hyperlink r:id="rId13" w:history="1">
              <w:r>
                <w:rPr>
                  <w:color w:val="#410a8c"/>
                  <w:u w:val="single"/>
                </w:rPr>
                <w:t xml:space="preserve">Carlo Alberto Girotto</w:t>
              </w:r>
            </w:hyperlink>
          </w:p>
          <w:p>
            <w:pPr/>
            <w:r>
              <w:rPr>
                <w:i w:val="1"/>
                <w:iCs w:val="1"/>
              </w:rPr>
              <w:t xml:space="preserve">Risorse digitali per il Rinascimento in Europa</w:t>
            </w:r>
            <w:r>
              <w:rPr/>
              <w:t xml:space="preserve">, Emilio Russo, Mar 2019, Roma, Italy</w:t>
            </w:r>
          </w:p>
          <w:p>
            <w:pPr/>
            <w:r>
              <w:rPr/>
              <w:t xml:space="preserve">Communication dans un congrès</w:t>
            </w:r>
          </w:p>
          <w:p>
            <w:pPr/>
            <w:hyperlink r:id="rId55" w:history="1">
              <w:r>
                <w:rPr>
                  <w:color w:val="#410a8c"/>
                  <w:u w:val="single"/>
                </w:rPr>
                <w:t xml:space="preserve">hal-03862139v1</w:t>
              </w:r>
            </w:hyperlink>
          </w:p>
        </w:tc>
      </w:tr>
      <w:tr>
        <w:trPr/>
        <w:tc>
          <w:tcPr>
            <w:noWrap/>
          </w:tcPr>
          <w:p>
            <w:pPr>
              <w:spacing w:after="200"/>
            </w:pPr>
            <w:hyperlink r:id="rId56" w:history="1">
              <w:r>
                <w:rPr>
                  <w:color w:val="1e198e"/>
                  <w:b w:val="1"/>
                  <w:bCs w:val="1"/>
                  <w:u w:val="single"/>
                </w:rPr>
                <w:t xml:space="preserve">In lontananza. Leonardo nella ‘Felsina pittrice’ di Carlo Cesare Malvasia (1678)</w:t>
              </w:r>
            </w:hyperlink>
          </w:p>
          <w:p>
            <w:pPr/>
            <w:hyperlink r:id="rId13" w:history="1">
              <w:r>
                <w:rPr>
                  <w:color w:val="#410a8c"/>
                  <w:u w:val="single"/>
                </w:rPr>
                <w:t xml:space="preserve">Carlo Alberto Girotto</w:t>
              </w:r>
            </w:hyperlink>
          </w:p>
          <w:p>
            <w:pPr/>
            <w:r>
              <w:rPr>
                <w:i w:val="1"/>
                <w:iCs w:val="1"/>
              </w:rPr>
              <w:t xml:space="preserve">Leonardo da Vinci e gli scritti d’arte in Europa : fonti e ricezione</w:t>
            </w:r>
            <w:r>
              <w:rPr/>
              <w:t xml:space="preserve">, Anna Sconza; Marqherita Quaglino, Nov 2019, Torino, Italy</w:t>
            </w:r>
          </w:p>
          <w:p>
            <w:pPr/>
            <w:r>
              <w:rPr/>
              <w:t xml:space="preserve">Communication dans un congrès</w:t>
            </w:r>
          </w:p>
          <w:p>
            <w:pPr/>
            <w:hyperlink r:id="rId56" w:history="1">
              <w:r>
                <w:rPr>
                  <w:color w:val="#410a8c"/>
                  <w:u w:val="single"/>
                </w:rPr>
                <w:t xml:space="preserve">hal-03862128v1</w:t>
              </w:r>
            </w:hyperlink>
          </w:p>
        </w:tc>
      </w:tr>
      <w:tr>
        <w:trPr/>
        <w:tc>
          <w:tcPr>
            <w:noWrap/>
          </w:tcPr>
          <w:p>
            <w:pPr>
              <w:spacing w:after="200"/>
            </w:pPr>
            <w:hyperlink r:id="rId57" w:history="1">
              <w:r>
                <w:rPr>
                  <w:color w:val="1e198e"/>
                  <w:b w:val="1"/>
                  <w:bCs w:val="1"/>
                  <w:u w:val="single"/>
                </w:rPr>
                <w:t xml:space="preserve">Écrire comme sur du marbre. Anton Francesco Doni entre manuscrits et imprimerie</w:t>
              </w:r>
            </w:hyperlink>
          </w:p>
          <w:p>
            <w:pPr/>
            <w:hyperlink r:id="rId13" w:history="1">
              <w:r>
                <w:rPr>
                  <w:color w:val="#410a8c"/>
                  <w:u w:val="single"/>
                </w:rPr>
                <w:t xml:space="preserve">Carlo Alberto Girotto</w:t>
              </w:r>
            </w:hyperlink>
          </w:p>
          <w:p>
            <w:pPr/>
            <w:r>
              <w:rPr>
                <w:i w:val="1"/>
                <w:iCs w:val="1"/>
              </w:rPr>
              <w:t xml:space="preserve">La page monumentalisée</w:t>
            </w:r>
            <w:r>
              <w:rPr/>
              <w:t xml:space="preserve">, Roland Béhar; Christine Bénévent; Virginie Leroux, Jan 2019, Paris, France</w:t>
            </w:r>
          </w:p>
          <w:p>
            <w:pPr/>
            <w:r>
              <w:rPr/>
              <w:t xml:space="preserve">Communication dans un congrès</w:t>
            </w:r>
          </w:p>
          <w:p>
            <w:pPr/>
            <w:hyperlink r:id="rId57" w:history="1">
              <w:r>
                <w:rPr>
                  <w:color w:val="#410a8c"/>
                  <w:u w:val="single"/>
                </w:rPr>
                <w:t xml:space="preserve">hal-03862133v1</w:t>
              </w:r>
            </w:hyperlink>
          </w:p>
        </w:tc>
      </w:tr>
      <w:tr>
        <w:trPr/>
        <w:tc>
          <w:tcPr>
            <w:noWrap/>
          </w:tcPr>
          <w:p>
            <w:pPr>
              <w:spacing w:after="200"/>
            </w:pPr>
            <w:hyperlink r:id="rId58" w:history="1">
              <w:r>
                <w:rPr>
                  <w:color w:val="1e198e"/>
                  <w:b w:val="1"/>
                  <w:bCs w:val="1"/>
                  <w:u w:val="single"/>
                </w:rPr>
                <w:t xml:space="preserve">La collection Rothschild et l’édition italienne de la Renaissance</w:t>
              </w:r>
            </w:hyperlink>
          </w:p>
          <w:p>
            <w:pPr/>
            <w:hyperlink r:id="rId13" w:history="1">
              <w:r>
                <w:rPr>
                  <w:color w:val="#410a8c"/>
                  <w:u w:val="single"/>
                </w:rPr>
                <w:t xml:space="preserve">Carlo Alberto Girotto</w:t>
              </w:r>
            </w:hyperlink>
          </w:p>
          <w:p>
            <w:pPr/>
            <w:r>
              <w:rPr>
                <w:i w:val="1"/>
                <w:iCs w:val="1"/>
              </w:rPr>
              <w:t xml:space="preserve">De la sphère privée à la sphère publique. Colloque sur l’actualité du programme de recherche « Les Collections Rothschild dans les institutions publiques françaises »</w:t>
            </w:r>
            <w:r>
              <w:rPr/>
              <w:t xml:space="preserve">, Ariane James-Sarazin; Laura de Fuccia; Pauline Prevost-Marcilhacy, Dec 2018, Paris, France</w:t>
            </w:r>
          </w:p>
          <w:p>
            <w:pPr/>
            <w:r>
              <w:rPr/>
              <w:t xml:space="preserve">Communication dans un congrès</w:t>
            </w:r>
          </w:p>
          <w:p>
            <w:pPr/>
            <w:hyperlink r:id="rId58" w:history="1">
              <w:r>
                <w:rPr>
                  <w:color w:val="#410a8c"/>
                  <w:u w:val="single"/>
                </w:rPr>
                <w:t xml:space="preserve">hal-03862143v1</w:t>
              </w:r>
            </w:hyperlink>
          </w:p>
        </w:tc>
      </w:tr>
      <w:tr>
        <w:trPr/>
        <w:tc>
          <w:tcPr>
            <w:noWrap/>
          </w:tcPr>
          <w:p>
            <w:pPr>
              <w:spacing w:after="200"/>
            </w:pPr>
            <w:hyperlink r:id="rId59" w:history="1">
              <w:r>
                <w:rPr>
                  <w:color w:val="1e198e"/>
                  <w:b w:val="1"/>
                  <w:bCs w:val="1"/>
                  <w:u w:val="single"/>
                </w:rPr>
                <w:t xml:space="preserve">Edizioni e postillati del ’500 nella biblioteca di Alfieri</w:t>
              </w:r>
            </w:hyperlink>
          </w:p>
          <w:p>
            <w:pPr/>
            <w:hyperlink r:id="rId13" w:history="1">
              <w:r>
                <w:rPr>
                  <w:color w:val="#410a8c"/>
                  <w:u w:val="single"/>
                </w:rPr>
                <w:t xml:space="preserve">Carlo Alberto Girotto</w:t>
              </w:r>
            </w:hyperlink>
          </w:p>
          <w:p>
            <w:pPr/>
            <w:r>
              <w:rPr>
                <w:i w:val="1"/>
                <w:iCs w:val="1"/>
              </w:rPr>
              <w:t xml:space="preserve">Vittorio Alfieri: éditer, commenter, traduire</w:t>
            </w:r>
            <w:r>
              <w:rPr/>
              <w:t xml:space="preserve">, Christian Del Vento; Enrico Riccezi; Monica Zanardo, Feb 2018, Paris, France</w:t>
            </w:r>
          </w:p>
          <w:p>
            <w:pPr/>
            <w:r>
              <w:rPr/>
              <w:t xml:space="preserve">Communication dans un congrès</w:t>
            </w:r>
          </w:p>
          <w:p>
            <w:pPr/>
            <w:hyperlink r:id="rId59" w:history="1">
              <w:r>
                <w:rPr>
                  <w:color w:val="#410a8c"/>
                  <w:u w:val="single"/>
                </w:rPr>
                <w:t xml:space="preserve">hal-03862146v1</w:t>
              </w:r>
            </w:hyperlink>
          </w:p>
        </w:tc>
      </w:tr>
      <w:tr>
        <w:trPr/>
        <w:tc>
          <w:tcPr>
            <w:noWrap/>
          </w:tcPr>
          <w:p>
            <w:pPr>
              <w:spacing w:after="200"/>
            </w:pPr>
            <w:hyperlink r:id="rId60" w:history="1">
              <w:r>
                <w:rPr>
                  <w:color w:val="1e198e"/>
                  <w:b w:val="1"/>
                  <w:bCs w:val="1"/>
                  <w:u w:val="single"/>
                </w:rPr>
                <w:t xml:space="preserve">Construire une bibliographie de la littérature italienne: les 'Librarie' d’Anton Francesco Doni (1550-1558)</w:t>
              </w:r>
            </w:hyperlink>
          </w:p>
          <w:p>
            <w:pPr/>
            <w:hyperlink r:id="rId13" w:history="1">
              <w:r>
                <w:rPr>
                  <w:color w:val="#410a8c"/>
                  <w:u w:val="single"/>
                </w:rPr>
                <w:t xml:space="preserve">Carlo Alberto Girotto</w:t>
              </w:r>
            </w:hyperlink>
          </w:p>
          <w:p>
            <w:pPr/>
            <w:r>
              <w:rPr>
                <w:i w:val="1"/>
                <w:iCs w:val="1"/>
              </w:rPr>
              <w:t xml:space="preserve">Information et communication au début des Temps modernes</w:t>
            </w:r>
            <w:r>
              <w:rPr/>
              <w:t xml:space="preserve">, Toshinori Uetani, Jun 2018, Tours, France</w:t>
            </w:r>
          </w:p>
          <w:p>
            <w:pPr/>
            <w:r>
              <w:rPr/>
              <w:t xml:space="preserve">Communication dans un congrès</w:t>
            </w:r>
          </w:p>
          <w:p>
            <w:pPr/>
            <w:hyperlink r:id="rId60" w:history="1">
              <w:r>
                <w:rPr>
                  <w:color w:val="#410a8c"/>
                  <w:u w:val="single"/>
                </w:rPr>
                <w:t xml:space="preserve">hal-03862148v1</w:t>
              </w:r>
            </w:hyperlink>
          </w:p>
        </w:tc>
      </w:tr>
      <w:tr>
        <w:trPr/>
        <w:tc>
          <w:tcPr>
            <w:noWrap/>
          </w:tcPr>
          <w:p>
            <w:pPr>
              <w:spacing w:after="200"/>
            </w:pPr>
            <w:hyperlink r:id="rId61" w:history="1">
              <w:r>
                <w:rPr>
                  <w:color w:val="1e198e"/>
                  <w:b w:val="1"/>
                  <w:bCs w:val="1"/>
                  <w:u w:val="single"/>
                </w:rPr>
                <w:t xml:space="preserve">Benedetto Menzini e la prima stagione dell’Arcadia</w:t>
              </w:r>
            </w:hyperlink>
          </w:p>
          <w:p>
            <w:pPr/>
            <w:hyperlink r:id="rId13" w:history="1">
              <w:r>
                <w:rPr>
                  <w:color w:val="#410a8c"/>
                  <w:u w:val="single"/>
                </w:rPr>
                <w:t xml:space="preserve">Carlo Alberto Girotto</w:t>
              </w:r>
            </w:hyperlink>
          </w:p>
          <w:p>
            <w:pPr/>
            <w:r>
              <w:rPr>
                <w:i w:val="1"/>
                <w:iCs w:val="1"/>
              </w:rPr>
              <w:t xml:space="preserve">Canoni d’Arcadia. I. Il custodiato di Crescimbeni</w:t>
            </w:r>
            <w:r>
              <w:rPr/>
              <w:t xml:space="preserve">, Maurizio Campanelli; Paolo Procaccioli; Emilio Russo; Corrado Viola; Pietro Petteruto Pellegrini, Jun 2018, Roma, Italy</w:t>
            </w:r>
          </w:p>
          <w:p>
            <w:pPr/>
            <w:r>
              <w:rPr/>
              <w:t xml:space="preserve">Communication dans un congrès</w:t>
            </w:r>
          </w:p>
          <w:p>
            <w:pPr/>
            <w:hyperlink r:id="rId61" w:history="1">
              <w:r>
                <w:rPr>
                  <w:color w:val="#410a8c"/>
                  <w:u w:val="single"/>
                </w:rPr>
                <w:t xml:space="preserve">hal-03862145v1</w:t>
              </w:r>
            </w:hyperlink>
          </w:p>
        </w:tc>
      </w:tr>
      <w:tr>
        <w:trPr/>
        <w:tc>
          <w:tcPr>
            <w:noWrap/>
          </w:tcPr>
          <w:p>
            <w:pPr>
              <w:spacing w:after="200"/>
            </w:pPr>
            <w:hyperlink r:id="rId62" w:history="1">
              <w:r>
                <w:rPr>
                  <w:color w:val="1e198e"/>
                  <w:b w:val="1"/>
                  <w:bCs w:val="1"/>
                  <w:u w:val="single"/>
                </w:rPr>
                <w:t xml:space="preserve">Transferts culturels entre Italie et France, XIXe-XXIe siècle: valoriser les bibliothèques et archives de chercheurs</w:t>
              </w:r>
            </w:hyperlink>
          </w:p>
          <w:p>
            <w:pPr/>
            <w:hyperlink r:id="rId13" w:history="1">
              <w:r>
                <w:rPr>
                  <w:color w:val="#410a8c"/>
                  <w:u w:val="single"/>
                </w:rPr>
                <w:t xml:space="preserve">Carlo Alberto Girotto</w:t>
              </w:r>
            </w:hyperlink>
            <w:r>
              <w:rPr/>
              <w:t xml:space="preserve">,</w:t>
            </w:r>
            <w:hyperlink r:id="rId63" w:history="1">
              <w:r>
                <w:rPr>
                  <w:color w:val="#410a8c"/>
                  <w:u w:val="single"/>
                </w:rPr>
                <w:t xml:space="preserve">Daniele Franco</w:t>
              </w:r>
            </w:hyperlink>
          </w:p>
          <w:p>
            <w:pPr/>
            <w:r>
              <w:rPr>
                <w:i w:val="1"/>
                <w:iCs w:val="1"/>
              </w:rPr>
              <w:t xml:space="preserve">Bibliothèques d'auteur : problèmes, méthodes, outils - Biblioteche d'autore : problemi, metodologie, strumenti</w:t>
            </w:r>
            <w:r>
              <w:rPr/>
              <w:t xml:space="preserve">, Christian Del Vento; Carlo Alberto Girotto, Nov 2017, Paris, France</w:t>
            </w:r>
          </w:p>
          <w:p>
            <w:pPr/>
            <w:r>
              <w:rPr/>
              <w:t xml:space="preserve">Communication dans un congrès</w:t>
            </w:r>
          </w:p>
          <w:p>
            <w:pPr/>
            <w:hyperlink r:id="rId62" w:history="1">
              <w:r>
                <w:rPr>
                  <w:color w:val="#410a8c"/>
                  <w:u w:val="single"/>
                </w:rPr>
                <w:t xml:space="preserve">hal-03862151v1</w:t>
              </w:r>
            </w:hyperlink>
          </w:p>
        </w:tc>
      </w:tr>
      <w:tr>
        <w:trPr/>
        <w:tc>
          <w:tcPr>
            <w:noWrap/>
          </w:tcPr>
          <w:p>
            <w:pPr>
              <w:spacing w:after="200"/>
            </w:pPr>
            <w:hyperlink r:id="rId64" w:history="1">
              <w:r>
                <w:rPr>
                  <w:color w:val="1e198e"/>
                  <w:b w:val="1"/>
                  <w:bCs w:val="1"/>
                  <w:u w:val="single"/>
                </w:rPr>
                <w:t xml:space="preserve">Testi vecchi e nuovi per Paolo Britti e Giulio Cesare Croce</w:t>
              </w:r>
            </w:hyperlink>
          </w:p>
          <w:p>
            <w:pPr/>
            <w:hyperlink r:id="rId13" w:history="1">
              <w:r>
                <w:rPr>
                  <w:color w:val="#410a8c"/>
                  <w:u w:val="single"/>
                </w:rPr>
                <w:t xml:space="preserve">Carlo Alberto Girotto</w:t>
              </w:r>
            </w:hyperlink>
          </w:p>
          <w:p>
            <w:pPr/>
            <w:r>
              <w:rPr>
                <w:i w:val="1"/>
                <w:iCs w:val="1"/>
              </w:rPr>
              <w:t xml:space="preserve">L’editoria popolare in Italia fra XVI e XVII secolo</w:t>
            </w:r>
            <w:r>
              <w:rPr/>
              <w:t xml:space="preserve">, Giuseppe Crimi; Paola Cosentino; Gabriele Bucchi, Dec 2017, Roma, Italy</w:t>
            </w:r>
          </w:p>
          <w:p>
            <w:pPr/>
            <w:r>
              <w:rPr/>
              <w:t xml:space="preserve">Communication dans un congrès</w:t>
            </w:r>
          </w:p>
          <w:p>
            <w:pPr/>
            <w:hyperlink r:id="rId64" w:history="1">
              <w:r>
                <w:rPr>
                  <w:color w:val="#410a8c"/>
                  <w:u w:val="single"/>
                </w:rPr>
                <w:t xml:space="preserve">hal-01711435v1</w:t>
              </w:r>
            </w:hyperlink>
          </w:p>
        </w:tc>
      </w:tr>
      <w:tr>
        <w:trPr/>
        <w:tc>
          <w:tcPr>
            <w:noWrap/>
          </w:tcPr>
          <w:p>
            <w:pPr>
              <w:spacing w:after="200"/>
            </w:pPr>
            <w:hyperlink r:id="rId65" w:history="1">
              <w:r>
                <w:rPr>
                  <w:color w:val="1e198e"/>
                  <w:b w:val="1"/>
                  <w:bCs w:val="1"/>
                  <w:u w:val="single"/>
                </w:rPr>
                <w:t xml:space="preserve">Des éditions «populaires» de la Renaissance italienne à la Bibliothèque de l’Arsenal</w:t>
              </w:r>
            </w:hyperlink>
          </w:p>
          <w:p>
            <w:pPr/>
            <w:hyperlink r:id="rId13" w:history="1">
              <w:r>
                <w:rPr>
                  <w:color w:val="#410a8c"/>
                  <w:u w:val="single"/>
                </w:rPr>
                <w:t xml:space="preserve">Carlo Alberto Girotto</w:t>
              </w:r>
            </w:hyperlink>
          </w:p>
          <w:p>
            <w:pPr/>
            <w:r>
              <w:rPr>
                <w:i w:val="1"/>
                <w:iCs w:val="1"/>
              </w:rPr>
              <w:t xml:space="preserve">Poco a poco. L’apport de l’édition italienne dans la culture francophone. 60e Colloque international d’études humanistes</w:t>
            </w:r>
            <w:r>
              <w:rPr/>
              <w:t xml:space="preserve">, Chiara Lastraioli, Jun 2017, Tours, France</w:t>
            </w:r>
          </w:p>
          <w:p>
            <w:pPr/>
            <w:r>
              <w:rPr/>
              <w:t xml:space="preserve">Communication dans un congrès</w:t>
            </w:r>
          </w:p>
          <w:p>
            <w:pPr/>
            <w:hyperlink r:id="rId65" w:history="1">
              <w:r>
                <w:rPr>
                  <w:color w:val="#410a8c"/>
                  <w:u w:val="single"/>
                </w:rPr>
                <w:t xml:space="preserve">hal-01711433v1</w:t>
              </w:r>
            </w:hyperlink>
          </w:p>
        </w:tc>
      </w:tr>
      <w:tr>
        <w:trPr/>
        <w:tc>
          <w:tcPr>
            <w:noWrap/>
          </w:tcPr>
          <w:p>
            <w:pPr>
              <w:spacing w:after="200"/>
            </w:pPr>
            <w:hyperlink r:id="rId66" w:history="1">
              <w:r>
                <w:rPr>
                  <w:color w:val="1e198e"/>
                  <w:b w:val="1"/>
                  <w:bCs w:val="1"/>
                  <w:u w:val="single"/>
                </w:rPr>
                <w:t xml:space="preserve">Liste, bibliographie, canon: autour des 'Librarie' d’Anton Francesco Doni</w:t>
              </w:r>
            </w:hyperlink>
          </w:p>
          <w:p>
            <w:pPr/>
            <w:hyperlink r:id="rId13" w:history="1">
              <w:r>
                <w:rPr>
                  <w:color w:val="#410a8c"/>
                  <w:u w:val="single"/>
                </w:rPr>
                <w:t xml:space="preserve">Carlo Alberto Girotto</w:t>
              </w:r>
            </w:hyperlink>
          </w:p>
          <w:p>
            <w:pPr/>
            <w:r>
              <w:rPr>
                <w:i w:val="1"/>
                <w:iCs w:val="1"/>
              </w:rPr>
              <w:t xml:space="preserve">Colloque international Entre les choses et les mots: usages et prestiges des listes</w:t>
            </w:r>
            <w:r>
              <w:rPr/>
              <w:t xml:space="preserve">, Olivier Biaggini; Philippe Guérin, Feb 2017, Paris, France</w:t>
            </w:r>
          </w:p>
          <w:p>
            <w:pPr/>
            <w:r>
              <w:rPr/>
              <w:t xml:space="preserve">Communication dans un congrès</w:t>
            </w:r>
          </w:p>
          <w:p>
            <w:pPr/>
            <w:hyperlink r:id="rId66" w:history="1">
              <w:r>
                <w:rPr>
                  <w:color w:val="#410a8c"/>
                  <w:u w:val="single"/>
                </w:rPr>
                <w:t xml:space="preserve">hal-01711430v1</w:t>
              </w:r>
            </w:hyperlink>
          </w:p>
        </w:tc>
      </w:tr>
      <w:tr>
        <w:trPr/>
        <w:tc>
          <w:tcPr>
            <w:noWrap/>
          </w:tcPr>
          <w:p>
            <w:pPr>
              <w:spacing w:after="200"/>
            </w:pPr>
            <w:hyperlink r:id="rId67" w:history="1">
              <w:r>
                <w:rPr>
                  <w:color w:val="1e198e"/>
                  <w:b w:val="1"/>
                  <w:bCs w:val="1"/>
                  <w:u w:val="single"/>
                </w:rPr>
                <w:t xml:space="preserve">(Ré)écrire les vies dans l'atelier typographique. Quelques questions bibliographiques dans l'édition giuntina des 'Vite' (1568) de Giorgio Vasari</w:t>
              </w:r>
            </w:hyperlink>
          </w:p>
          <w:p>
            <w:pPr/>
            <w:hyperlink r:id="rId13" w:history="1">
              <w:r>
                <w:rPr>
                  <w:color w:val="#410a8c"/>
                  <w:u w:val="single"/>
                </w:rPr>
                <w:t xml:space="preserve">Carlo Alberto Girotto</w:t>
              </w:r>
            </w:hyperlink>
          </w:p>
          <w:p>
            <w:pPr/>
            <w:r>
              <w:rPr>
                <w:i w:val="1"/>
                <w:iCs w:val="1"/>
              </w:rPr>
              <w:t xml:space="preserve">Les livres des Giunta : de Venise et Florence à la Normandie</w:t>
            </w:r>
            <w:r>
              <w:rPr/>
              <w:t xml:space="preserve">, Hélène Soldini; Silvia Fabrizio-Costa, Apr 2016, Caen, France</w:t>
            </w:r>
          </w:p>
          <w:p>
            <w:pPr/>
            <w:r>
              <w:rPr/>
              <w:t xml:space="preserve">Communication dans un congrès</w:t>
            </w:r>
          </w:p>
          <w:p>
            <w:pPr/>
            <w:hyperlink r:id="rId67" w:history="1">
              <w:r>
                <w:rPr>
                  <w:color w:val="#410a8c"/>
                  <w:u w:val="single"/>
                </w:rPr>
                <w:t xml:space="preserve">hal-01531221v1</w:t>
              </w:r>
            </w:hyperlink>
          </w:p>
        </w:tc>
      </w:tr>
      <w:tr>
        <w:trPr/>
        <w:tc>
          <w:tcPr>
            <w:noWrap/>
          </w:tcPr>
          <w:p>
            <w:pPr>
              <w:spacing w:after="200"/>
            </w:pPr>
            <w:hyperlink r:id="rId68" w:history="1">
              <w:r>
                <w:rPr>
                  <w:color w:val="1e198e"/>
                  <w:b w:val="1"/>
                  <w:bCs w:val="1"/>
                  <w:u w:val="single"/>
                </w:rPr>
                <w:t xml:space="preserve">(Ré)écrire les vies: Giorgio Vasari et l’édition giuntina de ses 'Vite' (1568)</w:t>
              </w:r>
            </w:hyperlink>
          </w:p>
          <w:p>
            <w:pPr/>
            <w:hyperlink r:id="rId13" w:history="1">
              <w:r>
                <w:rPr>
                  <w:color w:val="#410a8c"/>
                  <w:u w:val="single"/>
                </w:rPr>
                <w:t xml:space="preserve">Carlo Alberto Girotto</w:t>
              </w:r>
            </w:hyperlink>
          </w:p>
          <w:p>
            <w:pPr/>
            <w:r>
              <w:rPr>
                <w:i w:val="1"/>
                <w:iCs w:val="1"/>
              </w:rPr>
              <w:t xml:space="preserve">(Ré)écrire les vies: Giorgio Vasari et l’édition giuntina de ses Vite (1568)</w:t>
            </w:r>
            <w:r>
              <w:rPr/>
              <w:t xml:space="preserve">, Hélène Soldini; Silvia Fabrizio-Costa, Apr 2016, Caen, France</w:t>
            </w:r>
          </w:p>
          <w:p>
            <w:pPr/>
            <w:r>
              <w:rPr/>
              <w:t xml:space="preserve">Communication dans un congrès</w:t>
            </w:r>
          </w:p>
          <w:p>
            <w:pPr/>
            <w:hyperlink r:id="rId68" w:history="1">
              <w:r>
                <w:rPr>
                  <w:color w:val="#410a8c"/>
                  <w:u w:val="single"/>
                </w:rPr>
                <w:t xml:space="preserve">hal-01711408v1</w:t>
              </w:r>
            </w:hyperlink>
          </w:p>
        </w:tc>
      </w:tr>
      <w:tr>
        <w:trPr/>
        <w:tc>
          <w:tcPr>
            <w:noWrap/>
          </w:tcPr>
          <w:p>
            <w:pPr>
              <w:spacing w:after="200"/>
            </w:pPr>
            <w:hyperlink r:id="rId69" w:history="1">
              <w:r>
                <w:rPr>
                  <w:color w:val="1e198e"/>
                  <w:b w:val="1"/>
                  <w:bCs w:val="1"/>
                  <w:u w:val="single"/>
                </w:rPr>
                <w:t xml:space="preserve">Écriture épistolaire et République des lettres: le projet Archilet</w:t>
              </w:r>
            </w:hyperlink>
          </w:p>
          <w:p>
            <w:pPr/>
            <w:hyperlink r:id="rId13" w:history="1">
              <w:r>
                <w:rPr>
                  <w:color w:val="#410a8c"/>
                  <w:u w:val="single"/>
                </w:rPr>
                <w:t xml:space="preserve">Carlo Alberto Girotto</w:t>
              </w:r>
            </w:hyperlink>
          </w:p>
          <w:p>
            <w:pPr/>
            <w:r>
              <w:rPr>
                <w:i w:val="1"/>
                <w:iCs w:val="1"/>
              </w:rPr>
              <w:t xml:space="preserve">Journées d'études La République des Lettres au 17e siècle - Itinéraires lusophones. Dialogues</w:t>
            </w:r>
            <w:r>
              <w:rPr/>
              <w:t xml:space="preserve">, Ilda Mendes Dos Santos, Nov 2016, Paris, France</w:t>
            </w:r>
          </w:p>
          <w:p>
            <w:pPr/>
            <w:r>
              <w:rPr/>
              <w:t xml:space="preserve">Communication dans un congrès</w:t>
            </w:r>
          </w:p>
          <w:p>
            <w:pPr/>
            <w:hyperlink r:id="rId69" w:history="1">
              <w:r>
                <w:rPr>
                  <w:color w:val="#410a8c"/>
                  <w:u w:val="single"/>
                </w:rPr>
                <w:t xml:space="preserve">hal-01711410v1</w:t>
              </w:r>
            </w:hyperlink>
          </w:p>
        </w:tc>
      </w:tr>
      <w:tr>
        <w:trPr/>
        <w:tc>
          <w:tcPr>
            <w:noWrap/>
          </w:tcPr>
          <w:p>
            <w:pPr>
              <w:spacing w:after="200"/>
            </w:pPr>
            <w:hyperlink r:id="rId70" w:history="1">
              <w:r>
                <w:rPr>
                  <w:color w:val="1e198e"/>
                  <w:b w:val="1"/>
                  <w:bCs w:val="1"/>
                  <w:u w:val="single"/>
                </w:rPr>
                <w:t xml:space="preserve">En quête des lecteurs du (premier) ‘Roland furieux’</w:t>
              </w:r>
            </w:hyperlink>
          </w:p>
          <w:p>
            <w:pPr/>
            <w:hyperlink r:id="rId13" w:history="1">
              <w:r>
                <w:rPr>
                  <w:color w:val="#410a8c"/>
                  <w:u w:val="single"/>
                </w:rPr>
                <w:t xml:space="preserve">Carlo Alberto Girotto</w:t>
              </w:r>
            </w:hyperlink>
          </w:p>
          <w:p>
            <w:pPr/>
            <w:r>
              <w:rPr>
                <w:i w:val="1"/>
                <w:iCs w:val="1"/>
              </w:rPr>
              <w:t xml:space="preserve">Il ‘Furioso’ del 1516 tra rottura e continuità. Le ‘Roland furieux’ de 1516 entre rupture et continuité</w:t>
            </w:r>
            <w:r>
              <w:rPr/>
              <w:t xml:space="preserve">, Mar 2016, Toulouse, France</w:t>
            </w:r>
          </w:p>
          <w:p>
            <w:pPr/>
            <w:r>
              <w:rPr/>
              <w:t xml:space="preserve">Communication dans un congrès</w:t>
            </w:r>
          </w:p>
          <w:p>
            <w:pPr/>
            <w:hyperlink r:id="rId70" w:history="1">
              <w:r>
                <w:rPr>
                  <w:color w:val="#410a8c"/>
                  <w:u w:val="single"/>
                </w:rPr>
                <w:t xml:space="preserve">hal-01711407v1</w:t>
              </w:r>
            </w:hyperlink>
          </w:p>
        </w:tc>
      </w:tr>
      <w:tr>
        <w:trPr/>
        <w:tc>
          <w:tcPr>
            <w:noWrap/>
          </w:tcPr>
          <w:p>
            <w:pPr>
              <w:spacing w:after="200"/>
            </w:pPr>
            <w:hyperlink r:id="rId71" w:history="1">
              <w:r>
                <w:rPr>
                  <w:color w:val="1e198e"/>
                  <w:b w:val="1"/>
                  <w:bCs w:val="1"/>
                  <w:u w:val="single"/>
                </w:rPr>
                <w:t xml:space="preserve">Le traité 'Il barbiere' du napolitain Tiberio Malfi (1626), ou du noble art du barbier</w:t>
              </w:r>
            </w:hyperlink>
          </w:p>
          <w:p>
            <w:pPr/>
            <w:hyperlink r:id="rId13" w:history="1">
              <w:r>
                <w:rPr>
                  <w:color w:val="#410a8c"/>
                  <w:u w:val="single"/>
                </w:rPr>
                <w:t xml:space="preserve">Carlo Alberto Girotto</w:t>
              </w:r>
            </w:hyperlink>
          </w:p>
          <w:p>
            <w:pPr/>
            <w:r>
              <w:rPr>
                <w:i w:val="1"/>
                <w:iCs w:val="1"/>
              </w:rPr>
              <w:t xml:space="preserve">Colloque international Métiers liés au sang dans l’Europe des XVe-XVIIIe siècles</w:t>
            </w:r>
            <w:r>
              <w:rPr/>
              <w:t xml:space="preserve">, Feb 2016, Paris, France</w:t>
            </w:r>
          </w:p>
          <w:p>
            <w:pPr/>
            <w:r>
              <w:rPr/>
              <w:t xml:space="preserve">Communication dans un congrès</w:t>
            </w:r>
          </w:p>
          <w:p>
            <w:pPr/>
            <w:hyperlink r:id="rId71" w:history="1">
              <w:r>
                <w:rPr>
                  <w:color w:val="#410a8c"/>
                  <w:u w:val="single"/>
                </w:rPr>
                <w:t xml:space="preserve">hal-01711406v1</w:t>
              </w:r>
            </w:hyperlink>
          </w:p>
        </w:tc>
      </w:tr>
      <w:tr>
        <w:trPr/>
        <w:tc>
          <w:tcPr>
            <w:noWrap/>
          </w:tcPr>
          <w:p>
            <w:pPr>
              <w:spacing w:after="200"/>
            </w:pPr>
            <w:hyperlink r:id="rId72" w:history="1">
              <w:r>
                <w:rPr>
                  <w:color w:val="1e198e"/>
                  <w:b w:val="1"/>
                  <w:bCs w:val="1"/>
                  <w:u w:val="single"/>
                </w:rPr>
                <w:t xml:space="preserve">Théorie et pratique du «sonnet épithalamique» en Italie au début du XVIIe siècle</w:t>
              </w:r>
            </w:hyperlink>
          </w:p>
          <w:p>
            <w:pPr/>
            <w:hyperlink r:id="rId13" w:history="1">
              <w:r>
                <w:rPr>
                  <w:color w:val="#410a8c"/>
                  <w:u w:val="single"/>
                </w:rPr>
                <w:t xml:space="preserve">Carlo Alberto Girotto</w:t>
              </w:r>
            </w:hyperlink>
          </w:p>
          <w:p>
            <w:pPr/>
            <w:r>
              <w:rPr>
                <w:i w:val="1"/>
                <w:iCs w:val="1"/>
              </w:rPr>
              <w:t xml:space="preserve">The Englishness of English Poetry – The Triumph of the Sonnet</w:t>
            </w:r>
            <w:r>
              <w:rPr/>
              <w:t xml:space="preserve">, Rémi Vuillemin; Enrica Zanin, May 2016, Strasbourg, France</w:t>
            </w:r>
          </w:p>
          <w:p>
            <w:pPr/>
            <w:r>
              <w:rPr/>
              <w:t xml:space="preserve">Communication dans un congrès</w:t>
            </w:r>
          </w:p>
          <w:p>
            <w:pPr/>
            <w:hyperlink r:id="rId72" w:history="1">
              <w:r>
                <w:rPr>
                  <w:color w:val="#410a8c"/>
                  <w:u w:val="single"/>
                </w:rPr>
                <w:t xml:space="preserve">hal-01711409v1</w:t>
              </w:r>
            </w:hyperlink>
          </w:p>
        </w:tc>
      </w:tr>
      <w:tr>
        <w:trPr/>
        <w:tc>
          <w:tcPr>
            <w:noWrap/>
          </w:tcPr>
          <w:p>
            <w:pPr>
              <w:spacing w:after="200"/>
            </w:pPr>
            <w:hyperlink r:id="rId73" w:history="1">
              <w:r>
                <w:rPr>
                  <w:color w:val="1e198e"/>
                  <w:b w:val="1"/>
                  <w:bCs w:val="1"/>
                  <w:u w:val="single"/>
                </w:rPr>
                <w:t xml:space="preserve">Dalla corrispondenza di Ridolfo Campeggi</w:t>
              </w:r>
            </w:hyperlink>
          </w:p>
          <w:p>
            <w:pPr/>
            <w:hyperlink r:id="rId13" w:history="1">
              <w:r>
                <w:rPr>
                  <w:color w:val="#410a8c"/>
                  <w:u w:val="single"/>
                </w:rPr>
                <w:t xml:space="preserve">Carlo Alberto Girotto</w:t>
              </w:r>
            </w:hyperlink>
          </w:p>
          <w:p>
            <w:pPr/>
            <w:r>
              <w:rPr>
                <w:i w:val="1"/>
                <w:iCs w:val="1"/>
              </w:rPr>
              <w:t xml:space="preserve">Archilet - Reti epistolari. Per un archivio digitale ragionato delle corrispondenze letterarie del Cinquecento e del Seicento</w:t>
            </w:r>
            <w:r>
              <w:rPr/>
              <w:t xml:space="preserve">, Clizia Carminati; Paolo Procaccioli; Emilio Russo, Dec 2014, Bergamo, Italy. pp.395-410</w:t>
            </w:r>
          </w:p>
          <w:p>
            <w:pPr/>
            <w:r>
              <w:rPr/>
              <w:t xml:space="preserve">Communication dans un congrès</w:t>
            </w:r>
          </w:p>
          <w:p>
            <w:pPr/>
            <w:hyperlink r:id="rId73" w:history="1">
              <w:r>
                <w:rPr>
                  <w:color w:val="#410a8c"/>
                  <w:u w:val="single"/>
                </w:rPr>
                <w:t xml:space="preserve">hal-01408829v1</w:t>
              </w:r>
            </w:hyperlink>
          </w:p>
        </w:tc>
      </w:tr>
      <w:tr>
        <w:trPr/>
        <w:tc>
          <w:tcPr>
            <w:noWrap/>
          </w:tcPr>
          <w:p>
            <w:pPr>
              <w:spacing w:after="200"/>
            </w:pPr>
            <w:hyperlink r:id="rId74" w:history="1">
              <w:r>
                <w:rPr>
                  <w:color w:val="1e198e"/>
                  <w:b w:val="1"/>
                  <w:bCs w:val="1"/>
                  <w:u w:val="single"/>
                </w:rPr>
                <w:t xml:space="preserve">Le accademie di Anton Francesco Doni</w:t>
              </w:r>
            </w:hyperlink>
          </w:p>
          <w:p>
            <w:pPr/>
            <w:hyperlink r:id="rId13" w:history="1">
              <w:r>
                <w:rPr>
                  <w:color w:val="#410a8c"/>
                  <w:u w:val="single"/>
                </w:rPr>
                <w:t xml:space="preserve">Carlo Alberto Girotto</w:t>
              </w:r>
            </w:hyperlink>
          </w:p>
          <w:p>
            <w:pPr/>
            <w:r>
              <w:rPr>
                <w:i w:val="1"/>
                <w:iCs w:val="1"/>
              </w:rPr>
              <w:t xml:space="preserve">Colloque international Intrecci virtuosi. Letterati, artisti e accademie nell’Italia Centrale tra Cinque e Seicento: Roma e Firenze</w:t>
            </w:r>
            <w:r>
              <w:rPr/>
              <w:t xml:space="preserve">, Oct 2015, Cassino - Rome, Italy</w:t>
            </w:r>
          </w:p>
          <w:p>
            <w:pPr/>
            <w:r>
              <w:rPr/>
              <w:t xml:space="preserve">Communication dans un congrès</w:t>
            </w:r>
          </w:p>
          <w:p>
            <w:pPr/>
            <w:hyperlink r:id="rId74" w:history="1">
              <w:r>
                <w:rPr>
                  <w:color w:val="#410a8c"/>
                  <w:u w:val="single"/>
                </w:rPr>
                <w:t xml:space="preserve">hal-01711404v1</w:t>
              </w:r>
            </w:hyperlink>
          </w:p>
        </w:tc>
      </w:tr>
      <w:tr>
        <w:trPr/>
        <w:tc>
          <w:tcPr>
            <w:noWrap/>
          </w:tcPr>
          <w:p>
            <w:pPr>
              <w:spacing w:after="200"/>
            </w:pPr>
            <w:hyperlink r:id="rId75" w:history="1">
              <w:r>
                <w:rPr>
                  <w:color w:val="1e198e"/>
                  <w:b w:val="1"/>
                  <w:bCs w:val="1"/>
                  <w:u w:val="single"/>
                </w:rPr>
                <w:t xml:space="preserve">Cuisines, cuisiniers et repas à Bologne entre XVIe et XVIIe siècles dans la correspondance de la famille Campeggi</w:t>
              </w:r>
            </w:hyperlink>
          </w:p>
          <w:p>
            <w:pPr/>
            <w:hyperlink r:id="rId13" w:history="1">
              <w:r>
                <w:rPr>
                  <w:color w:val="#410a8c"/>
                  <w:u w:val="single"/>
                </w:rPr>
                <w:t xml:space="preserve">Carlo Alberto Girotto</w:t>
              </w:r>
            </w:hyperlink>
          </w:p>
          <w:p>
            <w:pPr/>
            <w:r>
              <w:rPr>
                <w:i w:val="1"/>
                <w:iCs w:val="1"/>
              </w:rPr>
              <w:t xml:space="preserve">Colloque international Métiers et alimentation à l’époque moderne (France, Espagne, Italie)</w:t>
            </w:r>
            <w:r>
              <w:rPr/>
              <w:t xml:space="preserve">, Jun 2015, Paris, France</w:t>
            </w:r>
          </w:p>
          <w:p>
            <w:pPr/>
            <w:r>
              <w:rPr/>
              <w:t xml:space="preserve">Communication dans un congrès</w:t>
            </w:r>
          </w:p>
          <w:p>
            <w:pPr/>
            <w:hyperlink r:id="rId75" w:history="1">
              <w:r>
                <w:rPr>
                  <w:color w:val="#410a8c"/>
                  <w:u w:val="single"/>
                </w:rPr>
                <w:t xml:space="preserve">hal-01711402v1</w:t>
              </w:r>
            </w:hyperlink>
          </w:p>
        </w:tc>
      </w:tr>
      <w:tr>
        <w:trPr/>
        <w:tc>
          <w:tcPr>
            <w:noWrap/>
          </w:tcPr>
          <w:p>
            <w:pPr>
              <w:spacing w:after="200"/>
            </w:pPr>
            <w:hyperlink r:id="rId76" w:history="1">
              <w:r>
                <w:rPr>
                  <w:color w:val="1e198e"/>
                  <w:b w:val="1"/>
                  <w:bCs w:val="1"/>
                  <w:u w:val="single"/>
                </w:rPr>
                <w:t xml:space="preserve">From the Correspondence of the Bolognese Poet Ridolfo Campeggi</w:t>
              </w:r>
            </w:hyperlink>
          </w:p>
          <w:p>
            <w:pPr/>
            <w:hyperlink r:id="rId13" w:history="1">
              <w:r>
                <w:rPr>
                  <w:color w:val="#410a8c"/>
                  <w:u w:val="single"/>
                </w:rPr>
                <w:t xml:space="preserve">Carlo Alberto Girotto</w:t>
              </w:r>
            </w:hyperlink>
          </w:p>
          <w:p>
            <w:pPr/>
            <w:r>
              <w:rPr>
                <w:i w:val="1"/>
                <w:iCs w:val="1"/>
              </w:rPr>
              <w:t xml:space="preserve">LXIth Meeting of the Renaissance Society of America</w:t>
            </w:r>
            <w:r>
              <w:rPr/>
              <w:t xml:space="preserve">, Mar 2015, Berlin, Germany</w:t>
            </w:r>
          </w:p>
          <w:p>
            <w:pPr/>
            <w:r>
              <w:rPr/>
              <w:t xml:space="preserve">Communication dans un congrès</w:t>
            </w:r>
          </w:p>
          <w:p>
            <w:pPr/>
            <w:hyperlink r:id="rId76" w:history="1">
              <w:r>
                <w:rPr>
                  <w:color w:val="#410a8c"/>
                  <w:u w:val="single"/>
                </w:rPr>
                <w:t xml:space="preserve">hal-01711384v1</w:t>
              </w:r>
            </w:hyperlink>
          </w:p>
        </w:tc>
      </w:tr>
      <w:tr>
        <w:trPr/>
        <w:tc>
          <w:tcPr>
            <w:noWrap/>
          </w:tcPr>
          <w:p>
            <w:pPr>
              <w:spacing w:after="200"/>
            </w:pPr>
            <w:hyperlink r:id="rId77" w:history="1">
              <w:r>
                <w:rPr>
                  <w:color w:val="1e198e"/>
                  <w:b w:val="1"/>
                  <w:bCs w:val="1"/>
                  <w:u w:val="single"/>
                </w:rPr>
                <w:t xml:space="preserve">Schede sull'uso dei proverbi nelle opere di Anton Francesco Doni</w:t>
              </w:r>
            </w:hyperlink>
          </w:p>
          <w:p>
            <w:pPr/>
            <w:hyperlink r:id="rId13" w:history="1">
              <w:r>
                <w:rPr>
                  <w:color w:val="#410a8c"/>
                  <w:u w:val="single"/>
                </w:rPr>
                <w:t xml:space="preserve">Carlo Alberto Girotto</w:t>
              </w:r>
            </w:hyperlink>
          </w:p>
          <w:p>
            <w:pPr/>
            <w:r>
              <w:rPr>
                <w:i w:val="1"/>
                <w:iCs w:val="1"/>
              </w:rPr>
              <w:t xml:space="preserve">Il proverbio nella letteratura italiana del Cinque e Seicento (Rome, Università di Roma Tre - Fondazione ‘Marco Besso’)</w:t>
            </w:r>
            <w:r>
              <w:rPr/>
              <w:t xml:space="preserve">, Giuseppe Crimi; Franco Pignatti, Dec 2012, Rome, Italy. p. 113-138</w:t>
            </w:r>
          </w:p>
          <w:p>
            <w:pPr/>
            <w:r>
              <w:rPr/>
              <w:t xml:space="preserve">Communication dans un congrès</w:t>
            </w:r>
          </w:p>
          <w:p>
            <w:pPr/>
            <w:hyperlink r:id="rId77" w:history="1">
              <w:r>
                <w:rPr>
                  <w:color w:val="#410a8c"/>
                  <w:u w:val="single"/>
                </w:rPr>
                <w:t xml:space="preserve">hal-01429392v1</w:t>
              </w:r>
            </w:hyperlink>
          </w:p>
        </w:tc>
      </w:tr>
      <w:tr>
        <w:trPr/>
        <w:tc>
          <w:tcPr>
            <w:noWrap/>
          </w:tcPr>
          <w:p>
            <w:pPr>
              <w:spacing w:after="200"/>
            </w:pPr>
            <w:hyperlink r:id="rId78" w:history="1">
              <w:r>
                <w:rPr>
                  <w:color w:val="1e198e"/>
                  <w:b w:val="1"/>
                  <w:bCs w:val="1"/>
                  <w:u w:val="single"/>
                </w:rPr>
                <w:t xml:space="preserve">Aggiornamento bibliografico e ricettività scrittoria nella &amp;quot;Libraria&amp;quot; di A.F. Doni</w:t>
              </w:r>
            </w:hyperlink>
          </w:p>
          <w:p>
            <w:pPr/>
            <w:hyperlink r:id="rId13" w:history="1">
              <w:r>
                <w:rPr>
                  <w:color w:val="#410a8c"/>
                  <w:u w:val="single"/>
                </w:rPr>
                <w:t xml:space="preserve">Carlo Alberto Girotto</w:t>
              </w:r>
            </w:hyperlink>
          </w:p>
          <w:p>
            <w:pPr/>
            <w:r>
              <w:rPr>
                <w:i w:val="1"/>
                <w:iCs w:val="1"/>
              </w:rPr>
              <w:t xml:space="preserve">'Festina lente'. Il tempo della scrittura nella letteratura del Cinquecento</w:t>
            </w:r>
            <w:r>
              <w:rPr/>
              <w:t xml:space="preserve">, Maria Cristina Figorilli; Chiara Cassiani, Nov 2011, Arcavata di Rende, Italy. p. 261-280</w:t>
            </w:r>
          </w:p>
          <w:p>
            <w:pPr/>
            <w:r>
              <w:rPr/>
              <w:t xml:space="preserve">Communication dans un congrès</w:t>
            </w:r>
          </w:p>
          <w:p>
            <w:pPr/>
            <w:hyperlink r:id="rId78" w:history="1">
              <w:r>
                <w:rPr>
                  <w:color w:val="#410a8c"/>
                  <w:u w:val="single"/>
                </w:rPr>
                <w:t xml:space="preserve">hal-01429391v1</w:t>
              </w:r>
            </w:hyperlink>
          </w:p>
        </w:tc>
      </w:tr>
      <w:tr>
        <w:trPr/>
        <w:tc>
          <w:tcPr>
            <w:noWrap/>
          </w:tcPr>
          <w:p>
            <w:pPr>
              <w:spacing w:after="200"/>
            </w:pPr>
            <w:hyperlink r:id="rId79" w:history="1">
              <w:r>
                <w:rPr>
                  <w:color w:val="1e198e"/>
                  <w:b w:val="1"/>
                  <w:bCs w:val="1"/>
                  <w:u w:val="single"/>
                </w:rPr>
                <w:t xml:space="preserve">Dall’epistolario di Ridolfo Campeggi</w:t>
              </w:r>
            </w:hyperlink>
          </w:p>
          <w:p>
            <w:pPr/>
            <w:hyperlink r:id="rId13" w:history="1">
              <w:r>
                <w:rPr>
                  <w:color w:val="#410a8c"/>
                  <w:u w:val="single"/>
                </w:rPr>
                <w:t xml:space="preserve">Carlo Alberto Girotto</w:t>
              </w:r>
            </w:hyperlink>
          </w:p>
          <w:p>
            <w:pPr/>
            <w:r>
              <w:rPr>
                <w:i w:val="1"/>
                <w:iCs w:val="1"/>
              </w:rPr>
              <w:t xml:space="preserve">Archilet Reti epistolari. Per un archivio digitale ragionato delle corrispondenze letterarie del Cinquecento e del Seicento</w:t>
            </w:r>
            <w:r>
              <w:rPr/>
              <w:t xml:space="preserve">, Dec 2014, Bergamo, Italy</w:t>
            </w:r>
          </w:p>
          <w:p>
            <w:pPr/>
            <w:r>
              <w:rPr/>
              <w:t xml:space="preserve">Communication dans un congrès</w:t>
            </w:r>
          </w:p>
          <w:p>
            <w:pPr/>
            <w:hyperlink r:id="rId79" w:history="1">
              <w:r>
                <w:rPr>
                  <w:color w:val="#410a8c"/>
                  <w:u w:val="single"/>
                </w:rPr>
                <w:t xml:space="preserve">hal-01711382v1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L’écriture épistolaire entre Renaissance et Âge baroque. Pratiques, enjeux, pistes de recherche, sous la direction de Carlo Alberto Girotto</w:t>
              </w:r>
            </w:hyperlink>
          </w:p>
          <w:p>
            <w:pPr/>
            <w:hyperlink r:id="rId13" w:history="1">
              <w:r>
                <w:rPr>
                  <w:color w:val="#410a8c"/>
                  <w:u w:val="single"/>
                </w:rPr>
                <w:t xml:space="preserve">Carlo Alberto Girotto</w:t>
              </w:r>
            </w:hyperlink>
          </w:p>
          <w:p>
            <w:pPr/>
            <w:r>
              <w:rPr/>
              <w:t xml:space="preserve">Carlo Alberto Girotto. </w:t>
            </w:r>
            <w:r>
              <w:rPr>
                <w:i w:val="1"/>
                <w:iCs w:val="1"/>
              </w:rPr>
              <w:t xml:space="preserve">L’écriture épistolaire entre Renaissance et Âge baroque: pratiques, enjeux, pistes de recherche</w:t>
            </w:r>
            <w:r>
              <w:rPr/>
              <w:t xml:space="preserve">, Oct 2016, Paris, France. </w:t>
            </w:r>
            <w:hyperlink r:id="rId81" w:history="1">
              <w:r>
                <w:rPr>
                  <w:color w:val="#410a8c"/>
                  <w:u w:val="single"/>
                </w:rPr>
                <w:t xml:space="preserve">Edizioni di Archilet</w:t>
              </w:r>
            </w:hyperlink>
            <w:r>
              <w:rPr/>
              <w:t xml:space="preserve">, 2021, 978-88-99614-02-7</w:t>
            </w:r>
          </w:p>
          <w:p>
            <w:pPr/>
            <w:r>
              <w:rPr/>
              <w:t xml:space="preserve">Proceedings/Recueil des communications</w:t>
            </w:r>
          </w:p>
          <w:p>
            <w:pPr/>
            <w:hyperlink r:id="rId80" w:history="1">
              <w:r>
                <w:rPr>
                  <w:color w:val="#410a8c"/>
                  <w:u w:val="single"/>
                </w:rPr>
                <w:t xml:space="preserve">hal-03562012v1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Giovan Battista Marino (1569 - 1625). Un poète italien à la cour de France</w:t>
              </w:r>
            </w:hyperlink>
          </w:p>
          <w:p>
            <w:pPr/>
            <w:hyperlink r:id="rId13" w:history="1">
              <w:r>
                <w:rPr>
                  <w:color w:val="#410a8c"/>
                  <w:u w:val="single"/>
                </w:rPr>
                <w:t xml:space="preserve">Carlo Alberto Girotto</w:t>
              </w:r>
            </w:hyperlink>
            <w:r>
              <w:rPr/>
              <w:t xml:space="preserve">,</w:t>
            </w:r>
            <w:hyperlink r:id="rId14" w:history="1">
              <w:r>
                <w:rPr>
                  <w:color w:val="#410a8c"/>
                  <w:u w:val="single"/>
                </w:rPr>
                <w:t xml:space="preserve">Florine Lévecque-Stankiewicz</w:t>
              </w:r>
            </w:hyperlink>
          </w:p>
          <w:p>
            <w:pPr/>
            <w:r>
              <w:rPr/>
              <w:t xml:space="preserve">Carlo Alberto Girotto; Florine Lévecque-Stankiewicz. </w:t>
            </w:r>
            <w:hyperlink r:id="rId83" w:history="1">
              <w:r>
                <w:rPr>
                  <w:color w:val="#410a8c"/>
                  <w:u w:val="single"/>
                </w:rPr>
                <w:t xml:space="preserve">Officina Libraria; Bibliothèque Mazarine</w:t>
              </w:r>
            </w:hyperlink>
            <w:r>
              <w:rPr/>
              <w:t xml:space="preserve">, 2025, 9788833673448</w:t>
            </w:r>
          </w:p>
          <w:p>
            <w:pPr/>
            <w:r>
              <w:rPr/>
              <w:t xml:space="preserve">Ouvrages</w:t>
            </w:r>
          </w:p>
          <w:p>
            <w:pPr/>
            <w:hyperlink r:id="rId82" w:history="1">
              <w:r>
                <w:rPr>
                  <w:color w:val="#410a8c"/>
                  <w:u w:val="single"/>
                </w:rPr>
                <w:t xml:space="preserve">hal-05356058v1</w:t>
              </w:r>
            </w:hyperlink>
          </w:p>
        </w:tc>
      </w:tr>
      <w:tr>
        <w:trPr/>
        <w:tc>
          <w:tcPr>
            <w:noWrap/>
          </w:tcPr>
          <w:p>
            <w:pPr>
              <w:spacing w:after="200"/>
            </w:pPr>
            <w:hyperlink r:id="rId84" w:history="1">
              <w:r>
                <w:rPr>
                  <w:color w:val="1e198e"/>
                  <w:b w:val="1"/>
                  <w:bCs w:val="1"/>
                  <w:u w:val="single"/>
                </w:rPr>
                <w:t xml:space="preserve">Le biblioteche di Vittorio Alfieri. La prima biblioteca</w:t>
              </w:r>
            </w:hyperlink>
          </w:p>
          <w:p>
            <w:pPr/>
            <w:hyperlink r:id="rId85" w:history="1">
              <w:r>
                <w:rPr>
                  <w:color w:val="#410a8c"/>
                  <w:u w:val="single"/>
                </w:rPr>
                <w:t xml:space="preserve">Christian Del Vento</w:t>
              </w:r>
            </w:hyperlink>
            <w:r>
              <w:rPr/>
              <w:t xml:space="preserve">,</w:t>
            </w:r>
            <w:hyperlink r:id="rId13" w:history="1">
              <w:r>
                <w:rPr>
                  <w:color w:val="#410a8c"/>
                  <w:u w:val="single"/>
                </w:rPr>
                <w:t xml:space="preserve">Carlo Alberto Girotto</w:t>
              </w:r>
            </w:hyperlink>
          </w:p>
          <w:p>
            <w:pPr/>
            <w:r>
              <w:rPr/>
              <w:t xml:space="preserve">Casa di Alfieri. Edizioni dell'Orso, In press, Opere di Vittorio Alfieri da Asti</w:t>
            </w:r>
          </w:p>
          <w:p>
            <w:pPr/>
            <w:r>
              <w:rPr/>
              <w:t xml:space="preserve">Ouvrages</w:t>
            </w:r>
            <w:r>
              <w:rPr/>
              <w:t xml:space="preserve"> (édition critique)</w:t>
            </w:r>
          </w:p>
          <w:p>
            <w:pPr/>
            <w:hyperlink r:id="rId84" w:history="1">
              <w:r>
                <w:rPr>
                  <w:color w:val="#410a8c"/>
                  <w:u w:val="single"/>
                </w:rPr>
                <w:t xml:space="preserve">hal-03923529v1</w:t>
              </w:r>
            </w:hyperlink>
          </w:p>
        </w:tc>
      </w:tr>
      <w:tr>
        <w:trPr/>
        <w:tc>
          <w:tcPr>
            <w:noWrap/>
          </w:tcPr>
          <w:p>
            <w:pPr>
              <w:spacing w:after="200"/>
            </w:pPr>
            <w:hyperlink r:id="rId86" w:history="1">
              <w:r>
                <w:rPr>
                  <w:color w:val="1e198e"/>
                  <w:b w:val="1"/>
                  <w:bCs w:val="1"/>
                  <w:u w:val="single"/>
                </w:rPr>
                <w:t xml:space="preserve">Anton Francesco Doni, I Marmi. Edizione critica e commento a cura di Carlo Alberto Girotto e Giovanna Rizzarelli</w:t>
              </w:r>
            </w:hyperlink>
          </w:p>
          <w:p>
            <w:pPr/>
            <w:hyperlink r:id="rId13" w:history="1">
              <w:r>
                <w:rPr>
                  <w:color w:val="#410a8c"/>
                  <w:u w:val="single"/>
                </w:rPr>
                <w:t xml:space="preserve">Carlo Alberto Girotto</w:t>
              </w:r>
            </w:hyperlink>
            <w:r>
              <w:rPr/>
              <w:t xml:space="preserve">,</w:t>
            </w:r>
            <w:hyperlink r:id="rId87" w:history="1">
              <w:r>
                <w:rPr>
                  <w:color w:val="#410a8c"/>
                  <w:u w:val="single"/>
                </w:rPr>
                <w:t xml:space="preserve">Giovanna Rizzarelli</w:t>
              </w:r>
            </w:hyperlink>
          </w:p>
          <w:p>
            <w:pPr/>
            <w:r>
              <w:rPr/>
              <w:t xml:space="preserve">Carlo Alberto Girotto; Giovanna Rizzarelli. </w:t>
            </w:r>
            <w:hyperlink r:id="rId88" w:history="1">
              <w:r>
                <w:rPr>
                  <w:color w:val="#410a8c"/>
                  <w:u w:val="single"/>
                </w:rPr>
                <w:t xml:space="preserve">Leo S. Olschki</w:t>
              </w:r>
            </w:hyperlink>
            <w:r>
              <w:rPr/>
              <w:t xml:space="preserve">, 2017, 9788822262233</w:t>
            </w:r>
          </w:p>
          <w:p>
            <w:pPr/>
            <w:r>
              <w:rPr/>
              <w:t xml:space="preserve">Ouvrages</w:t>
            </w:r>
          </w:p>
          <w:p>
            <w:pPr/>
            <w:hyperlink r:id="rId86" w:history="1">
              <w:r>
                <w:rPr>
                  <w:color w:val="#410a8c"/>
                  <w:u w:val="single"/>
                </w:rPr>
                <w:t xml:space="preserve">hal-01653813v1</w:t>
              </w:r>
            </w:hyperlink>
          </w:p>
        </w:tc>
      </w:tr>
      <w:tr>
        <w:trPr/>
        <w:tc>
          <w:tcPr>
            <w:noWrap/>
          </w:tcPr>
          <w:p>
            <w:pPr>
              <w:spacing w:after="200"/>
            </w:pPr>
            <w:hyperlink r:id="rId89" w:history="1">
              <w:r>
                <w:rPr>
                  <w:color w:val="1e198e"/>
                  <w:b w:val="1"/>
                  <w:bCs w:val="1"/>
                  <w:u w:val="single"/>
                </w:rPr>
                <w:t xml:space="preserve">Donne cavalieri incanti follia. Viaggio attraverso le immagini dell’Orlando furioso</w:t>
              </w:r>
            </w:hyperlink>
          </w:p>
          <w:p>
            <w:pPr/>
            <w:hyperlink r:id="rId13" w:history="1">
              <w:r>
                <w:rPr>
                  <w:color w:val="#410a8c"/>
                  <w:u w:val="single"/>
                </w:rPr>
                <w:t xml:space="preserve">Carlo Alberto Girotto</w:t>
              </w:r>
            </w:hyperlink>
          </w:p>
          <w:p>
            <w:pPr/>
            <w:r>
              <w:rPr/>
              <w:t xml:space="preserve">Carlo Alberto Girotto; Lina Bolzoni. </w:t>
            </w:r>
            <w:hyperlink r:id="rId90" w:history="1">
              <w:r>
                <w:rPr>
                  <w:color w:val="#410a8c"/>
                  <w:u w:val="single"/>
                </w:rPr>
                <w:t xml:space="preserve">Maria Pacini Fazzi</w:t>
              </w:r>
            </w:hyperlink>
            <w:r>
              <w:rPr/>
              <w:t xml:space="preserve">, 192 p., 2013, Donne cavalieri incanti follia. Viaggio attraverso le immagini dell'Orlando furioso, 978-88-6550-173-3</w:t>
            </w:r>
          </w:p>
          <w:p>
            <w:pPr/>
            <w:r>
              <w:rPr/>
              <w:t xml:space="preserve">Ouvrages</w:t>
            </w:r>
          </w:p>
          <w:p>
            <w:pPr/>
            <w:hyperlink r:id="rId89" w:history="1">
              <w:r>
                <w:rPr>
                  <w:color w:val="#410a8c"/>
                  <w:u w:val="single"/>
                </w:rPr>
                <w:t xml:space="preserve">hal-01408592v1</w:t>
              </w:r>
            </w:hyperlink>
          </w:p>
        </w:tc>
      </w:tr>
      <w:tr>
        <w:trPr/>
        <w:tc>
          <w:tcPr>
            <w:noWrap/>
          </w:tcPr>
          <w:p>
            <w:pPr>
              <w:spacing w:after="200"/>
            </w:pPr>
            <w:hyperlink r:id="rId91" w:history="1">
              <w:r>
                <w:rPr>
                  <w:color w:val="1e198e"/>
                  <w:b w:val="1"/>
                  <w:bCs w:val="1"/>
                  <w:u w:val="single"/>
                </w:rPr>
                <w:t xml:space="preserve">Rime del Burchiello comentate dal Doni</w:t>
              </w:r>
            </w:hyperlink>
          </w:p>
          <w:p>
            <w:pPr/>
            <w:hyperlink r:id="rId13" w:history="1">
              <w:r>
                <w:rPr>
                  <w:color w:val="#410a8c"/>
                  <w:u w:val="single"/>
                </w:rPr>
                <w:t xml:space="preserve">Carlo Alberto Girotto</w:t>
              </w:r>
            </w:hyperlink>
          </w:p>
          <w:p>
            <w:pPr/>
            <w:r>
              <w:rPr/>
              <w:t xml:space="preserve">Edizioni della Normale. </w:t>
            </w:r>
            <w:hyperlink r:id="rId92" w:history="1">
              <w:r>
                <w:rPr>
                  <w:color w:val="#410a8c"/>
                  <w:u w:val="single"/>
                </w:rPr>
                <w:t xml:space="preserve">Edizioni della Normale</w:t>
              </w:r>
            </w:hyperlink>
            <w:r>
              <w:rPr/>
              <w:t xml:space="preserve">, 14, lxxx, 622 p., 2013, Testi e commenti, 978-88-7642-308-6</w:t>
            </w:r>
          </w:p>
          <w:p>
            <w:pPr/>
            <w:r>
              <w:rPr/>
              <w:t xml:space="preserve">Ouvrages</w:t>
            </w:r>
          </w:p>
          <w:p>
            <w:pPr/>
            <w:hyperlink r:id="rId91" w:history="1">
              <w:r>
                <w:rPr>
                  <w:color w:val="#410a8c"/>
                  <w:u w:val="single"/>
                </w:rPr>
                <w:t xml:space="preserve">hal-01408585v1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Anton Francesco Doni aspirant bibliographe: encore sur les 'Librarie' (1550-1558)</w:t>
              </w:r>
            </w:hyperlink>
          </w:p>
          <w:p>
            <w:pPr/>
            <w:hyperlink r:id="rId13" w:history="1">
              <w:r>
                <w:rPr>
                  <w:color w:val="#410a8c"/>
                  <w:u w:val="single"/>
                </w:rPr>
                <w:t xml:space="preserve">Carlo Alberto Girotto</w:t>
              </w:r>
            </w:hyperlink>
          </w:p>
          <w:p>
            <w:pPr/>
            <w:r>
              <w:rPr/>
              <w:t xml:space="preserve">Stéphan Geonget; Silvère Menegaldo; Toshinori Uetani. </w:t>
            </w:r>
            <w:r>
              <w:rPr>
                <w:i w:val="1"/>
                <w:iCs w:val="1"/>
              </w:rPr>
              <w:t xml:space="preserve">Antiquités, recherches et bibliothèques. La naissance de l’histoire littéraire en France dans la seconde moitié du XVIe siècle</w:t>
            </w:r>
            <w:r>
              <w:rPr/>
              <w:t xml:space="preserve">, </w:t>
            </w:r>
            <w:hyperlink r:id="rId94" w:history="1">
              <w:r>
                <w:rPr>
                  <w:color w:val="#410a8c"/>
                  <w:u w:val="single"/>
                </w:rPr>
                <w:t xml:space="preserve">Honoré Champion</w:t>
              </w:r>
            </w:hyperlink>
            <w:r>
              <w:rPr/>
              <w:t xml:space="preserve">, pp. 213-250, 2025, Le Savoir de Mantice, 9782745362346</w:t>
            </w:r>
          </w:p>
          <w:p>
            <w:pPr/>
            <w:r>
              <w:rPr/>
              <w:t xml:space="preserve">Chapitre d'ouvrage</w:t>
            </w:r>
          </w:p>
          <w:p>
            <w:pPr/>
            <w:hyperlink r:id="rId93" w:history="1">
              <w:r>
                <w:rPr>
                  <w:color w:val="#410a8c"/>
                  <w:u w:val="single"/>
                </w:rPr>
                <w:t xml:space="preserve">hal-05356057v1</w:t>
              </w:r>
            </w:hyperlink>
          </w:p>
        </w:tc>
      </w:tr>
      <w:tr>
        <w:trPr/>
        <w:tc>
          <w:tcPr>
            <w:noWrap/>
          </w:tcPr>
          <w:p>
            <w:pPr>
              <w:spacing w:after="200"/>
            </w:pPr>
            <w:hyperlink r:id="rId95" w:history="1">
              <w:r>
                <w:rPr>
                  <w:color w:val="1e198e"/>
                  <w:b w:val="1"/>
                  <w:bCs w:val="1"/>
                  <w:u w:val="single"/>
                </w:rPr>
                <w:t xml:space="preserve">Le traité ‘Il barbiere’ du napolitain Tiberio Malfi (1626), ou du noble art du barbier</w:t>
              </w:r>
            </w:hyperlink>
          </w:p>
          <w:p>
            <w:pPr/>
            <w:hyperlink r:id="rId13" w:history="1">
              <w:r>
                <w:rPr>
                  <w:color w:val="#410a8c"/>
                  <w:u w:val="single"/>
                </w:rPr>
                <w:t xml:space="preserve">Carlo Alberto Girotto</w:t>
              </w:r>
            </w:hyperlink>
          </w:p>
          <w:p>
            <w:pPr/>
            <w:r>
              <w:rPr/>
              <w:t xml:space="preserve">Costanza Jori; Corinne Lucas Fiorato; Jennifer Ruimi; Hélène Tropé. </w:t>
            </w:r>
            <w:r>
              <w:rPr>
                <w:i w:val="1"/>
                <w:iCs w:val="1"/>
              </w:rPr>
              <w:t xml:space="preserve">Professions et métiers du sang dans l’Europe romane des XVe-XVIIIe siècles</w:t>
            </w:r>
            <w:r>
              <w:rPr/>
              <w:t xml:space="preserve">, </w:t>
            </w:r>
            <w:hyperlink r:id="rId96" w:history="1">
              <w:r>
                <w:rPr>
                  <w:color w:val="#410a8c"/>
                  <w:u w:val="single"/>
                </w:rPr>
                <w:t xml:space="preserve">Editions Orbis Tertius</w:t>
              </w:r>
            </w:hyperlink>
            <w:r>
              <w:rPr/>
              <w:t xml:space="preserve">, pp.75-102, 2024, EMOTEM - Europe Méditerranéenne Occidentale des Temps Modernes, 978-2-36783-383-5</w:t>
            </w:r>
          </w:p>
          <w:p>
            <w:pPr/>
            <w:r>
              <w:rPr/>
              <w:t xml:space="preserve">Chapitre d'ouvrage</w:t>
            </w:r>
          </w:p>
          <w:p>
            <w:pPr/>
            <w:hyperlink r:id="rId95" w:history="1">
              <w:r>
                <w:rPr>
                  <w:color w:val="#410a8c"/>
                  <w:u w:val="single"/>
                </w:rPr>
                <w:t xml:space="preserve">hal-05356038v1</w:t>
              </w:r>
            </w:hyperlink>
          </w:p>
        </w:tc>
      </w:tr>
      <w:tr>
        <w:trPr/>
        <w:tc>
          <w:tcPr>
            <w:noWrap/>
          </w:tcPr>
          <w:p>
            <w:pPr>
              <w:spacing w:after="200"/>
            </w:pPr>
            <w:hyperlink r:id="rId97" w:history="1">
              <w:r>
                <w:rPr>
                  <w:color w:val="1e198e"/>
                  <w:b w:val="1"/>
                  <w:bCs w:val="1"/>
                  <w:u w:val="single"/>
                </w:rPr>
                <w:t xml:space="preserve">Nota al testo</w:t>
              </w:r>
            </w:hyperlink>
          </w:p>
          <w:p>
            <w:pPr/>
            <w:hyperlink r:id="rId13" w:history="1">
              <w:r>
                <w:rPr>
                  <w:color w:val="#410a8c"/>
                  <w:u w:val="single"/>
                </w:rPr>
                <w:t xml:space="preserve">Carlo Alberto Girotto</w:t>
              </w:r>
            </w:hyperlink>
            <w:r>
              <w:rPr/>
              <w:t xml:space="preserve">,</w:t>
            </w:r>
            <w:hyperlink r:id="rId98" w:history="1">
              <w:r>
                <w:rPr>
                  <w:color w:val="#410a8c"/>
                  <w:u w:val="single"/>
                </w:rPr>
                <w:t xml:space="preserve">Silvia Volterrani</w:t>
              </w:r>
            </w:hyperlink>
          </w:p>
          <w:p>
            <w:pPr/>
            <w:r>
              <w:rPr/>
              <w:t xml:space="preserve">Silvia Volterrani. </w:t>
            </w:r>
            <w:r>
              <w:rPr>
                <w:i w:val="1"/>
                <w:iCs w:val="1"/>
              </w:rPr>
              <w:t xml:space="preserve">Ritratti di sirene. ‘Les Sirènes, ou Discours sur leur forme et figure’ di Claude Nicaise (1691)</w:t>
            </w:r>
            <w:r>
              <w:rPr/>
              <w:t xml:space="preserve">, Agorà &amp; Co., pp.91-94, 2023, Paràdeigma. Collana di iconografia e di storia della critica d’arte, 9791280508355</w:t>
            </w:r>
          </w:p>
          <w:p>
            <w:pPr/>
            <w:r>
              <w:rPr/>
              <w:t xml:space="preserve">Chapitre d'ouvrage</w:t>
            </w:r>
          </w:p>
          <w:p>
            <w:pPr/>
            <w:hyperlink r:id="rId97" w:history="1">
              <w:r>
                <w:rPr>
                  <w:color w:val="#410a8c"/>
                  <w:u w:val="single"/>
                </w:rPr>
                <w:t xml:space="preserve">hal-04308532v1</w:t>
              </w:r>
            </w:hyperlink>
          </w:p>
        </w:tc>
      </w:tr>
      <w:tr>
        <w:trPr/>
        <w:tc>
          <w:tcPr>
            <w:noWrap/>
          </w:tcPr>
          <w:p>
            <w:pPr>
              <w:spacing w:after="200"/>
            </w:pPr>
            <w:hyperlink r:id="rId99" w:history="1">
              <w:r>
                <w:rPr>
                  <w:color w:val="1e198e"/>
                  <w:b w:val="1"/>
                  <w:bCs w:val="1"/>
                  <w:u w:val="single"/>
                </w:rPr>
                <w:t xml:space="preserve">Modernité, progrès, répétition. Perceptions du sens de l’histoire au milieu du XVIe siècle</w:t>
              </w:r>
            </w:hyperlink>
          </w:p>
          <w:p>
            <w:pPr/>
            <w:hyperlink r:id="rId13" w:history="1">
              <w:r>
                <w:rPr>
                  <w:color w:val="#410a8c"/>
                  <w:u w:val="single"/>
                </w:rPr>
                <w:t xml:space="preserve">Carlo Alberto Girotto</w:t>
              </w:r>
            </w:hyperlink>
          </w:p>
          <w:p>
            <w:pPr/>
            <w:r>
              <w:rPr/>
              <w:t xml:space="preserve">Pierre Civil; Corinne Lucas Fiorato; François Crémoux; Jean-Louis Fournel. </w:t>
            </w:r>
            <w:r>
              <w:rPr>
                <w:i w:val="1"/>
                <w:iCs w:val="1"/>
              </w:rPr>
              <w:t xml:space="preserve">Le présent fabriqué (Espagne/Italie - XVe-XVIIIe siècles). II. Articulations des temps</w:t>
            </w:r>
            <w:r>
              <w:rPr/>
              <w:t xml:space="preserve">, </w:t>
            </w:r>
            <w:hyperlink r:id="rId100" w:history="1">
              <w:r>
                <w:rPr>
                  <w:color w:val="#410a8c"/>
                  <w:u w:val="single"/>
                </w:rPr>
                <w:t xml:space="preserve">Classiques Garnier</w:t>
              </w:r>
            </w:hyperlink>
            <w:r>
              <w:rPr/>
              <w:t xml:space="preserve">, 2023, Rencontres, 978-2-406-13786-3. </w:t>
            </w:r>
            <w:hyperlink r:id="rId101" w:history="1">
              <w:r>
                <w:rPr>
                  <w:color w:val="#410a8c"/>
                  <w:u w:val="single"/>
                </w:rPr>
                <w:t xml:space="preserve">⟨10.48611/isbn.978-2-406-13786-3.p.0259⟩</w:t>
              </w:r>
            </w:hyperlink>
          </w:p>
          <w:p>
            <w:pPr/>
            <w:r>
              <w:rPr/>
              <w:t xml:space="preserve">Chapitre d'ouvrage</w:t>
            </w:r>
          </w:p>
          <w:p>
            <w:pPr/>
            <w:hyperlink r:id="rId99" w:history="1">
              <w:r>
                <w:rPr>
                  <w:color w:val="#410a8c"/>
                  <w:u w:val="single"/>
                </w:rPr>
                <w:t xml:space="preserve">hal-03984626v1</w:t>
              </w:r>
            </w:hyperlink>
          </w:p>
        </w:tc>
      </w:tr>
      <w:tr>
        <w:trPr/>
        <w:tc>
          <w:tcPr>
            <w:noWrap/>
          </w:tcPr>
          <w:p>
            <w:pPr>
              <w:spacing w:after="200"/>
            </w:pPr>
            <w:hyperlink r:id="rId102" w:history="1">
              <w:r>
                <w:rPr>
                  <w:color w:val="1e198e"/>
                  <w:b w:val="1"/>
                  <w:bCs w:val="1"/>
                  <w:u w:val="single"/>
                </w:rPr>
                <w:t xml:space="preserve">Dante in tipografia. Le edizioni illustrate del Quattro e del Cinquecento</w:t>
              </w:r>
            </w:hyperlink>
          </w:p>
          <w:p>
            <w:pPr/>
            <w:hyperlink r:id="rId13" w:history="1">
              <w:r>
                <w:rPr>
                  <w:color w:val="#410a8c"/>
                  <w:u w:val="single"/>
                </w:rPr>
                <w:t xml:space="preserve">Carlo Alberto Girotto</w:t>
              </w:r>
            </w:hyperlink>
          </w:p>
          <w:p>
            <w:pPr/>
            <w:r>
              <w:rPr/>
              <w:t xml:space="preserve">Lina Bolzoni. </w:t>
            </w:r>
            <w:r>
              <w:rPr>
                <w:i w:val="1"/>
                <w:iCs w:val="1"/>
              </w:rPr>
              <w:t xml:space="preserve">La ‘Commedia’ di Dante nello specchio delle immagini</w:t>
            </w:r>
            <w:r>
              <w:rPr/>
              <w:t xml:space="preserve">, </w:t>
            </w:r>
            <w:hyperlink r:id="rId103" w:history="1">
              <w:r>
                <w:rPr>
                  <w:color w:val="#410a8c"/>
                  <w:u w:val="single"/>
                </w:rPr>
                <w:t xml:space="preserve">Istituto della Enciclopedia italiana</w:t>
              </w:r>
            </w:hyperlink>
            <w:r>
              <w:rPr/>
              <w:t xml:space="preserve">, pp. 151-176, 2021, 978-88-12-00892-6</w:t>
            </w:r>
          </w:p>
          <w:p>
            <w:pPr/>
            <w:r>
              <w:rPr/>
              <w:t xml:space="preserve">Chapitre d'ouvrage</w:t>
            </w:r>
          </w:p>
          <w:p>
            <w:pPr/>
            <w:hyperlink r:id="rId102" w:history="1">
              <w:r>
                <w:rPr>
                  <w:color w:val="#410a8c"/>
                  <w:u w:val="single"/>
                </w:rPr>
                <w:t xml:space="preserve">hal-03561990v1</w:t>
              </w:r>
            </w:hyperlink>
          </w:p>
        </w:tc>
      </w:tr>
      <w:tr>
        <w:trPr/>
        <w:tc>
          <w:tcPr>
            <w:noWrap/>
          </w:tcPr>
          <w:p>
            <w:pPr>
              <w:spacing w:after="200"/>
            </w:pPr>
            <w:hyperlink r:id="rId104" w:history="1">
              <w:r>
                <w:rPr>
                  <w:color w:val="1e198e"/>
                  <w:b w:val="1"/>
                  <w:bCs w:val="1"/>
                  <w:u w:val="single"/>
                </w:rPr>
                <w:t xml:space="preserve">L’Acerba nelle mani di Jacopo Corbinelli</w:t>
              </w:r>
            </w:hyperlink>
          </w:p>
          <w:p>
            <w:pPr/>
            <w:hyperlink r:id="rId13" w:history="1">
              <w:r>
                <w:rPr>
                  <w:color w:val="#410a8c"/>
                  <w:u w:val="single"/>
                </w:rPr>
                <w:t xml:space="preserve">Carlo Alberto Girotto</w:t>
              </w:r>
            </w:hyperlink>
          </w:p>
          <w:p>
            <w:pPr/>
            <w:r>
              <w:rPr/>
              <w:t xml:space="preserve">Luca D'Onghia; Giulio Vaccaro. </w:t>
            </w:r>
            <w:r>
              <w:rPr>
                <w:i w:val="1"/>
                <w:iCs w:val="1"/>
              </w:rPr>
              <w:t xml:space="preserve">Studi di filologia offerti dagli allievi a Claudio Ciociola</w:t>
            </w:r>
            <w:r>
              <w:rPr/>
              <w:t xml:space="preserve">, </w:t>
            </w:r>
            <w:hyperlink r:id="rId105" w:history="1">
              <w:r>
                <w:rPr>
                  <w:color w:val="#410a8c"/>
                  <w:u w:val="single"/>
                </w:rPr>
                <w:t xml:space="preserve">Edizioni ETS</w:t>
              </w:r>
            </w:hyperlink>
            <w:r>
              <w:rPr/>
              <w:t xml:space="preserve">, pp. 117-134, 2020, 9788846757968</w:t>
            </w:r>
          </w:p>
          <w:p>
            <w:pPr/>
            <w:r>
              <w:rPr/>
              <w:t xml:space="preserve">Chapitre d'ouvrage</w:t>
            </w:r>
          </w:p>
          <w:p>
            <w:pPr/>
            <w:hyperlink r:id="rId104" w:history="1">
              <w:r>
                <w:rPr>
                  <w:color w:val="#410a8c"/>
                  <w:u w:val="single"/>
                </w:rPr>
                <w:t xml:space="preserve">hal-03561963v1</w:t>
              </w:r>
            </w:hyperlink>
          </w:p>
        </w:tc>
      </w:tr>
      <w:tr>
        <w:trPr/>
        <w:tc>
          <w:tcPr>
            <w:noWrap/>
          </w:tcPr>
          <w:p>
            <w:pPr>
              <w:spacing w:after="200"/>
            </w:pPr>
            <w:hyperlink r:id="rId106" w:history="1">
              <w:r>
                <w:rPr>
                  <w:color w:val="1e198e"/>
                  <w:b w:val="1"/>
                  <w:bCs w:val="1"/>
                  <w:u w:val="single"/>
                </w:rPr>
                <w:t xml:space="preserve">Early modern theories of the sonnet: accounts of the quatorzain in Italy, France and England in the second half of the sixteenth century. I. Theories and practice of the Italian Renaissance Sonnet [avec JEAN-CHARLES MONFERRAN et RÉMI VUILLEMIN]</w:t>
              </w:r>
            </w:hyperlink>
          </w:p>
          <w:p>
            <w:pPr/>
            <w:hyperlink r:id="rId13" w:history="1">
              <w:r>
                <w:rPr>
                  <w:color w:val="#410a8c"/>
                  <w:u w:val="single"/>
                </w:rPr>
                <w:t xml:space="preserve">Carlo Alberto Girotto</w:t>
              </w:r>
            </w:hyperlink>
            <w:r>
              <w:rPr/>
              <w:t xml:space="preserve">,</w:t>
            </w:r>
            <w:hyperlink r:id="rId107" w:history="1">
              <w:r>
                <w:rPr>
                  <w:color w:val="#410a8c"/>
                  <w:u w:val="single"/>
                </w:rPr>
                <w:t xml:space="preserve">Rémi Vuillemin</w:t>
              </w:r>
            </w:hyperlink>
            <w:r>
              <w:rPr/>
              <w:t xml:space="preserve">,</w:t>
            </w:r>
            <w:hyperlink r:id="rId108" w:history="1">
              <w:r>
                <w:rPr>
                  <w:color w:val="#410a8c"/>
                  <w:u w:val="single"/>
                </w:rPr>
                <w:t xml:space="preserve">Jean-Charles Monferran</w:t>
              </w:r>
            </w:hyperlink>
          </w:p>
          <w:p>
            <w:pPr/>
            <w:r>
              <w:rPr/>
              <w:t xml:space="preserve">Rémi Vuillemin; Laetitia Sansonetti; Enrica Zanin. </w:t>
            </w:r>
            <w:r>
              <w:rPr>
                <w:i w:val="1"/>
                <w:iCs w:val="1"/>
              </w:rPr>
              <w:t xml:space="preserve">The early modern English sonnet. Ever in motion</w:t>
            </w:r>
            <w:r>
              <w:rPr/>
              <w:t xml:space="preserve">, </w:t>
            </w:r>
            <w:hyperlink r:id="rId109" w:history="1">
              <w:r>
                <w:rPr>
                  <w:color w:val="#410a8c"/>
                  <w:u w:val="single"/>
                </w:rPr>
                <w:t xml:space="preserve">Manchester University Press</w:t>
              </w:r>
            </w:hyperlink>
            <w:r>
              <w:rPr/>
              <w:t xml:space="preserve">, pp. 31-57: 32-37, 2020, 978-1-5261-4439-3</w:t>
            </w:r>
          </w:p>
          <w:p>
            <w:pPr/>
            <w:r>
              <w:rPr/>
              <w:t xml:space="preserve">Chapitre d'ouvrage</w:t>
            </w:r>
          </w:p>
          <w:p>
            <w:pPr/>
            <w:hyperlink r:id="rId106" w:history="1">
              <w:r>
                <w:rPr>
                  <w:color w:val="#410a8c"/>
                  <w:u w:val="single"/>
                </w:rPr>
                <w:t xml:space="preserve">hal-02871380v1</w:t>
              </w:r>
            </w:hyperlink>
          </w:p>
        </w:tc>
      </w:tr>
      <w:tr>
        <w:trPr/>
        <w:tc>
          <w:tcPr>
            <w:noWrap/>
          </w:tcPr>
          <w:p>
            <w:pPr>
              <w:spacing w:after="200"/>
            </w:pPr>
            <w:hyperlink r:id="rId110" w:history="1">
              <w:r>
                <w:rPr>
                  <w:color w:val="1e198e"/>
                  <w:b w:val="1"/>
                  <w:bCs w:val="1"/>
                  <w:u w:val="single"/>
                </w:rPr>
                <w:t xml:space="preserve">Altre espressioni del comico-parodico</w:t>
              </w:r>
            </w:hyperlink>
          </w:p>
          <w:p>
            <w:pPr/>
            <w:hyperlink r:id="rId13" w:history="1">
              <w:r>
                <w:rPr>
                  <w:color w:val="#410a8c"/>
                  <w:u w:val="single"/>
                </w:rPr>
                <w:t xml:space="preserve">Carlo Alberto Girotto</w:t>
              </w:r>
            </w:hyperlink>
          </w:p>
          <w:p>
            <w:pPr/>
            <w:r>
              <w:rPr/>
              <w:t xml:space="preserve">Giuseppe Crimi; Massimiliano Malavasi. </w:t>
            </w:r>
            <w:r>
              <w:rPr>
                <w:i w:val="1"/>
                <w:iCs w:val="1"/>
              </w:rPr>
              <w:t xml:space="preserve">L’eroicomico</w:t>
            </w:r>
            <w:r>
              <w:rPr/>
              <w:t xml:space="preserve">, </w:t>
            </w:r>
            <w:hyperlink r:id="rId111" w:history="1">
              <w:r>
                <w:rPr>
                  <w:color w:val="#410a8c"/>
                  <w:u w:val="single"/>
                </w:rPr>
                <w:t xml:space="preserve">Carocci</w:t>
              </w:r>
            </w:hyperlink>
            <w:r>
              <w:rPr/>
              <w:t xml:space="preserve">, pp. 121-142, 2020, L'eroicomico, 9788829001552</w:t>
            </w:r>
          </w:p>
          <w:p>
            <w:pPr/>
            <w:r>
              <w:rPr/>
              <w:t xml:space="preserve">Chapitre d'ouvrage</w:t>
            </w:r>
          </w:p>
          <w:p>
            <w:pPr/>
            <w:hyperlink r:id="rId110" w:history="1">
              <w:r>
                <w:rPr>
                  <w:color w:val="#410a8c"/>
                  <w:u w:val="single"/>
                </w:rPr>
                <w:t xml:space="preserve">hal-02981392v1</w:t>
              </w:r>
            </w:hyperlink>
          </w:p>
        </w:tc>
      </w:tr>
      <w:tr>
        <w:trPr/>
        <w:tc>
          <w:tcPr>
            <w:noWrap/>
          </w:tcPr>
          <w:p>
            <w:pPr>
              <w:spacing w:after="200"/>
            </w:pPr>
            <w:hyperlink r:id="rId112" w:history="1">
              <w:r>
                <w:rPr>
                  <w:color w:val="1e198e"/>
                  <w:b w:val="1"/>
                  <w:bCs w:val="1"/>
                  <w:u w:val="single"/>
                </w:rPr>
                <w:t xml:space="preserve">Benedetto Menzini e la prima stagione dell’Arcadia</w:t>
              </w:r>
            </w:hyperlink>
          </w:p>
          <w:p>
            <w:pPr/>
            <w:hyperlink r:id="rId13" w:history="1">
              <w:r>
                <w:rPr>
                  <w:color w:val="#410a8c"/>
                  <w:u w:val="single"/>
                </w:rPr>
                <w:t xml:space="preserve">Carlo Alberto Girotto</w:t>
              </w:r>
            </w:hyperlink>
          </w:p>
          <w:p>
            <w:pPr/>
            <w:r>
              <w:rPr/>
              <w:t xml:space="preserve">Paolo Procaccioli; Pietro Petteruti Pellegrino; Emilio Russo; Corrado Viola; Maurizio Campanelli. </w:t>
            </w:r>
            <w:r>
              <w:rPr>
                <w:i w:val="1"/>
                <w:iCs w:val="1"/>
              </w:rPr>
              <w:t xml:space="preserve">Canoni d’Arcadia. Il custodiato di Crescimbeni</w:t>
            </w:r>
            <w:r>
              <w:rPr/>
              <w:t xml:space="preserve">, </w:t>
            </w:r>
            <w:hyperlink r:id="rId113" w:history="1">
              <w:r>
                <w:rPr>
                  <w:color w:val="#410a8c"/>
                  <w:u w:val="single"/>
                </w:rPr>
                <w:t xml:space="preserve">Edizioni di Storia e Letteratura</w:t>
              </w:r>
            </w:hyperlink>
            <w:r>
              <w:rPr/>
              <w:t xml:space="preserve">, pp.163-175, 2019, 9788893593052</w:t>
            </w:r>
          </w:p>
          <w:p>
            <w:pPr/>
            <w:r>
              <w:rPr/>
              <w:t xml:space="preserve">Chapitre d'ouvrage</w:t>
            </w:r>
          </w:p>
          <w:p>
            <w:pPr/>
            <w:hyperlink r:id="rId112" w:history="1">
              <w:r>
                <w:rPr>
                  <w:color w:val="#410a8c"/>
                  <w:u w:val="single"/>
                </w:rPr>
                <w:t xml:space="preserve">hal-02422540v1</w:t>
              </w:r>
            </w:hyperlink>
          </w:p>
        </w:tc>
      </w:tr>
      <w:tr>
        <w:trPr/>
        <w:tc>
          <w:tcPr>
            <w:noWrap/>
          </w:tcPr>
          <w:p>
            <w:pPr>
              <w:spacing w:after="200"/>
            </w:pPr>
            <w:hyperlink r:id="rId114" w:history="1">
              <w:r>
                <w:rPr>
                  <w:color w:val="1e198e"/>
                  <w:b w:val="1"/>
                  <w:bCs w:val="1"/>
                  <w:u w:val="single"/>
                </w:rPr>
                <w:t xml:space="preserve">Liste, bibliographie, canon: autour des ‘Librarie’ d’Anton Francesco Doni</w:t>
              </w:r>
            </w:hyperlink>
          </w:p>
          <w:p>
            <w:pPr/>
            <w:hyperlink r:id="rId13" w:history="1">
              <w:r>
                <w:rPr>
                  <w:color w:val="#410a8c"/>
                  <w:u w:val="single"/>
                </w:rPr>
                <w:t xml:space="preserve">Carlo Alberto Girotto</w:t>
              </w:r>
            </w:hyperlink>
          </w:p>
          <w:p>
            <w:pPr/>
            <w:r>
              <w:rPr/>
              <w:t xml:space="preserve">Olivier Biaggini; Philippe Guérin. </w:t>
            </w:r>
            <w:r>
              <w:rPr>
                <w:i w:val="1"/>
                <w:iCs w:val="1"/>
              </w:rPr>
              <w:t xml:space="preserve">Entre les choses et les mots. Usages et prestiges des listes (espace roman, XVIe-XXIe siècles)</w:t>
            </w:r>
            <w:r>
              <w:rPr/>
              <w:t xml:space="preserve">, </w:t>
            </w:r>
            <w:hyperlink r:id="rId115" w:history="1">
              <w:r>
                <w:rPr>
                  <w:color w:val="#410a8c"/>
                  <w:u w:val="single"/>
                </w:rPr>
                <w:t xml:space="preserve">Presses Sorbonne Nouvelle</w:t>
              </w:r>
            </w:hyperlink>
            <w:r>
              <w:rPr/>
              <w:t xml:space="preserve">, pp.275-289, 2019, Entre les choses et les mots. Usages et prestiges des listes (espace roman, XVIe-XXIe siècles), 978-2-37906-024-3</w:t>
            </w:r>
          </w:p>
          <w:p>
            <w:pPr/>
            <w:r>
              <w:rPr/>
              <w:t xml:space="preserve">Chapitre d'ouvrage</w:t>
            </w:r>
          </w:p>
          <w:p>
            <w:pPr/>
            <w:hyperlink r:id="rId114" w:history="1">
              <w:r>
                <w:rPr>
                  <w:color w:val="#410a8c"/>
                  <w:u w:val="single"/>
                </w:rPr>
                <w:t xml:space="preserve">hal-02422528v1</w:t>
              </w:r>
            </w:hyperlink>
          </w:p>
        </w:tc>
      </w:tr>
      <w:tr>
        <w:trPr/>
        <w:tc>
          <w:tcPr>
            <w:noWrap/>
          </w:tcPr>
          <w:p>
            <w:pPr>
              <w:spacing w:after="200"/>
            </w:pPr>
            <w:hyperlink r:id="rId116" w:history="1">
              <w:r>
                <w:rPr>
                  <w:color w:val="1e198e"/>
                  <w:b w:val="1"/>
                  <w:bCs w:val="1"/>
                  <w:u w:val="single"/>
                </w:rPr>
                <w:t xml:space="preserve">La collection Rothschild et l’édition italienne de la Renaissance</w:t>
              </w:r>
            </w:hyperlink>
          </w:p>
          <w:p>
            <w:pPr/>
            <w:hyperlink r:id="rId13" w:history="1">
              <w:r>
                <w:rPr>
                  <w:color w:val="#410a8c"/>
                  <w:u w:val="single"/>
                </w:rPr>
                <w:t xml:space="preserve">Carlo Alberto Girotto</w:t>
              </w:r>
            </w:hyperlink>
          </w:p>
          <w:p>
            <w:pPr/>
            <w:r>
              <w:rPr/>
              <w:t xml:space="preserve">Pauline Prevost-Marcilhacy; Laura De Fuccia; Juliette Trey. </w:t>
            </w:r>
            <w:r>
              <w:rPr>
                <w:i w:val="1"/>
                <w:iCs w:val="1"/>
              </w:rPr>
              <w:t xml:space="preserve">De la sphère privée à la sphère publique. Les collections Rothschild dans les institutions publiques françaises</w:t>
            </w:r>
            <w:r>
              <w:rPr/>
              <w:t xml:space="preserve">, </w:t>
            </w:r>
            <w:hyperlink r:id="rId117" w:history="1">
              <w:r>
                <w:rPr>
                  <w:color w:val="#410a8c"/>
                  <w:u w:val="single"/>
                </w:rPr>
                <w:t xml:space="preserve">Publications de l’Institut national d’histoire de l’art; Publications de l’Institut national d’histoire de l’art</w:t>
              </w:r>
            </w:hyperlink>
            <w:r>
              <w:rPr/>
              <w:t xml:space="preserve">, 2019, De la sphère privée à la sphère publique. Les collections Rothschild dans les institutions publiques françaises, 9782917902875. </w:t>
            </w:r>
            <w:hyperlink r:id="rId118" w:history="1">
              <w:r>
                <w:rPr>
                  <w:color w:val="#410a8c"/>
                  <w:u w:val="single"/>
                </w:rPr>
                <w:t xml:space="preserve">⟨10.4000/books.inha.11322⟩</w:t>
              </w:r>
            </w:hyperlink>
          </w:p>
          <w:p>
            <w:pPr/>
            <w:r>
              <w:rPr/>
              <w:t xml:space="preserve">Chapitre d'ouvrage</w:t>
            </w:r>
          </w:p>
          <w:p>
            <w:pPr/>
            <w:hyperlink r:id="rId116" w:history="1">
              <w:r>
                <w:rPr>
                  <w:color w:val="#410a8c"/>
                  <w:u w:val="single"/>
                </w:rPr>
                <w:t xml:space="preserve">hal-02422533v1</w:t>
              </w:r>
            </w:hyperlink>
          </w:p>
        </w:tc>
      </w:tr>
      <w:tr>
        <w:trPr/>
        <w:tc>
          <w:tcPr>
            <w:noWrap/>
          </w:tcPr>
          <w:p>
            <w:pPr>
              <w:spacing w:after="200"/>
            </w:pPr>
            <w:hyperlink r:id="rId119" w:history="1">
              <w:r>
                <w:rPr>
                  <w:color w:val="1e198e"/>
                  <w:b w:val="1"/>
                  <w:bCs w:val="1"/>
                  <w:u w:val="single"/>
                </w:rPr>
                <w:t xml:space="preserve">Testi vecchi e nuovi per Paolo Britti e Giulio Cesare Croce</w:t>
              </w:r>
            </w:hyperlink>
          </w:p>
          <w:p>
            <w:pPr/>
            <w:hyperlink r:id="rId13" w:history="1">
              <w:r>
                <w:rPr>
                  <w:color w:val="#410a8c"/>
                  <w:u w:val="single"/>
                </w:rPr>
                <w:t xml:space="preserve">Carlo Alberto Girotto</w:t>
              </w:r>
            </w:hyperlink>
          </w:p>
          <w:p>
            <w:pPr/>
            <w:r>
              <w:rPr/>
              <w:t xml:space="preserve">Gabriele Bucchi; Paola Cosentino; Giuseppe Crimi. </w:t>
            </w:r>
            <w:r>
              <w:rPr>
                <w:i w:val="1"/>
                <w:iCs w:val="1"/>
              </w:rPr>
              <w:t xml:space="preserve">L’editoria popolare in Italia fra XVI e XVII secolo. Testi, collezioni, mestieri. Atti delle giornate di studio (Università degli Studi Roma Tre - Fondazione Marco Besso, Roma, 13-14 dicembre 2017)</w:t>
            </w:r>
            <w:r>
              <w:rPr/>
              <w:t xml:space="preserve">, </w:t>
            </w:r>
            <w:hyperlink r:id="rId120" w:history="1">
              <w:r>
                <w:rPr>
                  <w:color w:val="#410a8c"/>
                  <w:u w:val="single"/>
                </w:rPr>
                <w:t xml:space="preserve">Vecchiarelli editore</w:t>
              </w:r>
            </w:hyperlink>
            <w:r>
              <w:rPr/>
              <w:t xml:space="preserve">, pp. 227-251, 2019, 978-88-8247-424-9</w:t>
            </w:r>
          </w:p>
          <w:p>
            <w:pPr/>
            <w:r>
              <w:rPr/>
              <w:t xml:space="preserve">Chapitre d'ouvrage</w:t>
            </w:r>
          </w:p>
          <w:p>
            <w:pPr/>
            <w:hyperlink r:id="rId119" w:history="1">
              <w:r>
                <w:rPr>
                  <w:color w:val="#410a8c"/>
                  <w:u w:val="single"/>
                </w:rPr>
                <w:t xml:space="preserve">hal-02281101v1</w:t>
              </w:r>
            </w:hyperlink>
          </w:p>
        </w:tc>
      </w:tr>
      <w:tr>
        <w:trPr/>
        <w:tc>
          <w:tcPr>
            <w:noWrap/>
          </w:tcPr>
          <w:p>
            <w:pPr>
              <w:spacing w:after="200"/>
            </w:pPr>
            <w:hyperlink r:id="rId121" w:history="1">
              <w:r>
                <w:rPr>
                  <w:color w:val="1e198e"/>
                  <w:b w:val="1"/>
                  <w:bCs w:val="1"/>
                  <w:u w:val="single"/>
                </w:rPr>
                <w:t xml:space="preserve">Une lettre de Daniele Barbaro à Charles de Guise (et quelques hypothèses pour la fortune de Barbaro en France)</w:t>
              </w:r>
            </w:hyperlink>
          </w:p>
          <w:p>
            <w:pPr/>
            <w:hyperlink r:id="rId13" w:history="1">
              <w:r>
                <w:rPr>
                  <w:color w:val="#410a8c"/>
                  <w:u w:val="single"/>
                </w:rPr>
                <w:t xml:space="preserve">Carlo Alberto Girotto</w:t>
              </w:r>
            </w:hyperlink>
          </w:p>
          <w:p>
            <w:pPr/>
            <w:r>
              <w:rPr/>
              <w:t xml:space="preserve">Frédérique Lemerle; Vasco Zara; Pierre Caye; Laura Moretti. </w:t>
            </w:r>
            <w:r>
              <w:rPr>
                <w:i w:val="1"/>
                <w:iCs w:val="1"/>
              </w:rPr>
              <w:t xml:space="preserve">Daniele Barbaro 1514-1570. Vénitien, patricien, humaniste</w:t>
            </w:r>
            <w:r>
              <w:rPr/>
              <w:t xml:space="preserve">, </w:t>
            </w:r>
            <w:hyperlink r:id="rId122" w:history="1">
              <w:r>
                <w:rPr>
                  <w:color w:val="#410a8c"/>
                  <w:u w:val="single"/>
                </w:rPr>
                <w:t xml:space="preserve">Brepols</w:t>
              </w:r>
            </w:hyperlink>
            <w:r>
              <w:rPr/>
              <w:t xml:space="preserve">, p. 455-462, 2018</w:t>
            </w:r>
          </w:p>
          <w:p>
            <w:pPr/>
            <w:r>
              <w:rPr/>
              <w:t xml:space="preserve">Chapitre d'ouvrage</w:t>
            </w:r>
          </w:p>
          <w:p>
            <w:pPr/>
            <w:hyperlink r:id="rId121" w:history="1">
              <w:r>
                <w:rPr>
                  <w:color w:val="#410a8c"/>
                  <w:u w:val="single"/>
                </w:rPr>
                <w:t xml:space="preserve">hal-01716561v1</w:t>
              </w:r>
            </w:hyperlink>
          </w:p>
        </w:tc>
      </w:tr>
      <w:tr>
        <w:trPr/>
        <w:tc>
          <w:tcPr>
            <w:noWrap/>
          </w:tcPr>
          <w:p>
            <w:pPr>
              <w:spacing w:after="200"/>
            </w:pPr>
            <w:hyperlink r:id="rId123" w:history="1">
              <w:r>
                <w:rPr>
                  <w:color w:val="1e198e"/>
                  <w:b w:val="1"/>
                  <w:bCs w:val="1"/>
                  <w:u w:val="single"/>
                </w:rPr>
                <w:t xml:space="preserve">Les éditeurs de Daniele Barbaro</w:t>
              </w:r>
            </w:hyperlink>
          </w:p>
          <w:p>
            <w:pPr/>
            <w:hyperlink r:id="rId13" w:history="1">
              <w:r>
                <w:rPr>
                  <w:color w:val="#410a8c"/>
                  <w:u w:val="single"/>
                </w:rPr>
                <w:t xml:space="preserve">Carlo Alberto Girotto</w:t>
              </w:r>
            </w:hyperlink>
          </w:p>
          <w:p>
            <w:pPr/>
            <w:r>
              <w:rPr/>
              <w:t xml:space="preserve">Frédérique Lemerle; Vasco Zara; Pierre Caye; Laura Moretti. </w:t>
            </w:r>
            <w:r>
              <w:rPr>
                <w:i w:val="1"/>
                <w:iCs w:val="1"/>
              </w:rPr>
              <w:t xml:space="preserve">Daniele Barbaro 1514-1570. Vénitien, patricien, humaniste</w:t>
            </w:r>
            <w:r>
              <w:rPr/>
              <w:t xml:space="preserve">, </w:t>
            </w:r>
            <w:hyperlink r:id="rId122" w:history="1">
              <w:r>
                <w:rPr>
                  <w:color w:val="#410a8c"/>
                  <w:u w:val="single"/>
                </w:rPr>
                <w:t xml:space="preserve">Brepols</w:t>
              </w:r>
            </w:hyperlink>
            <w:r>
              <w:rPr/>
              <w:t xml:space="preserve">, p. 409-420, 2018, 9782503575513</w:t>
            </w:r>
          </w:p>
          <w:p>
            <w:pPr/>
            <w:r>
              <w:rPr/>
              <w:t xml:space="preserve">Chapitre d'ouvrage</w:t>
            </w:r>
          </w:p>
          <w:p>
            <w:pPr/>
            <w:hyperlink r:id="rId123" w:history="1">
              <w:r>
                <w:rPr>
                  <w:color w:val="#410a8c"/>
                  <w:u w:val="single"/>
                </w:rPr>
                <w:t xml:space="preserve">hal-01716559v1</w:t>
              </w:r>
            </w:hyperlink>
          </w:p>
        </w:tc>
      </w:tr>
      <w:tr>
        <w:trPr/>
        <w:tc>
          <w:tcPr>
            <w:noWrap/>
          </w:tcPr>
          <w:p>
            <w:pPr>
              <w:spacing w:after="200"/>
            </w:pPr>
            <w:hyperlink r:id="rId124" w:history="1">
              <w:r>
                <w:rPr>
                  <w:color w:val="1e198e"/>
                  <w:b w:val="1"/>
                  <w:bCs w:val="1"/>
                  <w:u w:val="single"/>
                </w:rPr>
                <w:t xml:space="preserve">Aliment et représentation sociale : le cas de la famille Campeggi (Bologne, XVIe-XVIIe siècles)</w:t>
              </w:r>
            </w:hyperlink>
          </w:p>
          <w:p>
            <w:pPr/>
            <w:hyperlink r:id="rId13" w:history="1">
              <w:r>
                <w:rPr>
                  <w:color w:val="#410a8c"/>
                  <w:u w:val="single"/>
                </w:rPr>
                <w:t xml:space="preserve">Carlo Alberto Girotto</w:t>
              </w:r>
            </w:hyperlink>
          </w:p>
          <w:p>
            <w:pPr/>
            <w:r>
              <w:rPr/>
              <w:t xml:space="preserve">Nathalie Peyrebonne. </w:t>
            </w:r>
            <w:r>
              <w:rPr>
                <w:i w:val="1"/>
                <w:iCs w:val="1"/>
              </w:rPr>
              <w:t xml:space="preserve">Les métiers de la bouche à l’époque moderne</w:t>
            </w:r>
            <w:r>
              <w:rPr/>
              <w:t xml:space="preserve">, </w:t>
            </w:r>
            <w:hyperlink r:id="rId125" w:history="1">
              <w:r>
                <w:rPr>
                  <w:color w:val="#410a8c"/>
                  <w:u w:val="single"/>
                </w:rPr>
                <w:t xml:space="preserve">Presses Universitaires de Rennes; Presses Universitaires François-Rabelais de Tours</w:t>
              </w:r>
            </w:hyperlink>
            <w:r>
              <w:rPr/>
              <w:t xml:space="preserve">, pp.109-126, 2018, 978-2-7535-7584-4</w:t>
            </w:r>
          </w:p>
          <w:p>
            <w:pPr/>
            <w:r>
              <w:rPr/>
              <w:t xml:space="preserve">Chapitre d'ouvrage</w:t>
            </w:r>
          </w:p>
          <w:p>
            <w:pPr/>
            <w:hyperlink r:id="rId124" w:history="1">
              <w:r>
                <w:rPr>
                  <w:color w:val="#410a8c"/>
                  <w:u w:val="single"/>
                </w:rPr>
                <w:t xml:space="preserve">hal-01911826v1</w:t>
              </w:r>
            </w:hyperlink>
          </w:p>
        </w:tc>
      </w:tr>
      <w:tr>
        <w:trPr/>
        <w:tc>
          <w:tcPr>
            <w:noWrap/>
          </w:tcPr>
          <w:p>
            <w:pPr>
              <w:spacing w:after="200"/>
            </w:pPr>
            <w:hyperlink r:id="rId126" w:history="1">
              <w:r>
                <w:rPr>
                  <w:color w:val="1e198e"/>
                  <w:b w:val="1"/>
                  <w:bCs w:val="1"/>
                  <w:u w:val="single"/>
                </w:rPr>
                <w:t xml:space="preserve">Francesco Robortello da Bologna a Padova</w:t>
              </w:r>
            </w:hyperlink>
          </w:p>
          <w:p>
            <w:pPr/>
            <w:hyperlink r:id="rId13" w:history="1">
              <w:r>
                <w:rPr>
                  <w:color w:val="#410a8c"/>
                  <w:u w:val="single"/>
                </w:rPr>
                <w:t xml:space="preserve">Carlo Alberto Girotto</w:t>
              </w:r>
            </w:hyperlink>
          </w:p>
          <w:p>
            <w:pPr/>
            <w:r>
              <w:rPr/>
              <w:t xml:space="preserve">Matteo Residori; Massimiliano Rossi; Maria Pia Ellero; Andrea Torre. </w:t>
            </w:r>
            <w:r>
              <w:rPr>
                <w:i w:val="1"/>
                <w:iCs w:val="1"/>
              </w:rPr>
              <w:t xml:space="preserve">Il dialogo creativo. Studi per Lina Bolzoni</w:t>
            </w:r>
            <w:r>
              <w:rPr/>
              <w:t xml:space="preserve">, </w:t>
            </w:r>
            <w:hyperlink r:id="rId127" w:history="1">
              <w:r>
                <w:rPr>
                  <w:color w:val="#410a8c"/>
                  <w:u w:val="single"/>
                </w:rPr>
                <w:t xml:space="preserve">Maria Pacini Fazzi</w:t>
              </w:r>
            </w:hyperlink>
            <w:r>
              <w:rPr/>
              <w:t xml:space="preserve">, p. 209-224., 2017</w:t>
            </w:r>
          </w:p>
          <w:p>
            <w:pPr/>
            <w:r>
              <w:rPr/>
              <w:t xml:space="preserve">Chapitre d'ouvrage</w:t>
            </w:r>
          </w:p>
          <w:p>
            <w:pPr/>
            <w:hyperlink r:id="rId126" w:history="1">
              <w:r>
                <w:rPr>
                  <w:color w:val="#410a8c"/>
                  <w:u w:val="single"/>
                </w:rPr>
                <w:t xml:space="preserve">hal-01695937v1</w:t>
              </w:r>
            </w:hyperlink>
          </w:p>
        </w:tc>
      </w:tr>
      <w:tr>
        <w:trPr/>
        <w:tc>
          <w:tcPr>
            <w:noWrap/>
          </w:tcPr>
          <w:p>
            <w:pPr>
              <w:spacing w:after="200"/>
            </w:pPr>
            <w:hyperlink r:id="rId128" w:history="1">
              <w:r>
                <w:rPr>
                  <w:color w:val="1e198e"/>
                  <w:b w:val="1"/>
                  <w:bCs w:val="1"/>
                  <w:u w:val="single"/>
                </w:rPr>
                <w:t xml:space="preserve">Roger de Piles’s Annotations to Carlo Cesare Malvasia’s &amp;quot;Felsina pittrice&amp;quot; (Bologna, 1678)</w:t>
              </w:r>
            </w:hyperlink>
          </w:p>
          <w:p>
            <w:pPr/>
            <w:hyperlink r:id="rId13" w:history="1">
              <w:r>
                <w:rPr>
                  <w:color w:val="#410a8c"/>
                  <w:u w:val="single"/>
                </w:rPr>
                <w:t xml:space="preserve">Carlo Alberto Girotto</w:t>
              </w:r>
            </w:hyperlink>
          </w:p>
          <w:p>
            <w:pPr/>
            <w:r>
              <w:rPr>
                <w:i w:val="1"/>
                <w:iCs w:val="1"/>
              </w:rPr>
              <w:t xml:space="preserve">Carlo Cesare Malvasia, Felsina pittrice: Lives of the Bolognese Painters. A Critical Edition and Annotated Translation. Volume two, part two (1). Life of Marcantonio Raimondi and Critical Catalogue of Prints by or after Bolognese Masters. Critical edition by Lorenzo Pericolo. Introduction, translation and notes by Naoko Takahatake, with the critical edition of Roger de Piles’s Annotations to Malvasia’s Felsina Pittrice by Carlo Alberto Girotto</w:t>
            </w:r>
            <w:r>
              <w:rPr/>
              <w:t xml:space="preserve">, </w:t>
            </w:r>
            <w:hyperlink r:id="rId129" w:history="1">
              <w:r>
                <w:rPr>
                  <w:color w:val="#410a8c"/>
                  <w:u w:val="single"/>
                </w:rPr>
                <w:t xml:space="preserve">Harvey Miller Publishers · An Imprint of Brepols Publishers - Centre for Advanced Study in the Visual Arts, National Gallery of Art, Washington</w:t>
              </w:r>
            </w:hyperlink>
            <w:r>
              <w:rPr/>
              <w:t xml:space="preserve">, pp. 53-106, 2017, Felsina Pittrice: The Lives of the Bolognese Painters, 978-1-909400-66-5</w:t>
            </w:r>
          </w:p>
          <w:p>
            <w:pPr/>
            <w:r>
              <w:rPr/>
              <w:t xml:space="preserve">Chapitre d'ouvrage</w:t>
            </w:r>
          </w:p>
          <w:p>
            <w:pPr/>
            <w:hyperlink r:id="rId128" w:history="1">
              <w:r>
                <w:rPr>
                  <w:color w:val="#410a8c"/>
                  <w:u w:val="single"/>
                </w:rPr>
                <w:t xml:space="preserve">hal-01538663v1</w:t>
              </w:r>
            </w:hyperlink>
          </w:p>
        </w:tc>
      </w:tr>
      <w:tr>
        <w:trPr/>
        <w:tc>
          <w:tcPr>
            <w:noWrap/>
          </w:tcPr>
          <w:p>
            <w:pPr>
              <w:spacing w:after="200"/>
            </w:pPr>
            <w:hyperlink r:id="rId130" w:history="1">
              <w:r>
                <w:rPr>
                  <w:color w:val="1e198e"/>
                  <w:b w:val="1"/>
                  <w:bCs w:val="1"/>
                  <w:u w:val="single"/>
                </w:rPr>
                <w:t xml:space="preserve">Nota al testo. I. Descrizione del manoscritto</w:t>
              </w:r>
            </w:hyperlink>
          </w:p>
          <w:p>
            <w:pPr/>
            <w:hyperlink r:id="rId13" w:history="1">
              <w:r>
                <w:rPr>
                  <w:color w:val="#410a8c"/>
                  <w:u w:val="single"/>
                </w:rPr>
                <w:t xml:space="preserve">Carlo Alberto Girotto</w:t>
              </w:r>
            </w:hyperlink>
          </w:p>
          <w:p>
            <w:pPr/>
            <w:r>
              <w:rPr/>
              <w:t xml:space="preserve">Federica Pich; Andrea Torre. </w:t>
            </w:r>
            <w:r>
              <w:rPr>
                <w:i w:val="1"/>
                <w:iCs w:val="1"/>
              </w:rPr>
              <w:t xml:space="preserve">Di l’artifitial memoria. [Facsimile e trascrizione del] ms. 3368 della Bibliothèque Sainte-Geneviève di Parigi, a cura di Federica Pich e Andrea Torre. Con saggi di Federica Pich, Sabine Seelbach, Sara Shroukh, Federica Toniolo, Andrea Torre</w:t>
            </w:r>
            <w:r>
              <w:rPr/>
              <w:t xml:space="preserve">, </w:t>
            </w:r>
            <w:hyperlink r:id="rId131" w:history="1">
              <w:r>
                <w:rPr>
                  <w:color w:val="#410a8c"/>
                  <w:u w:val="single"/>
                </w:rPr>
                <w:t xml:space="preserve">La Stanza delle Scritture</w:t>
              </w:r>
            </w:hyperlink>
            <w:r>
              <w:rPr/>
              <w:t xml:space="preserve">, pp.91-94, 2017, 978-88-89254-10-3</w:t>
            </w:r>
          </w:p>
          <w:p>
            <w:pPr/>
            <w:r>
              <w:rPr/>
              <w:t xml:space="preserve">Chapitre d'ouvrage</w:t>
            </w:r>
          </w:p>
          <w:p>
            <w:pPr/>
            <w:hyperlink r:id="rId130" w:history="1">
              <w:r>
                <w:rPr>
                  <w:color w:val="#410a8c"/>
                  <w:u w:val="single"/>
                </w:rPr>
                <w:t xml:space="preserve">hal-01592323v1</w:t>
              </w:r>
            </w:hyperlink>
          </w:p>
        </w:tc>
      </w:tr>
      <w:tr>
        <w:trPr/>
        <w:tc>
          <w:tcPr>
            <w:noWrap/>
          </w:tcPr>
          <w:p>
            <w:pPr>
              <w:spacing w:after="200"/>
            </w:pPr>
            <w:hyperlink r:id="rId132" w:history="1">
              <w:r>
                <w:rPr>
                  <w:color w:val="1e198e"/>
                  <w:b w:val="1"/>
                  <w:bCs w:val="1"/>
                  <w:u w:val="single"/>
                </w:rPr>
                <w:t xml:space="preserve">Le accademie di Anton Francesco Doni</w:t>
              </w:r>
            </w:hyperlink>
          </w:p>
          <w:p>
            <w:pPr/>
            <w:hyperlink r:id="rId13" w:history="1">
              <w:r>
                <w:rPr>
                  <w:color w:val="#410a8c"/>
                  <w:u w:val="single"/>
                </w:rPr>
                <w:t xml:space="preserve">Carlo Alberto Girotto</w:t>
              </w:r>
            </w:hyperlink>
          </w:p>
          <w:p>
            <w:pPr/>
            <w:r>
              <w:rPr/>
              <w:t xml:space="preserve">Carla Chiummo; Antonio Geremicca; Patrizia Tosini. </w:t>
            </w:r>
            <w:r>
              <w:rPr>
                <w:i w:val="1"/>
                <w:iCs w:val="1"/>
              </w:rPr>
              <w:t xml:space="preserve">Intrecci virtuosi. Letterati, artisti e accademie tra Cinque e Seicento. Atti del convegno internazionale (Cassino, Università di Cassino e del Lazio Meridionale · Roma, Academia Belgica e Koninklijk Nederlands Instituut, 29-31 ottobre 2015)</w:t>
            </w:r>
            <w:r>
              <w:rPr/>
              <w:t xml:space="preserve">, De Luca editori d’arte, p. 27-38., 2017, 978-88-6557-321-1</w:t>
            </w:r>
          </w:p>
          <w:p>
            <w:pPr/>
            <w:r>
              <w:rPr/>
              <w:t xml:space="preserve">Chapitre d'ouvrage</w:t>
            </w:r>
          </w:p>
          <w:p>
            <w:pPr/>
            <w:hyperlink r:id="rId132" w:history="1">
              <w:r>
                <w:rPr>
                  <w:color w:val="#410a8c"/>
                  <w:u w:val="single"/>
                </w:rPr>
                <w:t xml:space="preserve">hal-01531223v1</w:t>
              </w:r>
            </w:hyperlink>
          </w:p>
        </w:tc>
      </w:tr>
      <w:tr>
        <w:trPr/>
        <w:tc>
          <w:tcPr>
            <w:noWrap/>
          </w:tcPr>
          <w:p>
            <w:pPr>
              <w:spacing w:after="200"/>
            </w:pPr>
            <w:hyperlink r:id="rId133" w:history="1">
              <w:r>
                <w:rPr>
                  <w:color w:val="1e198e"/>
                  <w:b w:val="1"/>
                  <w:bCs w:val="1"/>
                  <w:u w:val="single"/>
                </w:rPr>
                <w:t xml:space="preserve">Due miscellanee di opuscoli cinquecenteschi presso la Bibliothèque de l’Arsenal di Parigi</w:t>
              </w:r>
            </w:hyperlink>
          </w:p>
          <w:p>
            <w:pPr/>
            <w:hyperlink r:id="rId13" w:history="1">
              <w:r>
                <w:rPr>
                  <w:color w:val="#410a8c"/>
                  <w:u w:val="single"/>
                </w:rPr>
                <w:t xml:space="preserve">Carlo Alberto Girotto</w:t>
              </w:r>
            </w:hyperlink>
          </w:p>
          <w:p>
            <w:pPr/>
            <w:r>
              <w:rPr>
                <w:i w:val="1"/>
                <w:iCs w:val="1"/>
              </w:rPr>
              <w:t xml:space="preserve">Dentro il Rinascimento. Per Danilo Romei</w:t>
            </w:r>
            <w:r>
              <w:rPr/>
              <w:t xml:space="preserve">, 52 (n.s. 16), </w:t>
            </w:r>
            <w:hyperlink r:id="rId134" w:history="1">
              <w:r>
                <w:rPr>
                  <w:color w:val="#410a8c"/>
                  <w:u w:val="single"/>
                </w:rPr>
                <w:t xml:space="preserve">Vecchiarelli editore</w:t>
              </w:r>
            </w:hyperlink>
            <w:r>
              <w:rPr/>
              <w:t xml:space="preserve">, pp.163-208, 2016, Cinquecento. Studi e testi di letteratura italiana. Studi, 978-88-8247-376-1</w:t>
            </w:r>
          </w:p>
          <w:p>
            <w:pPr/>
            <w:r>
              <w:rPr/>
              <w:t xml:space="preserve">Chapitre d'ouvrage</w:t>
            </w:r>
          </w:p>
          <w:p>
            <w:pPr/>
            <w:hyperlink r:id="rId133" w:history="1">
              <w:r>
                <w:rPr>
                  <w:color w:val="#410a8c"/>
                  <w:u w:val="single"/>
                </w:rPr>
                <w:t xml:space="preserve">hal-01408645v1</w:t>
              </w:r>
            </w:hyperlink>
          </w:p>
        </w:tc>
      </w:tr>
      <w:tr>
        <w:trPr/>
        <w:tc>
          <w:tcPr>
            <w:noWrap/>
          </w:tcPr>
          <w:p>
            <w:pPr>
              <w:spacing w:after="200"/>
            </w:pPr>
            <w:hyperlink r:id="rId135" w:history="1">
              <w:r>
                <w:rPr>
                  <w:color w:val="1e198e"/>
                  <w:b w:val="1"/>
                  <w:bCs w:val="1"/>
                  <w:u w:val="single"/>
                </w:rPr>
                <w:t xml:space="preserve">‘Ariosto d’oro e figurato’. L’Orlando furioso nelle principali edizioni illustrate del Cinquecento</w:t>
              </w:r>
            </w:hyperlink>
          </w:p>
          <w:p>
            <w:pPr/>
            <w:hyperlink r:id="rId13" w:history="1">
              <w:r>
                <w:rPr>
                  <w:color w:val="#410a8c"/>
                  <w:u w:val="single"/>
                </w:rPr>
                <w:t xml:space="preserve">Carlo Alberto Girotto</w:t>
              </w:r>
            </w:hyperlink>
          </w:p>
          <w:p>
            <w:pPr/>
            <w:r>
              <w:rPr/>
              <w:t xml:space="preserve">Lina Bolzoni. </w:t>
            </w:r>
            <w:r>
              <w:rPr>
                <w:i w:val="1"/>
                <w:iCs w:val="1"/>
              </w:rPr>
              <w:t xml:space="preserve">L’‘Orlando furioso’ nello specchio delle immagini</w:t>
            </w:r>
            <w:r>
              <w:rPr/>
              <w:t xml:space="preserve">, </w:t>
            </w:r>
            <w:hyperlink r:id="rId136" w:history="1">
              <w:r>
                <w:rPr>
                  <w:color w:val="#410a8c"/>
                  <w:u w:val="single"/>
                </w:rPr>
                <w:t xml:space="preserve">Istituto della Enciclopedia Italiana</w:t>
              </w:r>
            </w:hyperlink>
            <w:r>
              <w:rPr/>
              <w:t xml:space="preserve">, pp.1-34, 2014, Edizioni d'arte</w:t>
            </w:r>
          </w:p>
          <w:p>
            <w:pPr/>
            <w:r>
              <w:rPr/>
              <w:t xml:space="preserve">Chapitre d'ouvrage</w:t>
            </w:r>
          </w:p>
          <w:p>
            <w:pPr/>
            <w:hyperlink r:id="rId135" w:history="1">
              <w:r>
                <w:rPr>
                  <w:color w:val="#410a8c"/>
                  <w:u w:val="single"/>
                </w:rPr>
                <w:t xml:space="preserve">hal-01408652v1</w:t>
              </w:r>
            </w:hyperlink>
          </w:p>
        </w:tc>
      </w:tr>
      <w:tr>
        <w:trPr/>
        <w:tc>
          <w:tcPr>
            <w:noWrap/>
          </w:tcPr>
          <w:p>
            <w:pPr>
              <w:spacing w:after="200"/>
            </w:pPr>
            <w:hyperlink r:id="rId137" w:history="1">
              <w:r>
                <w:rPr>
                  <w:color w:val="1e198e"/>
                  <w:b w:val="1"/>
                  <w:bCs w:val="1"/>
                  <w:u w:val="single"/>
                </w:rPr>
                <w:t xml:space="preserve">Giovan Battista Gelli</w:t>
              </w:r>
            </w:hyperlink>
          </w:p>
          <w:p>
            <w:pPr/>
            <w:hyperlink r:id="rId13" w:history="1">
              <w:r>
                <w:rPr>
                  <w:color w:val="#410a8c"/>
                  <w:u w:val="single"/>
                </w:rPr>
                <w:t xml:space="preserve">Carlo Alberto Girotto</w:t>
              </w:r>
            </w:hyperlink>
          </w:p>
          <w:p>
            <w:pPr/>
            <w:r>
              <w:rPr/>
              <w:t xml:space="preserve">Paolo Procaccioli; Matteo Motolese; Emilio Russo. </w:t>
            </w:r>
            <w:r>
              <w:rPr>
                <w:i w:val="1"/>
                <w:iCs w:val="1"/>
              </w:rPr>
              <w:t xml:space="preserve">Autografi dei letterati italiani. Il Cinquecento. Tomo II</w:t>
            </w:r>
            <w:r>
              <w:rPr/>
              <w:t xml:space="preserve">, III/2, </w:t>
            </w:r>
            <w:hyperlink r:id="rId138" w:history="1">
              <w:r>
                <w:rPr>
                  <w:color w:val="#410a8c"/>
                  <w:u w:val="single"/>
                </w:rPr>
                <w:t xml:space="preserve">Salerno Editrice</w:t>
              </w:r>
            </w:hyperlink>
            <w:r>
              <w:rPr/>
              <w:t xml:space="preserve">, pp.189-200, 2013, Autografi dei letterati italiani, 978-88-8402-749-8</w:t>
            </w:r>
          </w:p>
          <w:p>
            <w:pPr/>
            <w:r>
              <w:rPr/>
              <w:t xml:space="preserve">Chapitre d'ouvrage</w:t>
            </w:r>
          </w:p>
          <w:p>
            <w:pPr/>
            <w:hyperlink r:id="rId137" w:history="1">
              <w:r>
                <w:rPr>
                  <w:color w:val="#410a8c"/>
                  <w:u w:val="single"/>
                </w:rPr>
                <w:t xml:space="preserve">hal-01408668v1</w:t>
              </w:r>
            </w:hyperlink>
          </w:p>
        </w:tc>
      </w:tr>
      <w:tr>
        <w:trPr/>
        <w:tc>
          <w:tcPr>
            <w:noWrap/>
          </w:tcPr>
          <w:p>
            <w:pPr>
              <w:spacing w:after="200"/>
            </w:pPr>
            <w:hyperlink r:id="rId139" w:history="1">
              <w:r>
                <w:rPr>
                  <w:color w:val="1e198e"/>
                  <w:b w:val="1"/>
                  <w:bCs w:val="1"/>
                  <w:u w:val="single"/>
                </w:rPr>
                <w:t xml:space="preserve">“Anton Francesco Doni richiede anch’egli qualche notizia speciale”. Un secolo, o poco più, di ricerche doniane</w:t>
              </w:r>
            </w:hyperlink>
          </w:p>
          <w:p>
            <w:pPr/>
            <w:hyperlink r:id="rId13" w:history="1">
              <w:r>
                <w:rPr>
                  <w:color w:val="#410a8c"/>
                  <w:u w:val="single"/>
                </w:rPr>
                <w:t xml:space="preserve">Carlo Alberto Girotto</w:t>
              </w:r>
            </w:hyperlink>
          </w:p>
          <w:p>
            <w:pPr/>
            <w:r>
              <w:rPr/>
              <w:t xml:space="preserve">Giovanna Rizzarelli. </w:t>
            </w:r>
            <w:r>
              <w:rPr>
                <w:i w:val="1"/>
                <w:iCs w:val="1"/>
              </w:rPr>
              <w:t xml:space="preserve">Dissonanze concordi. Temi, questioni e personaggi intorno ad Anton Francesco Doni</w:t>
            </w:r>
            <w:r>
              <w:rPr/>
              <w:t xml:space="preserve">, </w:t>
            </w:r>
            <w:hyperlink r:id="rId140" w:history="1">
              <w:r>
                <w:rPr>
                  <w:color w:val="#410a8c"/>
                  <w:u w:val="single"/>
                </w:rPr>
                <w:t xml:space="preserve">Il Mulino</w:t>
              </w:r>
            </w:hyperlink>
            <w:r>
              <w:rPr/>
              <w:t xml:space="preserve">, pp.405-424, 2013, Percorsi. Linguistica e critica letteraria, 978-88-15-24114-6</w:t>
            </w:r>
          </w:p>
          <w:p>
            <w:pPr/>
            <w:r>
              <w:rPr/>
              <w:t xml:space="preserve">Chapitre d'ouvrage</w:t>
            </w:r>
          </w:p>
          <w:p>
            <w:pPr/>
            <w:hyperlink r:id="rId139" w:history="1">
              <w:r>
                <w:rPr>
                  <w:color w:val="#410a8c"/>
                  <w:u w:val="single"/>
                </w:rPr>
                <w:t xml:space="preserve">hal-01408689v1</w:t>
              </w:r>
            </w:hyperlink>
          </w:p>
        </w:tc>
      </w:tr>
      <w:tr>
        <w:trPr/>
        <w:tc>
          <w:tcPr>
            <w:noWrap/>
          </w:tcPr>
          <w:p>
            <w:pPr>
              <w:spacing w:after="200"/>
            </w:pPr>
            <w:hyperlink r:id="rId141" w:history="1">
              <w:r>
                <w:rPr>
                  <w:color w:val="1e198e"/>
                  <w:b w:val="1"/>
                  <w:bCs w:val="1"/>
                  <w:u w:val="single"/>
                </w:rPr>
                <w:t xml:space="preserve">«Batista Gelli che è pur un galante huomo»</w:t>
              </w:r>
            </w:hyperlink>
          </w:p>
          <w:p>
            <w:pPr/>
            <w:hyperlink r:id="rId13" w:history="1">
              <w:r>
                <w:rPr>
                  <w:color w:val="#410a8c"/>
                  <w:u w:val="single"/>
                </w:rPr>
                <w:t xml:space="preserve">Carlo Alberto Girotto</w:t>
              </w:r>
            </w:hyperlink>
          </w:p>
          <w:p>
            <w:pPr/>
            <w:r>
              <w:rPr/>
              <w:t xml:space="preserve">Italo Pantani; Emilio Russo. </w:t>
            </w:r>
            <w:r>
              <w:rPr>
                <w:i w:val="1"/>
                <w:iCs w:val="1"/>
              </w:rPr>
              <w:t xml:space="preserve">Recuperi testuali tra Quattro e Cinquecento </w:t>
            </w:r>
            <w:r>
              <w:rPr/>
              <w:t xml:space="preserve">, 30, </w:t>
            </w:r>
            <w:hyperlink r:id="rId142" w:history="1">
              <w:r>
                <w:rPr>
                  <w:color w:val="#410a8c"/>
                  <w:u w:val="single"/>
                </w:rPr>
                <w:t xml:space="preserve">Bulzoni editore</w:t>
              </w:r>
            </w:hyperlink>
            <w:r>
              <w:rPr/>
              <w:t xml:space="preserve">, pp.69-107, 2013, Studi (e testi) italiani</w:t>
            </w:r>
          </w:p>
          <w:p>
            <w:pPr/>
            <w:r>
              <w:rPr/>
              <w:t xml:space="preserve">Chapitre d'ouvrage</w:t>
            </w:r>
          </w:p>
          <w:p>
            <w:pPr/>
            <w:hyperlink r:id="rId141" w:history="1">
              <w:r>
                <w:rPr>
                  <w:color w:val="#410a8c"/>
                  <w:u w:val="single"/>
                </w:rPr>
                <w:t xml:space="preserve">hal-01408702v1</w:t>
              </w:r>
            </w:hyperlink>
          </w:p>
        </w:tc>
      </w:tr>
      <w:tr>
        <w:trPr/>
        <w:tc>
          <w:tcPr>
            <w:noWrap/>
          </w:tcPr>
          <w:p>
            <w:pPr>
              <w:spacing w:after="200"/>
            </w:pPr>
            <w:hyperlink r:id="rId143" w:history="1">
              <w:r>
                <w:rPr>
                  <w:color w:val="1e198e"/>
                  <w:b w:val="1"/>
                  <w:bCs w:val="1"/>
                  <w:u w:val="single"/>
                </w:rPr>
                <w:t xml:space="preserve">Some Bibliographical Questions regarding C. C. Malvasia’s Felsina pittrice (Bologna, Erede Barbieri, 1678)</w:t>
              </w:r>
            </w:hyperlink>
          </w:p>
          <w:p>
            <w:pPr/>
            <w:hyperlink r:id="rId13" w:history="1">
              <w:r>
                <w:rPr>
                  <w:color w:val="#410a8c"/>
                  <w:u w:val="single"/>
                </w:rPr>
                <w:t xml:space="preserve">Carlo Alberto Girotto</w:t>
              </w:r>
            </w:hyperlink>
          </w:p>
          <w:p>
            <w:pPr/>
            <w:r>
              <w:rPr>
                <w:i w:val="1"/>
                <w:iCs w:val="1"/>
              </w:rPr>
              <w:t xml:space="preserve">Carlo Cesare Malvasia, Felsina pittrice: Lives of the Bolognese Painters. A Critical Edition and Annotated Translation. Volume one. Early Bolognese Painting. Introduction and Translation by Elizabeth Cropper. Critical Edition by Lorenzo Pericolo. With a Bibliographical Essay by Carlo Alberto Girotto. Historical notes by Elizabeth Cropper, Lorenzo Pericolo, Giancarla Periti, and Jessica N. Richardson, assisted by Alexandra Hoare</w:t>
            </w:r>
            <w:r>
              <w:rPr/>
              <w:t xml:space="preserve">, 1, </w:t>
            </w:r>
            <w:hyperlink r:id="rId144" w:history="1">
              <w:r>
                <w:rPr>
                  <w:color w:val="#410a8c"/>
                  <w:u w:val="single"/>
                </w:rPr>
                <w:t xml:space="preserve">Harvey Miller Publishers · An Imprint of Brepols Publishers - Centre for Advanced Study in the Visual Arts, National Gallery of Art, Washington</w:t>
              </w:r>
            </w:hyperlink>
            <w:r>
              <w:rPr/>
              <w:t xml:space="preserve">, p. 49-158, 2012, Felsina Pittrice: The Lives of the Bolognese Painters (HMFP 1), 978-1-905375-84-4</w:t>
            </w:r>
          </w:p>
          <w:p>
            <w:pPr/>
            <w:r>
              <w:rPr/>
              <w:t xml:space="preserve">Chapitre d'ouvrage</w:t>
            </w:r>
          </w:p>
          <w:p>
            <w:pPr/>
            <w:hyperlink r:id="rId143" w:history="1">
              <w:r>
                <w:rPr>
                  <w:color w:val="#410a8c"/>
                  <w:u w:val="single"/>
                </w:rPr>
                <w:t xml:space="preserve">hal-01408718v1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Notice 6.11: Anton Francesco Doni, ‘I mondi’ e ‘Gli inferni’</w:t>
              </w:r>
            </w:hyperlink>
          </w:p>
          <w:p>
            <w:pPr/>
            <w:hyperlink r:id="rId13" w:history="1">
              <w:r>
                <w:rPr>
                  <w:color w:val="#410a8c"/>
                  <w:u w:val="single"/>
                </w:rPr>
                <w:t xml:space="preserve">Carlo Alberto Girotto</w:t>
              </w:r>
            </w:hyperlink>
          </w:p>
          <w:p>
            <w:pPr/>
            <w:r>
              <w:rPr>
                <w:i w:val="1"/>
                <w:iCs w:val="1"/>
              </w:rPr>
              <w:t xml:space="preserve">Pietro Aretino e l’arte nel Rinascimento. Catalogo della mostra (Firenze, Gallerie degli Uffizi, Aula Magliabechiana, 26 novembre 2019 - 1° marzo 2020), Firenze</w:t>
            </w:r>
            <w:r>
              <w:rPr/>
              <w:t xml:space="preserve">, 2019, p. 251</w:t>
            </w:r>
          </w:p>
          <w:p>
            <w:pPr/>
            <w:r>
              <w:rPr/>
              <w:t xml:space="preserve">Notice d’encyclopédie ou de dictionnaire</w:t>
            </w:r>
          </w:p>
          <w:p>
            <w:pPr/>
            <w:hyperlink r:id="rId145" w:history="1">
              <w:r>
                <w:rPr>
                  <w:color w:val="#410a8c"/>
                  <w:u w:val="single"/>
                </w:rPr>
                <w:t xml:space="preserve">hal-03868758v1</w:t>
              </w:r>
            </w:hyperlink>
          </w:p>
        </w:tc>
      </w:tr>
      <w:tr>
        <w:trPr/>
        <w:tc>
          <w:tcPr>
            <w:noWrap/>
          </w:tcPr>
          <w:p>
            <w:pPr>
              <w:spacing w:after="200"/>
            </w:pPr>
            <w:hyperlink r:id="rId146" w:history="1">
              <w:r>
                <w:rPr>
                  <w:color w:val="1e198e"/>
                  <w:b w:val="1"/>
                  <w:bCs w:val="1"/>
                  <w:u w:val="single"/>
                </w:rPr>
                <w:t xml:space="preserve">Toscanella, Orazio</w:t>
              </w:r>
            </w:hyperlink>
          </w:p>
          <w:p>
            <w:pPr/>
            <w:hyperlink r:id="rId13" w:history="1">
              <w:r>
                <w:rPr>
                  <w:color w:val="#410a8c"/>
                  <w:u w:val="single"/>
                </w:rPr>
                <w:t xml:space="preserve">Carlo Alberto Girotto</w:t>
              </w:r>
            </w:hyperlink>
          </w:p>
          <w:p>
            <w:pPr/>
            <w:r>
              <w:rPr>
                <w:i w:val="1"/>
                <w:iCs w:val="1"/>
              </w:rPr>
              <w:t xml:space="preserve">Dizionario biografico degli italiani</w:t>
            </w:r>
            <w:r>
              <w:rPr/>
              <w:t xml:space="preserve">, 2019, pp. 422-425</w:t>
            </w:r>
          </w:p>
          <w:p>
            <w:pPr/>
            <w:r>
              <w:rPr/>
              <w:t xml:space="preserve">Notice d’encyclopédie ou de dictionnaire</w:t>
            </w:r>
          </w:p>
          <w:p>
            <w:pPr/>
            <w:hyperlink r:id="rId146" w:history="1">
              <w:r>
                <w:rPr>
                  <w:color w:val="#410a8c"/>
                  <w:u w:val="single"/>
                </w:rPr>
                <w:t xml:space="preserve">hal-02981389v1</w:t>
              </w:r>
            </w:hyperlink>
          </w:p>
        </w:tc>
      </w:tr>
      <w:tr>
        <w:trPr/>
        <w:tc>
          <w:tcPr>
            <w:noWrap/>
          </w:tcPr>
          <w:p>
            <w:pPr>
              <w:spacing w:after="200"/>
            </w:pPr>
            <w:hyperlink r:id="rId147" w:history="1">
              <w:r>
                <w:rPr>
                  <w:color w:val="1e198e"/>
                  <w:b w:val="1"/>
                  <w:bCs w:val="1"/>
                  <w:u w:val="single"/>
                </w:rPr>
                <w:t xml:space="preserve">[Fiches n° 1, 2, 3, 5, 15, 16]</w:t>
              </w:r>
            </w:hyperlink>
          </w:p>
          <w:p>
            <w:pPr/>
            <w:hyperlink r:id="rId13" w:history="1">
              <w:r>
                <w:rPr>
                  <w:color w:val="#410a8c"/>
                  <w:u w:val="single"/>
                </w:rPr>
                <w:t xml:space="preserve">Carlo Alberto Girotto</w:t>
              </w:r>
            </w:hyperlink>
          </w:p>
          <w:p>
            <w:pPr/>
            <w:r>
              <w:rPr>
                <w:i w:val="1"/>
                <w:iCs w:val="1"/>
              </w:rPr>
              <w:t xml:space="preserve">I voli dell’Ariosto. L’Orlando furioso e le arti. Catalogo della mostra (Tivoli, Villa d’Este, 15 giugno - 30 ottobre 2016)</w:t>
            </w:r>
            <w:r>
              <w:rPr/>
              <w:t xml:space="preserve">, 2016, p. 156-161, 164-165, 184-189</w:t>
            </w:r>
          </w:p>
          <w:p>
            <w:pPr/>
            <w:r>
              <w:rPr/>
              <w:t xml:space="preserve">Notice d’encyclopédie ou de dictionnaire</w:t>
            </w:r>
          </w:p>
          <w:p>
            <w:pPr/>
            <w:hyperlink r:id="rId147" w:history="1">
              <w:r>
                <w:rPr>
                  <w:color w:val="#410a8c"/>
                  <w:u w:val="single"/>
                </w:rPr>
                <w:t xml:space="preserve">hal-01432659v1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1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alberto-girotto" TargetMode="External"/><Relationship Id="rId8" Type="http://schemas.openxmlformats.org/officeDocument/2006/relationships/hyperlink" Target="https://orcid.org/0000-0002-7092-0692" TargetMode="External"/><Relationship Id="rId9" Type="http://schemas.openxmlformats.org/officeDocument/2006/relationships/hyperlink" Target="https://www.idref.fr/169215989" TargetMode="External"/><Relationship Id="rId10" Type="http://schemas.openxmlformats.org/officeDocument/2006/relationships/hyperlink" Target="https://viaf.org/viaf/305832055" TargetMode="External"/><Relationship Id="rId11" Type="http://schemas.openxmlformats.org/officeDocument/2006/relationships/hyperlink" Target="http://isni.org/isni/0000000423282426" TargetMode="External"/><Relationship Id="rId12" Type="http://schemas.openxmlformats.org/officeDocument/2006/relationships/hyperlink" Target="https://univ-sorbonne-nouvelle.hal.science/hal-05356053v1" TargetMode="External"/><Relationship Id="rId13" Type="http://schemas.openxmlformats.org/officeDocument/2006/relationships/hyperlink" Target="https://hal.science/search/index/?q=*&amp;authFullName_s=Carlo Alberto Girotto" TargetMode="External"/><Relationship Id="rId14" Type="http://schemas.openxmlformats.org/officeDocument/2006/relationships/hyperlink" Target="https://hal.science/search/index/?q=*&amp;authFullName_s=Florine L&#233;vecque-Stankiewicz" TargetMode="External"/><Relationship Id="rId15" Type="http://schemas.openxmlformats.org/officeDocument/2006/relationships/hyperlink" Target="https://univ-sorbonne-nouvelle.hal.science/hal-05356054v1" TargetMode="External"/><Relationship Id="rId16" Type="http://schemas.openxmlformats.org/officeDocument/2006/relationships/hyperlink" Target="https://dx.doi.org/10.48611/isbn.978-2-406-18803-2.p.0237" TargetMode="External"/><Relationship Id="rId17" Type="http://schemas.openxmlformats.org/officeDocument/2006/relationships/hyperlink" Target="https://univ-sorbonne-nouvelle.hal.science/hal-05356047v1" TargetMode="External"/><Relationship Id="rId18" Type="http://schemas.openxmlformats.org/officeDocument/2006/relationships/hyperlink" Target="https://univ-sorbonne-nouvelle.hal.science/hal-05356049v1" TargetMode="External"/><Relationship Id="rId19" Type="http://schemas.openxmlformats.org/officeDocument/2006/relationships/hyperlink" Target="https://univ-sorbonne-nouvelle.hal.science/hal-04350328v1" TargetMode="External"/><Relationship Id="rId20" Type="http://schemas.openxmlformats.org/officeDocument/2006/relationships/hyperlink" Target="https://dx.doi.org/10.5565/rev/dea.205" TargetMode="External"/><Relationship Id="rId21" Type="http://schemas.openxmlformats.org/officeDocument/2006/relationships/hyperlink" Target="https://univ-sorbonne-nouvelle.hal.science/hal-04308498v1" TargetMode="External"/><Relationship Id="rId22" Type="http://schemas.openxmlformats.org/officeDocument/2006/relationships/hyperlink" Target="https://univ-sorbonne-nouvelle.hal.science/hal-03984624v1" TargetMode="External"/><Relationship Id="rId23" Type="http://schemas.openxmlformats.org/officeDocument/2006/relationships/hyperlink" Target="https://univ-sorbonne-nouvelle.hal.science/hal-03562000v1" TargetMode="External"/><Relationship Id="rId24" Type="http://schemas.openxmlformats.org/officeDocument/2006/relationships/hyperlink" Target="https://hal.science/hal-03335935v1" TargetMode="External"/><Relationship Id="rId25" Type="http://schemas.openxmlformats.org/officeDocument/2006/relationships/hyperlink" Target="https://hal.science/search/index/?q=*&amp;authFullName_s=Giuliano Milani" TargetMode="External"/><Relationship Id="rId26" Type="http://schemas.openxmlformats.org/officeDocument/2006/relationships/hyperlink" Target="https://hal.science/search/index/?q=*&amp;authFullName_s=La Sapienza" TargetMode="External"/><Relationship Id="rId27" Type="http://schemas.openxmlformats.org/officeDocument/2006/relationships/hyperlink" Target="https://hal.science/search/index/?q=*&amp;authFullName_s=Stefano Jossa" TargetMode="External"/><Relationship Id="rId28" Type="http://schemas.openxmlformats.org/officeDocument/2006/relationships/hyperlink" Target="https://hal.science/search/index/?q=*&amp;authFullName_s=Royal Holloway" TargetMode="External"/><Relationship Id="rId29" Type="http://schemas.openxmlformats.org/officeDocument/2006/relationships/hyperlink" Target="https://hal.science/search/index/?q=*&amp;authFullName_s=Anne Boule" TargetMode="External"/><Relationship Id="rId30" Type="http://schemas.openxmlformats.org/officeDocument/2006/relationships/hyperlink" Target="https://univ-sorbonne-nouvelle.hal.science/hal-03561975v1" TargetMode="External"/><Relationship Id="rId31" Type="http://schemas.openxmlformats.org/officeDocument/2006/relationships/hyperlink" Target="https://univ-sorbonne-nouvelle.hal.science/hal-02047050v1" TargetMode="External"/><Relationship Id="rId32" Type="http://schemas.openxmlformats.org/officeDocument/2006/relationships/hyperlink" Target="https://univ-sorbonne-nouvelle.hal.science/hal-02006921v1" TargetMode="External"/><Relationship Id="rId33" Type="http://schemas.openxmlformats.org/officeDocument/2006/relationships/hyperlink" Target="https://univ-sorbonne-nouvelle.hal.science/hal-01620754v1" TargetMode="External"/><Relationship Id="rId34" Type="http://schemas.openxmlformats.org/officeDocument/2006/relationships/hyperlink" Target="https://univ-sorbonne-nouvelle.hal.science/hal-01419793v1" TargetMode="External"/><Relationship Id="rId35" Type="http://schemas.openxmlformats.org/officeDocument/2006/relationships/hyperlink" Target="https://univ-sorbonne-nouvelle.hal.science/hal-01475623v1" TargetMode="External"/><Relationship Id="rId36" Type="http://schemas.openxmlformats.org/officeDocument/2006/relationships/hyperlink" Target="https://univ-sorbonne-nouvelle.hal.science/hal-01432663v1" TargetMode="External"/><Relationship Id="rId37" Type="http://schemas.openxmlformats.org/officeDocument/2006/relationships/hyperlink" Target="https://dx.doi.org/10.1400/239271" TargetMode="External"/><Relationship Id="rId38" Type="http://schemas.openxmlformats.org/officeDocument/2006/relationships/hyperlink" Target="https://univ-sorbonne-nouvelle.hal.science/hal-01432662v1" TargetMode="External"/><Relationship Id="rId39" Type="http://schemas.openxmlformats.org/officeDocument/2006/relationships/hyperlink" Target="https://univ-sorbonne-nouvelle.hal.science/hal-01419795v1" TargetMode="External"/><Relationship Id="rId40" Type="http://schemas.openxmlformats.org/officeDocument/2006/relationships/hyperlink" Target="https://univ-sorbonne-nouvelle.hal.science/hal-01419799v1" TargetMode="External"/><Relationship Id="rId41" Type="http://schemas.openxmlformats.org/officeDocument/2006/relationships/hyperlink" Target="https://univ-sorbonne-nouvelle.hal.science/hal-01432665v1" TargetMode="External"/><Relationship Id="rId42" Type="http://schemas.openxmlformats.org/officeDocument/2006/relationships/hyperlink" Target="https://dx.doi.org/10.1448/80873" TargetMode="External"/><Relationship Id="rId43" Type="http://schemas.openxmlformats.org/officeDocument/2006/relationships/hyperlink" Target="https://univ-sorbonne-nouvelle.hal.science/hal-01419802v1" TargetMode="External"/><Relationship Id="rId44" Type="http://schemas.openxmlformats.org/officeDocument/2006/relationships/hyperlink" Target="https://univ-sorbonne-nouvelle.hal.science/hal-01432669v1" TargetMode="External"/><Relationship Id="rId45" Type="http://schemas.openxmlformats.org/officeDocument/2006/relationships/hyperlink" Target="https://univ-sorbonne-nouvelle.hal.science/hal-01429389v1" TargetMode="External"/><Relationship Id="rId46" Type="http://schemas.openxmlformats.org/officeDocument/2006/relationships/hyperlink" Target="https://univ-sorbonne-nouvelle.hal.science/hal-01408723v1" TargetMode="External"/><Relationship Id="rId47" Type="http://schemas.openxmlformats.org/officeDocument/2006/relationships/hyperlink" Target="https://univ-sorbonne-nouvelle.hal.science/hal-01408814v1" TargetMode="External"/><Relationship Id="rId48" Type="http://schemas.openxmlformats.org/officeDocument/2006/relationships/hyperlink" Target="https://univ-sorbonne-nouvelle.hal.science/hal-03861470v1" TargetMode="External"/><Relationship Id="rId49" Type="http://schemas.openxmlformats.org/officeDocument/2006/relationships/hyperlink" Target="https://univ-sorbonne-nouvelle.hal.science/hal-03860203v1" TargetMode="External"/><Relationship Id="rId50" Type="http://schemas.openxmlformats.org/officeDocument/2006/relationships/hyperlink" Target="https://univ-sorbonne-nouvelle.hal.science/hal-03861465v1" TargetMode="External"/><Relationship Id="rId51" Type="http://schemas.openxmlformats.org/officeDocument/2006/relationships/hyperlink" Target="https://univ-sorbonne-nouvelle.hal.science/hal-03861468v1" TargetMode="External"/><Relationship Id="rId52" Type="http://schemas.openxmlformats.org/officeDocument/2006/relationships/hyperlink" Target="https://univ-sorbonne-nouvelle.hal.science/hal-03861476v1" TargetMode="External"/><Relationship Id="rId53" Type="http://schemas.openxmlformats.org/officeDocument/2006/relationships/hyperlink" Target="https://univ-sorbonne-nouvelle.hal.science/hal-03861474v1" TargetMode="External"/><Relationship Id="rId54" Type="http://schemas.openxmlformats.org/officeDocument/2006/relationships/hyperlink" Target="https://univ-sorbonne-nouvelle.hal.science/hal-03861472v1" TargetMode="External"/><Relationship Id="rId55" Type="http://schemas.openxmlformats.org/officeDocument/2006/relationships/hyperlink" Target="https://univ-sorbonne-nouvelle.hal.science/hal-03862139v1" TargetMode="External"/><Relationship Id="rId56" Type="http://schemas.openxmlformats.org/officeDocument/2006/relationships/hyperlink" Target="https://univ-sorbonne-nouvelle.hal.science/hal-03862128v1" TargetMode="External"/><Relationship Id="rId57" Type="http://schemas.openxmlformats.org/officeDocument/2006/relationships/hyperlink" Target="https://univ-sorbonne-nouvelle.hal.science/hal-03862133v1" TargetMode="External"/><Relationship Id="rId58" Type="http://schemas.openxmlformats.org/officeDocument/2006/relationships/hyperlink" Target="https://univ-sorbonne-nouvelle.hal.science/hal-03862143v1" TargetMode="External"/><Relationship Id="rId59" Type="http://schemas.openxmlformats.org/officeDocument/2006/relationships/hyperlink" Target="https://univ-sorbonne-nouvelle.hal.science/hal-03862146v1" TargetMode="External"/><Relationship Id="rId60" Type="http://schemas.openxmlformats.org/officeDocument/2006/relationships/hyperlink" Target="https://univ-sorbonne-nouvelle.hal.science/hal-03862148v1" TargetMode="External"/><Relationship Id="rId61" Type="http://schemas.openxmlformats.org/officeDocument/2006/relationships/hyperlink" Target="https://univ-sorbonne-nouvelle.hal.science/hal-03862145v1" TargetMode="External"/><Relationship Id="rId62" Type="http://schemas.openxmlformats.org/officeDocument/2006/relationships/hyperlink" Target="https://univ-sorbonne-nouvelle.hal.science/hal-03862151v1" TargetMode="External"/><Relationship Id="rId63" Type="http://schemas.openxmlformats.org/officeDocument/2006/relationships/hyperlink" Target="https://hal.science/search/index/?q=*&amp;authFullName_s=Daniele Franco" TargetMode="External"/><Relationship Id="rId64" Type="http://schemas.openxmlformats.org/officeDocument/2006/relationships/hyperlink" Target="https://univ-sorbonne-nouvelle.hal.science/hal-01711435v1" TargetMode="External"/><Relationship Id="rId65" Type="http://schemas.openxmlformats.org/officeDocument/2006/relationships/hyperlink" Target="https://univ-sorbonne-nouvelle.hal.science/hal-01711433v1" TargetMode="External"/><Relationship Id="rId66" Type="http://schemas.openxmlformats.org/officeDocument/2006/relationships/hyperlink" Target="https://univ-sorbonne-nouvelle.hal.science/hal-01711430v1" TargetMode="External"/><Relationship Id="rId67" Type="http://schemas.openxmlformats.org/officeDocument/2006/relationships/hyperlink" Target="https://univ-sorbonne-nouvelle.hal.science/hal-01531221v1" TargetMode="External"/><Relationship Id="rId68" Type="http://schemas.openxmlformats.org/officeDocument/2006/relationships/hyperlink" Target="https://univ-sorbonne-nouvelle.hal.science/hal-01711408v1" TargetMode="External"/><Relationship Id="rId69" Type="http://schemas.openxmlformats.org/officeDocument/2006/relationships/hyperlink" Target="https://univ-sorbonne-nouvelle.hal.science/hal-01711410v1" TargetMode="External"/><Relationship Id="rId70" Type="http://schemas.openxmlformats.org/officeDocument/2006/relationships/hyperlink" Target="https://univ-sorbonne-nouvelle.hal.science/hal-01711407v1" TargetMode="External"/><Relationship Id="rId71" Type="http://schemas.openxmlformats.org/officeDocument/2006/relationships/hyperlink" Target="https://univ-sorbonne-nouvelle.hal.science/hal-01711406v1" TargetMode="External"/><Relationship Id="rId72" Type="http://schemas.openxmlformats.org/officeDocument/2006/relationships/hyperlink" Target="https://univ-sorbonne-nouvelle.hal.science/hal-01711409v1" TargetMode="External"/><Relationship Id="rId73" Type="http://schemas.openxmlformats.org/officeDocument/2006/relationships/hyperlink" Target="https://univ-sorbonne-nouvelle.hal.science/hal-01408829v1" TargetMode="External"/><Relationship Id="rId74" Type="http://schemas.openxmlformats.org/officeDocument/2006/relationships/hyperlink" Target="https://univ-sorbonne-nouvelle.hal.science/hal-01711404v1" TargetMode="External"/><Relationship Id="rId75" Type="http://schemas.openxmlformats.org/officeDocument/2006/relationships/hyperlink" Target="https://univ-sorbonne-nouvelle.hal.science/hal-01711402v1" TargetMode="External"/><Relationship Id="rId76" Type="http://schemas.openxmlformats.org/officeDocument/2006/relationships/hyperlink" Target="https://univ-sorbonne-nouvelle.hal.science/hal-01711384v1" TargetMode="External"/><Relationship Id="rId77" Type="http://schemas.openxmlformats.org/officeDocument/2006/relationships/hyperlink" Target="https://univ-sorbonne-nouvelle.hal.science/hal-01429392v1" TargetMode="External"/><Relationship Id="rId78" Type="http://schemas.openxmlformats.org/officeDocument/2006/relationships/hyperlink" Target="https://univ-sorbonne-nouvelle.hal.science/hal-01429391v1" TargetMode="External"/><Relationship Id="rId79" Type="http://schemas.openxmlformats.org/officeDocument/2006/relationships/hyperlink" Target="https://univ-sorbonne-nouvelle.hal.science/hal-01711382v1" TargetMode="External"/><Relationship Id="rId80" Type="http://schemas.openxmlformats.org/officeDocument/2006/relationships/hyperlink" Target="https://univ-sorbonne-nouvelle.hal.science/hal-03562012v1" TargetMode="External"/><Relationship Id="rId81" Type="http://schemas.openxmlformats.org/officeDocument/2006/relationships/hyperlink" Target="https://www.ledizioni.it/prodotto/ecriture-epistolaire-entre-renaissance-et-age-baroque/" TargetMode="External"/><Relationship Id="rId82" Type="http://schemas.openxmlformats.org/officeDocument/2006/relationships/hyperlink" Target="https://univ-sorbonne-nouvelle.hal.science/hal-05356058v1" TargetMode="External"/><Relationship Id="rId83" Type="http://schemas.openxmlformats.org/officeDocument/2006/relationships/hyperlink" Target="https://www.officinalibraria.net/libro/9788833673448" TargetMode="External"/><Relationship Id="rId84" Type="http://schemas.openxmlformats.org/officeDocument/2006/relationships/hyperlink" Target="https://hal.science/hal-03923529v1" TargetMode="External"/><Relationship Id="rId85" Type="http://schemas.openxmlformats.org/officeDocument/2006/relationships/hyperlink" Target="https://hal.science/search/index/?q=*&amp;authFullName_s=Christian Del Vento" TargetMode="External"/><Relationship Id="rId86" Type="http://schemas.openxmlformats.org/officeDocument/2006/relationships/hyperlink" Target="https://univ-sorbonne-nouvelle.hal.science/hal-01653813v1" TargetMode="External"/><Relationship Id="rId87" Type="http://schemas.openxmlformats.org/officeDocument/2006/relationships/hyperlink" Target="https://hal.science/search/index/?q=*&amp;authFullName_s=Giovanna Rizzarelli" TargetMode="External"/><Relationship Id="rId88" Type="http://schemas.openxmlformats.org/officeDocument/2006/relationships/hyperlink" Target="https://www.olschki.it/libro/9788822262233" TargetMode="External"/><Relationship Id="rId89" Type="http://schemas.openxmlformats.org/officeDocument/2006/relationships/hyperlink" Target="https://univ-sorbonne-nouvelle.hal.science/hal-01408592v1" TargetMode="External"/><Relationship Id="rId90" Type="http://schemas.openxmlformats.org/officeDocument/2006/relationships/hyperlink" Target="http://www.pacinifazzi.it" TargetMode="External"/><Relationship Id="rId91" Type="http://schemas.openxmlformats.org/officeDocument/2006/relationships/hyperlink" Target="https://univ-sorbonne-nouvelle.hal.science/hal-01408585v1" TargetMode="External"/><Relationship Id="rId92" Type="http://schemas.openxmlformats.org/officeDocument/2006/relationships/hyperlink" Target="http://edizioni.sns.it" TargetMode="External"/><Relationship Id="rId93" Type="http://schemas.openxmlformats.org/officeDocument/2006/relationships/hyperlink" Target="https://univ-sorbonne-nouvelle.hal.science/hal-05356057v1" TargetMode="External"/><Relationship Id="rId94" Type="http://schemas.openxmlformats.org/officeDocument/2006/relationships/hyperlink" Target="https://www.honorechampion.com/fr/editions-honore-champion/13167-book-08536234-9782745362346.html" TargetMode="External"/><Relationship Id="rId95" Type="http://schemas.openxmlformats.org/officeDocument/2006/relationships/hyperlink" Target="https://univ-sorbonne-nouvelle.hal.science/hal-05356038v1" TargetMode="External"/><Relationship Id="rId96" Type="http://schemas.openxmlformats.org/officeDocument/2006/relationships/hyperlink" Target="https://www.editionsorbistertius.website/professions-et-metiers-du-sang-dans-leurope-romane-des-xv-xviii-siecles" TargetMode="External"/><Relationship Id="rId97" Type="http://schemas.openxmlformats.org/officeDocument/2006/relationships/hyperlink" Target="https://univ-sorbonne-nouvelle.hal.science/hal-04308532v1" TargetMode="External"/><Relationship Id="rId98" Type="http://schemas.openxmlformats.org/officeDocument/2006/relationships/hyperlink" Target="https://hal.science/search/index/?q=*&amp;authFullName_s=Silvia Volterrani" TargetMode="External"/><Relationship Id="rId99" Type="http://schemas.openxmlformats.org/officeDocument/2006/relationships/hyperlink" Target="https://univ-sorbonne-nouvelle.hal.science/hal-03984626v1" TargetMode="External"/><Relationship Id="rId100" Type="http://schemas.openxmlformats.org/officeDocument/2006/relationships/hyperlink" Target="https://classiques-garnier.com/le-present-fabrique-espagne-italie-xve-xviie-siecles-tome-ii-articulations-des-temps-modernite-progres-repetition.html" TargetMode="External"/><Relationship Id="rId101" Type="http://schemas.openxmlformats.org/officeDocument/2006/relationships/hyperlink" Target="https://dx.doi.org/10.48611/isbn.978-2-406-13786-3.p.0259" TargetMode="External"/><Relationship Id="rId102" Type="http://schemas.openxmlformats.org/officeDocument/2006/relationships/hyperlink" Target="https://univ-sorbonne-nouvelle.hal.science/hal-03561990v1" TargetMode="External"/><Relationship Id="rId103" Type="http://schemas.openxmlformats.org/officeDocument/2006/relationships/hyperlink" Target="https://www.treccani.it/catalogo/catalogo_prodotti/edizioni_di_pregio/identita/La_Commedia_di_Dante" TargetMode="External"/><Relationship Id="rId104" Type="http://schemas.openxmlformats.org/officeDocument/2006/relationships/hyperlink" Target="https://univ-sorbonne-nouvelle.hal.science/hal-03561963v1" TargetMode="External"/><Relationship Id="rId105" Type="http://schemas.openxmlformats.org/officeDocument/2006/relationships/hyperlink" Target="http://www.edizioniets.com/scheda.asp?n=9788846757968&amp;amp;from=&amp;amp;fk_s=" TargetMode="External"/><Relationship Id="rId106" Type="http://schemas.openxmlformats.org/officeDocument/2006/relationships/hyperlink" Target="https://univ-sorbonne-nouvelle.hal.science/hal-02871380v1" TargetMode="External"/><Relationship Id="rId107" Type="http://schemas.openxmlformats.org/officeDocument/2006/relationships/hyperlink" Target="https://hal.science/search/index/?q=*&amp;authFullName_s=R&#233;mi Vuillemin" TargetMode="External"/><Relationship Id="rId108" Type="http://schemas.openxmlformats.org/officeDocument/2006/relationships/hyperlink" Target="https://hal.science/search/index/?q=*&amp;authFullName_s=Jean-Charles Monferran" TargetMode="External"/><Relationship Id="rId109" Type="http://schemas.openxmlformats.org/officeDocument/2006/relationships/hyperlink" Target="https://manchesteruniversitypress.co.uk/9781526144393/" TargetMode="External"/><Relationship Id="rId110" Type="http://schemas.openxmlformats.org/officeDocument/2006/relationships/hyperlink" Target="https://univ-sorbonne-nouvelle.hal.science/hal-02981392v1" TargetMode="External"/><Relationship Id="rId111" Type="http://schemas.openxmlformats.org/officeDocument/2006/relationships/hyperlink" Target="http://www.carocci.it/" TargetMode="External"/><Relationship Id="rId112" Type="http://schemas.openxmlformats.org/officeDocument/2006/relationships/hyperlink" Target="https://univ-sorbonne-nouvelle.hal.science/hal-02422540v1" TargetMode="External"/><Relationship Id="rId113" Type="http://schemas.openxmlformats.org/officeDocument/2006/relationships/hyperlink" Target="http://www.storiaeletteratura.it/catalogo/canoni-darcadia/8591" TargetMode="External"/><Relationship Id="rId114" Type="http://schemas.openxmlformats.org/officeDocument/2006/relationships/hyperlink" Target="https://univ-sorbonne-nouvelle.hal.science/hal-02422528v1" TargetMode="External"/><Relationship Id="rId115" Type="http://schemas.openxmlformats.org/officeDocument/2006/relationships/hyperlink" Target="http://psn.univ-paris3.fr/ouvrage/entre-les-choses-et-les-mots" TargetMode="External"/><Relationship Id="rId116" Type="http://schemas.openxmlformats.org/officeDocument/2006/relationships/hyperlink" Target="https://univ-sorbonne-nouvelle.hal.science/hal-02422533v1" TargetMode="External"/><Relationship Id="rId117" Type="http://schemas.openxmlformats.org/officeDocument/2006/relationships/hyperlink" Target="http://books.openedition.org/inha/11322" TargetMode="External"/><Relationship Id="rId118" Type="http://schemas.openxmlformats.org/officeDocument/2006/relationships/hyperlink" Target="https://dx.doi.org/10.4000/books.inha.11322" TargetMode="External"/><Relationship Id="rId119" Type="http://schemas.openxmlformats.org/officeDocument/2006/relationships/hyperlink" Target="https://univ-sorbonne-nouvelle.hal.science/hal-02281101v1" TargetMode="External"/><Relationship Id="rId120" Type="http://schemas.openxmlformats.org/officeDocument/2006/relationships/hyperlink" Target="https://www.vecchiarellieditore.it/shop/a-editoria-l-popolare-in-italia-tra-xvi-e-xvii-secolo/" TargetMode="External"/><Relationship Id="rId121" Type="http://schemas.openxmlformats.org/officeDocument/2006/relationships/hyperlink" Target="https://univ-sorbonne-nouvelle.hal.science/hal-01716561v1" TargetMode="External"/><Relationship Id="rId122" Type="http://schemas.openxmlformats.org/officeDocument/2006/relationships/hyperlink" Target="http://www.brepols.net/Pages/ShowProduct.aspx?prod_id=IS-9782503575513-1" TargetMode="External"/><Relationship Id="rId123" Type="http://schemas.openxmlformats.org/officeDocument/2006/relationships/hyperlink" Target="https://univ-sorbonne-nouvelle.hal.science/hal-01716559v1" TargetMode="External"/><Relationship Id="rId124" Type="http://schemas.openxmlformats.org/officeDocument/2006/relationships/hyperlink" Target="https://univ-sorbonne-nouvelle.hal.science/hal-01911826v1" TargetMode="External"/><Relationship Id="rId125" Type="http://schemas.openxmlformats.org/officeDocument/2006/relationships/hyperlink" Target="http://www.pur-editions.fr/" TargetMode="External"/><Relationship Id="rId126" Type="http://schemas.openxmlformats.org/officeDocument/2006/relationships/hyperlink" Target="https://univ-sorbonne-nouvelle.hal.science/hal-01695937v1" TargetMode="External"/><Relationship Id="rId127" Type="http://schemas.openxmlformats.org/officeDocument/2006/relationships/hyperlink" Target="http://www.pacinifazzi.it/dialogo-creativo-studi-lina-bolzoni/" TargetMode="External"/><Relationship Id="rId128" Type="http://schemas.openxmlformats.org/officeDocument/2006/relationships/hyperlink" Target="https://univ-sorbonne-nouvelle.hal.science/hal-01538663v1" TargetMode="External"/><Relationship Id="rId129" Type="http://schemas.openxmlformats.org/officeDocument/2006/relationships/hyperlink" Target="http://www.brepols.net/Pages/ShowProduct.aspx?prod_id=IS-9781909400665-1" TargetMode="External"/><Relationship Id="rId130" Type="http://schemas.openxmlformats.org/officeDocument/2006/relationships/hyperlink" Target="https://univ-sorbonne-nouvelle.hal.science/hal-01592323v1" TargetMode="External"/><Relationship Id="rId131" Type="http://schemas.openxmlformats.org/officeDocument/2006/relationships/hyperlink" Target="http://lastanzadellescritture.it/xxxx.html" TargetMode="External"/><Relationship Id="rId132" Type="http://schemas.openxmlformats.org/officeDocument/2006/relationships/hyperlink" Target="https://univ-sorbonne-nouvelle.hal.science/hal-01531223v1" TargetMode="External"/><Relationship Id="rId133" Type="http://schemas.openxmlformats.org/officeDocument/2006/relationships/hyperlink" Target="https://univ-sorbonne-nouvelle.hal.science/hal-01408645v1" TargetMode="External"/><Relationship Id="rId134" Type="http://schemas.openxmlformats.org/officeDocument/2006/relationships/hyperlink" Target="http://www.vecchiarellieditore.com/" TargetMode="External"/><Relationship Id="rId135" Type="http://schemas.openxmlformats.org/officeDocument/2006/relationships/hyperlink" Target="https://univ-sorbonne-nouvelle.hal.science/hal-01408652v1" TargetMode="External"/><Relationship Id="rId136" Type="http://schemas.openxmlformats.org/officeDocument/2006/relationships/hyperlink" Target="http://www.treccani.it/catalogo/catalogo_prodotti/Le_edizioni_d_arte/" TargetMode="External"/><Relationship Id="rId137" Type="http://schemas.openxmlformats.org/officeDocument/2006/relationships/hyperlink" Target="https://univ-sorbonne-nouvelle.hal.science/hal-01408668v1" TargetMode="External"/><Relationship Id="rId138" Type="http://schemas.openxmlformats.org/officeDocument/2006/relationships/hyperlink" Target="http://salernoeditrice.it/" TargetMode="External"/><Relationship Id="rId139" Type="http://schemas.openxmlformats.org/officeDocument/2006/relationships/hyperlink" Target="https://univ-sorbonne-nouvelle.hal.science/hal-01408689v1" TargetMode="External"/><Relationship Id="rId140" Type="http://schemas.openxmlformats.org/officeDocument/2006/relationships/hyperlink" Target="http://www.mulino.it" TargetMode="External"/><Relationship Id="rId141" Type="http://schemas.openxmlformats.org/officeDocument/2006/relationships/hyperlink" Target="https://univ-sorbonne-nouvelle.hal.science/hal-01408702v1" TargetMode="External"/><Relationship Id="rId142" Type="http://schemas.openxmlformats.org/officeDocument/2006/relationships/hyperlink" Target="http://www.bulzoni.it" TargetMode="External"/><Relationship Id="rId143" Type="http://schemas.openxmlformats.org/officeDocument/2006/relationships/hyperlink" Target="https://univ-sorbonne-nouvelle.hal.science/hal-01408718v1" TargetMode="External"/><Relationship Id="rId144" Type="http://schemas.openxmlformats.org/officeDocument/2006/relationships/hyperlink" Target="http://www.brepols.net" TargetMode="External"/><Relationship Id="rId145" Type="http://schemas.openxmlformats.org/officeDocument/2006/relationships/hyperlink" Target="https://univ-sorbonne-nouvelle.hal.science/hal-03868758v1" TargetMode="External"/><Relationship Id="rId146" Type="http://schemas.openxmlformats.org/officeDocument/2006/relationships/hyperlink" Target="https://univ-sorbonne-nouvelle.hal.science/hal-02981389v1" TargetMode="External"/><Relationship Id="rId147" Type="http://schemas.openxmlformats.org/officeDocument/2006/relationships/hyperlink" Target="https://univ-sorbonne-nouvelle.hal.science/hal-0143265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Alberto Girotto</dc:title>
  <dc:description>CV</dc:description>
  <dc:subject/>
  <cp:keywords/>
  <cp:category/>
  <cp:lastModifiedBy/>
  <dcterms:created xsi:type="dcterms:W3CDTF">2026-03-17T01:51:07+01:00</dcterms:created>
  <dcterms:modified xsi:type="dcterms:W3CDTF">2026-03-17T01:51:07+01:00</dcterms:modified>
</cp:coreProperties>
</file>

<file path=docProps/custom.xml><?xml version="1.0" encoding="utf-8"?>
<Properties xmlns="http://schemas.openxmlformats.org/officeDocument/2006/custom-properties" xmlns:vt="http://schemas.openxmlformats.org/officeDocument/2006/docPropsVTypes"/>
</file>