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8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Carlo Baghetti </w:t>
      </w:r>
      <w:r>
        <w:rPr>
          <w:color w:val="641e6e"/>
        </w:rPr>
        <w:t xml:space="preserve">Carlo Baghetti est chercheur contractuel CNRS et lauréat d'un financement ANR - AccessERC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carlo-baghetti</w:t>
        </w:r>
      </w:hyperlink>
    </w:p>
    <w:p>
      <w:pPr>
        <w:numPr>
          <w:ilvl w:val="0"/>
          <w:numId w:val="1"/>
        </w:numPr>
      </w:pPr>
      <w:r>
        <w:rPr/>
        <w:t xml:space="preserve"> ORCID : </w:t>
      </w:r>
      <w:hyperlink r:id="rId9" w:history="1">
        <w:r>
          <w:rPr>
            <w:color w:val="#410a8c"/>
            <w:u w:val="single"/>
          </w:rPr>
          <w:t xml:space="preserve">0000-0001-8373-4365</w:t>
        </w:r>
      </w:hyperlink>
    </w:p>
    <w:p>
      <w:pPr>
        <w:numPr>
          <w:ilvl w:val="0"/>
          <w:numId w:val="1"/>
        </w:numPr>
      </w:pPr>
      <w:r>
        <w:rPr/>
        <w:t xml:space="preserve"> IdRef : </w:t>
      </w:r>
      <w:hyperlink r:id="rId10" w:history="1">
        <w:r>
          <w:rPr>
            <w:color w:val="#410a8c"/>
            <w:u w:val="single"/>
          </w:rPr>
          <w:t xml:space="preserve">156374854</w:t>
        </w:r>
      </w:hyperlink>
    </w:p>
    <w:p>
      <w:pPr>
        <w:spacing w:before="600"/>
      </w:pPr>
    </w:p>
    <w:p>
      <w:pPr>
        <w:pStyle w:val="Heading2"/>
      </w:pPr>
      <w:r>
        <w:rPr>
          <w:color w:val="1e198e"/>
          <w:b w:val="1"/>
          <w:bCs w:val="1"/>
        </w:rPr>
        <w:t xml:space="preserve">Présentation</w:t>
      </w:r>
    </w:p>
    <w:p>
      <w:pPr>
        <w:spacing w:after="100"/>
      </w:pPr>
    </w:p>
    <w:p>
      <w:pPr/>
      <w:r>
        <w:rPr/>
        <w:t xml:space="preserve">Chercheur contractuel CNRS et lauréat d'un financement ANR - AccessERC (LEST – UMR 7317)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(An)estetizzazione della violenza</w:t>
              </w:r>
            </w:hyperlink>
          </w:p>
          <w:p>
            <w:pPr/>
            <w:hyperlink r:id="rId12" w:history="1">
              <w:r>
                <w:rPr>
                  <w:color w:val="#410a8c"/>
                  <w:u w:val="single"/>
                </w:rPr>
                <w:t xml:space="preserve">Carlo Baghetti</w:t>
              </w:r>
            </w:hyperlink>
          </w:p>
          <w:p>
            <w:pPr/>
            <w:r>
              <w:rPr>
                <w:i w:val="1"/>
                <w:iCs w:val="1"/>
              </w:rPr>
              <w:t xml:space="preserve">Diacritica</w:t>
            </w:r>
            <w:r>
              <w:rPr/>
              <w:t xml:space="preserve">, 2024, 52 (2), pp.31-41</w:t>
            </w:r>
          </w:p>
          <w:p>
            <w:pPr/>
            <w:r>
              <w:rPr/>
              <w:t xml:space="preserve">Article dans une revue</w:t>
            </w:r>
          </w:p>
          <w:p>
            <w:pPr/>
            <w:hyperlink r:id="rId11" w:history="1">
              <w:r>
                <w:rPr>
                  <w:color w:val="#410a8c"/>
                  <w:u w:val="single"/>
                </w:rPr>
                <w:t xml:space="preserve">hal-04905462v1</w:t>
              </w:r>
            </w:hyperlink>
          </w:p>
        </w:tc>
      </w:tr>
      <w:tr>
        <w:trPr/>
        <w:tc>
          <w:tcPr>
            <w:noWrap/>
          </w:tcPr>
          <w:p>
            <w:pPr>
              <w:spacing w:after="200"/>
            </w:pPr>
            <w:hyperlink r:id="rId13" w:history="1">
              <w:r>
                <w:rPr>
                  <w:color w:val="1e198e"/>
                  <w:b w:val="1"/>
                  <w:bCs w:val="1"/>
                  <w:u w:val="single"/>
                </w:rPr>
                <w:t xml:space="preserve">Cosa guardiamo quando guardiamo un evento sportivo&amp;quot;? Il ruolo dell'Ultimo Uomo nel recente panorama del giornalismo sportivo in Italia Intervista a Daniele Manusia e Emanuele Atturo</w:t>
              </w:r>
            </w:hyperlink>
          </w:p>
          <w:p>
            <w:pPr/>
            <w:hyperlink r:id="rId12" w:history="1">
              <w:r>
                <w:rPr>
                  <w:color w:val="#410a8c"/>
                  <w:u w:val="single"/>
                </w:rPr>
                <w:t xml:space="preserve">Carlo Baghetti</w:t>
              </w:r>
            </w:hyperlink>
          </w:p>
          <w:p>
            <w:pPr/>
            <w:r>
              <w:rPr>
                <w:i w:val="1"/>
                <w:iCs w:val="1"/>
              </w:rPr>
              <w:t xml:space="preserve">Italies</w:t>
            </w:r>
            <w:r>
              <w:rPr/>
              <w:t xml:space="preserve">, 2020, pp.413-426. </w:t>
            </w:r>
            <w:hyperlink r:id="rId14" w:history="1">
              <w:r>
                <w:rPr>
                  <w:color w:val="#410a8c"/>
                  <w:u w:val="single"/>
                </w:rPr>
                <w:t xml:space="preserve">⟨10.4000/italies.7739⟩</w:t>
              </w:r>
            </w:hyperlink>
          </w:p>
          <w:p>
            <w:pPr/>
            <w:r>
              <w:rPr/>
              <w:t xml:space="preserve">Article dans une revue</w:t>
            </w:r>
          </w:p>
          <w:p>
            <w:pPr/>
            <w:hyperlink r:id="rId13" w:history="1">
              <w:r>
                <w:rPr>
                  <w:color w:val="#410a8c"/>
                  <w:u w:val="single"/>
                </w:rPr>
                <w:t xml:space="preserve">hal-02636946v1</w:t>
              </w:r>
            </w:hyperlink>
          </w:p>
        </w:tc>
      </w:tr>
      <w:tr>
        <w:trPr/>
        <w:tc>
          <w:tcPr>
            <w:noWrap/>
          </w:tcPr>
          <w:p>
            <w:pPr>
              <w:spacing w:after="200"/>
            </w:pPr>
            <w:hyperlink r:id="rId15" w:history="1">
              <w:r>
                <w:rPr>
                  <w:color w:val="1e198e"/>
                  <w:b w:val="1"/>
                  <w:bCs w:val="1"/>
                  <w:u w:val="single"/>
                </w:rPr>
                <w:t xml:space="preserve">Sulla necessità di uno studio della letteratura europea del lavoro</w:t>
              </w:r>
            </w:hyperlink>
          </w:p>
          <w:p>
            <w:pPr/>
            <w:hyperlink r:id="rId12" w:history="1">
              <w:r>
                <w:rPr>
                  <w:color w:val="#410a8c"/>
                  <w:u w:val="single"/>
                </w:rPr>
                <w:t xml:space="preserve">Carlo Baghetti</w:t>
              </w:r>
            </w:hyperlink>
            <w:r>
              <w:rPr/>
              <w:t xml:space="preserve">,</w:t>
            </w:r>
            <w:hyperlink r:id="rId16" w:history="1">
              <w:r>
                <w:rPr>
                  <w:color w:val="#410a8c"/>
                  <w:u w:val="single"/>
                </w:rPr>
                <w:t xml:space="preserve">Emanuele Zinato</w:t>
              </w:r>
            </w:hyperlink>
            <w:r>
              <w:rPr/>
              <w:t xml:space="preserve">,</w:t>
            </w:r>
            <w:hyperlink r:id="rId17" w:history="1">
              <w:r>
                <w:rPr>
                  <w:color w:val="#410a8c"/>
                  <w:u w:val="single"/>
                </w:rPr>
                <w:t xml:space="preserve">Claudio Milanesi</w:t>
              </w:r>
            </w:hyperlink>
          </w:p>
          <w:p>
            <w:pPr/>
            <w:r>
              <w:rPr>
                <w:i w:val="1"/>
                <w:iCs w:val="1"/>
              </w:rPr>
              <w:t xml:space="preserve">Costellazioni</w:t>
            </w:r>
            <w:r>
              <w:rPr/>
              <w:t xml:space="preserve">, 2020, Narrative contemporanee e lavoro in Europa a cura di Carlo Baghetti, Claudio Milanesi, Emanuele Zinato, 12</w:t>
            </w:r>
          </w:p>
          <w:p>
            <w:pPr/>
            <w:r>
              <w:rPr/>
              <w:t xml:space="preserve">Article dans une revue</w:t>
            </w:r>
          </w:p>
          <w:p>
            <w:pPr/>
            <w:hyperlink r:id="rId15" w:history="1">
              <w:r>
                <w:rPr>
                  <w:color w:val="#410a8c"/>
                  <w:u w:val="single"/>
                </w:rPr>
                <w:t xml:space="preserve">hal-03168630v1</w:t>
              </w:r>
            </w:hyperlink>
          </w:p>
        </w:tc>
      </w:tr>
      <w:tr>
        <w:trPr/>
        <w:tc>
          <w:tcPr>
            <w:noWrap/>
          </w:tcPr>
          <w:p>
            <w:pPr>
              <w:spacing w:after="200"/>
            </w:pPr>
            <w:hyperlink r:id="rId18" w:history="1">
              <w:r>
                <w:rPr>
                  <w:color w:val="1e198e"/>
                  <w:b w:val="1"/>
                  <w:bCs w:val="1"/>
                  <w:u w:val="single"/>
                </w:rPr>
                <w:t xml:space="preserve">« Subalternità e lotta di classe. Sogni, ire e rinunce della working class »</w:t>
              </w:r>
            </w:hyperlink>
          </w:p>
          <w:p>
            <w:pPr/>
            <w:hyperlink r:id="rId12" w:history="1">
              <w:r>
                <w:rPr>
                  <w:color w:val="#410a8c"/>
                  <w:u w:val="single"/>
                </w:rPr>
                <w:t xml:space="preserve">Carlo Baghetti</w:t>
              </w:r>
            </w:hyperlink>
          </w:p>
          <w:p>
            <w:pPr/>
            <w:r>
              <w:rPr>
                <w:i w:val="1"/>
                <w:iCs w:val="1"/>
              </w:rPr>
              <w:t xml:space="preserve">Allegoria : Studio della letteratura</w:t>
            </w:r>
            <w:r>
              <w:rPr/>
              <w:t xml:space="preserve">, 2020</w:t>
            </w:r>
          </w:p>
          <w:p>
            <w:pPr/>
            <w:r>
              <w:rPr/>
              <w:t xml:space="preserve">Article dans une revue</w:t>
            </w:r>
          </w:p>
          <w:p>
            <w:pPr/>
            <w:hyperlink r:id="rId18" w:history="1">
              <w:r>
                <w:rPr>
                  <w:color w:val="#410a8c"/>
                  <w:u w:val="single"/>
                </w:rPr>
                <w:t xml:space="preserve">hal-03168633v1</w:t>
              </w:r>
            </w:hyperlink>
          </w:p>
        </w:tc>
      </w:tr>
      <w:tr>
        <w:trPr/>
        <w:tc>
          <w:tcPr>
            <w:noWrap/>
          </w:tcPr>
          <w:p>
            <w:pPr>
              <w:spacing w:after="200"/>
            </w:pPr>
            <w:hyperlink r:id="rId19" w:history="1">
              <w:r>
                <w:rPr>
                  <w:color w:val="1e198e"/>
                  <w:b w:val="1"/>
                  <w:bCs w:val="1"/>
                  <w:u w:val="single"/>
                </w:rPr>
                <w:t xml:space="preserve">La morte del padre come costante narrativa della nuova letteratura del lavoro</w:t>
              </w:r>
            </w:hyperlink>
          </w:p>
          <w:p>
            <w:pPr/>
            <w:hyperlink r:id="rId12" w:history="1">
              <w:r>
                <w:rPr>
                  <w:color w:val="#410a8c"/>
                  <w:u w:val="single"/>
                </w:rPr>
                <w:t xml:space="preserve">Carlo Baghetti</w:t>
              </w:r>
            </w:hyperlink>
          </w:p>
          <w:p>
            <w:pPr/>
            <w:r>
              <w:rPr>
                <w:i w:val="1"/>
                <w:iCs w:val="1"/>
              </w:rPr>
              <w:t xml:space="preserve">Status Questionis</w:t>
            </w:r>
            <w:r>
              <w:rPr/>
              <w:t xml:space="preserve">, 2019, pp.13-34</w:t>
            </w:r>
          </w:p>
          <w:p>
            <w:pPr/>
            <w:r>
              <w:rPr/>
              <w:t xml:space="preserve">Article dans une revue</w:t>
            </w:r>
          </w:p>
          <w:p>
            <w:pPr/>
            <w:hyperlink r:id="rId19" w:history="1">
              <w:r>
                <w:rPr>
                  <w:color w:val="#410a8c"/>
                  <w:u w:val="single"/>
                </w:rPr>
                <w:t xml:space="preserve">hal-02636963v1</w:t>
              </w:r>
            </w:hyperlink>
          </w:p>
        </w:tc>
      </w:tr>
      <w:tr>
        <w:trPr/>
        <w:tc>
          <w:tcPr>
            <w:noWrap/>
          </w:tcPr>
          <w:p>
            <w:pPr>
              <w:spacing w:after="200"/>
            </w:pPr>
            <w:hyperlink r:id="rId20" w:history="1">
              <w:r>
                <w:rPr>
                  <w:color w:val="1e198e"/>
                  <w:b w:val="1"/>
                  <w:bCs w:val="1"/>
                  <w:u w:val="single"/>
                </w:rPr>
                <w:t xml:space="preserve">«Non fiction e working class&amp;quot;. Intervista a Alberto Prunetti</w:t>
              </w:r>
            </w:hyperlink>
          </w:p>
          <w:p>
            <w:pPr/>
            <w:hyperlink r:id="rId12" w:history="1">
              <w:r>
                <w:rPr>
                  <w:color w:val="#410a8c"/>
                  <w:u w:val="single"/>
                </w:rPr>
                <w:t xml:space="preserve">Carlo Baghetti</w:t>
              </w:r>
            </w:hyperlink>
          </w:p>
          <w:p>
            <w:pPr/>
            <w:r>
              <w:rPr>
                <w:i w:val="1"/>
                <w:iCs w:val="1"/>
              </w:rPr>
              <w:t xml:space="preserve">Cahiers d'Etudes Romanes</w:t>
            </w:r>
            <w:r>
              <w:rPr/>
              <w:t xml:space="preserve">, 2019, </w:t>
            </w:r>
            <w:hyperlink r:id="rId21" w:history="1">
              <w:r>
                <w:rPr>
                  <w:color w:val="#410a8c"/>
                  <w:u w:val="single"/>
                </w:rPr>
                <w:t xml:space="preserve">⟨10.4000/etudesromanes.9460⟩</w:t>
              </w:r>
            </w:hyperlink>
          </w:p>
          <w:p>
            <w:pPr/>
            <w:r>
              <w:rPr/>
              <w:t xml:space="preserve">Article dans une revue</w:t>
            </w:r>
          </w:p>
          <w:p>
            <w:pPr/>
            <w:hyperlink r:id="rId20" w:history="1">
              <w:r>
                <w:rPr>
                  <w:color w:val="#410a8c"/>
                  <w:u w:val="single"/>
                </w:rPr>
                <w:t xml:space="preserve">hal-02636935v1</w:t>
              </w:r>
            </w:hyperlink>
          </w:p>
        </w:tc>
      </w:tr>
      <w:tr>
        <w:trPr/>
        <w:tc>
          <w:tcPr>
            <w:noWrap/>
          </w:tcPr>
          <w:p>
            <w:pPr>
              <w:spacing w:after="200"/>
            </w:pPr>
            <w:hyperlink r:id="rId22" w:history="1">
              <w:r>
                <w:rPr>
                  <w:color w:val="1e198e"/>
                  <w:b w:val="1"/>
                  <w:bCs w:val="1"/>
                  <w:u w:val="single"/>
                </w:rPr>
                <w:t xml:space="preserve">S. Lazzarin, A. Morini (éds.), Maîtres, précepteurs et pédagogues. Figures de l’enseignant dans la littérature italienne, Peter Lang, Berne, 2017, dans Schermi. Rappresentazioni, immagini, transmedialità, F. Agamennoni, M. Rima, S. Tani (éds.), «Between», VIII.16 (2018)</w:t>
              </w:r>
            </w:hyperlink>
          </w:p>
          <w:p>
            <w:pPr/>
            <w:hyperlink r:id="rId12" w:history="1">
              <w:r>
                <w:rPr>
                  <w:color w:val="#410a8c"/>
                  <w:u w:val="single"/>
                </w:rPr>
                <w:t xml:space="preserve">Carlo Baghetti</w:t>
              </w:r>
            </w:hyperlink>
          </w:p>
          <w:p>
            <w:pPr/>
            <w:r>
              <w:rPr>
                <w:i w:val="1"/>
                <w:iCs w:val="1"/>
              </w:rPr>
              <w:t xml:space="preserve">Between. Rivista dell’Associazione italiana di teoria e storia comparata della letteratura</w:t>
            </w:r>
            <w:r>
              <w:rPr/>
              <w:t xml:space="preserve">, 2018</w:t>
            </w:r>
          </w:p>
          <w:p>
            <w:pPr/>
            <w:r>
              <w:rPr/>
              <w:t xml:space="preserve">Article dans une revue</w:t>
            </w:r>
          </w:p>
          <w:p>
            <w:pPr/>
            <w:hyperlink r:id="rId22" w:history="1">
              <w:r>
                <w:rPr>
                  <w:color w:val="#410a8c"/>
                  <w:u w:val="single"/>
                </w:rPr>
                <w:t xml:space="preserve">hal-02068534v1</w:t>
              </w:r>
            </w:hyperlink>
          </w:p>
        </w:tc>
      </w:tr>
      <w:tr>
        <w:trPr/>
        <w:tc>
          <w:tcPr>
            <w:noWrap/>
          </w:tcPr>
          <w:p>
            <w:pPr>
              <w:spacing w:after="200"/>
            </w:pPr>
            <w:hyperlink r:id="rId23" w:history="1">
              <w:r>
                <w:rPr>
                  <w:color w:val="1e198e"/>
                  <w:b w:val="1"/>
                  <w:bCs w:val="1"/>
                  <w:u w:val="single"/>
                </w:rPr>
                <w:t xml:space="preserve">Formes et fonctions d'un roman impopulaire : Vogliamo tutto de Nanni Balestrini</w:t>
              </w:r>
            </w:hyperlink>
          </w:p>
          <w:p>
            <w:pPr/>
            <w:hyperlink r:id="rId12" w:history="1">
              <w:r>
                <w:rPr>
                  <w:color w:val="#410a8c"/>
                  <w:u w:val="single"/>
                </w:rPr>
                <w:t xml:space="preserve">Carlo Baghetti</w:t>
              </w:r>
            </w:hyperlink>
          </w:p>
          <w:p>
            <w:pPr/>
            <w:r>
              <w:rPr>
                <w:i w:val="1"/>
                <w:iCs w:val="1"/>
              </w:rPr>
              <w:t xml:space="preserve">Cahiers d'Etudes Romanes</w:t>
            </w:r>
            <w:r>
              <w:rPr/>
              <w:t xml:space="preserve">, 2017, 35, pp.493-504</w:t>
            </w:r>
          </w:p>
          <w:p>
            <w:pPr/>
            <w:r>
              <w:rPr/>
              <w:t xml:space="preserve">Article dans une revue</w:t>
            </w:r>
          </w:p>
          <w:p>
            <w:pPr/>
            <w:hyperlink r:id="rId23" w:history="1">
              <w:r>
                <w:rPr>
                  <w:color w:val="#410a8c"/>
                  <w:u w:val="single"/>
                </w:rPr>
                <w:t xml:space="preserve">hal-01835732v1</w:t>
              </w:r>
            </w:hyperlink>
          </w:p>
        </w:tc>
      </w:tr>
      <w:tr>
        <w:trPr/>
        <w:tc>
          <w:tcPr>
            <w:noWrap/>
          </w:tcPr>
          <w:p>
            <w:pPr>
              <w:spacing w:after="200"/>
            </w:pPr>
            <w:hyperlink r:id="rId24" w:history="1">
              <w:r>
                <w:rPr>
                  <w:color w:val="1e198e"/>
                  <w:b w:val="1"/>
                  <w:bCs w:val="1"/>
                  <w:u w:val="single"/>
                </w:rPr>
                <w:t xml:space="preserve">Compte rendu Narrazioni della crisi. Proposte italiane per il nuovo millennio</w:t>
              </w:r>
            </w:hyperlink>
          </w:p>
          <w:p>
            <w:pPr/>
            <w:hyperlink r:id="rId12" w:history="1">
              <w:r>
                <w:rPr>
                  <w:color w:val="#410a8c"/>
                  <w:u w:val="single"/>
                </w:rPr>
                <w:t xml:space="preserve">Carlo Baghetti</w:t>
              </w:r>
            </w:hyperlink>
          </w:p>
          <w:p>
            <w:pPr/>
            <w:r>
              <w:rPr>
                <w:i w:val="1"/>
                <w:iCs w:val="1"/>
              </w:rPr>
              <w:t xml:space="preserve">Cahiers d'Etudes Romanes</w:t>
            </w:r>
            <w:r>
              <w:rPr/>
              <w:t xml:space="preserve">, 2017</w:t>
            </w:r>
          </w:p>
          <w:p>
            <w:pPr/>
            <w:r>
              <w:rPr/>
              <w:t xml:space="preserve">Article dans une revue</w:t>
            </w:r>
          </w:p>
          <w:p>
            <w:pPr/>
            <w:hyperlink r:id="rId24" w:history="1">
              <w:r>
                <w:rPr>
                  <w:color w:val="#410a8c"/>
                  <w:u w:val="single"/>
                </w:rPr>
                <w:t xml:space="preserve">hal-01742231v1</w:t>
              </w:r>
            </w:hyperlink>
          </w:p>
        </w:tc>
      </w:tr>
      <w:tr>
        <w:trPr/>
        <w:tc>
          <w:tcPr>
            <w:noWrap/>
          </w:tcPr>
          <w:p>
            <w:pPr>
              <w:spacing w:after="200"/>
            </w:pPr>
            <w:hyperlink r:id="rId25" w:history="1">
              <w:r>
                <w:rPr>
                  <w:color w:val="1e198e"/>
                  <w:b w:val="1"/>
                  <w:bCs w:val="1"/>
                  <w:u w:val="single"/>
                </w:rPr>
                <w:t xml:space="preserve">Compte rendu Narrazioni della crisi. Proposte italiane per il nuovo millennio</w:t>
              </w:r>
            </w:hyperlink>
          </w:p>
          <w:p>
            <w:pPr/>
            <w:hyperlink r:id="rId12" w:history="1">
              <w:r>
                <w:rPr>
                  <w:color w:val="#410a8c"/>
                  <w:u w:val="single"/>
                </w:rPr>
                <w:t xml:space="preserve">Carlo Baghetti</w:t>
              </w:r>
            </w:hyperlink>
          </w:p>
          <w:p>
            <w:pPr/>
            <w:r>
              <w:rPr>
                <w:i w:val="1"/>
                <w:iCs w:val="1"/>
              </w:rPr>
              <w:t xml:space="preserve">Cahiers d'Etudes Romanes</w:t>
            </w:r>
            <w:r>
              <w:rPr/>
              <w:t xml:space="preserve">, 2017</w:t>
            </w:r>
          </w:p>
          <w:p>
            <w:pPr/>
            <w:r>
              <w:rPr/>
              <w:t xml:space="preserve">Article dans une revue</w:t>
            </w:r>
            <w:r>
              <w:rPr/>
              <w:t xml:space="preserve"> (compte-rendu de lecture)</w:t>
            </w:r>
          </w:p>
          <w:p>
            <w:pPr/>
            <w:hyperlink r:id="rId25" w:history="1">
              <w:r>
                <w:rPr>
                  <w:color w:val="#410a8c"/>
                  <w:u w:val="single"/>
                </w:rPr>
                <w:t xml:space="preserve">hal-01728237v1</w:t>
              </w:r>
            </w:hyperlink>
          </w:p>
        </w:tc>
      </w:tr>
      <w:tr>
        <w:trPr/>
        <w:tc>
          <w:tcPr>
            <w:noWrap/>
          </w:tcPr>
          <w:p>
            <w:pPr>
              <w:spacing w:after="200"/>
            </w:pPr>
            <w:hyperlink r:id="rId26" w:history="1">
              <w:r>
                <w:rPr>
                  <w:color w:val="1e198e"/>
                  <w:b w:val="1"/>
                  <w:bCs w:val="1"/>
                  <w:u w:val="single"/>
                </w:rPr>
                <w:t xml:space="preserve">Silvia Contarini, Maria Pia De Paulis, Ada Tosatti (a cura di), Nuovi realismi : il caso italiano. Definizioni, questioni, prospettive Massa, Transeuropa, 2016, 442 p.</w:t>
              </w:r>
            </w:hyperlink>
          </w:p>
          <w:p>
            <w:pPr/>
            <w:hyperlink r:id="rId12" w:history="1">
              <w:r>
                <w:rPr>
                  <w:color w:val="#410a8c"/>
                  <w:u w:val="single"/>
                </w:rPr>
                <w:t xml:space="preserve">Carlo Baghetti</w:t>
              </w:r>
            </w:hyperlink>
          </w:p>
          <w:p>
            <w:pPr/>
            <w:r>
              <w:rPr>
                <w:i w:val="1"/>
                <w:iCs w:val="1"/>
              </w:rPr>
              <w:t xml:space="preserve">Italies</w:t>
            </w:r>
            <w:r>
              <w:rPr/>
              <w:t xml:space="preserve">, 2017</w:t>
            </w:r>
          </w:p>
          <w:p>
            <w:pPr/>
            <w:r>
              <w:rPr/>
              <w:t xml:space="preserve">Article dans une revue</w:t>
            </w:r>
            <w:r>
              <w:rPr/>
              <w:t xml:space="preserve"> (compte-rendu de lecture)</w:t>
            </w:r>
          </w:p>
          <w:p>
            <w:pPr/>
            <w:hyperlink r:id="rId26" w:history="1">
              <w:r>
                <w:rPr>
                  <w:color w:val="#410a8c"/>
                  <w:u w:val="single"/>
                </w:rPr>
                <w:t xml:space="preserve">hal-01728238v1</w:t>
              </w:r>
            </w:hyperlink>
          </w:p>
        </w:tc>
      </w:tr>
      <w:tr>
        <w:trPr/>
        <w:tc>
          <w:tcPr>
            <w:noWrap/>
          </w:tcPr>
          <w:p>
            <w:pPr>
              <w:spacing w:after="200"/>
            </w:pPr>
            <w:hyperlink r:id="rId27" w:history="1">
              <w:r>
                <w:rPr>
                  <w:color w:val="1e198e"/>
                  <w:b w:val="1"/>
                  <w:bCs w:val="1"/>
                  <w:u w:val="single"/>
                </w:rPr>
                <w:t xml:space="preserve">Confini mobili della modalità non-fiction. Ermanno Rea, Mistero napoletano e La comunista</w:t>
              </w:r>
            </w:hyperlink>
          </w:p>
          <w:p>
            <w:pPr/>
            <w:hyperlink r:id="rId12" w:history="1">
              <w:r>
                <w:rPr>
                  <w:color w:val="#410a8c"/>
                  <w:u w:val="single"/>
                </w:rPr>
                <w:t xml:space="preserve">Carlo Baghetti</w:t>
              </w:r>
            </w:hyperlink>
          </w:p>
          <w:p>
            <w:pPr/>
            <w:r>
              <w:rPr>
                <w:i w:val="1"/>
                <w:iCs w:val="1"/>
              </w:rPr>
              <w:t xml:space="preserve">Heteroglossia</w:t>
            </w:r>
            <w:r>
              <w:rPr/>
              <w:t xml:space="preserve">, 2016, Pianeta non-fiction, n. 14</w:t>
            </w:r>
          </w:p>
          <w:p>
            <w:pPr/>
            <w:r>
              <w:rPr/>
              <w:t xml:space="preserve">Article dans une revue</w:t>
            </w:r>
          </w:p>
          <w:p>
            <w:pPr/>
            <w:hyperlink r:id="rId27" w:history="1">
              <w:r>
                <w:rPr>
                  <w:color w:val="#410a8c"/>
                  <w:u w:val="single"/>
                </w:rPr>
                <w:t xml:space="preserve">hal-01467084v1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Estetiche della scomparsa</w:t>
              </w:r>
            </w:hyperlink>
          </w:p>
          <w:p>
            <w:pPr/>
            <w:hyperlink r:id="rId12" w:history="1">
              <w:r>
                <w:rPr>
                  <w:color w:val="#410a8c"/>
                  <w:u w:val="single"/>
                </w:rPr>
                <w:t xml:space="preserve">Carlo Baghetti</w:t>
              </w:r>
            </w:hyperlink>
          </w:p>
          <w:p>
            <w:pPr/>
            <w:r>
              <w:rPr>
                <w:i w:val="1"/>
                <w:iCs w:val="1"/>
              </w:rPr>
              <w:t xml:space="preserve">Letteratura e lavoro. Stili e rappresentazioni di un rapporto vitale</w:t>
            </w:r>
            <w:r>
              <w:rPr/>
              <w:t xml:space="preserve">, Università di Cagliari, Jan 2025, Cagliari (Sardaigne), Italy. pp.7</w:t>
            </w:r>
          </w:p>
          <w:p>
            <w:pPr/>
            <w:r>
              <w:rPr/>
              <w:t xml:space="preserve">Communication dans un congrès</w:t>
            </w:r>
          </w:p>
          <w:p>
            <w:pPr/>
            <w:hyperlink r:id="rId28" w:history="1">
              <w:r>
                <w:rPr>
                  <w:color w:val="#410a8c"/>
                  <w:u w:val="single"/>
                </w:rPr>
                <w:t xml:space="preserve">hal-04905395v1</w:t>
              </w:r>
            </w:hyperlink>
          </w:p>
        </w:tc>
      </w:tr>
      <w:tr>
        <w:trPr/>
        <w:tc>
          <w:tcPr>
            <w:noWrap/>
          </w:tcPr>
          <w:p>
            <w:pPr>
              <w:spacing w:after="200"/>
            </w:pPr>
            <w:hyperlink r:id="rId29" w:history="1">
              <w:r>
                <w:rPr>
                  <w:color w:val="1e198e"/>
                  <w:b w:val="1"/>
                  <w:bCs w:val="1"/>
                  <w:u w:val="single"/>
                </w:rPr>
                <w:t xml:space="preserve">Présentation du groupe OBERT. Un espace de recherche transdisciplinaire</w:t>
              </w:r>
            </w:hyperlink>
          </w:p>
          <w:p>
            <w:pPr/>
            <w:hyperlink r:id="rId30" w:history="1">
              <w:r>
                <w:rPr>
                  <w:color w:val="#410a8c"/>
                  <w:u w:val="single"/>
                </w:rPr>
                <w:t xml:space="preserve">Mariagrazia Crocco</w:t>
              </w:r>
            </w:hyperlink>
            <w:r>
              <w:rPr/>
              <w:t xml:space="preserve">,</w:t>
            </w:r>
            <w:hyperlink r:id="rId12" w:history="1">
              <w:r>
                <w:rPr>
                  <w:color w:val="#410a8c"/>
                  <w:u w:val="single"/>
                </w:rPr>
                <w:t xml:space="preserve">Carlo Baghetti</w:t>
              </w:r>
            </w:hyperlink>
          </w:p>
          <w:p>
            <w:pPr/>
            <w:r>
              <w:rPr>
                <w:i w:val="1"/>
                <w:iCs w:val="1"/>
              </w:rPr>
              <w:t xml:space="preserve">« Décrire, agir, intervenir ? Le travail et les sciences humaines et sociales », RapTraC – Rapports entre Travail et Communication</w:t>
            </w:r>
            <w:r>
              <w:rPr/>
              <w:t xml:space="preserve">, May 2018, Aix-en-Provence, France</w:t>
            </w:r>
          </w:p>
          <w:p>
            <w:pPr/>
            <w:r>
              <w:rPr/>
              <w:t xml:space="preserve">Communication dans un congrès</w:t>
            </w:r>
          </w:p>
          <w:p>
            <w:pPr/>
            <w:hyperlink r:id="rId29" w:history="1">
              <w:r>
                <w:rPr>
                  <w:color w:val="#410a8c"/>
                  <w:u w:val="single"/>
                </w:rPr>
                <w:t xml:space="preserve">hal-01829594v1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Labour narratives</w:t>
              </w:r>
            </w:hyperlink>
          </w:p>
          <w:p>
            <w:pPr/>
            <w:hyperlink r:id="rId12" w:history="1">
              <w:r>
                <w:rPr>
                  <w:color w:val="#410a8c"/>
                  <w:u w:val="single"/>
                </w:rPr>
                <w:t xml:space="preserve">Carlo Baghetti</w:t>
              </w:r>
            </w:hyperlink>
          </w:p>
          <w:p>
            <w:pPr/>
            <w:r>
              <w:rPr/>
              <w:t xml:space="preserve">Peter Lang, pp.236, 2024, Raccordi, Valeria Merola, 978-2-87574-472-2</w:t>
            </w:r>
          </w:p>
          <w:p>
            <w:pPr/>
            <w:r>
              <w:rPr/>
              <w:t xml:space="preserve">Ouvrages</w:t>
            </w:r>
          </w:p>
          <w:p>
            <w:pPr/>
            <w:hyperlink r:id="rId31" w:history="1">
              <w:r>
                <w:rPr>
                  <w:color w:val="#410a8c"/>
                  <w:u w:val="single"/>
                </w:rPr>
                <w:t xml:space="preserve">hal-04905350v1</w:t>
              </w:r>
            </w:hyperlink>
          </w:p>
        </w:tc>
      </w:tr>
      <w:tr>
        <w:trPr/>
        <w:tc>
          <w:tcPr>
            <w:noWrap/>
          </w:tcPr>
          <w:p>
            <w:pPr>
              <w:spacing w:after="200"/>
            </w:pPr>
            <w:hyperlink r:id="rId32" w:history="1">
              <w:r>
                <w:rPr>
                  <w:color w:val="1e198e"/>
                  <w:b w:val="1"/>
                  <w:bCs w:val="1"/>
                  <w:u w:val="single"/>
                </w:rPr>
                <w:t xml:space="preserve">Ecologia e lavoro</w:t>
              </w:r>
            </w:hyperlink>
          </w:p>
          <w:p>
            <w:pPr/>
            <w:hyperlink r:id="rId12" w:history="1">
              <w:r>
                <w:rPr>
                  <w:color w:val="#410a8c"/>
                  <w:u w:val="single"/>
                </w:rPr>
                <w:t xml:space="preserve">Carlo Baghetti</w:t>
              </w:r>
            </w:hyperlink>
            <w:r>
              <w:rPr/>
              <w:t xml:space="preserve">,</w:t>
            </w:r>
            <w:hyperlink r:id="rId33" w:history="1">
              <w:r>
                <w:rPr>
                  <w:color w:val="#410a8c"/>
                  <w:u w:val="single"/>
                </w:rPr>
                <w:t xml:space="preserve">Mauro Candiloro</w:t>
              </w:r>
            </w:hyperlink>
            <w:r>
              <w:rPr/>
              <w:t xml:space="preserve">,</w:t>
            </w:r>
            <w:hyperlink r:id="rId34" w:history="1">
              <w:r>
                <w:rPr>
                  <w:color w:val="#410a8c"/>
                  <w:u w:val="single"/>
                </w:rPr>
                <w:t xml:space="preserve">Maria luisa Mura</w:t>
              </w:r>
            </w:hyperlink>
            <w:r>
              <w:rPr/>
              <w:t xml:space="preserve">,</w:t>
            </w:r>
            <w:hyperlink r:id="rId35" w:history="1">
              <w:r>
                <w:rPr>
                  <w:color w:val="#410a8c"/>
                  <w:u w:val="single"/>
                </w:rPr>
                <w:t xml:space="preserve">Paolo Chirumbolo</w:t>
              </w:r>
            </w:hyperlink>
            <w:r>
              <w:rPr/>
              <w:t xml:space="preserve">,</w:t>
            </w:r>
            <w:hyperlink r:id="rId36" w:history="1">
              <w:r>
                <w:rPr>
                  <w:color w:val="#410a8c"/>
                  <w:u w:val="single"/>
                </w:rPr>
                <w:t xml:space="preserve">Jim Carter</w:t>
              </w:r>
            </w:hyperlink>
          </w:p>
          <w:p>
            <w:pPr/>
            <w:hyperlink r:id="rId37" w:history="1">
              <w:r>
                <w:rPr>
                  <w:color w:val="#410a8c"/>
                  <w:u w:val="single"/>
                </w:rPr>
                <w:t xml:space="preserve">Mimesis</w:t>
              </w:r>
            </w:hyperlink>
            <w:r>
              <w:rPr/>
              <w:t xml:space="preserve">, 2023, 9791222300535</w:t>
            </w:r>
          </w:p>
          <w:p>
            <w:pPr/>
            <w:r>
              <w:rPr/>
              <w:t xml:space="preserve">Ouvrages</w:t>
            </w:r>
          </w:p>
          <w:p>
            <w:pPr/>
            <w:hyperlink r:id="rId32" w:history="1">
              <w:r>
                <w:rPr>
                  <w:color w:val="#410a8c"/>
                  <w:u w:val="single"/>
                </w:rPr>
                <w:t xml:space="preserve">hal-04219785v1</w:t>
              </w:r>
            </w:hyperlink>
          </w:p>
        </w:tc>
      </w:tr>
      <w:tr>
        <w:trPr/>
        <w:tc>
          <w:tcPr>
            <w:noWrap/>
          </w:tcPr>
          <w:p>
            <w:pPr>
              <w:spacing w:after="200"/>
            </w:pPr>
            <w:hyperlink r:id="rId38" w:history="1">
              <w:r>
                <w:rPr>
                  <w:color w:val="1e198e"/>
                  <w:b w:val="1"/>
                  <w:bCs w:val="1"/>
                  <w:u w:val="single"/>
                </w:rPr>
                <w:t xml:space="preserve">La letteratura implicata. La nuova narrativa del lavoro in Italia</w:t>
              </w:r>
            </w:hyperlink>
          </w:p>
          <w:p>
            <w:pPr/>
            <w:hyperlink r:id="rId12" w:history="1">
              <w:r>
                <w:rPr>
                  <w:color w:val="#410a8c"/>
                  <w:u w:val="single"/>
                </w:rPr>
                <w:t xml:space="preserve">Carlo Baghetti</w:t>
              </w:r>
            </w:hyperlink>
          </w:p>
          <w:p>
            <w:pPr/>
            <w:r>
              <w:rPr/>
              <w:t xml:space="preserve">In press</w:t>
            </w:r>
          </w:p>
          <w:p>
            <w:pPr/>
            <w:r>
              <w:rPr/>
              <w:t xml:space="preserve">Ouvrages</w:t>
            </w:r>
          </w:p>
          <w:p>
            <w:pPr/>
            <w:hyperlink r:id="rId38" w:history="1">
              <w:r>
                <w:rPr>
                  <w:color w:val="#410a8c"/>
                  <w:u w:val="single"/>
                </w:rPr>
                <w:t xml:space="preserve">hal-03546125v1</w:t>
              </w:r>
            </w:hyperlink>
          </w:p>
        </w:tc>
      </w:tr>
      <w:tr>
        <w:trPr/>
        <w:tc>
          <w:tcPr>
            <w:noWrap/>
          </w:tcPr>
          <w:p>
            <w:pPr>
              <w:spacing w:after="200"/>
            </w:pPr>
            <w:hyperlink r:id="rId39" w:history="1">
              <w:r>
                <w:rPr>
                  <w:color w:val="1e198e"/>
                  <w:b w:val="1"/>
                  <w:bCs w:val="1"/>
                  <w:u w:val="single"/>
                </w:rPr>
                <w:t xml:space="preserve">Rappresentazioni artistiche del lavoro in Europa, dagli anni Ottanta ad oggi</w:t>
              </w:r>
            </w:hyperlink>
          </w:p>
          <w:p>
            <w:pPr/>
            <w:hyperlink r:id="rId12" w:history="1">
              <w:r>
                <w:rPr>
                  <w:color w:val="#410a8c"/>
                  <w:u w:val="single"/>
                </w:rPr>
                <w:t xml:space="preserve">Carlo Baghetti</w:t>
              </w:r>
            </w:hyperlink>
            <w:r>
              <w:rPr/>
              <w:t xml:space="preserve">,</w:t>
            </w:r>
            <w:hyperlink r:id="rId17" w:history="1">
              <w:r>
                <w:rPr>
                  <w:color w:val="#410a8c"/>
                  <w:u w:val="single"/>
                </w:rPr>
                <w:t xml:space="preserve">Claudio Milanesi</w:t>
              </w:r>
            </w:hyperlink>
            <w:r>
              <w:rPr/>
              <w:t xml:space="preserve">,</w:t>
            </w:r>
            <w:hyperlink r:id="rId16" w:history="1">
              <w:r>
                <w:rPr>
                  <w:color w:val="#410a8c"/>
                  <w:u w:val="single"/>
                </w:rPr>
                <w:t xml:space="preserve">Emanuele Zinato</w:t>
              </w:r>
            </w:hyperlink>
          </w:p>
          <w:p>
            <w:pPr/>
            <w:r>
              <w:rPr/>
              <w:t xml:space="preserve">2020</w:t>
            </w:r>
          </w:p>
          <w:p>
            <w:pPr/>
            <w:r>
              <w:rPr/>
              <w:t xml:space="preserve">Ouvrages</w:t>
            </w:r>
          </w:p>
          <w:p>
            <w:pPr/>
            <w:hyperlink r:id="rId39" w:history="1">
              <w:r>
                <w:rPr>
                  <w:color w:val="#410a8c"/>
                  <w:u w:val="single"/>
                </w:rPr>
                <w:t xml:space="preserve">hal-02636875v1</w:t>
              </w:r>
            </w:hyperlink>
          </w:p>
        </w:tc>
      </w:tr>
      <w:tr>
        <w:trPr/>
        <w:tc>
          <w:tcPr>
            <w:noWrap/>
          </w:tcPr>
          <w:p>
            <w:pPr>
              <w:spacing w:after="200"/>
            </w:pPr>
            <w:hyperlink r:id="rId40" w:history="1">
              <w:r>
                <w:rPr>
                  <w:color w:val="1e198e"/>
                  <w:b w:val="1"/>
                  <w:bCs w:val="1"/>
                  <w:u w:val="single"/>
                </w:rPr>
                <w:t xml:space="preserve">IL LAVORO RACCONTATO Studi su letteratura e cinema italiani dal postmodernismo all’ipermodernismo</w:t>
              </w:r>
            </w:hyperlink>
          </w:p>
          <w:p>
            <w:pPr/>
            <w:hyperlink r:id="rId12" w:history="1">
              <w:r>
                <w:rPr>
                  <w:color w:val="#410a8c"/>
                  <w:u w:val="single"/>
                </w:rPr>
                <w:t xml:space="preserve">Carlo Baghetti</w:t>
              </w:r>
            </w:hyperlink>
            <w:r>
              <w:rPr/>
              <w:t xml:space="preserve">,</w:t>
            </w:r>
            <w:hyperlink r:id="rId41" w:history="1">
              <w:r>
                <w:rPr>
                  <w:color w:val="#410a8c"/>
                  <w:u w:val="single"/>
                </w:rPr>
                <w:t xml:space="preserve">Alessandro Ceteroni</w:t>
              </w:r>
            </w:hyperlink>
            <w:r>
              <w:rPr/>
              <w:t xml:space="preserve">,</w:t>
            </w:r>
            <w:hyperlink r:id="rId42" w:history="1">
              <w:r>
                <w:rPr>
                  <w:color w:val="#410a8c"/>
                  <w:u w:val="single"/>
                </w:rPr>
                <w:t xml:space="preserve">Gerardo Iandoli</w:t>
              </w:r>
            </w:hyperlink>
            <w:r>
              <w:rPr/>
              <w:t xml:space="preserve">,</w:t>
            </w:r>
            <w:hyperlink r:id="rId43" w:history="1">
              <w:r>
                <w:rPr>
                  <w:color w:val="#410a8c"/>
                  <w:u w:val="single"/>
                </w:rPr>
                <w:t xml:space="preserve">Romano Summa</w:t>
              </w:r>
            </w:hyperlink>
          </w:p>
          <w:p>
            <w:pPr/>
            <w:r>
              <w:rPr/>
              <w:t xml:space="preserve">2020</w:t>
            </w:r>
          </w:p>
          <w:p>
            <w:pPr/>
            <w:r>
              <w:rPr/>
              <w:t xml:space="preserve">Ouvrages</w:t>
            </w:r>
          </w:p>
          <w:p>
            <w:pPr/>
            <w:hyperlink r:id="rId40" w:history="1">
              <w:r>
                <w:rPr>
                  <w:color w:val="#410a8c"/>
                  <w:u w:val="single"/>
                </w:rPr>
                <w:t xml:space="preserve">hal-03202620v1</w:t>
              </w:r>
            </w:hyperlink>
          </w:p>
        </w:tc>
      </w:tr>
      <w:tr>
        <w:trPr/>
        <w:tc>
          <w:tcPr>
            <w:noWrap/>
          </w:tcPr>
          <w:p>
            <w:pPr>
              <w:spacing w:after="200"/>
            </w:pPr>
            <w:hyperlink r:id="rId44" w:history="1">
              <w:r>
                <w:rPr>
                  <w:color w:val="1e198e"/>
                  <w:b w:val="1"/>
                  <w:bCs w:val="1"/>
                  <w:u w:val="single"/>
                </w:rPr>
                <w:t xml:space="preserve">Contro la finzione. Percorsi della non-fiction nella letteratura italiana contemporanea, Ombre corte, Verona, 2019</w:t>
              </w:r>
            </w:hyperlink>
          </w:p>
          <w:p>
            <w:pPr/>
            <w:hyperlink r:id="rId12" w:history="1">
              <w:r>
                <w:rPr>
                  <w:color w:val="#410a8c"/>
                  <w:u w:val="single"/>
                </w:rPr>
                <w:t xml:space="preserve">Carlo Baghetti</w:t>
              </w:r>
            </w:hyperlink>
            <w:r>
              <w:rPr/>
              <w:t xml:space="preserve">,</w:t>
            </w:r>
            <w:hyperlink r:id="rId45" w:history="1">
              <w:r>
                <w:rPr>
                  <w:color w:val="#410a8c"/>
                  <w:u w:val="single"/>
                </w:rPr>
                <w:t xml:space="preserve">Daniele Comberiati</w:t>
              </w:r>
            </w:hyperlink>
          </w:p>
          <w:p>
            <w:pPr/>
            <w:r>
              <w:rPr/>
              <w:t xml:space="preserve">2019</w:t>
            </w:r>
          </w:p>
          <w:p>
            <w:pPr/>
            <w:r>
              <w:rPr/>
              <w:t xml:space="preserve">Ouvrages</w:t>
            </w:r>
          </w:p>
          <w:p>
            <w:pPr/>
            <w:hyperlink r:id="rId44" w:history="1">
              <w:r>
                <w:rPr>
                  <w:color w:val="#410a8c"/>
                  <w:u w:val="single"/>
                </w:rPr>
                <w:t xml:space="preserve">hal-02068544v1</w:t>
              </w:r>
            </w:hyperlink>
          </w:p>
        </w:tc>
      </w:tr>
      <w:tr>
        <w:trPr/>
        <w:tc>
          <w:tcPr>
            <w:noWrap/>
          </w:tcPr>
          <w:p>
            <w:pPr>
              <w:spacing w:after="200"/>
            </w:pPr>
            <w:hyperlink r:id="rId46" w:history="1">
              <w:r>
                <w:rPr>
                  <w:color w:val="1e198e"/>
                  <w:b w:val="1"/>
                  <w:bCs w:val="1"/>
                  <w:u w:val="single"/>
                </w:rPr>
                <w:t xml:space="preserve">Letteratura e lavoro. Analisi e prospettive</w:t>
              </w:r>
            </w:hyperlink>
          </w:p>
          <w:p>
            <w:pPr/>
            <w:hyperlink r:id="rId12" w:history="1">
              <w:r>
                <w:rPr>
                  <w:color w:val="#410a8c"/>
                  <w:u w:val="single"/>
                </w:rPr>
                <w:t xml:space="preserve">Carlo Baghetti</w:t>
              </w:r>
            </w:hyperlink>
          </w:p>
          <w:p>
            <w:pPr/>
            <w:r>
              <w:rPr/>
              <w:t xml:space="preserve">2017</w:t>
            </w:r>
          </w:p>
          <w:p>
            <w:pPr/>
            <w:r>
              <w:rPr/>
              <w:t xml:space="preserve">Ouvrages</w:t>
            </w:r>
          </w:p>
          <w:p>
            <w:pPr/>
            <w:hyperlink r:id="rId46" w:history="1">
              <w:r>
                <w:rPr>
                  <w:color w:val="#410a8c"/>
                  <w:u w:val="single"/>
                </w:rPr>
                <w:t xml:space="preserve">hal-01728239v1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Contemporary Returns to Questions of Industry and Labor</w:t>
              </w:r>
            </w:hyperlink>
          </w:p>
          <w:p>
            <w:pPr/>
            <w:hyperlink r:id="rId12" w:history="1">
              <w:r>
                <w:rPr>
                  <w:color w:val="#410a8c"/>
                  <w:u w:val="single"/>
                </w:rPr>
                <w:t xml:space="preserve">Carlo Baghetti</w:t>
              </w:r>
            </w:hyperlink>
          </w:p>
          <w:p>
            <w:pPr/>
            <w:r>
              <w:rPr>
                <w:i w:val="1"/>
                <w:iCs w:val="1"/>
              </w:rPr>
              <w:t xml:space="preserve">C. Baghetti, J. Carter, L. Marmo (éds.), Italian Industrial Literature and Film, Peter Lang, Berne, 2020, sous presse.</w:t>
            </w:r>
            <w:r>
              <w:rPr/>
              <w:t xml:space="preserve">, 2021</w:t>
            </w:r>
          </w:p>
          <w:p>
            <w:pPr/>
            <w:r>
              <w:rPr/>
              <w:t xml:space="preserve">Chapitre d'ouvrage</w:t>
            </w:r>
          </w:p>
          <w:p>
            <w:pPr/>
            <w:hyperlink r:id="rId47" w:history="1">
              <w:r>
                <w:rPr>
                  <w:color w:val="#410a8c"/>
                  <w:u w:val="single"/>
                </w:rPr>
                <w:t xml:space="preserve">hal-02636895v1</w:t>
              </w:r>
            </w:hyperlink>
          </w:p>
        </w:tc>
      </w:tr>
      <w:tr>
        <w:trPr/>
        <w:tc>
          <w:tcPr>
            <w:noWrap/>
          </w:tcPr>
          <w:p>
            <w:pPr>
              <w:spacing w:after="200"/>
            </w:pPr>
            <w:hyperlink r:id="rId48" w:history="1">
              <w:r>
                <w:rPr>
                  <w:color w:val="1e198e"/>
                  <w:b w:val="1"/>
                  <w:bCs w:val="1"/>
                  <w:u w:val="single"/>
                </w:rPr>
                <w:t xml:space="preserve">Works by Vitaliano Trevisan and the representation of work in the neo- liberal age</w:t>
              </w:r>
            </w:hyperlink>
          </w:p>
          <w:p>
            <w:pPr/>
            <w:hyperlink r:id="rId12" w:history="1">
              <w:r>
                <w:rPr>
                  <w:color w:val="#410a8c"/>
                  <w:u w:val="single"/>
                </w:rPr>
                <w:t xml:space="preserve">Carlo Baghetti</w:t>
              </w:r>
            </w:hyperlink>
          </w:p>
          <w:p>
            <w:pPr/>
            <w:r>
              <w:rPr>
                <w:i w:val="1"/>
                <w:iCs w:val="1"/>
              </w:rPr>
              <w:t xml:space="preserve">A. Condello et T. Toracca (éds.), Law, Labour and the Humanities, Routledge, London, 2019, pp. 183-198.</w:t>
            </w:r>
            <w:r>
              <w:rPr/>
              <w:t xml:space="preserve">, 2020</w:t>
            </w:r>
          </w:p>
          <w:p>
            <w:pPr/>
            <w:r>
              <w:rPr/>
              <w:t xml:space="preserve">Chapitre d'ouvrage</w:t>
            </w:r>
          </w:p>
          <w:p>
            <w:pPr/>
            <w:hyperlink r:id="rId48" w:history="1">
              <w:r>
                <w:rPr>
                  <w:color w:val="#410a8c"/>
                  <w:u w:val="single"/>
                </w:rPr>
                <w:t xml:space="preserve">hal-02636887v1</w:t>
              </w:r>
            </w:hyperlink>
          </w:p>
        </w:tc>
      </w:tr>
      <w:tr>
        <w:trPr/>
        <w:tc>
          <w:tcPr>
            <w:noWrap/>
          </w:tcPr>
          <w:p>
            <w:pPr>
              <w:spacing w:after="200"/>
            </w:pPr>
            <w:hyperlink r:id="rId49" w:history="1">
              <w:r>
                <w:rPr>
                  <w:color w:val="1e198e"/>
                  <w:b w:val="1"/>
                  <w:bCs w:val="1"/>
                  <w:u w:val="single"/>
                </w:rPr>
                <w:t xml:space="preserve">« Da “vogliamo tutto” a “io non voglio niente”. Rappresentazioni letterarie del lavoro e impegno politico da Balestrini a Trevisan »</w:t>
              </w:r>
            </w:hyperlink>
          </w:p>
          <w:p>
            <w:pPr/>
            <w:hyperlink r:id="rId12" w:history="1">
              <w:r>
                <w:rPr>
                  <w:color w:val="#410a8c"/>
                  <w:u w:val="single"/>
                </w:rPr>
                <w:t xml:space="preserve">Carlo Baghetti</w:t>
              </w:r>
            </w:hyperlink>
          </w:p>
          <w:p>
            <w:pPr/>
            <w:r>
              <w:rPr>
                <w:i w:val="1"/>
                <w:iCs w:val="1"/>
              </w:rPr>
              <w:t xml:space="preserve">Carlo BAGHETTI, Alessandro CETERONI, Gerardo IANDOLI, Romano SUMMA (dir.), Il lavoro raccontato. Studi su letteratura e cinema italiani dal postmodernismo all’ipermodernismo, Franco Cesati, Firenze, 2020</w:t>
            </w:r>
            <w:r>
              <w:rPr/>
              <w:t xml:space="preserve">, 2020</w:t>
            </w:r>
          </w:p>
          <w:p>
            <w:pPr/>
            <w:r>
              <w:rPr/>
              <w:t xml:space="preserve">Chapitre d'ouvrage</w:t>
            </w:r>
          </w:p>
          <w:p>
            <w:pPr/>
            <w:hyperlink r:id="rId49" w:history="1">
              <w:r>
                <w:rPr>
                  <w:color w:val="#410a8c"/>
                  <w:u w:val="single"/>
                </w:rPr>
                <w:t xml:space="preserve">hal-03168635v1</w:t>
              </w:r>
            </w:hyperlink>
          </w:p>
        </w:tc>
      </w:tr>
      <w:tr>
        <w:trPr/>
        <w:tc>
          <w:tcPr>
            <w:noWrap/>
          </w:tcPr>
          <w:p>
            <w:pPr>
              <w:spacing w:after="200"/>
            </w:pPr>
            <w:hyperlink r:id="rId50" w:history="1">
              <w:r>
                <w:rPr>
                  <w:color w:val="1e198e"/>
                  <w:b w:val="1"/>
                  <w:bCs w:val="1"/>
                  <w:u w:val="single"/>
                </w:rPr>
                <w:t xml:space="preserve">« Il treno e i suoi significati nelle rappresentazioni del lavoro tra XIX e XXI secolo »</w:t>
              </w:r>
            </w:hyperlink>
          </w:p>
          <w:p>
            <w:pPr/>
            <w:hyperlink r:id="rId12" w:history="1">
              <w:r>
                <w:rPr>
                  <w:color w:val="#410a8c"/>
                  <w:u w:val="single"/>
                </w:rPr>
                <w:t xml:space="preserve">Carlo Baghetti</w:t>
              </w:r>
            </w:hyperlink>
          </w:p>
          <w:p>
            <w:pPr/>
            <w:r>
              <w:rPr>
                <w:i w:val="1"/>
                <w:iCs w:val="1"/>
              </w:rPr>
              <w:t xml:space="preserve">Giovanni CAPECCHI, Maurizio PISTELLI (dir.), Binari, ferrovie e stazioni in Italia tra ‘800 e ‘900</w:t>
            </w:r>
            <w:r>
              <w:rPr/>
              <w:t xml:space="preserve">, 2020</w:t>
            </w:r>
          </w:p>
          <w:p>
            <w:pPr/>
            <w:r>
              <w:rPr/>
              <w:t xml:space="preserve">Chapitre d'ouvrage</w:t>
            </w:r>
          </w:p>
          <w:p>
            <w:pPr/>
            <w:hyperlink r:id="rId50" w:history="1">
              <w:r>
                <w:rPr>
                  <w:color w:val="#410a8c"/>
                  <w:u w:val="single"/>
                </w:rPr>
                <w:t xml:space="preserve">hal-03168634v1</w:t>
              </w:r>
            </w:hyperlink>
          </w:p>
        </w:tc>
      </w:tr>
      <w:tr>
        <w:trPr/>
        <w:tc>
          <w:tcPr>
            <w:noWrap/>
          </w:tcPr>
          <w:p>
            <w:pPr>
              <w:spacing w:after="200"/>
            </w:pPr>
            <w:hyperlink r:id="rId51" w:history="1">
              <w:r>
                <w:rPr>
                  <w:color w:val="1e198e"/>
                  <w:b w:val="1"/>
                  <w:bCs w:val="1"/>
                  <w:u w:val="single"/>
                </w:rPr>
                <w:t xml:space="preserve">Introduzione</w:t>
              </w:r>
            </w:hyperlink>
          </w:p>
          <w:p>
            <w:pPr/>
            <w:hyperlink r:id="rId12" w:history="1">
              <w:r>
                <w:rPr>
                  <w:color w:val="#410a8c"/>
                  <w:u w:val="single"/>
                </w:rPr>
                <w:t xml:space="preserve">Carlo Baghetti</w:t>
              </w:r>
            </w:hyperlink>
            <w:r>
              <w:rPr/>
              <w:t xml:space="preserve">,</w:t>
            </w:r>
            <w:hyperlink r:id="rId41" w:history="1">
              <w:r>
                <w:rPr>
                  <w:color w:val="#410a8c"/>
                  <w:u w:val="single"/>
                </w:rPr>
                <w:t xml:space="preserve">Alessandro Ceteroni</w:t>
              </w:r>
            </w:hyperlink>
            <w:r>
              <w:rPr/>
              <w:t xml:space="preserve">,</w:t>
            </w:r>
            <w:hyperlink r:id="rId42" w:history="1">
              <w:r>
                <w:rPr>
                  <w:color w:val="#410a8c"/>
                  <w:u w:val="single"/>
                </w:rPr>
                <w:t xml:space="preserve">Gerardo Iandoli</w:t>
              </w:r>
            </w:hyperlink>
            <w:r>
              <w:rPr/>
              <w:t xml:space="preserve">,</w:t>
            </w:r>
            <w:hyperlink r:id="rId43" w:history="1">
              <w:r>
                <w:rPr>
                  <w:color w:val="#410a8c"/>
                  <w:u w:val="single"/>
                </w:rPr>
                <w:t xml:space="preserve">Romano Summa</w:t>
              </w:r>
            </w:hyperlink>
          </w:p>
          <w:p>
            <w:pPr/>
            <w:r>
              <w:rPr>
                <w:i w:val="1"/>
                <w:iCs w:val="1"/>
              </w:rPr>
              <w:t xml:space="preserve">IL LAVORO RACCONTATO Studi su letteratura e cinema italiani dal postmodernismo all’ipermodernismo</w:t>
            </w:r>
            <w:r>
              <w:rPr/>
              <w:t xml:space="preserve">, 2020</w:t>
            </w:r>
          </w:p>
          <w:p>
            <w:pPr/>
            <w:r>
              <w:rPr/>
              <w:t xml:space="preserve">Chapitre d'ouvrage</w:t>
            </w:r>
          </w:p>
          <w:p>
            <w:pPr/>
            <w:hyperlink r:id="rId51" w:history="1">
              <w:r>
                <w:rPr>
                  <w:color w:val="#410a8c"/>
                  <w:u w:val="single"/>
                </w:rPr>
                <w:t xml:space="preserve">hal-03168632v1</w:t>
              </w:r>
            </w:hyperlink>
          </w:p>
        </w:tc>
      </w:tr>
      <w:tr>
        <w:trPr/>
        <w:tc>
          <w:tcPr>
            <w:noWrap/>
          </w:tcPr>
          <w:p>
            <w:pPr>
              <w:spacing w:after="200"/>
            </w:pPr>
            <w:hyperlink r:id="rId52" w:history="1">
              <w:r>
                <w:rPr>
                  <w:color w:val="1e198e"/>
                  <w:b w:val="1"/>
                  <w:bCs w:val="1"/>
                  <w:u w:val="single"/>
                </w:rPr>
                <w:t xml:space="preserve">Da “vogliamo tutto” a “io non voglio niente”. Rappresentazioni letterarie del lavoro e impegno politico da Balestrini a Trevisan</w:t>
              </w:r>
            </w:hyperlink>
          </w:p>
          <w:p>
            <w:pPr/>
            <w:hyperlink r:id="rId12" w:history="1">
              <w:r>
                <w:rPr>
                  <w:color w:val="#410a8c"/>
                  <w:u w:val="single"/>
                </w:rPr>
                <w:t xml:space="preserve">Carlo Baghetti</w:t>
              </w:r>
            </w:hyperlink>
          </w:p>
          <w:p>
            <w:pPr/>
            <w:r>
              <w:rPr>
                <w:i w:val="1"/>
                <w:iCs w:val="1"/>
              </w:rPr>
              <w:t xml:space="preserve">C. Baghetti et alii, Il lavoro raccontato. Studi su letteratura e cinema italiani dal postmodernismo all’ipermodernismo, Franco Cesati, Firenze, 2020, sous presse.</w:t>
            </w:r>
            <w:r>
              <w:rPr/>
              <w:t xml:space="preserve">, In press</w:t>
            </w:r>
          </w:p>
          <w:p>
            <w:pPr/>
            <w:r>
              <w:rPr/>
              <w:t xml:space="preserve">Chapitre d'ouvrage</w:t>
            </w:r>
          </w:p>
          <w:p>
            <w:pPr/>
            <w:hyperlink r:id="rId52" w:history="1">
              <w:r>
                <w:rPr>
                  <w:color w:val="#410a8c"/>
                  <w:u w:val="single"/>
                </w:rPr>
                <w:t xml:space="preserve">hal-02636902v1</w:t>
              </w:r>
            </w:hyperlink>
          </w:p>
        </w:tc>
      </w:tr>
      <w:tr>
        <w:trPr/>
        <w:tc>
          <w:tcPr>
            <w:noWrap/>
          </w:tcPr>
          <w:p>
            <w:pPr>
              <w:spacing w:after="200"/>
            </w:pPr>
            <w:hyperlink r:id="rId53" w:history="1">
              <w:r>
                <w:rPr>
                  <w:color w:val="1e198e"/>
                  <w:b w:val="1"/>
                  <w:bCs w:val="1"/>
                  <w:u w:val="single"/>
                </w:rPr>
                <w:t xml:space="preserve">Introduzione</w:t>
              </w:r>
            </w:hyperlink>
          </w:p>
          <w:p>
            <w:pPr/>
            <w:hyperlink r:id="rId42" w:history="1">
              <w:r>
                <w:rPr>
                  <w:color w:val="#410a8c"/>
                  <w:u w:val="single"/>
                </w:rPr>
                <w:t xml:space="preserve">Gerardo Iandoli</w:t>
              </w:r>
            </w:hyperlink>
            <w:r>
              <w:rPr/>
              <w:t xml:space="preserve">,</w:t>
            </w:r>
            <w:hyperlink r:id="rId12" w:history="1">
              <w:r>
                <w:rPr>
                  <w:color w:val="#410a8c"/>
                  <w:u w:val="single"/>
                </w:rPr>
                <w:t xml:space="preserve">Carlo Baghetti</w:t>
              </w:r>
            </w:hyperlink>
            <w:r>
              <w:rPr/>
              <w:t xml:space="preserve">,</w:t>
            </w:r>
            <w:hyperlink r:id="rId41" w:history="1">
              <w:r>
                <w:rPr>
                  <w:color w:val="#410a8c"/>
                  <w:u w:val="single"/>
                </w:rPr>
                <w:t xml:space="preserve">Alessandro Ceteroni</w:t>
              </w:r>
            </w:hyperlink>
            <w:r>
              <w:rPr/>
              <w:t xml:space="preserve">,</w:t>
            </w:r>
            <w:hyperlink r:id="rId43" w:history="1">
              <w:r>
                <w:rPr>
                  <w:color w:val="#410a8c"/>
                  <w:u w:val="single"/>
                </w:rPr>
                <w:t xml:space="preserve">Romano Summa</w:t>
              </w:r>
            </w:hyperlink>
          </w:p>
          <w:p>
            <w:pPr/>
            <w:r>
              <w:rPr>
                <w:i w:val="1"/>
                <w:iCs w:val="1"/>
              </w:rPr>
              <w:t xml:space="preserve">Il lavoro raccontato. Studi su letteratura e cinema italiani dal postmodernismo all'ipermodernismo</w:t>
            </w:r>
            <w:r>
              <w:rPr/>
              <w:t xml:space="preserve">, </w:t>
            </w:r>
            <w:hyperlink r:id="rId54" w:history="1">
              <w:r>
                <w:rPr>
                  <w:color w:val="#410a8c"/>
                  <w:u w:val="single"/>
                </w:rPr>
                <w:t xml:space="preserve">Franco Cesati Editore</w:t>
              </w:r>
            </w:hyperlink>
            <w:r>
              <w:rPr/>
              <w:t xml:space="preserve">, pp.201, 2020, Civiltà italiana. Terza serie, 9788876678295</w:t>
            </w:r>
          </w:p>
          <w:p>
            <w:pPr/>
            <w:r>
              <w:rPr/>
              <w:t xml:space="preserve">Chapitre d'ouvrage</w:t>
            </w:r>
          </w:p>
          <w:p>
            <w:pPr/>
            <w:hyperlink r:id="rId53" w:history="1">
              <w:r>
                <w:rPr>
                  <w:color w:val="#410a8c"/>
                  <w:u w:val="single"/>
                </w:rPr>
                <w:t xml:space="preserve">hal-02991657v1</w:t>
              </w:r>
            </w:hyperlink>
          </w:p>
        </w:tc>
      </w:tr>
      <w:tr>
        <w:trPr/>
        <w:tc>
          <w:tcPr>
            <w:noWrap/>
          </w:tcPr>
          <w:p>
            <w:pPr>
              <w:spacing w:after="200"/>
            </w:pPr>
            <w:hyperlink r:id="rId55" w:history="1">
              <w:r>
                <w:rPr>
                  <w:color w:val="1e198e"/>
                  <w:b w:val="1"/>
                  <w:bCs w:val="1"/>
                  <w:u w:val="single"/>
                </w:rPr>
                <w:t xml:space="preserve">Lo stato degli studi sulla non-fiction in Italia</w:t>
              </w:r>
            </w:hyperlink>
          </w:p>
          <w:p>
            <w:pPr/>
            <w:hyperlink r:id="rId12" w:history="1">
              <w:r>
                <w:rPr>
                  <w:color w:val="#410a8c"/>
                  <w:u w:val="single"/>
                </w:rPr>
                <w:t xml:space="preserve">Carlo Baghetti</w:t>
              </w:r>
            </w:hyperlink>
            <w:r>
              <w:rPr/>
              <w:t xml:space="preserve">,</w:t>
            </w:r>
            <w:hyperlink r:id="rId45" w:history="1">
              <w:r>
                <w:rPr>
                  <w:color w:val="#410a8c"/>
                  <w:u w:val="single"/>
                </w:rPr>
                <w:t xml:space="preserve">Daniele Comberiati</w:t>
              </w:r>
            </w:hyperlink>
          </w:p>
          <w:p>
            <w:pPr/>
            <w:r>
              <w:rPr>
                <w:i w:val="1"/>
                <w:iCs w:val="1"/>
              </w:rPr>
              <w:t xml:space="preserve">Contro la finzione. Percorsi della non-fiction nella letteratura italiana contemporanea</w:t>
            </w:r>
            <w:r>
              <w:rPr/>
              <w:t xml:space="preserve">, 2019</w:t>
            </w:r>
          </w:p>
          <w:p>
            <w:pPr/>
            <w:r>
              <w:rPr/>
              <w:t xml:space="preserve">Chapitre d'ouvrage</w:t>
            </w:r>
          </w:p>
          <w:p>
            <w:pPr/>
            <w:hyperlink r:id="rId55" w:history="1">
              <w:r>
                <w:rPr>
                  <w:color w:val="#410a8c"/>
                  <w:u w:val="single"/>
                </w:rPr>
                <w:t xml:space="preserve">hal-02068551v1</w:t>
              </w:r>
            </w:hyperlink>
          </w:p>
        </w:tc>
      </w:tr>
      <w:tr>
        <w:trPr/>
        <w:tc>
          <w:tcPr>
            <w:noWrap/>
          </w:tcPr>
          <w:p>
            <w:pPr>
              <w:spacing w:after="200"/>
            </w:pPr>
            <w:hyperlink r:id="rId56" w:history="1">
              <w:r>
                <w:rPr>
                  <w:color w:val="1e198e"/>
                  <w:b w:val="1"/>
                  <w:bCs w:val="1"/>
                  <w:u w:val="single"/>
                </w:rPr>
                <w:t xml:space="preserve">«Alle origini della non-fiction italiana. L’ultima lezione di Ermanno Rea», dans C. Baghetti et D. Comberiati (éds.), Contro la finzione. Percorsi della non-fiction nella letteratura italiana contemporanea, Ombre corte, Verona, 2019, pp. 34-49.</w:t>
              </w:r>
            </w:hyperlink>
          </w:p>
          <w:p>
            <w:pPr/>
            <w:hyperlink r:id="rId12" w:history="1">
              <w:r>
                <w:rPr>
                  <w:color w:val="#410a8c"/>
                  <w:u w:val="single"/>
                </w:rPr>
                <w:t xml:space="preserve">Carlo Baghetti</w:t>
              </w:r>
            </w:hyperlink>
          </w:p>
          <w:p>
            <w:pPr/>
            <w:r>
              <w:rPr>
                <w:i w:val="1"/>
                <w:iCs w:val="1"/>
              </w:rPr>
              <w:t xml:space="preserve">contro la finzione. Percorsi della non-fiction nella letteratura italiana contemporanea, Ombre corte, Verona, 2019</w:t>
            </w:r>
            <w:r>
              <w:rPr/>
              <w:t xml:space="preserve">, 2019</w:t>
            </w:r>
          </w:p>
          <w:p>
            <w:pPr/>
            <w:r>
              <w:rPr/>
              <w:t xml:space="preserve">Chapitre d'ouvrage</w:t>
            </w:r>
          </w:p>
          <w:p>
            <w:pPr/>
            <w:hyperlink r:id="rId56" w:history="1">
              <w:r>
                <w:rPr>
                  <w:color w:val="#410a8c"/>
                  <w:u w:val="single"/>
                </w:rPr>
                <w:t xml:space="preserve">hal-02068547v1</w:t>
              </w:r>
            </w:hyperlink>
          </w:p>
        </w:tc>
      </w:tr>
      <w:tr>
        <w:trPr/>
        <w:tc>
          <w:tcPr>
            <w:noWrap/>
          </w:tcPr>
          <w:p>
            <w:pPr>
              <w:spacing w:after="200"/>
            </w:pPr>
            <w:hyperlink r:id="rId57" w:history="1">
              <w:r>
                <w:rPr>
                  <w:color w:val="1e198e"/>
                  <w:b w:val="1"/>
                  <w:bCs w:val="1"/>
                  <w:u w:val="single"/>
                </w:rPr>
                <w:t xml:space="preserve">C. Baghetti, S. Laporte, Préface à L’Italie année zéro, Presse Universitaires de Nanterre, Paris, 2018, pp. 11-16.</w:t>
              </w:r>
            </w:hyperlink>
          </w:p>
          <w:p>
            <w:pPr/>
            <w:hyperlink r:id="rId12" w:history="1">
              <w:r>
                <w:rPr>
                  <w:color w:val="#410a8c"/>
                  <w:u w:val="single"/>
                </w:rPr>
                <w:t xml:space="preserve">Carlo Baghetti</w:t>
              </w:r>
            </w:hyperlink>
            <w:r>
              <w:rPr/>
              <w:t xml:space="preserve">,</w:t>
            </w:r>
            <w:hyperlink r:id="rId58" w:history="1">
              <w:r>
                <w:rPr>
                  <w:color w:val="#410a8c"/>
                  <w:u w:val="single"/>
                </w:rPr>
                <w:t xml:space="preserve">Stéphanie Laporte</w:t>
              </w:r>
            </w:hyperlink>
          </w:p>
          <w:p>
            <w:pPr/>
            <w:r>
              <w:rPr>
                <w:i w:val="1"/>
                <w:iCs w:val="1"/>
              </w:rPr>
              <w:t xml:space="preserve">L’Italie année zéro</w:t>
            </w:r>
            <w:r>
              <w:rPr/>
              <w:t xml:space="preserve">, 2018</w:t>
            </w:r>
          </w:p>
          <w:p>
            <w:pPr/>
            <w:r>
              <w:rPr/>
              <w:t xml:space="preserve">Chapitre d'ouvrage</w:t>
            </w:r>
          </w:p>
          <w:p>
            <w:pPr/>
            <w:hyperlink r:id="rId57" w:history="1">
              <w:r>
                <w:rPr>
                  <w:color w:val="#410a8c"/>
                  <w:u w:val="single"/>
                </w:rPr>
                <w:t xml:space="preserve">hal-02068538v1</w:t>
              </w:r>
            </w:hyperlink>
          </w:p>
        </w:tc>
      </w:tr>
      <w:tr>
        <w:trPr/>
        <w:tc>
          <w:tcPr>
            <w:noWrap/>
          </w:tcPr>
          <w:p>
            <w:pPr>
              <w:spacing w:after="200"/>
            </w:pPr>
            <w:hyperlink r:id="rId59" w:history="1">
              <w:r>
                <w:rPr>
                  <w:color w:val="1e198e"/>
                  <w:b w:val="1"/>
                  <w:bCs w:val="1"/>
                  <w:u w:val="single"/>
                </w:rPr>
                <w:t xml:space="preserve">Lo stato degli studi sulla non-fiction in Italia</w:t>
              </w:r>
            </w:hyperlink>
          </w:p>
          <w:p>
            <w:pPr/>
            <w:hyperlink r:id="rId12" w:history="1">
              <w:r>
                <w:rPr>
                  <w:color w:val="#410a8c"/>
                  <w:u w:val="single"/>
                </w:rPr>
                <w:t xml:space="preserve">Carlo Baghetti</w:t>
              </w:r>
            </w:hyperlink>
            <w:r>
              <w:rPr/>
              <w:t xml:space="preserve">,</w:t>
            </w:r>
            <w:hyperlink r:id="rId45" w:history="1">
              <w:r>
                <w:rPr>
                  <w:color w:val="#410a8c"/>
                  <w:u w:val="single"/>
                </w:rPr>
                <w:t xml:space="preserve">Daniele Comberiati</w:t>
              </w:r>
            </w:hyperlink>
          </w:p>
          <w:p>
            <w:pPr/>
            <w:r>
              <w:rPr>
                <w:i w:val="1"/>
                <w:iCs w:val="1"/>
              </w:rPr>
              <w:t xml:space="preserve">Contro la finzione</w:t>
            </w:r>
            <w:r>
              <w:rPr/>
              <w:t xml:space="preserve">, pp.7-16, 2018</w:t>
            </w:r>
          </w:p>
          <w:p>
            <w:pPr/>
            <w:r>
              <w:rPr/>
              <w:t xml:space="preserve">Chapitre d'ouvrage</w:t>
            </w:r>
          </w:p>
          <w:p>
            <w:pPr/>
            <w:hyperlink r:id="rId59" w:history="1">
              <w:r>
                <w:rPr>
                  <w:color w:val="#410a8c"/>
                  <w:u w:val="single"/>
                </w:rPr>
                <w:t xml:space="preserve">hal-02636842v1</w:t>
              </w:r>
            </w:hyperlink>
          </w:p>
        </w:tc>
      </w:tr>
      <w:tr>
        <w:trPr/>
        <w:tc>
          <w:tcPr>
            <w:noWrap/>
          </w:tcPr>
          <w:p>
            <w:pPr>
              <w:spacing w:after="200"/>
            </w:pPr>
            <w:hyperlink r:id="rId60" w:history="1">
              <w:r>
                <w:rPr>
                  <w:color w:val="1e198e"/>
                  <w:b w:val="1"/>
                  <w:bCs w:val="1"/>
                  <w:u w:val="single"/>
                </w:rPr>
                <w:t xml:space="preserve">Alle origini della non-fiction italiana. L'ultima lezione di Ermanno Rea</w:t>
              </w:r>
            </w:hyperlink>
          </w:p>
          <w:p>
            <w:pPr/>
            <w:hyperlink r:id="rId12" w:history="1">
              <w:r>
                <w:rPr>
                  <w:color w:val="#410a8c"/>
                  <w:u w:val="single"/>
                </w:rPr>
                <w:t xml:space="preserve">Carlo Baghetti</w:t>
              </w:r>
            </w:hyperlink>
          </w:p>
          <w:p>
            <w:pPr/>
            <w:r>
              <w:rPr>
                <w:i w:val="1"/>
                <w:iCs w:val="1"/>
              </w:rPr>
              <w:t xml:space="preserve">Contro la finzione</w:t>
            </w:r>
            <w:r>
              <w:rPr/>
              <w:t xml:space="preserve">, pp.34-49, 2018</w:t>
            </w:r>
          </w:p>
          <w:p>
            <w:pPr/>
            <w:r>
              <w:rPr/>
              <w:t xml:space="preserve">Chapitre d'ouvrage</w:t>
            </w:r>
          </w:p>
          <w:p>
            <w:pPr/>
            <w:hyperlink r:id="rId60" w:history="1">
              <w:r>
                <w:rPr>
                  <w:color w:val="#410a8c"/>
                  <w:u w:val="single"/>
                </w:rPr>
                <w:t xml:space="preserve">hal-02636851v1</w:t>
              </w:r>
            </w:hyperlink>
          </w:p>
        </w:tc>
      </w:tr>
      <w:tr>
        <w:trPr/>
        <w:tc>
          <w:tcPr>
            <w:noWrap/>
          </w:tcPr>
          <w:p>
            <w:pPr>
              <w:spacing w:after="200"/>
            </w:pPr>
            <w:hyperlink r:id="rId61" w:history="1">
              <w:r>
                <w:rPr>
                  <w:color w:val="1e198e"/>
                  <w:b w:val="1"/>
                  <w:bCs w:val="1"/>
                  <w:u w:val="single"/>
                </w:rPr>
                <w:t xml:space="preserve">La dismissione di Ermanno Rea: opera-ponte dal postmoderno alla non-fiction</w:t>
              </w:r>
            </w:hyperlink>
          </w:p>
          <w:p>
            <w:pPr/>
            <w:hyperlink r:id="rId12" w:history="1">
              <w:r>
                <w:rPr>
                  <w:color w:val="#410a8c"/>
                  <w:u w:val="single"/>
                </w:rPr>
                <w:t xml:space="preserve">Carlo Baghetti</w:t>
              </w:r>
            </w:hyperlink>
          </w:p>
          <w:p>
            <w:pPr/>
            <w:r>
              <w:rPr>
                <w:i w:val="1"/>
                <w:iCs w:val="1"/>
              </w:rPr>
              <w:t xml:space="preserve">Presente e futuro della lingua e letteratura italiana: problemi, metodi, ricerche</w:t>
            </w:r>
            <w:r>
              <w:rPr/>
              <w:t xml:space="preserve">, 2017</w:t>
            </w:r>
          </w:p>
          <w:p>
            <w:pPr/>
            <w:r>
              <w:rPr/>
              <w:t xml:space="preserve">Chapitre d'ouvrage</w:t>
            </w:r>
          </w:p>
          <w:p>
            <w:pPr/>
            <w:hyperlink r:id="rId61" w:history="1">
              <w:r>
                <w:rPr>
                  <w:color w:val="#410a8c"/>
                  <w:u w:val="single"/>
                </w:rPr>
                <w:t xml:space="preserve">hal-01728222v1</w:t>
              </w:r>
            </w:hyperlink>
          </w:p>
        </w:tc>
      </w:tr>
      <w:tr>
        <w:trPr/>
        <w:tc>
          <w:tcPr>
            <w:noWrap/>
          </w:tcPr>
          <w:p>
            <w:pPr>
              <w:spacing w:after="200"/>
            </w:pPr>
            <w:hyperlink r:id="rId62" w:history="1">
              <w:r>
                <w:rPr>
                  <w:color w:val="1e198e"/>
                  <w:b w:val="1"/>
                  <w:bCs w:val="1"/>
                  <w:u w:val="single"/>
                </w:rPr>
                <w:t xml:space="preserve">La poetica del confine nei romanzi «continui» di Luigi Di Ruscio</w:t>
              </w:r>
            </w:hyperlink>
          </w:p>
          <w:p>
            <w:pPr/>
            <w:hyperlink r:id="rId12" w:history="1">
              <w:r>
                <w:rPr>
                  <w:color w:val="#410a8c"/>
                  <w:u w:val="single"/>
                </w:rPr>
                <w:t xml:space="preserve">Carlo Baghetti</w:t>
              </w:r>
            </w:hyperlink>
          </w:p>
          <w:p>
            <w:pPr/>
            <w:r>
              <w:rPr>
                <w:i w:val="1"/>
                <w:iCs w:val="1"/>
              </w:rPr>
              <w:t xml:space="preserve">Scrivere tra le lingue</w:t>
            </w:r>
            <w:r>
              <w:rPr/>
              <w:t xml:space="preserve">, 2017</w:t>
            </w:r>
          </w:p>
          <w:p>
            <w:pPr/>
            <w:r>
              <w:rPr/>
              <w:t xml:space="preserve">Chapitre d'ouvrage</w:t>
            </w:r>
          </w:p>
          <w:p>
            <w:pPr/>
            <w:hyperlink r:id="rId62" w:history="1">
              <w:r>
                <w:rPr>
                  <w:color w:val="#410a8c"/>
                  <w:u w:val="single"/>
                </w:rPr>
                <w:t xml:space="preserve">hal-01728223v1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Daniele Maria Pegorari. Scritture precarie. Editoria e lavoro nella grande crisi 2003–2017. Bari: Stilo, 2018. Pp. 184.</w:t>
              </w:r>
            </w:hyperlink>
          </w:p>
          <w:p>
            <w:pPr/>
            <w:hyperlink r:id="rId12" w:history="1">
              <w:r>
                <w:rPr>
                  <w:color w:val="#410a8c"/>
                  <w:u w:val="single"/>
                </w:rPr>
                <w:t xml:space="preserve">Carlo Baghetti</w:t>
              </w:r>
            </w:hyperlink>
          </w:p>
          <w:p>
            <w:pPr/>
            <w:r>
              <w:rPr/>
              <w:t xml:space="preserve">2020</w:t>
            </w:r>
          </w:p>
          <w:p>
            <w:pPr/>
            <w:r>
              <w:rPr/>
              <w:t xml:space="preserve">Autre publication scientifique</w:t>
            </w:r>
          </w:p>
          <w:p>
            <w:pPr/>
            <w:hyperlink r:id="rId63" w:history="1">
              <w:r>
                <w:rPr>
                  <w:color w:val="#410a8c"/>
                  <w:u w:val="single"/>
                </w:rPr>
                <w:t xml:space="preserve">hal-02636920v1</w:t>
              </w:r>
            </w:hyperlink>
          </w:p>
        </w:tc>
      </w:tr>
      <w:tr>
        <w:trPr/>
        <w:tc>
          <w:tcPr>
            <w:noWrap/>
          </w:tcPr>
          <w:p>
            <w:pPr>
              <w:spacing w:after="200"/>
            </w:pPr>
            <w:hyperlink r:id="rId64" w:history="1">
              <w:r>
                <w:rPr>
                  <w:color w:val="1e198e"/>
                  <w:b w:val="1"/>
                  <w:bCs w:val="1"/>
                  <w:u w:val="single"/>
                </w:rPr>
                <w:t xml:space="preserve">« Stefano Lazzarin et Giustina Caputo Orientale, Il lavoro e il suo racconto: sociologia e letteratura nell’analisi del mercato del lavoro, «Sociologia del lavoro», n. 153, 2019 »</w:t>
              </w:r>
            </w:hyperlink>
          </w:p>
          <w:p>
            <w:pPr/>
            <w:hyperlink r:id="rId12" w:history="1">
              <w:r>
                <w:rPr>
                  <w:color w:val="#410a8c"/>
                  <w:u w:val="single"/>
                </w:rPr>
                <w:t xml:space="preserve">Carlo Baghetti</w:t>
              </w:r>
            </w:hyperlink>
          </w:p>
          <w:p>
            <w:pPr/>
            <w:r>
              <w:rPr/>
              <w:t xml:space="preserve">2020</w:t>
            </w:r>
          </w:p>
          <w:p>
            <w:pPr/>
            <w:r>
              <w:rPr/>
              <w:t xml:space="preserve">Autre publication scientifique</w:t>
            </w:r>
          </w:p>
          <w:p>
            <w:pPr/>
            <w:hyperlink r:id="rId64" w:history="1">
              <w:r>
                <w:rPr>
                  <w:color w:val="#410a8c"/>
                  <w:u w:val="single"/>
                </w:rPr>
                <w:t xml:space="preserve">hal-03168636v1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FA5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lo-baghetti" TargetMode="External"/><Relationship Id="rId9" Type="http://schemas.openxmlformats.org/officeDocument/2006/relationships/hyperlink" Target="https://orcid.org/0000-0001-8373-4365" TargetMode="External"/><Relationship Id="rId10" Type="http://schemas.openxmlformats.org/officeDocument/2006/relationships/hyperlink" Target="https://www.idref.fr/156374854" TargetMode="External"/><Relationship Id="rId11" Type="http://schemas.openxmlformats.org/officeDocument/2006/relationships/hyperlink" Target="https://hal.science/hal-04905462v1" TargetMode="External"/><Relationship Id="rId12" Type="http://schemas.openxmlformats.org/officeDocument/2006/relationships/hyperlink" Target="https://hal.science/search/index/?q=*&amp;authFullName_s=Carlo Baghetti" TargetMode="External"/><Relationship Id="rId13" Type="http://schemas.openxmlformats.org/officeDocument/2006/relationships/hyperlink" Target="https://hal.science/hal-02636946v1" TargetMode="External"/><Relationship Id="rId14" Type="http://schemas.openxmlformats.org/officeDocument/2006/relationships/hyperlink" Target="https://dx.doi.org/10.4000/italies.7739" TargetMode="External"/><Relationship Id="rId15" Type="http://schemas.openxmlformats.org/officeDocument/2006/relationships/hyperlink" Target="https://hal.science/hal-03168630v1" TargetMode="External"/><Relationship Id="rId16" Type="http://schemas.openxmlformats.org/officeDocument/2006/relationships/hyperlink" Target="https://hal.science/search/index/?q=*&amp;authFullName_s=Emanuele Zinato" TargetMode="External"/><Relationship Id="rId17" Type="http://schemas.openxmlformats.org/officeDocument/2006/relationships/hyperlink" Target="https://hal.science/search/index/?q=*&amp;authFullName_s=Claudio Milanesi" TargetMode="External"/><Relationship Id="rId18" Type="http://schemas.openxmlformats.org/officeDocument/2006/relationships/hyperlink" Target="https://hal.science/hal-03168633v1" TargetMode="External"/><Relationship Id="rId19" Type="http://schemas.openxmlformats.org/officeDocument/2006/relationships/hyperlink" Target="https://hal.science/hal-02636963v1" TargetMode="External"/><Relationship Id="rId20" Type="http://schemas.openxmlformats.org/officeDocument/2006/relationships/hyperlink" Target="https://hal.science/hal-02636935v1" TargetMode="External"/><Relationship Id="rId21" Type="http://schemas.openxmlformats.org/officeDocument/2006/relationships/hyperlink" Target="https://dx.doi.org/10.4000/etudesromanes.9460" TargetMode="External"/><Relationship Id="rId22" Type="http://schemas.openxmlformats.org/officeDocument/2006/relationships/hyperlink" Target="https://hal.science/hal-02068534v1" TargetMode="External"/><Relationship Id="rId23" Type="http://schemas.openxmlformats.org/officeDocument/2006/relationships/hyperlink" Target="https://hal.science/hal-01835732v1" TargetMode="External"/><Relationship Id="rId24" Type="http://schemas.openxmlformats.org/officeDocument/2006/relationships/hyperlink" Target="https://hal.science/hal-01742231v1" TargetMode="External"/><Relationship Id="rId25" Type="http://schemas.openxmlformats.org/officeDocument/2006/relationships/hyperlink" Target="https://hal.science/hal-01728237v1" TargetMode="External"/><Relationship Id="rId26" Type="http://schemas.openxmlformats.org/officeDocument/2006/relationships/hyperlink" Target="https://hal.science/hal-01728238v1" TargetMode="External"/><Relationship Id="rId27" Type="http://schemas.openxmlformats.org/officeDocument/2006/relationships/hyperlink" Target="https://amu.hal.science/hal-01467084v1" TargetMode="External"/><Relationship Id="rId28" Type="http://schemas.openxmlformats.org/officeDocument/2006/relationships/hyperlink" Target="https://hal.science/hal-04905395v1" TargetMode="External"/><Relationship Id="rId29" Type="http://schemas.openxmlformats.org/officeDocument/2006/relationships/hyperlink" Target="https://amu.hal.science/hal-01829594v1" TargetMode="External"/><Relationship Id="rId30" Type="http://schemas.openxmlformats.org/officeDocument/2006/relationships/hyperlink" Target="https://hal.science/search/index/?q=*&amp;authFullName_s=Mariagrazia Crocco" TargetMode="External"/><Relationship Id="rId31" Type="http://schemas.openxmlformats.org/officeDocument/2006/relationships/hyperlink" Target="https://hal.science/hal-04905350v1" TargetMode="External"/><Relationship Id="rId32" Type="http://schemas.openxmlformats.org/officeDocument/2006/relationships/hyperlink" Target="https://hal.science/hal-04219785v1" TargetMode="External"/><Relationship Id="rId33" Type="http://schemas.openxmlformats.org/officeDocument/2006/relationships/hyperlink" Target="https://hal.science/search/index/?q=*&amp;authFullName_s=Mauro Candiloro" TargetMode="External"/><Relationship Id="rId34" Type="http://schemas.openxmlformats.org/officeDocument/2006/relationships/hyperlink" Target="https://hal.science/search/index/?q=*&amp;authFullName_s=Maria&#160;luisa Mura" TargetMode="External"/><Relationship Id="rId35" Type="http://schemas.openxmlformats.org/officeDocument/2006/relationships/hyperlink" Target="https://hal.science/search/index/?q=*&amp;authFullName_s=Paolo Chirumbolo" TargetMode="External"/><Relationship Id="rId36" Type="http://schemas.openxmlformats.org/officeDocument/2006/relationships/hyperlink" Target="https://hal.science/search/index/?q=*&amp;authFullName_s=Jim Carter" TargetMode="External"/><Relationship Id="rId37" Type="http://schemas.openxmlformats.org/officeDocument/2006/relationships/hyperlink" Target="https://www.mimesisedizioni.it/libro/9791222300535" TargetMode="External"/><Relationship Id="rId38" Type="http://schemas.openxmlformats.org/officeDocument/2006/relationships/hyperlink" Target="https://hal.science/hal-03546125v1" TargetMode="External"/><Relationship Id="rId39" Type="http://schemas.openxmlformats.org/officeDocument/2006/relationships/hyperlink" Target="https://hal.science/hal-02636875v1" TargetMode="External"/><Relationship Id="rId40" Type="http://schemas.openxmlformats.org/officeDocument/2006/relationships/hyperlink" Target="https://hal.science/hal-03202620v1" TargetMode="External"/><Relationship Id="rId41" Type="http://schemas.openxmlformats.org/officeDocument/2006/relationships/hyperlink" Target="https://hal.science/search/index/?q=*&amp;authFullName_s=Alessandro Ceteroni" TargetMode="External"/><Relationship Id="rId42" Type="http://schemas.openxmlformats.org/officeDocument/2006/relationships/hyperlink" Target="https://hal.science/search/index/?q=*&amp;authFullName_s=Gerardo Iandoli" TargetMode="External"/><Relationship Id="rId43" Type="http://schemas.openxmlformats.org/officeDocument/2006/relationships/hyperlink" Target="https://hal.science/search/index/?q=*&amp;authFullName_s=Romano Summa" TargetMode="External"/><Relationship Id="rId44" Type="http://schemas.openxmlformats.org/officeDocument/2006/relationships/hyperlink" Target="https://hal.science/hal-02068544v1" TargetMode="External"/><Relationship Id="rId45" Type="http://schemas.openxmlformats.org/officeDocument/2006/relationships/hyperlink" Target="https://hal.science/search/index/?q=*&amp;authFullName_s=Daniele Comberiati" TargetMode="External"/><Relationship Id="rId46" Type="http://schemas.openxmlformats.org/officeDocument/2006/relationships/hyperlink" Target="https://hal.science/hal-01728239v1" TargetMode="External"/><Relationship Id="rId47" Type="http://schemas.openxmlformats.org/officeDocument/2006/relationships/hyperlink" Target="https://hal.science/hal-02636895v1" TargetMode="External"/><Relationship Id="rId48" Type="http://schemas.openxmlformats.org/officeDocument/2006/relationships/hyperlink" Target="https://hal.science/hal-02636887v1" TargetMode="External"/><Relationship Id="rId49" Type="http://schemas.openxmlformats.org/officeDocument/2006/relationships/hyperlink" Target="https://hal.science/hal-03168635v1" TargetMode="External"/><Relationship Id="rId50" Type="http://schemas.openxmlformats.org/officeDocument/2006/relationships/hyperlink" Target="https://hal.science/hal-03168634v1" TargetMode="External"/><Relationship Id="rId51" Type="http://schemas.openxmlformats.org/officeDocument/2006/relationships/hyperlink" Target="https://hal.science/hal-03168632v1" TargetMode="External"/><Relationship Id="rId52" Type="http://schemas.openxmlformats.org/officeDocument/2006/relationships/hyperlink" Target="https://hal.science/hal-02636902v1" TargetMode="External"/><Relationship Id="rId53" Type="http://schemas.openxmlformats.org/officeDocument/2006/relationships/hyperlink" Target="https://hal.science/hal-02991657v1" TargetMode="External"/><Relationship Id="rId54" Type="http://schemas.openxmlformats.org/officeDocument/2006/relationships/hyperlink" Target="http://www.francocesatieditore.com/catalogo/il-lavoro-raccontato/" TargetMode="External"/><Relationship Id="rId55" Type="http://schemas.openxmlformats.org/officeDocument/2006/relationships/hyperlink" Target="https://hal.science/hal-02068551v1" TargetMode="External"/><Relationship Id="rId56" Type="http://schemas.openxmlformats.org/officeDocument/2006/relationships/hyperlink" Target="https://hal.science/hal-02068547v1" TargetMode="External"/><Relationship Id="rId57" Type="http://schemas.openxmlformats.org/officeDocument/2006/relationships/hyperlink" Target="https://hal.science/hal-02068538v1" TargetMode="External"/><Relationship Id="rId58" Type="http://schemas.openxmlformats.org/officeDocument/2006/relationships/hyperlink" Target="https://hal.science/search/index/?q=*&amp;authFullName_s=St&#233;phanie Laporte" TargetMode="External"/><Relationship Id="rId59" Type="http://schemas.openxmlformats.org/officeDocument/2006/relationships/hyperlink" Target="https://hal.science/hal-02636842v1" TargetMode="External"/><Relationship Id="rId60" Type="http://schemas.openxmlformats.org/officeDocument/2006/relationships/hyperlink" Target="https://hal.science/hal-02636851v1" TargetMode="External"/><Relationship Id="rId61" Type="http://schemas.openxmlformats.org/officeDocument/2006/relationships/hyperlink" Target="https://hal.science/hal-01728222v1" TargetMode="External"/><Relationship Id="rId62" Type="http://schemas.openxmlformats.org/officeDocument/2006/relationships/hyperlink" Target="https://hal.science/hal-01728223v1" TargetMode="External"/><Relationship Id="rId63" Type="http://schemas.openxmlformats.org/officeDocument/2006/relationships/hyperlink" Target="https://hal.science/hal-02636920v1" TargetMode="External"/><Relationship Id="rId64" Type="http://schemas.openxmlformats.org/officeDocument/2006/relationships/hyperlink" Target="https://hal.science/hal-03168636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Carlo Baghetti</dc:title>
  <dc:description>CV</dc:description>
  <dc:subject/>
  <cp:keywords/>
  <cp:category/>
  <cp:lastModifiedBy/>
  <dcterms:created xsi:type="dcterms:W3CDTF">2026-04-25T04:38:19+02:00</dcterms:created>
  <dcterms:modified xsi:type="dcterms:W3CDTF">2026-04-25T04:38:19+02:00</dcterms:modified>
</cp:coreProperties>
</file>

<file path=docProps/custom.xml><?xml version="1.0" encoding="utf-8"?>
<Properties xmlns="http://schemas.openxmlformats.org/officeDocument/2006/custom-properties" xmlns:vt="http://schemas.openxmlformats.org/officeDocument/2006/docPropsVTypes"/>
</file>