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Rozzonelli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Poems: An Anthology of Contemporary Indian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Jaydeep Sarangi</w:t>
              </w:r>
            </w:hyperlink>
          </w:p>
          <w:p>
            <w:pPr/>
            <w:r>
              <w:rPr/>
              <w:t xml:space="preserve">Penprints Publication,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Women and Men at a Crossroads with their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Jaydeep Sarangi</w:t>
              </w:r>
            </w:hyperlink>
          </w:p>
          <w:p>
            <w:pPr/>
            <w:r>
              <w:rPr/>
              <w:t xml:space="preserve">Penprints Publication,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dal Canavese negli Stati Uniti e nel mondo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Caretakers of the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Red River,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India, A Passion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Rozzonelli; Alessandro Monti. Authorspress, 2021, 978-93-5529-085-4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Indian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Rozzonelli; Alessandro Monti; Jaydeep Sarangi. Authorspress, 260 p., 2021, 978-93-9058-839-8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Unrestful and Undomesticated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Rozzonelli, Alessandro Monti (eds.). NEW DOST Edition, pp. vii-138, 2017, Carole Rozzonelli, Alessandro Monti, 978-0-244-00991-5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Film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Sisir Basu</w:t>
              </w:r>
            </w:hyperlink>
          </w:p>
          <w:p>
            <w:pPr/>
            <w:r>
              <w:rPr/>
              <w:t xml:space="preserve">Carole Rozzonelli, Alessandro Monti, Sisir Basu (eds.). NEW DOST Edition, pp. vii-117, 2015, Carole Rozzonelli, Alessandro Monti, Sisir Basu, 9781326418410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Rozzonelli; Sunita Sinha. Atlantic Publishers and Distributors (P) Ltd, Volume 2, pp. xx-260, 2015, 978-81-269-1963-5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 (2 Vols. Set)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 et Sunita Sinha (eds.). Atlantic Publishers &amp; Distributors Pvt Ltd, 2 volumes, p. 560, 2015, ISBN: 9788126919642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Film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Sisir Basu</w:t>
              </w:r>
            </w:hyperlink>
          </w:p>
          <w:p>
            <w:pPr/>
            <w:r>
              <w:rPr/>
              <w:t xml:space="preserve">Sisir Basu, Alessandro Monti, Carole Rozzonelli (eds.). Levant Books, pp. vii-112, 2015, Sisir Basu, Alessandro Monti, Carole Rozzonelli, 978-93-84106-43-8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Rozzonelli; Sunita Sinha. Atlantic Publishers and Distributors (P) Ltd, Volume 1, pp. xx-280, 2015, ISBN: 978-8126919628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Scholar Sahab: Essays and Writings in Honour of Alessandro Monti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Esterino Adami</w:t>
              </w:r>
            </w:hyperlink>
          </w:p>
          <w:p>
            <w:pPr/>
            <w:r>
              <w:rPr/>
              <w:t xml:space="preserve">Carole Rozzonelli Adami Esterino (eds.). Edizioni dell'Orso, pp. XV- 168, 2011, DOST Critical Studies 12, Alessandro Monti, ISBN : 978-88-6274-325-9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Postcolonial Cultures and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P. Dwivedi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Otto F. von Feigenblatt</w:t>
              </w:r>
            </w:hyperlink>
          </w:p>
          <w:p>
            <w:pPr/>
            <w:r>
              <w:rPr/>
              <w:t xml:space="preserve">Carole Rozzonelli; Alessandro Monti; O. P. Dwivedi; Otto F. Von Feigenblatt. Volume 2 (Number 3), 2011, ISSN - USA: 1948 -1845 - Print, 1948-1853 - Electronic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 Foreign Language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 (ed.). Edizioni dell’Orso, pp. x-91, 2009, DOST Educational Studies 2, Carole Rozzonelli, ISBN: 978-88-6274-175-0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Around Languages: Teaching English as a Second Language in the Global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Musso</w:t>
              </w:r>
            </w:hyperlink>
          </w:p>
          <w:p>
            <w:pPr/>
            <w:r>
              <w:rPr/>
              <w:t xml:space="preserve">Alessandro Monti; Federico Minetti; Musso Federica; Carole Rozzonelli. Edizioni dell'Orso, pp. xxviii-550, 2009, DOST Educational Studies 1, Alessandro Monti, ISBN : 978-88-6274-138-5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française sur le bout des doigts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Loescher Editore, p. 328, 1995, 978-8820102944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“Love and (Mis)Trust”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“Blind Faith, a Game of Identities”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“Polluting the Self, Cleaning the Body”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Intercourses in Alienity in Amitav Ghosh’s Sea of Poppies and River of Smoke.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 in the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Teresa Fernández-Ulloa; Carlos Enrique Ahuactzin Martínez. </w:t>
            </w:r>
            <w:r>
              <w:rPr>
                <w:i w:val="1"/>
                <w:iCs w:val="1"/>
              </w:rPr>
              <w:t xml:space="preserve">Sujetos y Discursos: Ideologías, Acción Social y Propuestas Críticas en la Cultura y la Educación Contemporáneas</w:t>
            </w:r>
            <w:r>
              <w:rPr/>
              <w:t xml:space="preserve">, California State University, pp.187-197, 2024, 979-8-218-49535-0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Musique. Le cinéma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Grimh. </w:t>
            </w:r>
            <w:r>
              <w:rPr>
                <w:i w:val="1"/>
                <w:iCs w:val="1"/>
              </w:rPr>
              <w:t xml:space="preserve">Image et musique - Actes du XIIe Congrès International du GRIMH</w:t>
            </w:r>
            <w:r>
              <w:rPr/>
              <w:t xml:space="preserve">, Les cahiers du Grimh N° 12 - Grand Format, Presses Universitaires de Saint-Etienne, pp.351-365, 2023, 978-2-86272-772-1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and Nationhood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Monti. </w:t>
            </w:r>
            <w:r>
              <w:rPr>
                <w:i w:val="1"/>
                <w:iCs w:val="1"/>
              </w:rPr>
              <w:t xml:space="preserve">India, A Passion Play</w:t>
            </w:r>
            <w:r>
              <w:rPr/>
              <w:t xml:space="preserve">, AuthorsPress, pp.19-115, 2021, 978-93-5529-085-4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Immigrant Wife or a Useful Commodity for Sex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pp.106-110,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Rebirth as a National Parable of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pp.61-85,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Jasmine: A Roped-off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Marginalized Voices in American Literature Margins and Fringes</w:t>
            </w:r>
            <w:r>
              <w:rPr/>
              <w:t xml:space="preserve">, Atlantic Publishers and Distributors, pp.39-56, 2021, 978-8126931712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Hindu Women as Resistant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pp.35-54,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and the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pp.111-130,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Re-Appropriating Women, Dispossessed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Monti. </w:t>
            </w:r>
            <w:r>
              <w:rPr>
                <w:i w:val="1"/>
                <w:iCs w:val="1"/>
              </w:rPr>
              <w:t xml:space="preserve">India, A Passion Play</w:t>
            </w:r>
            <w:r>
              <w:rPr/>
              <w:t xml:space="preserve">, AuthorsPress, pp.117-155, 2021, 978-93-5529-085-4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Indian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pp.131-184,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Smŗtikathā to Carit: A Journey of the Soul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pp.185-197,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Monti. </w:t>
            </w:r>
            <w:r>
              <w:rPr>
                <w:i w:val="1"/>
                <w:iCs w:val="1"/>
              </w:rPr>
              <w:t xml:space="preserve">India, A Passion Play</w:t>
            </w:r>
            <w:r>
              <w:rPr/>
              <w:t xml:space="preserve">, AuthorsPress, pp.157-195, 2021, 978-93-5529-085-4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GRIMH. </w:t>
            </w:r>
            <w:r>
              <w:rPr>
                <w:i w:val="1"/>
                <w:iCs w:val="1"/>
              </w:rPr>
              <w:t xml:space="preserve">Image et Science</w:t>
            </w:r>
            <w:r>
              <w:rPr/>
              <w:t xml:space="preserve">, Les cahiers du Grimh N° 11 - Grand Format, Presses Universitaires de Saint-Etienne, pp.263-270, 2020, 978-2-86272-730-1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Out of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Young Adult Fiction: Issues and Trends</w:t>
            </w:r>
            <w:r>
              <w:rPr/>
              <w:t xml:space="preserve">, Atlantic Publishers and Distributors, Chapter 5, 71-88, 2018, 978-8126927685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nation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Grimh. </w:t>
            </w:r>
            <w:r>
              <w:rPr>
                <w:i w:val="1"/>
                <w:iCs w:val="1"/>
              </w:rPr>
              <w:t xml:space="preserve">Image et sport</w:t>
            </w:r>
            <w:r>
              <w:rPr/>
              <w:t xml:space="preserve">, Les cahiers du Grimh N° 10 - Grand Format, Presses universitaires de Saint-Etienne, pp.325-351, 2018, 978-2-86272-710-3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Houses, Haunting and Hunting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Rozzonelli, Alessandro Monti (eds.). </w:t>
            </w:r>
            <w:r>
              <w:rPr>
                <w:i w:val="1"/>
                <w:iCs w:val="1"/>
              </w:rPr>
              <w:t xml:space="preserve">dans Tales of Unrestful and Undomesticated Women</w:t>
            </w:r>
            <w:r>
              <w:rPr/>
              <w:t xml:space="preserve">, NEW DOST Edition, pp. 1-86, 2017, ISBN : 9780244009915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 la violence dans la société indienne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Magali Kabous; Santos Zunzunegui; Nicolas Reveyron; Edgard Samper. </w:t>
            </w:r>
            <w:r>
              <w:rPr>
                <w:i w:val="1"/>
                <w:iCs w:val="1"/>
              </w:rPr>
              <w:t xml:space="preserve">Image et Violence</w:t>
            </w:r>
            <w:r>
              <w:rPr/>
              <w:t xml:space="preserve">, Grimh, pp.457-470, 2016, 978-2-86272-683-0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Lonely Pastoral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Critical Essays on D.H. Lawrence</w:t>
            </w:r>
            <w:r>
              <w:rPr/>
              <w:t xml:space="preserve">, Atlantic Publishers and Distributors (P) Ltd, pp.82-91, 2016, 978-8126921362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Marriage Away and Back in Rab Ne Bana Di Jodi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Alessandro Monti. </w:t>
            </w:r>
            <w:r>
              <w:rPr>
                <w:i w:val="1"/>
                <w:iCs w:val="1"/>
              </w:rPr>
              <w:t xml:space="preserve">Experiments in Film Appreciation</w:t>
            </w:r>
            <w:r>
              <w:rPr/>
              <w:t xml:space="preserve">, New DOST Intercultural Series 1, New DOST Edition, pp.37-41, 2015, 978-326-41841-0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among the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Sunita Sinha. </w:t>
            </w:r>
            <w:r>
              <w:rPr>
                <w:i w:val="1"/>
                <w:iCs w:val="1"/>
              </w:rPr>
              <w:t xml:space="preserve">Shakespeare: A Reappraisal</w:t>
            </w:r>
            <w:r>
              <w:rPr/>
              <w:t xml:space="preserve">, Vol.1, Atlantic Publishers &amp; Distributors (P) Ltd, pp.117-129, 2015, 9788126919628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déesse barbue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Sonia Kerfa; Jean-Claude Seguin. </w:t>
            </w:r>
            <w:r>
              <w:rPr>
                <w:i w:val="1"/>
                <w:iCs w:val="1"/>
              </w:rPr>
              <w:t xml:space="preserve">Image et Genre</w:t>
            </w:r>
            <w:r>
              <w:rPr/>
              <w:t xml:space="preserve">, Les cahiers du Grimh N° 8, Actes du 8ème Congrès International du Grimh, "Image et Genre - Masculin - Féminin" Lyon 15, 16, 17 novembre 2012, Presses Universitaire de Saint-Etienne, pp.265-273, 2014, 978-2-86272-652-6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L’E-inclusion ou l’inclusion numérique. Pour une société des Technologies de l’Information et de la Communication accessibles à tous : Quelles problématiques, quels enjeux et quelles solutions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Esterino Adami. </w:t>
            </w:r>
            <w:r>
              <w:rPr>
                <w:i w:val="1"/>
                <w:iCs w:val="1"/>
              </w:rPr>
              <w:t xml:space="preserve">To a Scholar Sahab: Essays and Writings in Honour of Alessandro Monti</w:t>
            </w:r>
            <w:r>
              <w:rPr/>
              <w:t xml:space="preserve">, Edizioni dell’Orso, pp.126-140, 2011, 9788862743259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Calcutta Chromosome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Satendra Kumar. </w:t>
            </w:r>
            <w:r>
              <w:rPr>
                <w:i w:val="1"/>
                <w:iCs w:val="1"/>
              </w:rPr>
              <w:t xml:space="preserve">Contemporary Indian Writing in English: A Critical Survey</w:t>
            </w:r>
            <w:r>
              <w:rPr/>
              <w:t xml:space="preserve">, Yking Books, pp.1-6, 2011, ‎ 978-9380930268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Poems: Tribute to Alessandro Monti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Esterino Adami. </w:t>
            </w:r>
            <w:r>
              <w:rPr>
                <w:i w:val="1"/>
                <w:iCs w:val="1"/>
              </w:rPr>
              <w:t xml:space="preserve">To a Scholar Sahab: Essays and Writings in Honour of Alessandro Monti</w:t>
            </w:r>
            <w:r>
              <w:rPr/>
              <w:t xml:space="preserve">, DOST Critical Studies 12, Edizioni dell’Orso, pp.1-4, 2011, 9788862743259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Poems: ‘Œillets d’Inde’ (Dedication to Alessandro Monti)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Esterino Adami. </w:t>
            </w:r>
            <w:r>
              <w:rPr>
                <w:i w:val="1"/>
                <w:iCs w:val="1"/>
              </w:rPr>
              <w:t xml:space="preserve">To a Scholar Sahab: Essays and Writings in Honour of Alessandro Monti</w:t>
            </w:r>
            <w:r>
              <w:rPr/>
              <w:t xml:space="preserve">, DOST Critical Studies 12, Edizioni dell’Orso, pp.155-16, 2011, 9788862743259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Baldassare Castiglione’s Book of the Courtier in Renaissance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New Perspectives in British Literature</w:t>
            </w:r>
            <w:r>
              <w:rPr/>
              <w:t xml:space="preserve">, Atlantic Publishers and Distributors (P) Ltd, pp.111-132, 2010, 978-8126913862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2.0: the Use of Web 2.0 in Teaching and Learning English as a Second Language and Information Communication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Alessandro Monti; Federico Minetti; Federica Musso. </w:t>
            </w:r>
            <w:r>
              <w:rPr>
                <w:i w:val="1"/>
                <w:iCs w:val="1"/>
              </w:rPr>
              <w:t xml:space="preserve">Moving Around Languages: Teaching English as a Second Language in the Global Age</w:t>
            </w:r>
            <w:r>
              <w:rPr/>
              <w:t xml:space="preserve">, Edizioni dell'Orso, 2009, 9788862741385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hindoue dans sa nature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Presse Universitaire de Saint-Etienne, pp.441-449, 2008, 978-2-915912-05-0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in transizione: lessici musāfiri nella lingua urdu di corte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Alessandro Monti; Sara Bianchi. </w:t>
            </w:r>
            <w:r>
              <w:rPr>
                <w:i w:val="1"/>
                <w:iCs w:val="1"/>
              </w:rPr>
              <w:t xml:space="preserve">Percorsi di flessibilità dell’Indian English: An Accomodative Language</w:t>
            </w:r>
            <w:r>
              <w:rPr/>
              <w:t xml:space="preserve">, L'Harmattan Italia, pp.202-218, 2007, 978-8878920675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sa transgression : l’obscène dans la société hindoue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L’obscène</w:t>
            </w:r>
            <w:r>
              <w:rPr/>
              <w:t xml:space="preserve">, LE GRIMH-LCE-GRIMIA, pp.177-181, 2006, 978-2-915912-03-3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Canaletto dans les œuvres vénitiennes de J.M.W. Turner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Citation et Détournement</w:t>
            </w:r>
            <w:r>
              <w:rPr/>
              <w:t xml:space="preserve">, GRIMH-GRIMIA, pp.161-185, 2002, 9782951428355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Placement Language Tests on the Computer and on the Internet: Starter Placement Test, StartUp Online and StartUp Entry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Wiring the Ivory Tower. Linking Universities across Europe</w:t>
            </w:r>
            <w:r>
              <w:rPr/>
              <w:t xml:space="preserve">, EADTU, pp.342-350,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StartUP Entry Test : un logiciel de tests de niveau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David Bickerton; Maurizio Gotti. </w:t>
            </w:r>
            <w:r>
              <w:rPr>
                <w:i w:val="1"/>
                <w:iCs w:val="1"/>
              </w:rPr>
              <w:t xml:space="preserve">Language Centres: Integration through Innovation</w:t>
            </w:r>
            <w:r>
              <w:rPr/>
              <w:t xml:space="preserve">, CERCLES, Department of Modern Languages, University of Plymouth, pp.237-257, 1999, 1-84102-054-0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Francofonia: una lingua per l’incontro fra popoli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Valeria del Vasto. </w:t>
            </w:r>
            <w:r>
              <w:rPr>
                <w:i w:val="1"/>
                <w:iCs w:val="1"/>
              </w:rPr>
              <w:t xml:space="preserve">Nord e Sud, Il Partenariato Euromediterraneo: Sviluppo, Risorse, Diritti</w:t>
            </w:r>
            <w:r>
              <w:rPr/>
              <w:t xml:space="preserve">, Nuova Serie, Anno XLIII, giugno 1996, Edizioni Scientifiche Italiane, pp.89-97,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“Amore e (s)fiducia”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Simposio Internacional sobre Ideologia, Politica y Reivindicaciones en Lengua, Literatura y Cine, Sujetos subalternos</w:t>
            </w:r>
            <w:r>
              <w:rPr/>
              <w:t xml:space="preserve">, Università di Napoli L’Orientale; California State University, Bakersfield, May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et Musique. Le cinéma de l’Inde.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du GRIMH, “Image et Musique”</w:t>
            </w:r>
            <w:r>
              <w:rPr/>
              <w:t xml:space="preserve">, GRIMH,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“Landscape and Passion in the Cinema of India”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Bridges Across Cultures Conference</w:t>
            </w:r>
            <w:r>
              <w:rPr/>
              <w:t xml:space="preserve">, Washington &amp; Jefferson College (Pennsylvania); Università degli Studi della Tuscia; ISI Florence; Umbra Institute; Centro Europeo di Studi Rossettiani,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“Rāga, the Colour of Emotions”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Biennial Bridges Across Cultures Conference</w:t>
            </w:r>
            <w:r>
              <w:rPr/>
              <w:t xml:space="preserve">, Washington &amp; Jefferson College (Pennsylvania); Università degli Studi della Tuscia; ISI Florence; Umbra Institute; Centro Europeo di Studi Rossettiani, Jun 2021,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“Polluting the Self, Cleaning the Body”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Biennial Bridges Across Cultures Conference</w:t>
            </w:r>
            <w:r>
              <w:rPr/>
              <w:t xml:space="preserve">, Washington &amp; Jefferson College (Pennsylvania); ISI Florence; Umbra Institute; Centro Europeo di Studi Rossettiani, Jun 2019, Maiori (SA),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identitaire du sport en Inde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du GRIMH “Image et Sport”</w:t>
            </w:r>
            <w:r>
              <w:rPr/>
              <w:t xml:space="preserve">, GRIMH,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identité dans la société hindoue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du GRIMH, “Image et Violence”</w:t>
            </w:r>
            <w:r>
              <w:rPr/>
              <w:t xml:space="preserve">, GRIMH,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déesse barbue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du GRIMH “Image et Genre”</w:t>
            </w:r>
            <w:r>
              <w:rPr/>
              <w:t xml:space="preserve">, GRIMH,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corps métamorphosé de l’autre en Inde et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du GRIMH, “Image et Manipulation”</w:t>
            </w:r>
            <w:r>
              <w:rPr/>
              <w:t xml:space="preserve">, GRIMH,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Placement Assessment Software (StartUp Entry Test, StartUp Online and Starter Placement Test)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EADTU Paris Millenium Conference - Wiring the Ivory Tower, Linking Universities across Europe”/“Faut-il câbler la tour d’ivoire ?</w:t>
            </w:r>
            <w:r>
              <w:rPr/>
              <w:t xml:space="preserve">, EADTU,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Evaluation: New Technologies as a Medium for Foreign Language Testing. An Introduction to Taking a Placement Test in English on the Computer. Software Demonstration (StartUP Entry Test)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CercleS International Conference - Integration through Innovation: The Challenge Facing Language Centres in Europe</w:t>
            </w:r>
            <w:r>
              <w:rPr/>
              <w:t xml:space="preserve">, Università di Bergamo; CercleS, Sep 1998,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Vademecum, Aménagements étudiants Tiers-Temps, Cadre légal,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Mission Handicap, Université Lumière Lyon 2.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Étudiants Tiers-Temps. A propos de la circulaire du 06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Mission Handicap, Université Lumière Lyon 2. 2023,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Vindications of Nationhood through Cinematic Imagination in Italy and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Atlantic Literary Review</w:t>
            </w:r>
            <w:r>
              <w:rPr/>
              <w:t xml:space="preserve">, 2017, Volume 18 (Number 3),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‘Imagining’ Indian Novel and the Condition of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Atlantic Literary Review</w:t>
            </w:r>
            <w:r>
              <w:rPr/>
              <w:t xml:space="preserve">, 2016, Volume 17 (Number 3-4),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and the Myth of the Devi: Avenging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Atlantic Review of Feminist Studies (Quarterly)</w:t>
            </w:r>
            <w:r>
              <w:rPr/>
              <w:t xml:space="preserve">, 2014, Volume 2 (Number 1),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 the Night : A Gothic Tale and the Demonic 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Atlantic Review of Feminist Studies (Quarterly)</w:t>
            </w:r>
            <w:r>
              <w:rPr/>
              <w:t xml:space="preserve">, 2014, Volume 2 (Number 1), pp. 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Atlantic Review of Feminist Studies (Quarterly)</w:t>
            </w:r>
            <w:r>
              <w:rPr/>
              <w:t xml:space="preserve">, 2012, Inaugural Issue, pp. 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Cultures and Societies</w:t>
            </w:r>
            <w:r>
              <w:rPr/>
              <w:t xml:space="preserve">, 2011, Volume 2 (Number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un prétexte aux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2001, L’International : une dynamique dans l’apprentissage des langues (deuxième partie) (Volume XX, N°3), pp.68-87.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⟨10.4000/apliut.4849⟩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éducatives dans les laboratoires linguistiques de demain : la formation des formateurs et les supports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1998, volume 18 (numéro 2), pp.52-75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du Piémont aux États-Unis (1860-1920) : recherches sur le Canavese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Sciences de l'Homme et Société. Université de Provence; Aix-Marseille 1, 1994.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1995AIX10025⟩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tel-04959694v1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279v1" TargetMode="External"/><Relationship Id="rId8" Type="http://schemas.openxmlformats.org/officeDocument/2006/relationships/hyperlink" Target="https://hal.science/search/index/?q=*&amp;authFullName_s=Carole Rozzonelli" TargetMode="External"/><Relationship Id="rId9" Type="http://schemas.openxmlformats.org/officeDocument/2006/relationships/hyperlink" Target="https://hal.science/search/index/?q=*&amp;authFullName_s=Jaydeep Sarangi" TargetMode="External"/><Relationship Id="rId10" Type="http://schemas.openxmlformats.org/officeDocument/2006/relationships/hyperlink" Target="https://hal.science/hal-05508282v1" TargetMode="External"/><Relationship Id="rId11" Type="http://schemas.openxmlformats.org/officeDocument/2006/relationships/hyperlink" Target="https://hal.science/search/index/?q=*&amp;authFullName_s=Alessandro Monti" TargetMode="External"/><Relationship Id="rId12" Type="http://schemas.openxmlformats.org/officeDocument/2006/relationships/hyperlink" Target="https://hal.science/hal-04959768v1" TargetMode="External"/><Relationship Id="rId13" Type="http://schemas.openxmlformats.org/officeDocument/2006/relationships/hyperlink" Target="https://hal.science/hal-04881410v1" TargetMode="External"/><Relationship Id="rId14" Type="http://schemas.openxmlformats.org/officeDocument/2006/relationships/hyperlink" Target="https://hal.science/hal-04881406v1" TargetMode="External"/><Relationship Id="rId15" Type="http://schemas.openxmlformats.org/officeDocument/2006/relationships/hyperlink" Target="https://hal.science/hal-04881370v1" TargetMode="External"/><Relationship Id="rId16" Type="http://schemas.openxmlformats.org/officeDocument/2006/relationships/hyperlink" Target="https://hal.science/hal-01941492v1" TargetMode="External"/><Relationship Id="rId17" Type="http://schemas.openxmlformats.org/officeDocument/2006/relationships/hyperlink" Target="https://shs.hal.science/halshs-01941121v1" TargetMode="External"/><Relationship Id="rId18" Type="http://schemas.openxmlformats.org/officeDocument/2006/relationships/hyperlink" Target="https://hal.science/search/index/?q=*&amp;authFullName_s=Sisir Basu" TargetMode="External"/><Relationship Id="rId19" Type="http://schemas.openxmlformats.org/officeDocument/2006/relationships/hyperlink" Target="https://hal.science/hal-04959737v1" TargetMode="External"/><Relationship Id="rId20" Type="http://schemas.openxmlformats.org/officeDocument/2006/relationships/hyperlink" Target="https://hal.science/search/index/?q=*&amp;authFullName_s=Sunita Sinha" TargetMode="External"/><Relationship Id="rId21" Type="http://schemas.openxmlformats.org/officeDocument/2006/relationships/hyperlink" Target="https://shs.hal.science/halshs-01941088v1" TargetMode="External"/><Relationship Id="rId22" Type="http://schemas.openxmlformats.org/officeDocument/2006/relationships/hyperlink" Target="https://hal.science/hal-01941479v1" TargetMode="External"/><Relationship Id="rId23" Type="http://schemas.openxmlformats.org/officeDocument/2006/relationships/hyperlink" Target="https://hal.science/hal-01941484v1" TargetMode="External"/><Relationship Id="rId24" Type="http://schemas.openxmlformats.org/officeDocument/2006/relationships/hyperlink" Target="https://hal.science/hal-01941539v1" TargetMode="External"/><Relationship Id="rId25" Type="http://schemas.openxmlformats.org/officeDocument/2006/relationships/hyperlink" Target="https://hal.science/search/index/?q=*&amp;authFullName_s=Esterino Adami" TargetMode="External"/><Relationship Id="rId26" Type="http://schemas.openxmlformats.org/officeDocument/2006/relationships/hyperlink" Target="https://hal.science/hal-01941546v1" TargetMode="External"/><Relationship Id="rId27" Type="http://schemas.openxmlformats.org/officeDocument/2006/relationships/hyperlink" Target="https://hal.science/search/index/?q=*&amp;authFullName_s=O. P. Dwivedi" TargetMode="External"/><Relationship Id="rId28" Type="http://schemas.openxmlformats.org/officeDocument/2006/relationships/hyperlink" Target="https://hal.science/search/index/?q=*&amp;authFullName_s=Otto F. von Feigenblatt" TargetMode="External"/><Relationship Id="rId29" Type="http://schemas.openxmlformats.org/officeDocument/2006/relationships/hyperlink" Target="https://hal.science/hal-01941533v1" TargetMode="External"/><Relationship Id="rId30" Type="http://schemas.openxmlformats.org/officeDocument/2006/relationships/hyperlink" Target="https://hal.science/hal-01941543v1" TargetMode="External"/><Relationship Id="rId31" Type="http://schemas.openxmlformats.org/officeDocument/2006/relationships/hyperlink" Target="https://hal.science/search/index/?q=*&amp;authFullName_s=Federico Minetti" TargetMode="External"/><Relationship Id="rId32" Type="http://schemas.openxmlformats.org/officeDocument/2006/relationships/hyperlink" Target="https://hal.science/search/index/?q=*&amp;authFullName_s=Federica Musso" TargetMode="External"/><Relationship Id="rId33" Type="http://schemas.openxmlformats.org/officeDocument/2006/relationships/hyperlink" Target="https://hal.science/hal-04959761v1" TargetMode="External"/><Relationship Id="rId34" Type="http://schemas.openxmlformats.org/officeDocument/2006/relationships/hyperlink" Target="https://hal.univ-lyon2.fr/hal-04920035v1" TargetMode="External"/><Relationship Id="rId35" Type="http://schemas.openxmlformats.org/officeDocument/2006/relationships/hyperlink" Target="https://hal.univ-lyon2.fr/hal-04920038v1" TargetMode="External"/><Relationship Id="rId36" Type="http://schemas.openxmlformats.org/officeDocument/2006/relationships/hyperlink" Target="https://hal.univ-lyon2.fr/hal-04920031v1" TargetMode="External"/><Relationship Id="rId37" Type="http://schemas.openxmlformats.org/officeDocument/2006/relationships/hyperlink" Target="https://hal.science/hal-04925231v1" TargetMode="External"/><Relationship Id="rId38" Type="http://schemas.openxmlformats.org/officeDocument/2006/relationships/hyperlink" Target="https://hal.science/hal-04881375v1" TargetMode="External"/><Relationship Id="rId39" Type="http://schemas.openxmlformats.org/officeDocument/2006/relationships/hyperlink" Target="https://hal.science/hal-04881382v1" TargetMode="External"/><Relationship Id="rId40" Type="http://schemas.openxmlformats.org/officeDocument/2006/relationships/hyperlink" Target="https://hal.science/hal-04925247v1" TargetMode="External"/><Relationship Id="rId41" Type="http://schemas.openxmlformats.org/officeDocument/2006/relationships/hyperlink" Target="https://hal.science/hal-04925237v1" TargetMode="External"/><Relationship Id="rId42" Type="http://schemas.openxmlformats.org/officeDocument/2006/relationships/hyperlink" Target="https://hal.science/hal-04925236v1" TargetMode="External"/><Relationship Id="rId43" Type="http://schemas.openxmlformats.org/officeDocument/2006/relationships/hyperlink" Target="https://hal.science/hal-04881394v1" TargetMode="External"/><Relationship Id="rId44" Type="http://schemas.openxmlformats.org/officeDocument/2006/relationships/hyperlink" Target="https://hal.science/hal-04925234v1" TargetMode="External"/><Relationship Id="rId45" Type="http://schemas.openxmlformats.org/officeDocument/2006/relationships/hyperlink" Target="https://hal.science/hal-04925239v1" TargetMode="External"/><Relationship Id="rId46" Type="http://schemas.openxmlformats.org/officeDocument/2006/relationships/hyperlink" Target="https://hal.science/hal-04925249v1" TargetMode="External"/><Relationship Id="rId47" Type="http://schemas.openxmlformats.org/officeDocument/2006/relationships/hyperlink" Target="https://hal.science/hal-04925245v1" TargetMode="External"/><Relationship Id="rId48" Type="http://schemas.openxmlformats.org/officeDocument/2006/relationships/hyperlink" Target="https://hal.science/hal-04925246v1" TargetMode="External"/><Relationship Id="rId49" Type="http://schemas.openxmlformats.org/officeDocument/2006/relationships/hyperlink" Target="https://hal.science/hal-04925250v1" TargetMode="External"/><Relationship Id="rId50" Type="http://schemas.openxmlformats.org/officeDocument/2006/relationships/hyperlink" Target="https://hal.science/hal-04881384v1" TargetMode="External"/><Relationship Id="rId51" Type="http://schemas.openxmlformats.org/officeDocument/2006/relationships/hyperlink" Target="https://hal.science/hal-04881386v1" TargetMode="External"/><Relationship Id="rId52" Type="http://schemas.openxmlformats.org/officeDocument/2006/relationships/hyperlink" Target="https://hal.science/hal-04881389v1" TargetMode="External"/><Relationship Id="rId53" Type="http://schemas.openxmlformats.org/officeDocument/2006/relationships/hyperlink" Target="https://hal.science/hal-01941548v1" TargetMode="External"/><Relationship Id="rId54" Type="http://schemas.openxmlformats.org/officeDocument/2006/relationships/hyperlink" Target="https://hal.science/hal-04971416v1" TargetMode="External"/><Relationship Id="rId55" Type="http://schemas.openxmlformats.org/officeDocument/2006/relationships/hyperlink" Target="https://hal.science/hal-04971375v1" TargetMode="External"/><Relationship Id="rId56" Type="http://schemas.openxmlformats.org/officeDocument/2006/relationships/hyperlink" Target="https://hal.science/hal-04971361v1" TargetMode="External"/><Relationship Id="rId57" Type="http://schemas.openxmlformats.org/officeDocument/2006/relationships/hyperlink" Target="https://hal.science/hal-04971366v1" TargetMode="External"/><Relationship Id="rId58" Type="http://schemas.openxmlformats.org/officeDocument/2006/relationships/hyperlink" Target="https://hal.science/hal-04881820v1" TargetMode="External"/><Relationship Id="rId59" Type="http://schemas.openxmlformats.org/officeDocument/2006/relationships/hyperlink" Target="https://hal.science/hal-04959497v1" TargetMode="External"/><Relationship Id="rId60" Type="http://schemas.openxmlformats.org/officeDocument/2006/relationships/hyperlink" Target="https://hal.science/hal-04959566v1" TargetMode="External"/><Relationship Id="rId61" Type="http://schemas.openxmlformats.org/officeDocument/2006/relationships/hyperlink" Target="https://hal.science/hal-04971202v1" TargetMode="External"/><Relationship Id="rId62" Type="http://schemas.openxmlformats.org/officeDocument/2006/relationships/hyperlink" Target="https://hal.science/hal-04971206v1" TargetMode="External"/><Relationship Id="rId63" Type="http://schemas.openxmlformats.org/officeDocument/2006/relationships/hyperlink" Target="https://hal.science/hal-04959422v1" TargetMode="External"/><Relationship Id="rId64" Type="http://schemas.openxmlformats.org/officeDocument/2006/relationships/hyperlink" Target="https://hal.science/hal-04959375v1" TargetMode="External"/><Relationship Id="rId65" Type="http://schemas.openxmlformats.org/officeDocument/2006/relationships/hyperlink" Target="https://hal.science/hal-04959329v1" TargetMode="External"/><Relationship Id="rId66" Type="http://schemas.openxmlformats.org/officeDocument/2006/relationships/hyperlink" Target="https://hal.science/hal-04959295v1" TargetMode="External"/><Relationship Id="rId67" Type="http://schemas.openxmlformats.org/officeDocument/2006/relationships/hyperlink" Target="https://hal.science/hal-04959256v1" TargetMode="External"/><Relationship Id="rId68" Type="http://schemas.openxmlformats.org/officeDocument/2006/relationships/hyperlink" Target="https://hal.science/hal-04959095v1" TargetMode="External"/><Relationship Id="rId69" Type="http://schemas.openxmlformats.org/officeDocument/2006/relationships/hyperlink" Target="https://hal.science/hal-04959046v1" TargetMode="External"/><Relationship Id="rId70" Type="http://schemas.openxmlformats.org/officeDocument/2006/relationships/hyperlink" Target="https://hal.science/hal-04952227v1" TargetMode="External"/><Relationship Id="rId71" Type="http://schemas.openxmlformats.org/officeDocument/2006/relationships/hyperlink" Target="https://hal.science/hal-04952200v1" TargetMode="External"/><Relationship Id="rId72" Type="http://schemas.openxmlformats.org/officeDocument/2006/relationships/hyperlink" Target="https://hal.science/hal-04919223v1" TargetMode="External"/><Relationship Id="rId73" Type="http://schemas.openxmlformats.org/officeDocument/2006/relationships/hyperlink" Target="https://hal.science/hal-04919208v1" TargetMode="External"/><Relationship Id="rId74" Type="http://schemas.openxmlformats.org/officeDocument/2006/relationships/hyperlink" Target="https://hal.science/hal-04919267v1" TargetMode="External"/><Relationship Id="rId75" Type="http://schemas.openxmlformats.org/officeDocument/2006/relationships/hyperlink" Target="https://hal.science/hal-04919156v1" TargetMode="External"/><Relationship Id="rId76" Type="http://schemas.openxmlformats.org/officeDocument/2006/relationships/hyperlink" Target="https://hal.science/hal-04919145v1" TargetMode="External"/><Relationship Id="rId77" Type="http://schemas.openxmlformats.org/officeDocument/2006/relationships/hyperlink" Target="https://hal.science/hal-04971720v1" TargetMode="External"/><Relationship Id="rId78" Type="http://schemas.openxmlformats.org/officeDocument/2006/relationships/hyperlink" Target="https://hal.science/hal-04971639v1" TargetMode="External"/><Relationship Id="rId79" Type="http://schemas.openxmlformats.org/officeDocument/2006/relationships/hyperlink" Target="https://hal.science/hal-04971594v1" TargetMode="External"/><Relationship Id="rId80" Type="http://schemas.openxmlformats.org/officeDocument/2006/relationships/hyperlink" Target="https://hal.science/hal-04971117v1" TargetMode="External"/><Relationship Id="rId81" Type="http://schemas.openxmlformats.org/officeDocument/2006/relationships/hyperlink" Target="https://hal.science/hal-04970985v1" TargetMode="External"/><Relationship Id="rId82" Type="http://schemas.openxmlformats.org/officeDocument/2006/relationships/hyperlink" Target="https://hal.science/hal-04970959v1" TargetMode="External"/><Relationship Id="rId83" Type="http://schemas.openxmlformats.org/officeDocument/2006/relationships/hyperlink" Target="https://hal.science/hal-04959784v1" TargetMode="External"/><Relationship Id="rId84" Type="http://schemas.openxmlformats.org/officeDocument/2006/relationships/hyperlink" Target="https://hal.science/hal-04959782v1" TargetMode="External"/><Relationship Id="rId85" Type="http://schemas.openxmlformats.org/officeDocument/2006/relationships/hyperlink" Target="https://hal.science/hal-04959807v1" TargetMode="External"/><Relationship Id="rId86" Type="http://schemas.openxmlformats.org/officeDocument/2006/relationships/hyperlink" Target="https://hal.science/hal-04971503v1" TargetMode="External"/><Relationship Id="rId87" Type="http://schemas.openxmlformats.org/officeDocument/2006/relationships/hyperlink" Target="https://hal.science/hal-02005248v1" TargetMode="External"/><Relationship Id="rId88" Type="http://schemas.openxmlformats.org/officeDocument/2006/relationships/hyperlink" Target="https://hal.science/hal-02005251v1" TargetMode="External"/><Relationship Id="rId89" Type="http://schemas.openxmlformats.org/officeDocument/2006/relationships/hyperlink" Target="https://hal.science/hal-02005254v1" TargetMode="External"/><Relationship Id="rId90" Type="http://schemas.openxmlformats.org/officeDocument/2006/relationships/hyperlink" Target="https://hal.science/hal-04971009v1" TargetMode="External"/><Relationship Id="rId91" Type="http://schemas.openxmlformats.org/officeDocument/2006/relationships/hyperlink" Target="https://hal.science/hal-04971054v1" TargetMode="External"/><Relationship Id="rId92" Type="http://schemas.openxmlformats.org/officeDocument/2006/relationships/hyperlink" Target="https://dx.doi.org/10.4000/apliut.4849" TargetMode="External"/><Relationship Id="rId93" Type="http://schemas.openxmlformats.org/officeDocument/2006/relationships/hyperlink" Target="https://api.istex.fr/ark:/67375/G14-7580LCDG-X/fulltext.pdf?sid=hal" TargetMode="External"/><Relationship Id="rId94" Type="http://schemas.openxmlformats.org/officeDocument/2006/relationships/hyperlink" Target="https://hal.science/hal-04959592v1" TargetMode="External"/><Relationship Id="rId95" Type="http://schemas.openxmlformats.org/officeDocument/2006/relationships/hyperlink" Target="https://hal.science/tel-04959694v1" TargetMode="External"/><Relationship Id="rId96" Type="http://schemas.openxmlformats.org/officeDocument/2006/relationships/hyperlink" Target="https://www.theses.fr/1995AIX1002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Rozzonelli</dc:title>
  <dc:description>CV</dc:description>
  <dc:subject/>
  <cp:keywords/>
  <cp:category/>
  <cp:lastModifiedBy/>
  <dcterms:created xsi:type="dcterms:W3CDTF">2026-05-09T09:08:41+02:00</dcterms:created>
  <dcterms:modified xsi:type="dcterms:W3CDTF">2026-05-09T09:08:41+02:00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