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Sarrade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ou bleu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Plutino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77,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halshs-02269263v1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Cabanot : Historien d’art et photographe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peintures murales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2015, Face à la couleur, 109,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technique des peintures romanes par le relevé stratigraphique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22, n.p.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⟨10.4000/insitu.10641⟩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relevés stratigraphiques des peintures de la nef de Saint-Savin-sur-Gartempe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Temps et célébrations à lʼépoque romane,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murale: making 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entretenir l'histoire médiévale du Poitou, #3 Histoire de l'art, Cycles ReMED</w:t>
            </w:r>
            <w:r>
              <w:rPr/>
              <w:t xml:space="preserve">, ReMED, Apr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nouvelles approches techniques pour l’étude des peintures murales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arqueográfico de las pinturas murales románicas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Complutenses del arte médiéval : Pintado en la pared</w:t>
            </w:r>
            <w:r>
              <w:rPr/>
              <w:t xml:space="preserve">, Nov 2017, Madrid, España.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 à l’image : réflexions sur les méthodes appliquées à la peinture murale romane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 du CESCM : L’image médiévale : source et ressource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Médiévaux"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romane (photothèque) : Valorisation du patrimoine peint et exploitation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halshs-02183817v1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269263v1" TargetMode="External"/><Relationship Id="rId9" Type="http://schemas.openxmlformats.org/officeDocument/2006/relationships/hyperlink" Target="https://hal.science/search/index/?q=*&amp;authFullName_s=Alice Plutino" TargetMode="External"/><Relationship Id="rId10" Type="http://schemas.openxmlformats.org/officeDocument/2006/relationships/hyperlink" Target="https://hal.science/search/index/?q=*&amp;authFullName_s=Carolina Sarrade" TargetMode="External"/><Relationship Id="rId11" Type="http://schemas.openxmlformats.org/officeDocument/2006/relationships/hyperlink" Target="https://hal.science/search/index/?q=*&amp;authFullName_s=No&#235;l Richard" TargetMode="External"/><Relationship Id="rId12" Type="http://schemas.openxmlformats.org/officeDocument/2006/relationships/hyperlink" Target="https://shs.hal.science/halshs-01845290v1" TargetMode="External"/><Relationship Id="rId13" Type="http://schemas.openxmlformats.org/officeDocument/2006/relationships/hyperlink" Target="https://shs.hal.science/halshs-01431808v1" TargetMode="External"/><Relationship Id="rId14" Type="http://schemas.openxmlformats.org/officeDocument/2006/relationships/hyperlink" Target="https://shs.hal.science/halshs-00912630v1" TargetMode="External"/><Relationship Id="rId15" Type="http://schemas.openxmlformats.org/officeDocument/2006/relationships/hyperlink" Target="https://dx.doi.org/10.4000/insitu.10641" TargetMode="External"/><Relationship Id="rId16" Type="http://schemas.openxmlformats.org/officeDocument/2006/relationships/hyperlink" Target="https://shs.hal.science/halshs-01565954v1" TargetMode="External"/><Relationship Id="rId17" Type="http://schemas.openxmlformats.org/officeDocument/2006/relationships/hyperlink" Target="https://cnrs.hal.science/hal-05031019v1" TargetMode="External"/><Relationship Id="rId18" Type="http://schemas.openxmlformats.org/officeDocument/2006/relationships/hyperlink" Target="https://hal.science/search/index/?q=*&amp;authFullName_s=Claire Boisseau" TargetMode="External"/><Relationship Id="rId19" Type="http://schemas.openxmlformats.org/officeDocument/2006/relationships/hyperlink" Target="https://shs.hal.science/halshs-05512965v1" TargetMode="External"/><Relationship Id="rId20" Type="http://schemas.openxmlformats.org/officeDocument/2006/relationships/hyperlink" Target="https://hal.science/search/index/?q=*&amp;authFullName_s=Ama&#235;lle Marzais" TargetMode="External"/><Relationship Id="rId21" Type="http://schemas.openxmlformats.org/officeDocument/2006/relationships/hyperlink" Target="https://shs.hal.science/halshs-02493789v1" TargetMode="External"/><Relationship Id="rId22" Type="http://schemas.openxmlformats.org/officeDocument/2006/relationships/hyperlink" Target="https://shs.hal.science/halshs-02163703v1" TargetMode="External"/><Relationship Id="rId23" Type="http://schemas.openxmlformats.org/officeDocument/2006/relationships/hyperlink" Target="https://hal.science/search/index/?q=*&amp;authFullName_s=Marcello Angheben" TargetMode="External"/><Relationship Id="rId24" Type="http://schemas.openxmlformats.org/officeDocument/2006/relationships/hyperlink" Target="https://shs.hal.science/halshs-02188506v1" TargetMode="External"/><Relationship Id="rId25" Type="http://schemas.openxmlformats.org/officeDocument/2006/relationships/hyperlink" Target="https://hal.science/search/index/?q=*&amp;authFullName_s=Chrystel Lupant" TargetMode="External"/><Relationship Id="rId26" Type="http://schemas.openxmlformats.org/officeDocument/2006/relationships/hyperlink" Target="https://shs.hal.science/halshs-0218381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Sarrade</dc:title>
  <dc:description>CV</dc:description>
  <dc:subject/>
  <cp:keywords/>
  <cp:category/>
  <cp:lastModifiedBy/>
  <dcterms:created xsi:type="dcterms:W3CDTF">2026-04-04T22:55:44+02:00</dcterms:created>
  <dcterms:modified xsi:type="dcterms:W3CDTF">2026-04-04T22:55:44+02:00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