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Carolina Verlengia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carolina-verlengia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0009-0002-7200-2403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261206281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ma page web sur le site du laboratoire Triangle :</w:t>
      </w:r>
      <w:hyperlink r:id="rId11" w:history="1">
        <w:r>
          <w:rPr>
            <w:color w:val="#410a8c"/>
            <w:u w:val="single"/>
          </w:rPr>
          <w:t xml:space="preserve">https://triangle.ens-lyon.fr/spip.php?article7052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moment 1976-1979 chez Michel Foucault : penser l’actualité entre philosophie et histoire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Carolina Verlengia</w:t>
              </w:r>
            </w:hyperlink>
          </w:p>
          <w:p>
            <w:pPr/>
            <w:r>
              <w:rPr/>
              <w:t xml:space="preserve">Philosophie. Lyon, École normale supérieure, 2023. Français.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2023ENSL0015⟩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tel-04364671v1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philosophie : le dialogue Foucault-Veyne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Michel Senellart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Carolina Verlengia</w:t>
              </w:r>
            </w:hyperlink>
          </w:p>
          <w:p>
            <w:pPr/>
            <w:r>
              <w:rPr/>
              <w:t xml:space="preserve">2025/4 (100), 2025, Raisons politiques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halshs-05542990v1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et néolibéralisme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Carolina Verlengia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Nathanaël Colin-Jaeger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Consecutio Rerum : rivista critica della postmodernità</w:t>
            </w:r>
            <w:r>
              <w:rPr/>
              <w:t xml:space="preserve">, V (9), pp.218, 2020, Consecutio Rerum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hal-03162803v1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philosophie : le dialogue Foucault-Veyne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Carolina Verlengia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2025, 2025/4 (100), pp.5-14.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⟨10.3917/rai.100.0005⟩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halshs-05542994v1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écrire l'histoire ?:Le problème de l'intelligibilité historique dans le dialogue entre Foucault et Veyne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Carolina Verlengia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2025, 2025/4 (100), pp.105-123.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⟨10.3917/rai.100.0105⟩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halshs-05542993v1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définitions néolibérales de la démocratie, entre critique et recatégorisation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Nathanaël Colin-Jaeger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Carolina Verlengia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Consecutio Rerum : rivista critica della postmodernità</w:t>
            </w:r>
            <w:r>
              <w:rPr/>
              <w:t xml:space="preserve">, 2020, Démocratie et néolibéralisme, Anno V (9), pp.7-24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hal-03154655v1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d’un projet critique et la question du néolibéralisme : Foucault, une philosophie aux frontières [= The origins of a critical project and the question of neoliberalism: Foucault, a philosophy on the borders]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Carolina Verlengia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2019, Les dissonances du doux commerce, 20,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⟨10.4000/asterion.3991⟩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halshs-02269393v1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Biopolitique : usages et évolutions d'un concept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Carolina Verlengia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 Foucaultiani</w:t>
            </w:r>
            <w:r>
              <w:rPr/>
              <w:t xml:space="preserve">, 2019, 8 (15-16), http://www.materialifoucaultiani.org/fr/rivista/volume-viii-numero-15-16.html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hal-05040980v1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free subjects: flesh, resistance and obedience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Arianna Sforzini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Carolina Verlengia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Fórum Linguístico</w:t>
            </w:r>
            <w:r>
              <w:rPr/>
              <w:t xml:space="preserve">, 2019, Michel foucault: governo, biopolítica e práticas de liberdade, 16 (3), pp.3885-3898.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⟨10.5007/1984-8412.2019v16n3p3885⟩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halshs-02327647v1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Foucault, le néolibéralisme et la question de l’État : un éclairage à partir des fiches de lecture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Carolina Verlengia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L’archive Foucault à l’ère du numérique. Fiches et fichiers dans la pratique philosophique</w:t>
            </w:r>
            <w:r>
              <w:rPr/>
              <w:t xml:space="preserve">, Sep 2020, Saint-Germain-la-Blanche-Herbe,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hal-05040994v1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Christian Laval. Les métamorphoses du néolibéralisme. Retour sur une recherche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Christian Laval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Carolina Verlengia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Nathanaël Colin-Jaeger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hal-03162809v1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BD du projet Foucault fiches de lecture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Adèle Huguet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Carolina Verlengia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Marie-Laure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Fiches et fichiers. L'archive Foucault à l'ère du numérique. Colloque de clôture du projet ANR Foucault Fiches de Lecture – Première partie à l’IMEC Abbaye d’Ardenne</w:t>
            </w:r>
            <w:r>
              <w:rPr/>
              <w:t xml:space="preserve">, Sep 2020, Saint-Germain-La-Blanche Herbe, France. 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hal-02972743v1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FEB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rolina-verlengia" TargetMode="External"/><Relationship Id="rId9" Type="http://schemas.openxmlformats.org/officeDocument/2006/relationships/hyperlink" Target="https://orcid.org/0009-0002-7200-2403" TargetMode="External"/><Relationship Id="rId10" Type="http://schemas.openxmlformats.org/officeDocument/2006/relationships/hyperlink" Target="https://www.idref.fr/261206281" TargetMode="External"/><Relationship Id="rId11" Type="http://schemas.openxmlformats.org/officeDocument/2006/relationships/hyperlink" Target="https://triangle.ens-lyon.fr/spip.php?article7052" TargetMode="External"/><Relationship Id="rId12" Type="http://schemas.openxmlformats.org/officeDocument/2006/relationships/hyperlink" Target="https://shs.hal.science/tel-04364671v1" TargetMode="External"/><Relationship Id="rId13" Type="http://schemas.openxmlformats.org/officeDocument/2006/relationships/hyperlink" Target="https://hal.science/search/index/?q=*&amp;authFullName_s=Carolina Verlengia" TargetMode="External"/><Relationship Id="rId14" Type="http://schemas.openxmlformats.org/officeDocument/2006/relationships/hyperlink" Target="https://www.theses.fr/2023ENSL0015" TargetMode="External"/><Relationship Id="rId15" Type="http://schemas.openxmlformats.org/officeDocument/2006/relationships/hyperlink" Target="https://shs.hal.science/halshs-05542990v1" TargetMode="External"/><Relationship Id="rId16" Type="http://schemas.openxmlformats.org/officeDocument/2006/relationships/hyperlink" Target="https://hal.science/search/index/?q=*&amp;authFullName_s=Michel Senellart" TargetMode="External"/><Relationship Id="rId17" Type="http://schemas.openxmlformats.org/officeDocument/2006/relationships/hyperlink" Target="https://hal.science/hal-03162803v1" TargetMode="External"/><Relationship Id="rId18" Type="http://schemas.openxmlformats.org/officeDocument/2006/relationships/hyperlink" Target="https://hal.science/search/index/?q=*&amp;authFullName_s=Nathana&#235;l Colin-Jaeger" TargetMode="External"/><Relationship Id="rId19" Type="http://schemas.openxmlformats.org/officeDocument/2006/relationships/hyperlink" Target="https://shs.hal.science/halshs-05542994v1" TargetMode="External"/><Relationship Id="rId20" Type="http://schemas.openxmlformats.org/officeDocument/2006/relationships/hyperlink" Target="https://dx.doi.org/10.3917/rai.100.0005" TargetMode="External"/><Relationship Id="rId21" Type="http://schemas.openxmlformats.org/officeDocument/2006/relationships/hyperlink" Target="https://shs.hal.science/halshs-05542993v1" TargetMode="External"/><Relationship Id="rId22" Type="http://schemas.openxmlformats.org/officeDocument/2006/relationships/hyperlink" Target="https://dx.doi.org/10.3917/rai.100.0105" TargetMode="External"/><Relationship Id="rId23" Type="http://schemas.openxmlformats.org/officeDocument/2006/relationships/hyperlink" Target="https://hal.science/hal-03154655v1" TargetMode="External"/><Relationship Id="rId24" Type="http://schemas.openxmlformats.org/officeDocument/2006/relationships/hyperlink" Target="https://shs.hal.science/halshs-02269393v1" TargetMode="External"/><Relationship Id="rId25" Type="http://schemas.openxmlformats.org/officeDocument/2006/relationships/hyperlink" Target="https://dx.doi.org/10.4000/asterion.3991" TargetMode="External"/><Relationship Id="rId26" Type="http://schemas.openxmlformats.org/officeDocument/2006/relationships/hyperlink" Target="https://hal.science/hal-05040980v1" TargetMode="External"/><Relationship Id="rId27" Type="http://schemas.openxmlformats.org/officeDocument/2006/relationships/hyperlink" Target="https://shs.hal.science/halshs-02327647v1" TargetMode="External"/><Relationship Id="rId28" Type="http://schemas.openxmlformats.org/officeDocument/2006/relationships/hyperlink" Target="https://hal.science/search/index/?q=*&amp;authFullName_s=Arianna Sforzini" TargetMode="External"/><Relationship Id="rId29" Type="http://schemas.openxmlformats.org/officeDocument/2006/relationships/hyperlink" Target="https://dx.doi.org/10.5007/1984-8412.2019v16n3p3885" TargetMode="External"/><Relationship Id="rId30" Type="http://schemas.openxmlformats.org/officeDocument/2006/relationships/hyperlink" Target="https://hal.science/hal-05040994v1" TargetMode="External"/><Relationship Id="rId31" Type="http://schemas.openxmlformats.org/officeDocument/2006/relationships/hyperlink" Target="https://hal.science/hal-03162809v1" TargetMode="External"/><Relationship Id="rId32" Type="http://schemas.openxmlformats.org/officeDocument/2006/relationships/hyperlink" Target="https://hal.science/search/index/?q=*&amp;authFullName_s=Christian Laval" TargetMode="External"/><Relationship Id="rId33" Type="http://schemas.openxmlformats.org/officeDocument/2006/relationships/hyperlink" Target="https://hal.science/hal-02972743v1" TargetMode="External"/><Relationship Id="rId34" Type="http://schemas.openxmlformats.org/officeDocument/2006/relationships/hyperlink" Target="https://hal.science/search/index/?q=*&amp;authFullName_s=Ad&#232;le Huguet" TargetMode="External"/><Relationship Id="rId35" Type="http://schemas.openxmlformats.org/officeDocument/2006/relationships/hyperlink" Target="https://hal.science/search/index/?q=*&amp;authFullName_s=Marie-Laure Massot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Carolina Verlengia</dc:title>
  <dc:description>CV</dc:description>
  <dc:subject/>
  <cp:keywords/>
  <cp:category/>
  <cp:lastModifiedBy/>
  <dcterms:created xsi:type="dcterms:W3CDTF">2026-03-16T20:25:05+01:00</dcterms:created>
  <dcterms:modified xsi:type="dcterms:W3CDTF">2026-03-16T20:25:05+01:00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